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CF08F" w14:textId="77777777" w:rsidR="00D2262C" w:rsidRDefault="00D2262C"/>
    <w:tbl>
      <w:tblPr>
        <w:tblW w:w="9675" w:type="dxa"/>
        <w:jc w:val="center"/>
        <w:tblBorders>
          <w:bottom w:val="single" w:sz="4" w:space="0" w:color="000000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695"/>
        <w:gridCol w:w="6287"/>
        <w:gridCol w:w="1693"/>
      </w:tblGrid>
      <w:tr w:rsidR="00500599" w14:paraId="4CB7BB2C" w14:textId="77777777" w:rsidTr="000775E9">
        <w:trPr>
          <w:trHeight w:val="422"/>
          <w:jc w:val="center"/>
        </w:trPr>
        <w:tc>
          <w:tcPr>
            <w:tcW w:w="169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C135F3B" w14:textId="77777777" w:rsidR="00500599" w:rsidRDefault="00500599" w:rsidP="000775E9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F945C7A" wp14:editId="0E1F4947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-253365</wp:posOffset>
                  </wp:positionV>
                  <wp:extent cx="910590" cy="914400"/>
                  <wp:effectExtent l="0" t="0" r="3810" b="0"/>
                  <wp:wrapNone/>
                  <wp:docPr id="175390282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059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w</w:t>
            </w:r>
          </w:p>
        </w:tc>
        <w:tc>
          <w:tcPr>
            <w:tcW w:w="629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E394E33" w14:textId="77777777" w:rsidR="00500599" w:rsidRDefault="00500599" w:rsidP="000775E9">
            <w:pPr>
              <w:jc w:val="center"/>
              <w:rPr>
                <w:rFonts w:ascii="Times New Roman" w:eastAsia="Times New Roman" w:hAnsi="Times New Roman" w:cs="Times New Roman"/>
                <w:sz w:val="58"/>
                <w:szCs w:val="58"/>
              </w:rPr>
            </w:pPr>
            <w:r>
              <w:rPr>
                <w:rFonts w:ascii="Times New Roman" w:eastAsia="Times New Roman" w:hAnsi="Times New Roman" w:cs="Times New Roman"/>
                <w:sz w:val="60"/>
                <w:szCs w:val="60"/>
              </w:rPr>
              <w:t>National University</w:t>
            </w:r>
          </w:p>
          <w:p w14:paraId="3779C66E" w14:textId="77777777" w:rsidR="00500599" w:rsidRDefault="00500599" w:rsidP="000775E9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of Computer and Emerging Sciences</w:t>
            </w:r>
          </w:p>
          <w:p w14:paraId="55BE43E0" w14:textId="77777777" w:rsidR="00500599" w:rsidRDefault="00500599" w:rsidP="000775E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Chiniot-Faisalabad Campus</w:t>
            </w:r>
          </w:p>
          <w:p w14:paraId="7F3EC103" w14:textId="77777777" w:rsidR="00500599" w:rsidRDefault="00500599" w:rsidP="000775E9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57F8BB9" w14:textId="77777777" w:rsidR="00500599" w:rsidRDefault="00500599" w:rsidP="000775E9">
            <w:pPr>
              <w:ind w:left="-180" w:right="-228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b/>
                <w:bCs/>
                <w:sz w:val="28"/>
                <w:szCs w:val="28"/>
              </w:rPr>
              <w:t>Department of Artificial Intelligence and Data Science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92006F5" w14:textId="77777777" w:rsidR="00500599" w:rsidRDefault="00500599" w:rsidP="000775E9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2D495BE3" wp14:editId="7256CBF5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-152400</wp:posOffset>
                  </wp:positionV>
                  <wp:extent cx="914400" cy="914400"/>
                  <wp:effectExtent l="0" t="0" r="0" b="0"/>
                  <wp:wrapNone/>
                  <wp:docPr id="4074488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6718BDC" w14:textId="4D79C703" w:rsidR="008C66C2" w:rsidRDefault="008C66C2" w:rsidP="00CA547B"/>
    <w:p w14:paraId="53D4A21E" w14:textId="337713A3" w:rsidR="00CA547B" w:rsidRDefault="00CA547B" w:rsidP="00CA547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A39195F" w14:textId="7B8F4473" w:rsidR="00CA547B" w:rsidRDefault="00CA547B" w:rsidP="00CA547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241E231" w14:textId="748F59B9" w:rsidR="00CA547B" w:rsidRDefault="00CA547B" w:rsidP="00CA547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A720BF0" w14:textId="4440C83C" w:rsidR="00CA547B" w:rsidRDefault="00CA547B" w:rsidP="00CA547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44E7BAB" w14:textId="51EB08BD" w:rsidR="00CA547B" w:rsidRDefault="00CA547B" w:rsidP="00CA547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0BB2EA6" w14:textId="77777777" w:rsidR="00CA547B" w:rsidRPr="00CA547B" w:rsidRDefault="00CA547B" w:rsidP="00CA547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1E4CDDF" w14:textId="67F97709" w:rsidR="00CA547B" w:rsidRPr="00CA547B" w:rsidRDefault="00CA547B" w:rsidP="00CA547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A547B">
        <w:rPr>
          <w:rFonts w:ascii="Times New Roman" w:hAnsi="Times New Roman" w:cs="Times New Roman"/>
          <w:b/>
          <w:bCs/>
          <w:sz w:val="32"/>
          <w:szCs w:val="32"/>
          <w:u w:val="single"/>
        </w:rPr>
        <w:t>Name</w:t>
      </w:r>
      <w:r w:rsidRPr="00CA547B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CA547B">
        <w:rPr>
          <w:rFonts w:ascii="Times New Roman" w:hAnsi="Times New Roman" w:cs="Times New Roman"/>
          <w:b/>
          <w:bCs/>
          <w:sz w:val="32"/>
          <w:szCs w:val="32"/>
          <w:u w:val="single"/>
        </w:rPr>
        <w:t>Qamar Abbas</w:t>
      </w:r>
    </w:p>
    <w:p w14:paraId="68588137" w14:textId="77777777" w:rsidR="00CA547B" w:rsidRPr="00CA547B" w:rsidRDefault="00CA547B" w:rsidP="00CA547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1AF3A7E" w14:textId="2661F8DE" w:rsidR="00CA547B" w:rsidRPr="00CA547B" w:rsidRDefault="00CA547B" w:rsidP="00CA547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A547B">
        <w:rPr>
          <w:rFonts w:ascii="Times New Roman" w:hAnsi="Times New Roman" w:cs="Times New Roman"/>
          <w:b/>
          <w:bCs/>
          <w:sz w:val="32"/>
          <w:szCs w:val="32"/>
          <w:u w:val="single"/>
        </w:rPr>
        <w:t>Roll No</w:t>
      </w:r>
      <w:r w:rsidRPr="00CA547B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CA547B">
        <w:rPr>
          <w:rFonts w:ascii="Times New Roman" w:hAnsi="Times New Roman" w:cs="Times New Roman"/>
          <w:b/>
          <w:bCs/>
          <w:sz w:val="32"/>
          <w:szCs w:val="32"/>
          <w:u w:val="single"/>
        </w:rPr>
        <w:t>23F0027</w:t>
      </w:r>
    </w:p>
    <w:p w14:paraId="179526FB" w14:textId="77777777" w:rsidR="00CA547B" w:rsidRPr="00CA547B" w:rsidRDefault="00CA547B" w:rsidP="00CA547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B337DF9" w14:textId="4D0208B5" w:rsidR="00CA547B" w:rsidRPr="00CA547B" w:rsidRDefault="00CA547B" w:rsidP="00CA547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A547B">
        <w:rPr>
          <w:rFonts w:ascii="Times New Roman" w:hAnsi="Times New Roman" w:cs="Times New Roman"/>
          <w:b/>
          <w:bCs/>
          <w:sz w:val="32"/>
          <w:szCs w:val="32"/>
          <w:u w:val="single"/>
        </w:rPr>
        <w:t>Subject</w:t>
      </w:r>
      <w:r w:rsidRPr="00CA547B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8B3053">
        <w:rPr>
          <w:rFonts w:ascii="Times New Roman" w:hAnsi="Times New Roman" w:cs="Times New Roman"/>
          <w:b/>
          <w:bCs/>
          <w:sz w:val="32"/>
          <w:szCs w:val="32"/>
          <w:u w:val="single"/>
        </w:rPr>
        <w:t>NLP Assignment 1 Report</w:t>
      </w:r>
    </w:p>
    <w:p w14:paraId="5423F071" w14:textId="01CBF90B" w:rsidR="00CA547B" w:rsidRPr="00CA547B" w:rsidRDefault="00CA547B" w:rsidP="00CA547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91DD43F" w14:textId="57EFBDF2" w:rsidR="00CA547B" w:rsidRDefault="00CA547B" w:rsidP="00CA547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A547B">
        <w:rPr>
          <w:rFonts w:ascii="Times New Roman" w:hAnsi="Times New Roman" w:cs="Times New Roman"/>
          <w:b/>
          <w:bCs/>
          <w:sz w:val="32"/>
          <w:szCs w:val="32"/>
          <w:u w:val="single"/>
        </w:rPr>
        <w:t>Date</w:t>
      </w:r>
      <w:r w:rsidRPr="00CA547B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CA547B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 w:rsidR="008B3053">
        <w:rPr>
          <w:rFonts w:ascii="Times New Roman" w:hAnsi="Times New Roman" w:cs="Times New Roman"/>
          <w:b/>
          <w:bCs/>
          <w:sz w:val="32"/>
          <w:szCs w:val="32"/>
          <w:u w:val="single"/>
        </w:rPr>
        <w:t>02- 03</w:t>
      </w:r>
      <w:r w:rsidR="00E847B9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-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202</w:t>
      </w:r>
      <w:r w:rsidR="00E847B9">
        <w:rPr>
          <w:rFonts w:ascii="Times New Roman" w:hAnsi="Times New Roman" w:cs="Times New Roman"/>
          <w:b/>
          <w:bCs/>
          <w:sz w:val="32"/>
          <w:szCs w:val="32"/>
          <w:u w:val="single"/>
        </w:rPr>
        <w:t>6</w:t>
      </w:r>
    </w:p>
    <w:p w14:paraId="3BD0E36C" w14:textId="57B1732F" w:rsidR="00BD53A8" w:rsidRDefault="00BD53A8" w:rsidP="00CA547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D9CC0D1" w14:textId="119DFD9A" w:rsidR="00BD53A8" w:rsidRDefault="00BD53A8" w:rsidP="00CA547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6F3F87C" w14:textId="20FEC890" w:rsidR="00C24BCB" w:rsidRDefault="00C24BCB" w:rsidP="00C223AB">
      <w:pPr>
        <w:tabs>
          <w:tab w:val="left" w:pos="1230"/>
        </w:tabs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9610E82" w14:textId="4B767508" w:rsidR="0027452C" w:rsidRDefault="0027452C" w:rsidP="00C223AB">
      <w:pPr>
        <w:tabs>
          <w:tab w:val="left" w:pos="1230"/>
        </w:tabs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A748BA6" w14:textId="041E2DAF" w:rsidR="0027452C" w:rsidRDefault="0027452C" w:rsidP="00C223AB">
      <w:pPr>
        <w:tabs>
          <w:tab w:val="left" w:pos="1230"/>
        </w:tabs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F01A3F2" w14:textId="77777777" w:rsidR="008B3053" w:rsidRDefault="008B3053" w:rsidP="008B3053">
      <w:pPr>
        <w:pStyle w:val="Heading2"/>
      </w:pPr>
      <w:r>
        <w:rPr>
          <w:rStyle w:val="Strong"/>
          <w:b w:val="0"/>
          <w:bCs w:val="0"/>
        </w:rPr>
        <w:t>1. Introduction</w:t>
      </w:r>
    </w:p>
    <w:p w14:paraId="0CFB532F" w14:textId="77777777" w:rsidR="008B3053" w:rsidRDefault="008B3053" w:rsidP="008B3053">
      <w:pPr>
        <w:pStyle w:val="NormalWeb"/>
      </w:pPr>
      <w:r>
        <w:t>E-commerce companies receive thousands of customer reviews daily. Analyzing this feedback manually is time-consuming and often ineffective due to:</w:t>
      </w:r>
    </w:p>
    <w:p w14:paraId="20B2E481" w14:textId="77777777" w:rsidR="008B3053" w:rsidRDefault="008B3053" w:rsidP="008B3053">
      <w:pPr>
        <w:pStyle w:val="NormalWeb"/>
        <w:numPr>
          <w:ilvl w:val="0"/>
          <w:numId w:val="9"/>
        </w:numPr>
      </w:pPr>
      <w:r>
        <w:t>Mixed English and Roman Urdu text</w:t>
      </w:r>
    </w:p>
    <w:p w14:paraId="09F4E5B5" w14:textId="77777777" w:rsidR="008B3053" w:rsidRDefault="008B3053" w:rsidP="008B3053">
      <w:pPr>
        <w:pStyle w:val="NormalWeb"/>
        <w:numPr>
          <w:ilvl w:val="0"/>
          <w:numId w:val="9"/>
        </w:numPr>
      </w:pPr>
      <w:r>
        <w:t>Short and informal reviews</w:t>
      </w:r>
    </w:p>
    <w:p w14:paraId="131D171D" w14:textId="77777777" w:rsidR="008B3053" w:rsidRDefault="008B3053" w:rsidP="008B3053">
      <w:pPr>
        <w:pStyle w:val="NormalWeb"/>
        <w:numPr>
          <w:ilvl w:val="0"/>
          <w:numId w:val="9"/>
        </w:numPr>
      </w:pPr>
      <w:r>
        <w:t>Feedback where sentiment and intent may not align (e.g., positive review but refund request)</w:t>
      </w:r>
    </w:p>
    <w:p w14:paraId="5E0C7C84" w14:textId="77777777" w:rsidR="008B3053" w:rsidRDefault="008B3053" w:rsidP="008B3053">
      <w:pPr>
        <w:pStyle w:val="NormalWeb"/>
        <w:numPr>
          <w:ilvl w:val="0"/>
          <w:numId w:val="9"/>
        </w:numPr>
      </w:pPr>
      <w:r>
        <w:t>Important complaints hidden in neutral feedback</w:t>
      </w:r>
    </w:p>
    <w:p w14:paraId="2011AAA6" w14:textId="77777777" w:rsidR="008B3053" w:rsidRDefault="008B3053" w:rsidP="008B3053">
      <w:pPr>
        <w:pStyle w:val="NormalWeb"/>
      </w:pPr>
      <w:r>
        <w:t xml:space="preserve">This project develops an </w:t>
      </w:r>
      <w:r>
        <w:rPr>
          <w:rStyle w:val="Strong"/>
          <w:rFonts w:eastAsiaTheme="majorEastAsia"/>
        </w:rPr>
        <w:t>NLP-based Customer Reviews Intelligence System</w:t>
      </w:r>
      <w:r>
        <w:t xml:space="preserve"> that automatically:</w:t>
      </w:r>
    </w:p>
    <w:p w14:paraId="60CC5BD9" w14:textId="77777777" w:rsidR="008B3053" w:rsidRDefault="008B3053" w:rsidP="008B3053">
      <w:pPr>
        <w:pStyle w:val="NormalWeb"/>
        <w:numPr>
          <w:ilvl w:val="0"/>
          <w:numId w:val="10"/>
        </w:numPr>
      </w:pPr>
      <w:r>
        <w:t>Cleans and preprocesses raw textual data</w:t>
      </w:r>
    </w:p>
    <w:p w14:paraId="1AEC80DB" w14:textId="77777777" w:rsidR="008B3053" w:rsidRDefault="008B3053" w:rsidP="008B3053">
      <w:pPr>
        <w:pStyle w:val="NormalWeb"/>
        <w:numPr>
          <w:ilvl w:val="0"/>
          <w:numId w:val="10"/>
        </w:numPr>
      </w:pPr>
      <w:r>
        <w:t>Extracts numerical features from text (Bag of Words, TF-IDF)</w:t>
      </w:r>
    </w:p>
    <w:p w14:paraId="7E18100C" w14:textId="77777777" w:rsidR="008B3053" w:rsidRDefault="008B3053" w:rsidP="008B3053">
      <w:pPr>
        <w:pStyle w:val="NormalWeb"/>
        <w:numPr>
          <w:ilvl w:val="0"/>
          <w:numId w:val="10"/>
        </w:numPr>
      </w:pPr>
      <w:r>
        <w:t xml:space="preserve">Performs </w:t>
      </w:r>
      <w:r>
        <w:rPr>
          <w:rStyle w:val="Strong"/>
          <w:rFonts w:eastAsiaTheme="majorEastAsia"/>
        </w:rPr>
        <w:t>sentiment analysis</w:t>
      </w:r>
      <w:r>
        <w:t xml:space="preserve"> using rule-based and machine learning models</w:t>
      </w:r>
    </w:p>
    <w:p w14:paraId="7C2C88ED" w14:textId="77777777" w:rsidR="008B3053" w:rsidRDefault="008B3053" w:rsidP="008B3053">
      <w:pPr>
        <w:pStyle w:val="NormalWeb"/>
        <w:numPr>
          <w:ilvl w:val="0"/>
          <w:numId w:val="10"/>
        </w:numPr>
      </w:pPr>
      <w:r>
        <w:t xml:space="preserve">Classifies </w:t>
      </w:r>
      <w:r>
        <w:rPr>
          <w:rStyle w:val="Strong"/>
          <w:rFonts w:eastAsiaTheme="majorEastAsia"/>
        </w:rPr>
        <w:t>customer intent</w:t>
      </w:r>
      <w:r>
        <w:t xml:space="preserve"> (Complaint, Refund Request, Delivery Issue, General Query)</w:t>
      </w:r>
    </w:p>
    <w:p w14:paraId="538DF3F1" w14:textId="77777777" w:rsidR="008B3053" w:rsidRDefault="008B3053" w:rsidP="008B3053">
      <w:pPr>
        <w:pStyle w:val="NormalWeb"/>
        <w:numPr>
          <w:ilvl w:val="0"/>
          <w:numId w:val="10"/>
        </w:numPr>
      </w:pPr>
      <w:r>
        <w:t xml:space="preserve">Extracts </w:t>
      </w:r>
      <w:r>
        <w:rPr>
          <w:rStyle w:val="Strong"/>
          <w:rFonts w:eastAsiaTheme="majorEastAsia"/>
        </w:rPr>
        <w:t>key topics/themes</w:t>
      </w:r>
      <w:r>
        <w:t xml:space="preserve"> using NMF topic modeling</w:t>
      </w:r>
    </w:p>
    <w:p w14:paraId="07D44A88" w14:textId="77777777" w:rsidR="008B3053" w:rsidRDefault="008B3053" w:rsidP="008B3053">
      <w:pPr>
        <w:pStyle w:val="NormalWeb"/>
        <w:numPr>
          <w:ilvl w:val="0"/>
          <w:numId w:val="10"/>
        </w:numPr>
      </w:pPr>
      <w:r>
        <w:t xml:space="preserve">Provides an </w:t>
      </w:r>
      <w:r>
        <w:rPr>
          <w:rStyle w:val="Strong"/>
          <w:rFonts w:eastAsiaTheme="majorEastAsia"/>
        </w:rPr>
        <w:t xml:space="preserve">interactive </w:t>
      </w:r>
      <w:proofErr w:type="spellStart"/>
      <w:r>
        <w:rPr>
          <w:rStyle w:val="Strong"/>
          <w:rFonts w:eastAsiaTheme="majorEastAsia"/>
        </w:rPr>
        <w:t>Gradio</w:t>
      </w:r>
      <w:proofErr w:type="spellEnd"/>
      <w:r>
        <w:rPr>
          <w:rStyle w:val="Strong"/>
          <w:rFonts w:eastAsiaTheme="majorEastAsia"/>
        </w:rPr>
        <w:t xml:space="preserve"> interface</w:t>
      </w:r>
      <w:r>
        <w:t xml:space="preserve"> to analyze new reviews</w:t>
      </w:r>
    </w:p>
    <w:p w14:paraId="763BFF0C" w14:textId="77777777" w:rsidR="008B3053" w:rsidRDefault="008B3053" w:rsidP="008B3053">
      <w:pPr>
        <w:pStyle w:val="NormalWeb"/>
      </w:pPr>
      <w:r>
        <w:rPr>
          <w:rStyle w:val="Strong"/>
          <w:rFonts w:eastAsiaTheme="majorEastAsia"/>
        </w:rPr>
        <w:t>Dataset Used:</w:t>
      </w:r>
      <w:r>
        <w:t xml:space="preserve"> SNAP – Amazon Fine Food Reviews (568k+ reviews)</w:t>
      </w:r>
    </w:p>
    <w:p w14:paraId="76B45FAD" w14:textId="77777777" w:rsidR="008B3053" w:rsidRDefault="008B3053" w:rsidP="008B3053">
      <w:pPr>
        <w:pStyle w:val="NormalWeb"/>
        <w:numPr>
          <w:ilvl w:val="0"/>
          <w:numId w:val="11"/>
        </w:numPr>
      </w:pPr>
      <w:r>
        <w:t xml:space="preserve">Selected columns: </w:t>
      </w:r>
      <w:r>
        <w:rPr>
          <w:rStyle w:val="HTMLCode"/>
          <w:rFonts w:eastAsiaTheme="majorEastAsia"/>
        </w:rPr>
        <w:t>Text</w:t>
      </w:r>
      <w:r>
        <w:t xml:space="preserve"> and </w:t>
      </w:r>
      <w:r>
        <w:rPr>
          <w:rStyle w:val="HTMLCode"/>
          <w:rFonts w:eastAsiaTheme="majorEastAsia"/>
        </w:rPr>
        <w:t>Score</w:t>
      </w:r>
    </w:p>
    <w:p w14:paraId="00C7547B" w14:textId="77777777" w:rsidR="008B3053" w:rsidRDefault="008B3053" w:rsidP="008B3053">
      <w:pPr>
        <w:pStyle w:val="NormalWeb"/>
        <w:numPr>
          <w:ilvl w:val="0"/>
          <w:numId w:val="11"/>
        </w:numPr>
      </w:pPr>
      <w:r>
        <w:t>Score converted to sentiment:</w:t>
      </w:r>
    </w:p>
    <w:p w14:paraId="7A00A40F" w14:textId="77777777" w:rsidR="008B3053" w:rsidRDefault="008B3053" w:rsidP="008B3053">
      <w:pPr>
        <w:pStyle w:val="NormalWeb"/>
        <w:numPr>
          <w:ilvl w:val="1"/>
          <w:numId w:val="11"/>
        </w:numPr>
      </w:pPr>
      <w:r>
        <w:t>4–5 → Positive</w:t>
      </w:r>
    </w:p>
    <w:p w14:paraId="05A2C831" w14:textId="77777777" w:rsidR="008B3053" w:rsidRDefault="008B3053" w:rsidP="008B3053">
      <w:pPr>
        <w:pStyle w:val="NormalWeb"/>
        <w:numPr>
          <w:ilvl w:val="1"/>
          <w:numId w:val="11"/>
        </w:numPr>
      </w:pPr>
      <w:r>
        <w:t>3 → Neutral</w:t>
      </w:r>
    </w:p>
    <w:p w14:paraId="50E6BEAA" w14:textId="77777777" w:rsidR="008B3053" w:rsidRDefault="008B3053" w:rsidP="008B3053">
      <w:pPr>
        <w:pStyle w:val="NormalWeb"/>
        <w:numPr>
          <w:ilvl w:val="1"/>
          <w:numId w:val="11"/>
        </w:numPr>
      </w:pPr>
      <w:r>
        <w:t>1–2 → Negative</w:t>
      </w:r>
    </w:p>
    <w:p w14:paraId="3F2D68CF" w14:textId="1C6D6411" w:rsidR="008B3053" w:rsidRDefault="008B3053" w:rsidP="008B3053">
      <w:pPr>
        <w:pStyle w:val="NormalWeb"/>
        <w:numPr>
          <w:ilvl w:val="0"/>
          <w:numId w:val="11"/>
        </w:numPr>
      </w:pPr>
      <w:r>
        <w:t xml:space="preserve">Added </w:t>
      </w:r>
      <w:r>
        <w:rPr>
          <w:rStyle w:val="Strong"/>
          <w:rFonts w:eastAsiaTheme="majorEastAsia"/>
        </w:rPr>
        <w:t>10 Roman Urdu noisy reviews</w:t>
      </w:r>
      <w:r>
        <w:t xml:space="preserve"> to simulate real-world mixed-language input</w:t>
      </w:r>
    </w:p>
    <w:p w14:paraId="205A829F" w14:textId="77777777" w:rsidR="008B3053" w:rsidRPr="008B3053" w:rsidRDefault="008B3053" w:rsidP="008B3053">
      <w:pPr>
        <w:tabs>
          <w:tab w:val="left" w:pos="1230"/>
        </w:tabs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Like </w:t>
      </w:r>
      <w:r>
        <w:rPr>
          <w:rFonts w:ascii="Times New Roman" w:hAnsi="Times New Roman" w:cs="Times New Roman"/>
          <w:sz w:val="18"/>
          <w:szCs w:val="18"/>
        </w:rPr>
        <w:br/>
      </w:r>
      <w:r w:rsidRPr="008B3053">
        <w:rPr>
          <w:rFonts w:ascii="Times New Roman" w:hAnsi="Times New Roman" w:cs="Times New Roman"/>
          <w:sz w:val="18"/>
          <w:szCs w:val="18"/>
        </w:rPr>
        <w:t>"Text": [</w:t>
      </w:r>
    </w:p>
    <w:p w14:paraId="4B51E0B5" w14:textId="77777777" w:rsidR="008B3053" w:rsidRPr="008B3053" w:rsidRDefault="008B3053" w:rsidP="008B3053">
      <w:pPr>
        <w:tabs>
          <w:tab w:val="left" w:pos="1230"/>
        </w:tabs>
        <w:rPr>
          <w:rFonts w:ascii="Times New Roman" w:hAnsi="Times New Roman" w:cs="Times New Roman"/>
          <w:sz w:val="18"/>
          <w:szCs w:val="18"/>
        </w:rPr>
      </w:pPr>
      <w:r w:rsidRPr="008B3053">
        <w:rPr>
          <w:rFonts w:ascii="Times New Roman" w:hAnsi="Times New Roman" w:cs="Times New Roman"/>
          <w:sz w:val="18"/>
          <w:szCs w:val="18"/>
        </w:rPr>
        <w:t xml:space="preserve">        "</w:t>
      </w:r>
      <w:proofErr w:type="gramStart"/>
      <w:r w:rsidRPr="008B3053">
        <w:rPr>
          <w:rFonts w:ascii="Times New Roman" w:hAnsi="Times New Roman" w:cs="Times New Roman"/>
          <w:sz w:val="18"/>
          <w:szCs w:val="18"/>
        </w:rPr>
        <w:t>taste</w:t>
      </w:r>
      <w:proofErr w:type="gramEnd"/>
      <w:r w:rsidRPr="008B305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B3053">
        <w:rPr>
          <w:rFonts w:ascii="Times New Roman" w:hAnsi="Times New Roman" w:cs="Times New Roman"/>
          <w:sz w:val="18"/>
          <w:szCs w:val="18"/>
        </w:rPr>
        <w:t>bohat</w:t>
      </w:r>
      <w:proofErr w:type="spellEnd"/>
      <w:r w:rsidRPr="008B305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B3053">
        <w:rPr>
          <w:rFonts w:ascii="Times New Roman" w:hAnsi="Times New Roman" w:cs="Times New Roman"/>
          <w:sz w:val="18"/>
          <w:szCs w:val="18"/>
        </w:rPr>
        <w:t>acha</w:t>
      </w:r>
      <w:proofErr w:type="spellEnd"/>
      <w:r w:rsidRPr="008B305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B3053">
        <w:rPr>
          <w:rFonts w:ascii="Times New Roman" w:hAnsi="Times New Roman" w:cs="Times New Roman"/>
          <w:sz w:val="18"/>
          <w:szCs w:val="18"/>
        </w:rPr>
        <w:t>tha</w:t>
      </w:r>
      <w:proofErr w:type="spellEnd"/>
      <w:r w:rsidRPr="008B305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B3053">
        <w:rPr>
          <w:rFonts w:ascii="Times New Roman" w:hAnsi="Times New Roman" w:cs="Times New Roman"/>
          <w:sz w:val="18"/>
          <w:szCs w:val="18"/>
        </w:rPr>
        <w:t>lekin</w:t>
      </w:r>
      <w:proofErr w:type="spellEnd"/>
      <w:r w:rsidRPr="008B305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B3053">
        <w:rPr>
          <w:rFonts w:ascii="Times New Roman" w:hAnsi="Times New Roman" w:cs="Times New Roman"/>
          <w:sz w:val="18"/>
          <w:szCs w:val="18"/>
        </w:rPr>
        <w:t>thora</w:t>
      </w:r>
      <w:proofErr w:type="spellEnd"/>
      <w:r w:rsidRPr="008B305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B3053">
        <w:rPr>
          <w:rFonts w:ascii="Times New Roman" w:hAnsi="Times New Roman" w:cs="Times New Roman"/>
          <w:sz w:val="18"/>
          <w:szCs w:val="18"/>
        </w:rPr>
        <w:t>zyada</w:t>
      </w:r>
      <w:proofErr w:type="spellEnd"/>
      <w:r w:rsidRPr="008B305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B3053">
        <w:rPr>
          <w:rFonts w:ascii="Times New Roman" w:hAnsi="Times New Roman" w:cs="Times New Roman"/>
          <w:sz w:val="18"/>
          <w:szCs w:val="18"/>
        </w:rPr>
        <w:t>meetha</w:t>
      </w:r>
      <w:proofErr w:type="spellEnd"/>
      <w:r w:rsidRPr="008B305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B3053">
        <w:rPr>
          <w:rFonts w:ascii="Times New Roman" w:hAnsi="Times New Roman" w:cs="Times New Roman"/>
          <w:sz w:val="18"/>
          <w:szCs w:val="18"/>
        </w:rPr>
        <w:t>tha</w:t>
      </w:r>
      <w:proofErr w:type="spellEnd"/>
      <w:r w:rsidRPr="008B3053">
        <w:rPr>
          <w:rFonts w:ascii="Times New Roman" w:hAnsi="Times New Roman" w:cs="Times New Roman"/>
          <w:sz w:val="18"/>
          <w:szCs w:val="18"/>
        </w:rPr>
        <w:t>",</w:t>
      </w:r>
    </w:p>
    <w:p w14:paraId="1F265C84" w14:textId="77777777" w:rsidR="008B3053" w:rsidRPr="008B3053" w:rsidRDefault="008B3053" w:rsidP="008B3053">
      <w:pPr>
        <w:tabs>
          <w:tab w:val="left" w:pos="1230"/>
        </w:tabs>
        <w:rPr>
          <w:rFonts w:ascii="Times New Roman" w:hAnsi="Times New Roman" w:cs="Times New Roman"/>
          <w:sz w:val="18"/>
          <w:szCs w:val="18"/>
        </w:rPr>
      </w:pPr>
      <w:r w:rsidRPr="008B3053">
        <w:rPr>
          <w:rFonts w:ascii="Times New Roman" w:hAnsi="Times New Roman" w:cs="Times New Roman"/>
          <w:sz w:val="18"/>
          <w:szCs w:val="18"/>
        </w:rPr>
        <w:t xml:space="preserve">        "</w:t>
      </w:r>
      <w:proofErr w:type="gramStart"/>
      <w:r w:rsidRPr="008B3053">
        <w:rPr>
          <w:rFonts w:ascii="Times New Roman" w:hAnsi="Times New Roman" w:cs="Times New Roman"/>
          <w:sz w:val="18"/>
          <w:szCs w:val="18"/>
        </w:rPr>
        <w:t>product</w:t>
      </w:r>
      <w:proofErr w:type="gramEnd"/>
      <w:r w:rsidRPr="008B305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B3053">
        <w:rPr>
          <w:rFonts w:ascii="Times New Roman" w:hAnsi="Times New Roman" w:cs="Times New Roman"/>
          <w:sz w:val="18"/>
          <w:szCs w:val="18"/>
        </w:rPr>
        <w:t>bura</w:t>
      </w:r>
      <w:proofErr w:type="spellEnd"/>
      <w:r w:rsidRPr="008B305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B3053">
        <w:rPr>
          <w:rFonts w:ascii="Times New Roman" w:hAnsi="Times New Roman" w:cs="Times New Roman"/>
          <w:sz w:val="18"/>
          <w:szCs w:val="18"/>
        </w:rPr>
        <w:t>tha</w:t>
      </w:r>
      <w:proofErr w:type="spellEnd"/>
      <w:r w:rsidRPr="008B3053">
        <w:rPr>
          <w:rFonts w:ascii="Times New Roman" w:hAnsi="Times New Roman" w:cs="Times New Roman"/>
          <w:sz w:val="18"/>
          <w:szCs w:val="18"/>
        </w:rPr>
        <w:t xml:space="preserve"> smell </w:t>
      </w:r>
      <w:proofErr w:type="spellStart"/>
      <w:r w:rsidRPr="008B3053">
        <w:rPr>
          <w:rFonts w:ascii="Times New Roman" w:hAnsi="Times New Roman" w:cs="Times New Roman"/>
          <w:sz w:val="18"/>
          <w:szCs w:val="18"/>
        </w:rPr>
        <w:t>ajeeb</w:t>
      </w:r>
      <w:proofErr w:type="spellEnd"/>
      <w:r w:rsidRPr="008B305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B3053">
        <w:rPr>
          <w:rFonts w:ascii="Times New Roman" w:hAnsi="Times New Roman" w:cs="Times New Roman"/>
          <w:sz w:val="18"/>
          <w:szCs w:val="18"/>
        </w:rPr>
        <w:t>thi</w:t>
      </w:r>
      <w:proofErr w:type="spellEnd"/>
      <w:r w:rsidRPr="008B3053">
        <w:rPr>
          <w:rFonts w:ascii="Times New Roman" w:hAnsi="Times New Roman" w:cs="Times New Roman"/>
          <w:sz w:val="18"/>
          <w:szCs w:val="18"/>
        </w:rPr>
        <w:t>",</w:t>
      </w:r>
    </w:p>
    <w:p w14:paraId="1DB808D9" w14:textId="77777777" w:rsidR="008B3053" w:rsidRPr="008B3053" w:rsidRDefault="008B3053" w:rsidP="008B3053">
      <w:pPr>
        <w:tabs>
          <w:tab w:val="left" w:pos="1230"/>
        </w:tabs>
        <w:rPr>
          <w:rFonts w:ascii="Times New Roman" w:hAnsi="Times New Roman" w:cs="Times New Roman"/>
          <w:sz w:val="18"/>
          <w:szCs w:val="18"/>
        </w:rPr>
      </w:pPr>
      <w:r w:rsidRPr="008B3053">
        <w:rPr>
          <w:rFonts w:ascii="Times New Roman" w:hAnsi="Times New Roman" w:cs="Times New Roman"/>
          <w:sz w:val="18"/>
          <w:szCs w:val="18"/>
        </w:rPr>
        <w:t xml:space="preserve">        "</w:t>
      </w:r>
      <w:proofErr w:type="gramStart"/>
      <w:r w:rsidRPr="008B3053">
        <w:rPr>
          <w:rFonts w:ascii="Times New Roman" w:hAnsi="Times New Roman" w:cs="Times New Roman"/>
          <w:sz w:val="18"/>
          <w:szCs w:val="18"/>
        </w:rPr>
        <w:t>flavor</w:t>
      </w:r>
      <w:proofErr w:type="gramEnd"/>
      <w:r w:rsidRPr="008B305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B3053">
        <w:rPr>
          <w:rFonts w:ascii="Times New Roman" w:hAnsi="Times New Roman" w:cs="Times New Roman"/>
          <w:sz w:val="18"/>
          <w:szCs w:val="18"/>
        </w:rPr>
        <w:t>acha</w:t>
      </w:r>
      <w:proofErr w:type="spellEnd"/>
      <w:r w:rsidRPr="008B305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B3053">
        <w:rPr>
          <w:rFonts w:ascii="Times New Roman" w:hAnsi="Times New Roman" w:cs="Times New Roman"/>
          <w:sz w:val="18"/>
          <w:szCs w:val="18"/>
        </w:rPr>
        <w:t>nahi</w:t>
      </w:r>
      <w:proofErr w:type="spellEnd"/>
      <w:r w:rsidRPr="008B305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B3053">
        <w:rPr>
          <w:rFonts w:ascii="Times New Roman" w:hAnsi="Times New Roman" w:cs="Times New Roman"/>
          <w:sz w:val="18"/>
          <w:szCs w:val="18"/>
        </w:rPr>
        <w:t>laga</w:t>
      </w:r>
      <w:proofErr w:type="spellEnd"/>
      <w:r w:rsidRPr="008B305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B3053">
        <w:rPr>
          <w:rFonts w:ascii="Times New Roman" w:hAnsi="Times New Roman" w:cs="Times New Roman"/>
          <w:sz w:val="18"/>
          <w:szCs w:val="18"/>
        </w:rPr>
        <w:t>dubara</w:t>
      </w:r>
      <w:proofErr w:type="spellEnd"/>
      <w:r w:rsidRPr="008B305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B3053">
        <w:rPr>
          <w:rFonts w:ascii="Times New Roman" w:hAnsi="Times New Roman" w:cs="Times New Roman"/>
          <w:sz w:val="18"/>
          <w:szCs w:val="18"/>
        </w:rPr>
        <w:t>nahi</w:t>
      </w:r>
      <w:proofErr w:type="spellEnd"/>
      <w:r w:rsidRPr="008B305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B3053">
        <w:rPr>
          <w:rFonts w:ascii="Times New Roman" w:hAnsi="Times New Roman" w:cs="Times New Roman"/>
          <w:sz w:val="18"/>
          <w:szCs w:val="18"/>
        </w:rPr>
        <w:t>loonga</w:t>
      </w:r>
      <w:proofErr w:type="spellEnd"/>
      <w:r w:rsidRPr="008B3053">
        <w:rPr>
          <w:rFonts w:ascii="Times New Roman" w:hAnsi="Times New Roman" w:cs="Times New Roman"/>
          <w:sz w:val="18"/>
          <w:szCs w:val="18"/>
        </w:rPr>
        <w:t>",</w:t>
      </w:r>
    </w:p>
    <w:p w14:paraId="38383EF4" w14:textId="77777777" w:rsidR="008B3053" w:rsidRPr="008B3053" w:rsidRDefault="008B3053" w:rsidP="008B3053">
      <w:pPr>
        <w:tabs>
          <w:tab w:val="left" w:pos="1230"/>
        </w:tabs>
        <w:rPr>
          <w:rFonts w:ascii="Times New Roman" w:hAnsi="Times New Roman" w:cs="Times New Roman"/>
          <w:sz w:val="18"/>
          <w:szCs w:val="18"/>
        </w:rPr>
      </w:pPr>
      <w:r w:rsidRPr="008B3053">
        <w:rPr>
          <w:rFonts w:ascii="Times New Roman" w:hAnsi="Times New Roman" w:cs="Times New Roman"/>
          <w:sz w:val="18"/>
          <w:szCs w:val="18"/>
        </w:rPr>
        <w:t xml:space="preserve">        "</w:t>
      </w:r>
      <w:proofErr w:type="gramStart"/>
      <w:r w:rsidRPr="008B3053">
        <w:rPr>
          <w:rFonts w:ascii="Times New Roman" w:hAnsi="Times New Roman" w:cs="Times New Roman"/>
          <w:sz w:val="18"/>
          <w:szCs w:val="18"/>
        </w:rPr>
        <w:t>quality</w:t>
      </w:r>
      <w:proofErr w:type="gramEnd"/>
      <w:r w:rsidRPr="008B305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B3053">
        <w:rPr>
          <w:rFonts w:ascii="Times New Roman" w:hAnsi="Times New Roman" w:cs="Times New Roman"/>
          <w:sz w:val="18"/>
          <w:szCs w:val="18"/>
        </w:rPr>
        <w:t>theek</w:t>
      </w:r>
      <w:proofErr w:type="spellEnd"/>
      <w:r w:rsidRPr="008B305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B3053">
        <w:rPr>
          <w:rFonts w:ascii="Times New Roman" w:hAnsi="Times New Roman" w:cs="Times New Roman"/>
          <w:sz w:val="18"/>
          <w:szCs w:val="18"/>
        </w:rPr>
        <w:t>thi</w:t>
      </w:r>
      <w:proofErr w:type="spellEnd"/>
      <w:r w:rsidRPr="008B3053">
        <w:rPr>
          <w:rFonts w:ascii="Times New Roman" w:hAnsi="Times New Roman" w:cs="Times New Roman"/>
          <w:sz w:val="18"/>
          <w:szCs w:val="18"/>
        </w:rPr>
        <w:t xml:space="preserve"> but price </w:t>
      </w:r>
      <w:proofErr w:type="spellStart"/>
      <w:r w:rsidRPr="008B3053">
        <w:rPr>
          <w:rFonts w:ascii="Times New Roman" w:hAnsi="Times New Roman" w:cs="Times New Roman"/>
          <w:sz w:val="18"/>
          <w:szCs w:val="18"/>
        </w:rPr>
        <w:t>zyada</w:t>
      </w:r>
      <w:proofErr w:type="spellEnd"/>
      <w:r w:rsidRPr="008B305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B3053">
        <w:rPr>
          <w:rFonts w:ascii="Times New Roman" w:hAnsi="Times New Roman" w:cs="Times New Roman"/>
          <w:sz w:val="18"/>
          <w:szCs w:val="18"/>
        </w:rPr>
        <w:t>hai</w:t>
      </w:r>
      <w:proofErr w:type="spellEnd"/>
      <w:r w:rsidRPr="008B3053">
        <w:rPr>
          <w:rFonts w:ascii="Times New Roman" w:hAnsi="Times New Roman" w:cs="Times New Roman"/>
          <w:sz w:val="18"/>
          <w:szCs w:val="18"/>
        </w:rPr>
        <w:t>",</w:t>
      </w:r>
    </w:p>
    <w:p w14:paraId="60D3F37A" w14:textId="77777777" w:rsidR="008B3053" w:rsidRPr="008B3053" w:rsidRDefault="008B3053" w:rsidP="008B3053">
      <w:pPr>
        <w:tabs>
          <w:tab w:val="left" w:pos="1230"/>
        </w:tabs>
        <w:rPr>
          <w:rFonts w:ascii="Times New Roman" w:hAnsi="Times New Roman" w:cs="Times New Roman"/>
          <w:sz w:val="18"/>
          <w:szCs w:val="18"/>
        </w:rPr>
      </w:pPr>
      <w:r w:rsidRPr="008B3053">
        <w:rPr>
          <w:rFonts w:ascii="Times New Roman" w:hAnsi="Times New Roman" w:cs="Times New Roman"/>
          <w:sz w:val="18"/>
          <w:szCs w:val="18"/>
        </w:rPr>
        <w:t xml:space="preserve">        "</w:t>
      </w:r>
      <w:proofErr w:type="gramStart"/>
      <w:r w:rsidRPr="008B3053">
        <w:rPr>
          <w:rFonts w:ascii="Times New Roman" w:hAnsi="Times New Roman" w:cs="Times New Roman"/>
          <w:sz w:val="18"/>
          <w:szCs w:val="18"/>
        </w:rPr>
        <w:t>snack</w:t>
      </w:r>
      <w:proofErr w:type="gramEnd"/>
      <w:r w:rsidRPr="008B3053">
        <w:rPr>
          <w:rFonts w:ascii="Times New Roman" w:hAnsi="Times New Roman" w:cs="Times New Roman"/>
          <w:sz w:val="18"/>
          <w:szCs w:val="18"/>
        </w:rPr>
        <w:t xml:space="preserve"> fresh </w:t>
      </w:r>
      <w:proofErr w:type="spellStart"/>
      <w:r w:rsidRPr="008B3053">
        <w:rPr>
          <w:rFonts w:ascii="Times New Roman" w:hAnsi="Times New Roman" w:cs="Times New Roman"/>
          <w:sz w:val="18"/>
          <w:szCs w:val="18"/>
        </w:rPr>
        <w:t>nahi</w:t>
      </w:r>
      <w:proofErr w:type="spellEnd"/>
      <w:r w:rsidRPr="008B305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B3053">
        <w:rPr>
          <w:rFonts w:ascii="Times New Roman" w:hAnsi="Times New Roman" w:cs="Times New Roman"/>
          <w:sz w:val="18"/>
          <w:szCs w:val="18"/>
        </w:rPr>
        <w:t>tha</w:t>
      </w:r>
      <w:proofErr w:type="spellEnd"/>
      <w:r w:rsidRPr="008B305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B3053">
        <w:rPr>
          <w:rFonts w:ascii="Times New Roman" w:hAnsi="Times New Roman" w:cs="Times New Roman"/>
          <w:sz w:val="18"/>
          <w:szCs w:val="18"/>
        </w:rPr>
        <w:t>thora</w:t>
      </w:r>
      <w:proofErr w:type="spellEnd"/>
      <w:r w:rsidRPr="008B3053">
        <w:rPr>
          <w:rFonts w:ascii="Times New Roman" w:hAnsi="Times New Roman" w:cs="Times New Roman"/>
          <w:sz w:val="18"/>
          <w:szCs w:val="18"/>
        </w:rPr>
        <w:t xml:space="preserve"> purana lag </w:t>
      </w:r>
      <w:proofErr w:type="spellStart"/>
      <w:r w:rsidRPr="008B3053">
        <w:rPr>
          <w:rFonts w:ascii="Times New Roman" w:hAnsi="Times New Roman" w:cs="Times New Roman"/>
          <w:sz w:val="18"/>
          <w:szCs w:val="18"/>
        </w:rPr>
        <w:t>raha</w:t>
      </w:r>
      <w:proofErr w:type="spellEnd"/>
      <w:r w:rsidRPr="008B305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B3053">
        <w:rPr>
          <w:rFonts w:ascii="Times New Roman" w:hAnsi="Times New Roman" w:cs="Times New Roman"/>
          <w:sz w:val="18"/>
          <w:szCs w:val="18"/>
        </w:rPr>
        <w:t>tha</w:t>
      </w:r>
      <w:proofErr w:type="spellEnd"/>
      <w:r w:rsidRPr="008B3053">
        <w:rPr>
          <w:rFonts w:ascii="Times New Roman" w:hAnsi="Times New Roman" w:cs="Times New Roman"/>
          <w:sz w:val="18"/>
          <w:szCs w:val="18"/>
        </w:rPr>
        <w:t>",</w:t>
      </w:r>
    </w:p>
    <w:p w14:paraId="3E306B2F" w14:textId="77777777" w:rsidR="008B3053" w:rsidRPr="008B3053" w:rsidRDefault="008B3053" w:rsidP="008B3053">
      <w:pPr>
        <w:tabs>
          <w:tab w:val="left" w:pos="1230"/>
        </w:tabs>
        <w:rPr>
          <w:rFonts w:ascii="Times New Roman" w:hAnsi="Times New Roman" w:cs="Times New Roman"/>
          <w:sz w:val="18"/>
          <w:szCs w:val="18"/>
        </w:rPr>
      </w:pPr>
      <w:r w:rsidRPr="008B3053">
        <w:rPr>
          <w:rFonts w:ascii="Times New Roman" w:hAnsi="Times New Roman" w:cs="Times New Roman"/>
          <w:sz w:val="18"/>
          <w:szCs w:val="18"/>
        </w:rPr>
        <w:t xml:space="preserve">        "</w:t>
      </w:r>
      <w:proofErr w:type="gramStart"/>
      <w:r w:rsidRPr="008B3053">
        <w:rPr>
          <w:rFonts w:ascii="Times New Roman" w:hAnsi="Times New Roman" w:cs="Times New Roman"/>
          <w:sz w:val="18"/>
          <w:szCs w:val="18"/>
        </w:rPr>
        <w:t>chai</w:t>
      </w:r>
      <w:proofErr w:type="gramEnd"/>
      <w:r w:rsidRPr="008B3053">
        <w:rPr>
          <w:rFonts w:ascii="Times New Roman" w:hAnsi="Times New Roman" w:cs="Times New Roman"/>
          <w:sz w:val="18"/>
          <w:szCs w:val="18"/>
        </w:rPr>
        <w:t xml:space="preserve"> ka taste </w:t>
      </w:r>
      <w:proofErr w:type="spellStart"/>
      <w:r w:rsidRPr="008B3053">
        <w:rPr>
          <w:rFonts w:ascii="Times New Roman" w:hAnsi="Times New Roman" w:cs="Times New Roman"/>
          <w:sz w:val="18"/>
          <w:szCs w:val="18"/>
        </w:rPr>
        <w:t>zabardast</w:t>
      </w:r>
      <w:proofErr w:type="spellEnd"/>
      <w:r w:rsidRPr="008B305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B3053">
        <w:rPr>
          <w:rFonts w:ascii="Times New Roman" w:hAnsi="Times New Roman" w:cs="Times New Roman"/>
          <w:sz w:val="18"/>
          <w:szCs w:val="18"/>
        </w:rPr>
        <w:t>hai</w:t>
      </w:r>
      <w:proofErr w:type="spellEnd"/>
      <w:r w:rsidRPr="008B3053">
        <w:rPr>
          <w:rFonts w:ascii="Times New Roman" w:hAnsi="Times New Roman" w:cs="Times New Roman"/>
          <w:sz w:val="18"/>
          <w:szCs w:val="18"/>
        </w:rPr>
        <w:t>",</w:t>
      </w:r>
    </w:p>
    <w:p w14:paraId="628CB813" w14:textId="77777777" w:rsidR="008B3053" w:rsidRPr="008B3053" w:rsidRDefault="008B3053" w:rsidP="008B3053">
      <w:pPr>
        <w:tabs>
          <w:tab w:val="left" w:pos="1230"/>
        </w:tabs>
        <w:rPr>
          <w:rFonts w:ascii="Times New Roman" w:hAnsi="Times New Roman" w:cs="Times New Roman"/>
          <w:sz w:val="18"/>
          <w:szCs w:val="18"/>
        </w:rPr>
      </w:pPr>
      <w:r w:rsidRPr="008B3053">
        <w:rPr>
          <w:rFonts w:ascii="Times New Roman" w:hAnsi="Times New Roman" w:cs="Times New Roman"/>
          <w:sz w:val="18"/>
          <w:szCs w:val="18"/>
        </w:rPr>
        <w:t xml:space="preserve">        "</w:t>
      </w:r>
      <w:proofErr w:type="gramStart"/>
      <w:r w:rsidRPr="008B3053">
        <w:rPr>
          <w:rFonts w:ascii="Times New Roman" w:hAnsi="Times New Roman" w:cs="Times New Roman"/>
          <w:sz w:val="18"/>
          <w:szCs w:val="18"/>
        </w:rPr>
        <w:t>coffee</w:t>
      </w:r>
      <w:proofErr w:type="gramEnd"/>
      <w:r w:rsidRPr="008B3053">
        <w:rPr>
          <w:rFonts w:ascii="Times New Roman" w:hAnsi="Times New Roman" w:cs="Times New Roman"/>
          <w:sz w:val="18"/>
          <w:szCs w:val="18"/>
        </w:rPr>
        <w:t xml:space="preserve"> ka flavor strong aur </w:t>
      </w:r>
      <w:proofErr w:type="spellStart"/>
      <w:r w:rsidRPr="008B3053">
        <w:rPr>
          <w:rFonts w:ascii="Times New Roman" w:hAnsi="Times New Roman" w:cs="Times New Roman"/>
          <w:sz w:val="18"/>
          <w:szCs w:val="18"/>
        </w:rPr>
        <w:t>acha</w:t>
      </w:r>
      <w:proofErr w:type="spellEnd"/>
      <w:r w:rsidRPr="008B305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B3053">
        <w:rPr>
          <w:rFonts w:ascii="Times New Roman" w:hAnsi="Times New Roman" w:cs="Times New Roman"/>
          <w:sz w:val="18"/>
          <w:szCs w:val="18"/>
        </w:rPr>
        <w:t>hai</w:t>
      </w:r>
      <w:proofErr w:type="spellEnd"/>
      <w:r w:rsidRPr="008B3053">
        <w:rPr>
          <w:rFonts w:ascii="Times New Roman" w:hAnsi="Times New Roman" w:cs="Times New Roman"/>
          <w:sz w:val="18"/>
          <w:szCs w:val="18"/>
        </w:rPr>
        <w:t>",</w:t>
      </w:r>
    </w:p>
    <w:p w14:paraId="4B7E8E1D" w14:textId="77777777" w:rsidR="008B3053" w:rsidRPr="008B3053" w:rsidRDefault="008B3053" w:rsidP="008B3053">
      <w:pPr>
        <w:tabs>
          <w:tab w:val="left" w:pos="1230"/>
        </w:tabs>
        <w:rPr>
          <w:rFonts w:ascii="Times New Roman" w:hAnsi="Times New Roman" w:cs="Times New Roman"/>
          <w:sz w:val="18"/>
          <w:szCs w:val="18"/>
        </w:rPr>
      </w:pPr>
      <w:r w:rsidRPr="008B3053">
        <w:rPr>
          <w:rFonts w:ascii="Times New Roman" w:hAnsi="Times New Roman" w:cs="Times New Roman"/>
          <w:sz w:val="18"/>
          <w:szCs w:val="18"/>
        </w:rPr>
        <w:t xml:space="preserve">        "</w:t>
      </w:r>
      <w:proofErr w:type="gramStart"/>
      <w:r w:rsidRPr="008B3053">
        <w:rPr>
          <w:rFonts w:ascii="Times New Roman" w:hAnsi="Times New Roman" w:cs="Times New Roman"/>
          <w:sz w:val="18"/>
          <w:szCs w:val="18"/>
        </w:rPr>
        <w:t>biscuit</w:t>
      </w:r>
      <w:proofErr w:type="gramEnd"/>
      <w:r w:rsidRPr="008B3053">
        <w:rPr>
          <w:rFonts w:ascii="Times New Roman" w:hAnsi="Times New Roman" w:cs="Times New Roman"/>
          <w:sz w:val="18"/>
          <w:szCs w:val="18"/>
        </w:rPr>
        <w:t xml:space="preserve"> soft </w:t>
      </w:r>
      <w:proofErr w:type="spellStart"/>
      <w:r w:rsidRPr="008B3053">
        <w:rPr>
          <w:rFonts w:ascii="Times New Roman" w:hAnsi="Times New Roman" w:cs="Times New Roman"/>
          <w:sz w:val="18"/>
          <w:szCs w:val="18"/>
        </w:rPr>
        <w:t>nahi</w:t>
      </w:r>
      <w:proofErr w:type="spellEnd"/>
      <w:r w:rsidRPr="008B305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B3053">
        <w:rPr>
          <w:rFonts w:ascii="Times New Roman" w:hAnsi="Times New Roman" w:cs="Times New Roman"/>
          <w:sz w:val="18"/>
          <w:szCs w:val="18"/>
        </w:rPr>
        <w:t>tha</w:t>
      </w:r>
      <w:proofErr w:type="spellEnd"/>
      <w:r w:rsidRPr="008B3053">
        <w:rPr>
          <w:rFonts w:ascii="Times New Roman" w:hAnsi="Times New Roman" w:cs="Times New Roman"/>
          <w:sz w:val="18"/>
          <w:szCs w:val="18"/>
        </w:rPr>
        <w:t xml:space="preserve"> hard </w:t>
      </w:r>
      <w:proofErr w:type="spellStart"/>
      <w:r w:rsidRPr="008B3053">
        <w:rPr>
          <w:rFonts w:ascii="Times New Roman" w:hAnsi="Times New Roman" w:cs="Times New Roman"/>
          <w:sz w:val="18"/>
          <w:szCs w:val="18"/>
        </w:rPr>
        <w:t>tha</w:t>
      </w:r>
      <w:proofErr w:type="spellEnd"/>
      <w:r w:rsidRPr="008B3053">
        <w:rPr>
          <w:rFonts w:ascii="Times New Roman" w:hAnsi="Times New Roman" w:cs="Times New Roman"/>
          <w:sz w:val="18"/>
          <w:szCs w:val="18"/>
        </w:rPr>
        <w:t>",</w:t>
      </w:r>
    </w:p>
    <w:p w14:paraId="511EC6E0" w14:textId="77777777" w:rsidR="008B3053" w:rsidRPr="008B3053" w:rsidRDefault="008B3053" w:rsidP="008B3053">
      <w:pPr>
        <w:tabs>
          <w:tab w:val="left" w:pos="1230"/>
        </w:tabs>
        <w:rPr>
          <w:rFonts w:ascii="Times New Roman" w:hAnsi="Times New Roman" w:cs="Times New Roman"/>
          <w:sz w:val="18"/>
          <w:szCs w:val="18"/>
        </w:rPr>
      </w:pPr>
      <w:r w:rsidRPr="008B3053">
        <w:rPr>
          <w:rFonts w:ascii="Times New Roman" w:hAnsi="Times New Roman" w:cs="Times New Roman"/>
          <w:sz w:val="18"/>
          <w:szCs w:val="18"/>
        </w:rPr>
        <w:t xml:space="preserve">        "</w:t>
      </w:r>
      <w:proofErr w:type="gramStart"/>
      <w:r w:rsidRPr="008B3053">
        <w:rPr>
          <w:rFonts w:ascii="Times New Roman" w:hAnsi="Times New Roman" w:cs="Times New Roman"/>
          <w:sz w:val="18"/>
          <w:szCs w:val="18"/>
        </w:rPr>
        <w:t>packing</w:t>
      </w:r>
      <w:proofErr w:type="gramEnd"/>
      <w:r w:rsidRPr="008B305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B3053">
        <w:rPr>
          <w:rFonts w:ascii="Times New Roman" w:hAnsi="Times New Roman" w:cs="Times New Roman"/>
          <w:sz w:val="18"/>
          <w:szCs w:val="18"/>
        </w:rPr>
        <w:t>theek</w:t>
      </w:r>
      <w:proofErr w:type="spellEnd"/>
      <w:r w:rsidRPr="008B305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B3053">
        <w:rPr>
          <w:rFonts w:ascii="Times New Roman" w:hAnsi="Times New Roman" w:cs="Times New Roman"/>
          <w:sz w:val="18"/>
          <w:szCs w:val="18"/>
        </w:rPr>
        <w:t>thi</w:t>
      </w:r>
      <w:proofErr w:type="spellEnd"/>
      <w:r w:rsidRPr="008B305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B3053">
        <w:rPr>
          <w:rFonts w:ascii="Times New Roman" w:hAnsi="Times New Roman" w:cs="Times New Roman"/>
          <w:sz w:val="18"/>
          <w:szCs w:val="18"/>
        </w:rPr>
        <w:t>lekin</w:t>
      </w:r>
      <w:proofErr w:type="spellEnd"/>
      <w:r w:rsidRPr="008B305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B3053">
        <w:rPr>
          <w:rFonts w:ascii="Times New Roman" w:hAnsi="Times New Roman" w:cs="Times New Roman"/>
          <w:sz w:val="18"/>
          <w:szCs w:val="18"/>
        </w:rPr>
        <w:t>andar</w:t>
      </w:r>
      <w:proofErr w:type="spellEnd"/>
      <w:r w:rsidRPr="008B3053">
        <w:rPr>
          <w:rFonts w:ascii="Times New Roman" w:hAnsi="Times New Roman" w:cs="Times New Roman"/>
          <w:sz w:val="18"/>
          <w:szCs w:val="18"/>
        </w:rPr>
        <w:t xml:space="preserve"> ka product </w:t>
      </w:r>
      <w:proofErr w:type="spellStart"/>
      <w:r w:rsidRPr="008B3053">
        <w:rPr>
          <w:rFonts w:ascii="Times New Roman" w:hAnsi="Times New Roman" w:cs="Times New Roman"/>
          <w:sz w:val="18"/>
          <w:szCs w:val="18"/>
        </w:rPr>
        <w:t>pasand</w:t>
      </w:r>
      <w:proofErr w:type="spellEnd"/>
      <w:r w:rsidRPr="008B305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B3053">
        <w:rPr>
          <w:rFonts w:ascii="Times New Roman" w:hAnsi="Times New Roman" w:cs="Times New Roman"/>
          <w:sz w:val="18"/>
          <w:szCs w:val="18"/>
        </w:rPr>
        <w:t>nahi</w:t>
      </w:r>
      <w:proofErr w:type="spellEnd"/>
      <w:r w:rsidRPr="008B305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B3053">
        <w:rPr>
          <w:rFonts w:ascii="Times New Roman" w:hAnsi="Times New Roman" w:cs="Times New Roman"/>
          <w:sz w:val="18"/>
          <w:szCs w:val="18"/>
        </w:rPr>
        <w:t>aya</w:t>
      </w:r>
      <w:proofErr w:type="spellEnd"/>
      <w:r w:rsidRPr="008B3053">
        <w:rPr>
          <w:rFonts w:ascii="Times New Roman" w:hAnsi="Times New Roman" w:cs="Times New Roman"/>
          <w:sz w:val="18"/>
          <w:szCs w:val="18"/>
        </w:rPr>
        <w:t>",</w:t>
      </w:r>
    </w:p>
    <w:p w14:paraId="36BDDC56" w14:textId="30634CDB" w:rsidR="00BA6EE6" w:rsidRDefault="008B3053" w:rsidP="008B3053">
      <w:pPr>
        <w:tabs>
          <w:tab w:val="left" w:pos="1230"/>
        </w:tabs>
        <w:rPr>
          <w:rFonts w:ascii="Times New Roman" w:hAnsi="Times New Roman" w:cs="Times New Roman"/>
          <w:sz w:val="18"/>
          <w:szCs w:val="18"/>
        </w:rPr>
      </w:pPr>
      <w:r w:rsidRPr="008B3053">
        <w:rPr>
          <w:rFonts w:ascii="Times New Roman" w:hAnsi="Times New Roman" w:cs="Times New Roman"/>
          <w:sz w:val="18"/>
          <w:szCs w:val="18"/>
        </w:rPr>
        <w:t xml:space="preserve">        "</w:t>
      </w:r>
      <w:proofErr w:type="spellStart"/>
      <w:r w:rsidRPr="008B3053">
        <w:rPr>
          <w:rFonts w:ascii="Times New Roman" w:hAnsi="Times New Roman" w:cs="Times New Roman"/>
          <w:sz w:val="18"/>
          <w:szCs w:val="18"/>
        </w:rPr>
        <w:t>bohat</w:t>
      </w:r>
      <w:proofErr w:type="spellEnd"/>
      <w:r w:rsidRPr="008B305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B3053">
        <w:rPr>
          <w:rFonts w:ascii="Times New Roman" w:hAnsi="Times New Roman" w:cs="Times New Roman"/>
          <w:sz w:val="18"/>
          <w:szCs w:val="18"/>
        </w:rPr>
        <w:t>maza</w:t>
      </w:r>
      <w:proofErr w:type="spellEnd"/>
      <w:r w:rsidRPr="008B305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B3053">
        <w:rPr>
          <w:rFonts w:ascii="Times New Roman" w:hAnsi="Times New Roman" w:cs="Times New Roman"/>
          <w:sz w:val="18"/>
          <w:szCs w:val="18"/>
        </w:rPr>
        <w:t>aya</w:t>
      </w:r>
      <w:proofErr w:type="spellEnd"/>
      <w:r w:rsidRPr="008B3053">
        <w:rPr>
          <w:rFonts w:ascii="Times New Roman" w:hAnsi="Times New Roman" w:cs="Times New Roman"/>
          <w:sz w:val="18"/>
          <w:szCs w:val="18"/>
        </w:rPr>
        <w:t xml:space="preserve"> taste </w:t>
      </w:r>
      <w:proofErr w:type="spellStart"/>
      <w:r w:rsidRPr="008B3053">
        <w:rPr>
          <w:rFonts w:ascii="Times New Roman" w:hAnsi="Times New Roman" w:cs="Times New Roman"/>
          <w:sz w:val="18"/>
          <w:szCs w:val="18"/>
        </w:rPr>
        <w:t>karke</w:t>
      </w:r>
      <w:proofErr w:type="spellEnd"/>
      <w:proofErr w:type="gramStart"/>
      <w:r w:rsidRPr="008B3053">
        <w:rPr>
          <w:rFonts w:ascii="Times New Roman" w:hAnsi="Times New Roman" w:cs="Times New Roman"/>
          <w:sz w:val="18"/>
          <w:szCs w:val="18"/>
        </w:rPr>
        <w:t>" ]</w:t>
      </w:r>
      <w:proofErr w:type="gramEnd"/>
    </w:p>
    <w:p w14:paraId="6F9BFCBE" w14:textId="77777777" w:rsidR="008B3053" w:rsidRDefault="008B3053" w:rsidP="008B3053">
      <w:pPr>
        <w:pStyle w:val="Heading2"/>
      </w:pPr>
      <w:r>
        <w:rPr>
          <w:rStyle w:val="Strong"/>
          <w:b w:val="0"/>
          <w:bCs w:val="0"/>
        </w:rPr>
        <w:lastRenderedPageBreak/>
        <w:t>2. Methodology</w:t>
      </w:r>
    </w:p>
    <w:p w14:paraId="4E3BF976" w14:textId="77777777" w:rsidR="008B3053" w:rsidRDefault="008B3053" w:rsidP="008B3053">
      <w:pPr>
        <w:pStyle w:val="Heading3"/>
      </w:pPr>
      <w:r>
        <w:rPr>
          <w:rStyle w:val="Strong"/>
          <w:b w:val="0"/>
          <w:bCs w:val="0"/>
        </w:rPr>
        <w:t>2.1 Text Preprocessing</w:t>
      </w:r>
    </w:p>
    <w:p w14:paraId="6DDE0832" w14:textId="77777777" w:rsidR="008B3053" w:rsidRDefault="008B3053" w:rsidP="008B3053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Cleaning:</w:t>
      </w:r>
      <w:r>
        <w:t xml:space="preserve"> Removed URLs, HTML tags, numbers, special characters, extra spaces</w:t>
      </w:r>
    </w:p>
    <w:p w14:paraId="79ED4851" w14:textId="77777777" w:rsidR="008B3053" w:rsidRDefault="008B3053" w:rsidP="008B3053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Lowercasing:</w:t>
      </w:r>
      <w:r>
        <w:t xml:space="preserve"> Standardized text to avoid duplication (</w:t>
      </w:r>
      <w:r>
        <w:rPr>
          <w:rStyle w:val="HTMLCode"/>
          <w:rFonts w:eastAsiaTheme="majorEastAsia"/>
        </w:rPr>
        <w:t>Good</w:t>
      </w:r>
      <w:r>
        <w:t xml:space="preserve"> ≠ </w:t>
      </w:r>
      <w:r>
        <w:rPr>
          <w:rStyle w:val="HTMLCode"/>
          <w:rFonts w:eastAsiaTheme="majorEastAsia"/>
        </w:rPr>
        <w:t>good</w:t>
      </w:r>
      <w:r>
        <w:t>)</w:t>
      </w:r>
    </w:p>
    <w:p w14:paraId="1EFC49D5" w14:textId="77777777" w:rsidR="008B3053" w:rsidRDefault="008B3053" w:rsidP="008B3053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 xml:space="preserve">Tokenization &amp; </w:t>
      </w:r>
      <w:proofErr w:type="spellStart"/>
      <w:r>
        <w:rPr>
          <w:rStyle w:val="Strong"/>
          <w:rFonts w:eastAsiaTheme="majorEastAsia"/>
        </w:rPr>
        <w:t>Stopwords</w:t>
      </w:r>
      <w:proofErr w:type="spellEnd"/>
      <w:r>
        <w:rPr>
          <w:rStyle w:val="Strong"/>
          <w:rFonts w:eastAsiaTheme="majorEastAsia"/>
        </w:rPr>
        <w:t xml:space="preserve"> Removal:</w:t>
      </w:r>
      <w:r>
        <w:t xml:space="preserve"> Used NLTK tokenization; removed English </w:t>
      </w:r>
      <w:proofErr w:type="spellStart"/>
      <w:r>
        <w:t>stopwords</w:t>
      </w:r>
      <w:proofErr w:type="spellEnd"/>
      <w:r>
        <w:t xml:space="preserve"> + custom Roman Urdu </w:t>
      </w:r>
      <w:proofErr w:type="spellStart"/>
      <w:r>
        <w:t>stopwords</w:t>
      </w:r>
      <w:proofErr w:type="spellEnd"/>
      <w:r>
        <w:t xml:space="preserve"> (</w:t>
      </w:r>
      <w:proofErr w:type="spellStart"/>
      <w:r>
        <w:rPr>
          <w:rStyle w:val="HTMLCode"/>
          <w:rFonts w:eastAsiaTheme="majorEastAsia"/>
        </w:rPr>
        <w:t>hai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tha</w:t>
      </w:r>
      <w:proofErr w:type="spellEnd"/>
      <w:r>
        <w:t xml:space="preserve">, </w:t>
      </w:r>
      <w:r>
        <w:rPr>
          <w:rStyle w:val="HTMLCode"/>
          <w:rFonts w:eastAsiaTheme="majorEastAsia"/>
        </w:rPr>
        <w:t>ki</w:t>
      </w:r>
      <w:r>
        <w:t>, etc.)</w:t>
      </w:r>
    </w:p>
    <w:p w14:paraId="4FA93457" w14:textId="77777777" w:rsidR="008B3053" w:rsidRDefault="008B3053" w:rsidP="008B3053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Roman Urdu Normalization:</w:t>
      </w:r>
      <w:r>
        <w:t xml:space="preserve"> Replaced common words with English equivalents using dictionary:</w:t>
      </w:r>
    </w:p>
    <w:p w14:paraId="19F232EA" w14:textId="77777777" w:rsidR="008B3053" w:rsidRPr="008B3053" w:rsidRDefault="008B3053" w:rsidP="008B3053">
      <w:pPr>
        <w:tabs>
          <w:tab w:val="left" w:pos="1230"/>
        </w:tabs>
        <w:rPr>
          <w:rFonts w:ascii="Times New Roman" w:hAnsi="Times New Roman" w:cs="Times New Roman"/>
          <w:sz w:val="18"/>
          <w:szCs w:val="18"/>
        </w:rPr>
      </w:pPr>
      <w:proofErr w:type="spellStart"/>
      <w:r w:rsidRPr="008B3053">
        <w:rPr>
          <w:rFonts w:ascii="Times New Roman" w:hAnsi="Times New Roman" w:cs="Times New Roman"/>
          <w:sz w:val="18"/>
          <w:szCs w:val="18"/>
        </w:rPr>
        <w:t>roman_dict</w:t>
      </w:r>
      <w:proofErr w:type="spellEnd"/>
      <w:r w:rsidRPr="008B3053">
        <w:rPr>
          <w:rFonts w:ascii="Times New Roman" w:hAnsi="Times New Roman" w:cs="Times New Roman"/>
          <w:sz w:val="18"/>
          <w:szCs w:val="18"/>
        </w:rPr>
        <w:t xml:space="preserve"> = {</w:t>
      </w:r>
    </w:p>
    <w:p w14:paraId="7B980D33" w14:textId="77777777" w:rsidR="008B3053" w:rsidRPr="008B3053" w:rsidRDefault="008B3053" w:rsidP="008B3053">
      <w:pPr>
        <w:tabs>
          <w:tab w:val="left" w:pos="1230"/>
        </w:tabs>
        <w:rPr>
          <w:rFonts w:ascii="Times New Roman" w:hAnsi="Times New Roman" w:cs="Times New Roman"/>
          <w:sz w:val="18"/>
          <w:szCs w:val="18"/>
        </w:rPr>
      </w:pPr>
      <w:r w:rsidRPr="008B3053">
        <w:rPr>
          <w:rFonts w:ascii="Times New Roman" w:hAnsi="Times New Roman" w:cs="Times New Roman"/>
          <w:sz w:val="18"/>
          <w:szCs w:val="18"/>
        </w:rPr>
        <w:t xml:space="preserve">    "</w:t>
      </w:r>
      <w:proofErr w:type="spellStart"/>
      <w:r w:rsidRPr="008B3053">
        <w:rPr>
          <w:rFonts w:ascii="Times New Roman" w:hAnsi="Times New Roman" w:cs="Times New Roman"/>
          <w:sz w:val="18"/>
          <w:szCs w:val="18"/>
        </w:rPr>
        <w:t>acha</w:t>
      </w:r>
      <w:proofErr w:type="spellEnd"/>
      <w:r w:rsidRPr="008B3053">
        <w:rPr>
          <w:rFonts w:ascii="Times New Roman" w:hAnsi="Times New Roman" w:cs="Times New Roman"/>
          <w:sz w:val="18"/>
          <w:szCs w:val="18"/>
        </w:rPr>
        <w:t>": "good", "</w:t>
      </w:r>
      <w:proofErr w:type="spellStart"/>
      <w:r w:rsidRPr="008B3053">
        <w:rPr>
          <w:rFonts w:ascii="Times New Roman" w:hAnsi="Times New Roman" w:cs="Times New Roman"/>
          <w:sz w:val="18"/>
          <w:szCs w:val="18"/>
        </w:rPr>
        <w:t>bura</w:t>
      </w:r>
      <w:proofErr w:type="spellEnd"/>
      <w:r w:rsidRPr="008B3053">
        <w:rPr>
          <w:rFonts w:ascii="Times New Roman" w:hAnsi="Times New Roman" w:cs="Times New Roman"/>
          <w:sz w:val="18"/>
          <w:szCs w:val="18"/>
        </w:rPr>
        <w:t>": "bad", "</w:t>
      </w:r>
      <w:proofErr w:type="spellStart"/>
      <w:r w:rsidRPr="008B3053">
        <w:rPr>
          <w:rFonts w:ascii="Times New Roman" w:hAnsi="Times New Roman" w:cs="Times New Roman"/>
          <w:sz w:val="18"/>
          <w:szCs w:val="18"/>
        </w:rPr>
        <w:t>bohat</w:t>
      </w:r>
      <w:proofErr w:type="spellEnd"/>
      <w:r w:rsidRPr="008B3053">
        <w:rPr>
          <w:rFonts w:ascii="Times New Roman" w:hAnsi="Times New Roman" w:cs="Times New Roman"/>
          <w:sz w:val="18"/>
          <w:szCs w:val="18"/>
        </w:rPr>
        <w:t>": "very",</w:t>
      </w:r>
    </w:p>
    <w:p w14:paraId="133F67B3" w14:textId="77777777" w:rsidR="008B3053" w:rsidRPr="008B3053" w:rsidRDefault="008B3053" w:rsidP="008B3053">
      <w:pPr>
        <w:tabs>
          <w:tab w:val="left" w:pos="1230"/>
        </w:tabs>
        <w:rPr>
          <w:rFonts w:ascii="Times New Roman" w:hAnsi="Times New Roman" w:cs="Times New Roman"/>
          <w:sz w:val="18"/>
          <w:szCs w:val="18"/>
        </w:rPr>
      </w:pPr>
      <w:r w:rsidRPr="008B3053">
        <w:rPr>
          <w:rFonts w:ascii="Times New Roman" w:hAnsi="Times New Roman" w:cs="Times New Roman"/>
          <w:sz w:val="18"/>
          <w:szCs w:val="18"/>
        </w:rPr>
        <w:t xml:space="preserve">    "</w:t>
      </w:r>
      <w:proofErr w:type="spellStart"/>
      <w:r w:rsidRPr="008B3053">
        <w:rPr>
          <w:rFonts w:ascii="Times New Roman" w:hAnsi="Times New Roman" w:cs="Times New Roman"/>
          <w:sz w:val="18"/>
          <w:szCs w:val="18"/>
        </w:rPr>
        <w:t>zabardast</w:t>
      </w:r>
      <w:proofErr w:type="spellEnd"/>
      <w:r w:rsidRPr="008B3053">
        <w:rPr>
          <w:rFonts w:ascii="Times New Roman" w:hAnsi="Times New Roman" w:cs="Times New Roman"/>
          <w:sz w:val="18"/>
          <w:szCs w:val="18"/>
        </w:rPr>
        <w:t>": "excellent", "</w:t>
      </w:r>
      <w:proofErr w:type="spellStart"/>
      <w:r w:rsidRPr="008B3053">
        <w:rPr>
          <w:rFonts w:ascii="Times New Roman" w:hAnsi="Times New Roman" w:cs="Times New Roman"/>
          <w:sz w:val="18"/>
          <w:szCs w:val="18"/>
        </w:rPr>
        <w:t>ajeeb</w:t>
      </w:r>
      <w:proofErr w:type="spellEnd"/>
      <w:r w:rsidRPr="008B3053">
        <w:rPr>
          <w:rFonts w:ascii="Times New Roman" w:hAnsi="Times New Roman" w:cs="Times New Roman"/>
          <w:sz w:val="18"/>
          <w:szCs w:val="18"/>
        </w:rPr>
        <w:t>": "strange",</w:t>
      </w:r>
    </w:p>
    <w:p w14:paraId="0279EF69" w14:textId="77777777" w:rsidR="008B3053" w:rsidRPr="008B3053" w:rsidRDefault="008B3053" w:rsidP="008B3053">
      <w:pPr>
        <w:tabs>
          <w:tab w:val="left" w:pos="1230"/>
        </w:tabs>
        <w:rPr>
          <w:rFonts w:ascii="Times New Roman" w:hAnsi="Times New Roman" w:cs="Times New Roman"/>
          <w:sz w:val="18"/>
          <w:szCs w:val="18"/>
        </w:rPr>
      </w:pPr>
      <w:r w:rsidRPr="008B3053">
        <w:rPr>
          <w:rFonts w:ascii="Times New Roman" w:hAnsi="Times New Roman" w:cs="Times New Roman"/>
          <w:sz w:val="18"/>
          <w:szCs w:val="18"/>
        </w:rPr>
        <w:t xml:space="preserve">    "</w:t>
      </w:r>
      <w:proofErr w:type="spellStart"/>
      <w:r w:rsidRPr="008B3053">
        <w:rPr>
          <w:rFonts w:ascii="Times New Roman" w:hAnsi="Times New Roman" w:cs="Times New Roman"/>
          <w:sz w:val="18"/>
          <w:szCs w:val="18"/>
        </w:rPr>
        <w:t>meetha</w:t>
      </w:r>
      <w:proofErr w:type="spellEnd"/>
      <w:r w:rsidRPr="008B3053">
        <w:rPr>
          <w:rFonts w:ascii="Times New Roman" w:hAnsi="Times New Roman" w:cs="Times New Roman"/>
          <w:sz w:val="18"/>
          <w:szCs w:val="18"/>
        </w:rPr>
        <w:t>": "sweet", "purana": "old", "</w:t>
      </w:r>
      <w:proofErr w:type="spellStart"/>
      <w:r w:rsidRPr="008B3053">
        <w:rPr>
          <w:rFonts w:ascii="Times New Roman" w:hAnsi="Times New Roman" w:cs="Times New Roman"/>
          <w:sz w:val="18"/>
          <w:szCs w:val="18"/>
        </w:rPr>
        <w:t>pasand</w:t>
      </w:r>
      <w:proofErr w:type="spellEnd"/>
      <w:r w:rsidRPr="008B3053">
        <w:rPr>
          <w:rFonts w:ascii="Times New Roman" w:hAnsi="Times New Roman" w:cs="Times New Roman"/>
          <w:sz w:val="18"/>
          <w:szCs w:val="18"/>
        </w:rPr>
        <w:t>": "like"</w:t>
      </w:r>
    </w:p>
    <w:p w14:paraId="750C7F52" w14:textId="77777777" w:rsidR="008B3053" w:rsidRPr="008B3053" w:rsidRDefault="008B3053" w:rsidP="008B3053">
      <w:pPr>
        <w:pStyle w:val="NormalWeb"/>
        <w:rPr>
          <w:lang w:val="en-PK" w:eastAsia="en-PK"/>
        </w:rPr>
      </w:pPr>
      <w:r w:rsidRPr="008B3053">
        <w:rPr>
          <w:sz w:val="18"/>
          <w:szCs w:val="18"/>
        </w:rPr>
        <w:t>}</w:t>
      </w:r>
      <w:r>
        <w:rPr>
          <w:sz w:val="18"/>
          <w:szCs w:val="18"/>
        </w:rPr>
        <w:br/>
      </w:r>
      <w:r w:rsidRPr="008B3053">
        <w:rPr>
          <w:b/>
          <w:bCs/>
          <w:lang w:val="en-PK" w:eastAsia="en-PK"/>
        </w:rPr>
        <w:t xml:space="preserve">Before </w:t>
      </w:r>
      <w:proofErr w:type="spellStart"/>
      <w:r w:rsidRPr="008B3053">
        <w:rPr>
          <w:b/>
          <w:bCs/>
          <w:lang w:val="en-PK" w:eastAsia="en-PK"/>
        </w:rPr>
        <w:t>preprocessing</w:t>
      </w:r>
      <w:proofErr w:type="spellEnd"/>
      <w:r w:rsidRPr="008B3053">
        <w:rPr>
          <w:b/>
          <w:bCs/>
          <w:lang w:val="en-PK" w:eastAsia="en-PK"/>
        </w:rPr>
        <w:t>:</w:t>
      </w:r>
      <w:r w:rsidRPr="008B3053">
        <w:rPr>
          <w:lang w:val="en-PK" w:eastAsia="en-PK"/>
        </w:rPr>
        <w:br/>
      </w:r>
      <w:r w:rsidRPr="008B3053">
        <w:rPr>
          <w:rFonts w:ascii="Courier New" w:hAnsi="Courier New" w:cs="Courier New"/>
          <w:sz w:val="20"/>
          <w:szCs w:val="20"/>
          <w:lang w:val="en-PK" w:eastAsia="en-PK"/>
        </w:rPr>
        <w:t xml:space="preserve">"Taste </w:t>
      </w:r>
      <w:proofErr w:type="spellStart"/>
      <w:r w:rsidRPr="008B3053">
        <w:rPr>
          <w:rFonts w:ascii="Courier New" w:hAnsi="Courier New" w:cs="Courier New"/>
          <w:sz w:val="20"/>
          <w:szCs w:val="20"/>
          <w:lang w:val="en-PK" w:eastAsia="en-PK"/>
        </w:rPr>
        <w:t>bohat</w:t>
      </w:r>
      <w:proofErr w:type="spellEnd"/>
      <w:r w:rsidRPr="008B3053">
        <w:rPr>
          <w:rFonts w:ascii="Courier New" w:hAnsi="Courier New" w:cs="Courier New"/>
          <w:sz w:val="20"/>
          <w:szCs w:val="20"/>
          <w:lang w:val="en-PK" w:eastAsia="en-PK"/>
        </w:rPr>
        <w:t xml:space="preserve"> </w:t>
      </w:r>
      <w:proofErr w:type="spellStart"/>
      <w:r w:rsidRPr="008B3053">
        <w:rPr>
          <w:rFonts w:ascii="Courier New" w:hAnsi="Courier New" w:cs="Courier New"/>
          <w:sz w:val="20"/>
          <w:szCs w:val="20"/>
          <w:lang w:val="en-PK" w:eastAsia="en-PK"/>
        </w:rPr>
        <w:t>acha</w:t>
      </w:r>
      <w:proofErr w:type="spellEnd"/>
      <w:r w:rsidRPr="008B3053">
        <w:rPr>
          <w:rFonts w:ascii="Courier New" w:hAnsi="Courier New" w:cs="Courier New"/>
          <w:sz w:val="20"/>
          <w:szCs w:val="20"/>
          <w:lang w:val="en-PK" w:eastAsia="en-PK"/>
        </w:rPr>
        <w:t xml:space="preserve"> </w:t>
      </w:r>
      <w:proofErr w:type="spellStart"/>
      <w:r w:rsidRPr="008B3053">
        <w:rPr>
          <w:rFonts w:ascii="Courier New" w:hAnsi="Courier New" w:cs="Courier New"/>
          <w:sz w:val="20"/>
          <w:szCs w:val="20"/>
          <w:lang w:val="en-PK" w:eastAsia="en-PK"/>
        </w:rPr>
        <w:t>tha</w:t>
      </w:r>
      <w:proofErr w:type="spellEnd"/>
      <w:r w:rsidRPr="008B3053">
        <w:rPr>
          <w:rFonts w:ascii="Courier New" w:hAnsi="Courier New" w:cs="Courier New"/>
          <w:sz w:val="20"/>
          <w:szCs w:val="20"/>
          <w:lang w:val="en-PK" w:eastAsia="en-PK"/>
        </w:rPr>
        <w:t xml:space="preserve"> </w:t>
      </w:r>
      <w:proofErr w:type="spellStart"/>
      <w:r w:rsidRPr="008B3053">
        <w:rPr>
          <w:rFonts w:ascii="Courier New" w:hAnsi="Courier New" w:cs="Courier New"/>
          <w:sz w:val="20"/>
          <w:szCs w:val="20"/>
          <w:lang w:val="en-PK" w:eastAsia="en-PK"/>
        </w:rPr>
        <w:t>lekin</w:t>
      </w:r>
      <w:proofErr w:type="spellEnd"/>
      <w:r w:rsidRPr="008B3053">
        <w:rPr>
          <w:rFonts w:ascii="Courier New" w:hAnsi="Courier New" w:cs="Courier New"/>
          <w:sz w:val="20"/>
          <w:szCs w:val="20"/>
          <w:lang w:val="en-PK" w:eastAsia="en-PK"/>
        </w:rPr>
        <w:t xml:space="preserve"> </w:t>
      </w:r>
      <w:proofErr w:type="spellStart"/>
      <w:r w:rsidRPr="008B3053">
        <w:rPr>
          <w:rFonts w:ascii="Courier New" w:hAnsi="Courier New" w:cs="Courier New"/>
          <w:sz w:val="20"/>
          <w:szCs w:val="20"/>
          <w:lang w:val="en-PK" w:eastAsia="en-PK"/>
        </w:rPr>
        <w:t>thora</w:t>
      </w:r>
      <w:proofErr w:type="spellEnd"/>
      <w:r w:rsidRPr="008B3053">
        <w:rPr>
          <w:rFonts w:ascii="Courier New" w:hAnsi="Courier New" w:cs="Courier New"/>
          <w:sz w:val="20"/>
          <w:szCs w:val="20"/>
          <w:lang w:val="en-PK" w:eastAsia="en-PK"/>
        </w:rPr>
        <w:t xml:space="preserve"> </w:t>
      </w:r>
      <w:proofErr w:type="spellStart"/>
      <w:r w:rsidRPr="008B3053">
        <w:rPr>
          <w:rFonts w:ascii="Courier New" w:hAnsi="Courier New" w:cs="Courier New"/>
          <w:sz w:val="20"/>
          <w:szCs w:val="20"/>
          <w:lang w:val="en-PK" w:eastAsia="en-PK"/>
        </w:rPr>
        <w:t>zyada</w:t>
      </w:r>
      <w:proofErr w:type="spellEnd"/>
      <w:r w:rsidRPr="008B3053">
        <w:rPr>
          <w:rFonts w:ascii="Courier New" w:hAnsi="Courier New" w:cs="Courier New"/>
          <w:sz w:val="20"/>
          <w:szCs w:val="20"/>
          <w:lang w:val="en-PK" w:eastAsia="en-PK"/>
        </w:rPr>
        <w:t xml:space="preserve"> </w:t>
      </w:r>
      <w:proofErr w:type="spellStart"/>
      <w:r w:rsidRPr="008B3053">
        <w:rPr>
          <w:rFonts w:ascii="Courier New" w:hAnsi="Courier New" w:cs="Courier New"/>
          <w:sz w:val="20"/>
          <w:szCs w:val="20"/>
          <w:lang w:val="en-PK" w:eastAsia="en-PK"/>
        </w:rPr>
        <w:t>meetha</w:t>
      </w:r>
      <w:proofErr w:type="spellEnd"/>
      <w:r w:rsidRPr="008B3053">
        <w:rPr>
          <w:rFonts w:ascii="Courier New" w:hAnsi="Courier New" w:cs="Courier New"/>
          <w:sz w:val="20"/>
          <w:szCs w:val="20"/>
          <w:lang w:val="en-PK" w:eastAsia="en-PK"/>
        </w:rPr>
        <w:t xml:space="preserve"> </w:t>
      </w:r>
      <w:proofErr w:type="spellStart"/>
      <w:r w:rsidRPr="008B3053">
        <w:rPr>
          <w:rFonts w:ascii="Courier New" w:hAnsi="Courier New" w:cs="Courier New"/>
          <w:sz w:val="20"/>
          <w:szCs w:val="20"/>
          <w:lang w:val="en-PK" w:eastAsia="en-PK"/>
        </w:rPr>
        <w:t>tha</w:t>
      </w:r>
      <w:proofErr w:type="spellEnd"/>
      <w:r w:rsidRPr="008B3053">
        <w:rPr>
          <w:rFonts w:ascii="Courier New" w:hAnsi="Courier New" w:cs="Courier New"/>
          <w:sz w:val="20"/>
          <w:szCs w:val="20"/>
          <w:lang w:val="en-PK" w:eastAsia="en-PK"/>
        </w:rPr>
        <w:t>"</w:t>
      </w:r>
    </w:p>
    <w:p w14:paraId="7B7D7155" w14:textId="77777777" w:rsidR="008B3053" w:rsidRPr="008B3053" w:rsidRDefault="008B3053" w:rsidP="008B3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B3053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 xml:space="preserve">After </w:t>
      </w:r>
      <w:proofErr w:type="spellStart"/>
      <w:r w:rsidRPr="008B3053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preprocessing</w:t>
      </w:r>
      <w:proofErr w:type="spellEnd"/>
      <w:r w:rsidRPr="008B3053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:</w:t>
      </w:r>
      <w:r w:rsidRPr="008B3053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br/>
      </w:r>
      <w:r w:rsidRPr="008B3053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"taste very good sweet"</w:t>
      </w:r>
    </w:p>
    <w:p w14:paraId="2F5AB190" w14:textId="77777777" w:rsidR="008B3053" w:rsidRDefault="008B3053" w:rsidP="008B3053">
      <w:pPr>
        <w:pStyle w:val="Heading3"/>
      </w:pPr>
      <w:r>
        <w:rPr>
          <w:rStyle w:val="Strong"/>
          <w:b w:val="0"/>
          <w:bCs w:val="0"/>
        </w:rPr>
        <w:t>2.2 Feature Extraction</w:t>
      </w:r>
    </w:p>
    <w:p w14:paraId="455AA81F" w14:textId="77777777" w:rsidR="008B3053" w:rsidRDefault="008B3053" w:rsidP="008B3053">
      <w:pPr>
        <w:pStyle w:val="NormalWeb"/>
        <w:numPr>
          <w:ilvl w:val="0"/>
          <w:numId w:val="13"/>
        </w:numPr>
      </w:pPr>
      <w:r>
        <w:rPr>
          <w:rStyle w:val="Strong"/>
          <w:rFonts w:eastAsiaTheme="majorEastAsia"/>
        </w:rPr>
        <w:t>Bag of Words (</w:t>
      </w:r>
      <w:proofErr w:type="spellStart"/>
      <w:r>
        <w:rPr>
          <w:rStyle w:val="Strong"/>
          <w:rFonts w:eastAsiaTheme="majorEastAsia"/>
        </w:rPr>
        <w:t>BoW</w:t>
      </w:r>
      <w:proofErr w:type="spellEnd"/>
      <w:r>
        <w:rPr>
          <w:rStyle w:val="Strong"/>
          <w:rFonts w:eastAsiaTheme="majorEastAsia"/>
        </w:rPr>
        <w:t>):</w:t>
      </w:r>
      <w:r>
        <w:t xml:space="preserve"> Counts word frequency; simple but does not consider importance</w:t>
      </w:r>
    </w:p>
    <w:p w14:paraId="41F079B0" w14:textId="77777777" w:rsidR="008B3053" w:rsidRDefault="008B3053" w:rsidP="008B3053">
      <w:pPr>
        <w:pStyle w:val="NormalWeb"/>
        <w:numPr>
          <w:ilvl w:val="0"/>
          <w:numId w:val="13"/>
        </w:numPr>
      </w:pPr>
      <w:r>
        <w:rPr>
          <w:rStyle w:val="Strong"/>
          <w:rFonts w:eastAsiaTheme="majorEastAsia"/>
        </w:rPr>
        <w:t>TF-IDF (Term Frequency-Inverse Document Frequency):</w:t>
      </w:r>
      <w:r>
        <w:t xml:space="preserve"> Highlights important unique words; reduces weight of common words</w:t>
      </w:r>
    </w:p>
    <w:p w14:paraId="41793944" w14:textId="77777777" w:rsidR="008B3053" w:rsidRDefault="008B3053" w:rsidP="008B3053">
      <w:pPr>
        <w:pStyle w:val="NormalWeb"/>
      </w:pPr>
      <w:r>
        <w:t>TF-IDF is preferred for sparse datasets like Amazon reviews with noisy multilingual text.</w:t>
      </w:r>
    </w:p>
    <w:p w14:paraId="6EECC1C1" w14:textId="77777777" w:rsidR="00410211" w:rsidRDefault="00410211" w:rsidP="00410211">
      <w:pPr>
        <w:pStyle w:val="Heading3"/>
      </w:pPr>
      <w:r>
        <w:rPr>
          <w:rStyle w:val="Strong"/>
          <w:b w:val="0"/>
          <w:bCs w:val="0"/>
        </w:rPr>
        <w:t>2.3 Sentiment Analysis</w:t>
      </w:r>
    </w:p>
    <w:p w14:paraId="0BD1F790" w14:textId="77777777" w:rsidR="00410211" w:rsidRDefault="00410211" w:rsidP="00410211">
      <w:pPr>
        <w:pStyle w:val="NormalWeb"/>
      </w:pPr>
      <w:r>
        <w:t xml:space="preserve">Implemented </w:t>
      </w:r>
      <w:r>
        <w:rPr>
          <w:rStyle w:val="Strong"/>
          <w:rFonts w:eastAsiaTheme="majorEastAsia"/>
        </w:rPr>
        <w:t>two approaches</w:t>
      </w:r>
      <w:r>
        <w:t>:</w:t>
      </w:r>
    </w:p>
    <w:p w14:paraId="11130FD4" w14:textId="77777777" w:rsidR="00410211" w:rsidRDefault="00410211" w:rsidP="00410211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Rule-based:</w:t>
      </w:r>
      <w:r>
        <w:t xml:space="preserve"> VADER from NLTK</w:t>
      </w:r>
    </w:p>
    <w:p w14:paraId="2352FA8E" w14:textId="77777777" w:rsidR="00410211" w:rsidRDefault="00410211" w:rsidP="00410211">
      <w:pPr>
        <w:pStyle w:val="NormalWeb"/>
        <w:numPr>
          <w:ilvl w:val="1"/>
          <w:numId w:val="14"/>
        </w:numPr>
      </w:pPr>
      <w:r>
        <w:t>Score &gt; 0 → Positive</w:t>
      </w:r>
    </w:p>
    <w:p w14:paraId="4162D873" w14:textId="77777777" w:rsidR="00410211" w:rsidRDefault="00410211" w:rsidP="00410211">
      <w:pPr>
        <w:pStyle w:val="NormalWeb"/>
        <w:numPr>
          <w:ilvl w:val="1"/>
          <w:numId w:val="14"/>
        </w:numPr>
      </w:pPr>
      <w:r>
        <w:t>Score &lt; 0 → Negative</w:t>
      </w:r>
    </w:p>
    <w:p w14:paraId="08169CD5" w14:textId="77777777" w:rsidR="00410211" w:rsidRDefault="00410211" w:rsidP="00410211">
      <w:pPr>
        <w:pStyle w:val="NormalWeb"/>
        <w:numPr>
          <w:ilvl w:val="1"/>
          <w:numId w:val="14"/>
        </w:numPr>
      </w:pPr>
      <w:r>
        <w:t>Score = 0 → Neutral</w:t>
      </w:r>
    </w:p>
    <w:p w14:paraId="668B3DD1" w14:textId="77777777" w:rsidR="00410211" w:rsidRDefault="00410211" w:rsidP="00410211">
      <w:pPr>
        <w:pStyle w:val="NormalWeb"/>
        <w:numPr>
          <w:ilvl w:val="1"/>
          <w:numId w:val="14"/>
        </w:numPr>
      </w:pPr>
      <w:r>
        <w:t>Pros: Fast, no training required</w:t>
      </w:r>
    </w:p>
    <w:p w14:paraId="06CF5BBD" w14:textId="77777777" w:rsidR="00410211" w:rsidRDefault="00410211" w:rsidP="00410211">
      <w:pPr>
        <w:pStyle w:val="NormalWeb"/>
        <w:numPr>
          <w:ilvl w:val="1"/>
          <w:numId w:val="14"/>
        </w:numPr>
      </w:pPr>
      <w:r>
        <w:t>Cons: Weak on Roman Urdu</w:t>
      </w:r>
    </w:p>
    <w:p w14:paraId="5BFF08D9" w14:textId="77777777" w:rsidR="00410211" w:rsidRDefault="00410211" w:rsidP="00410211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Machine Learning:</w:t>
      </w:r>
      <w:r>
        <w:t xml:space="preserve"> Logistic Regression (best for sparse text)</w:t>
      </w:r>
    </w:p>
    <w:p w14:paraId="62034698" w14:textId="77777777" w:rsidR="00410211" w:rsidRDefault="00410211" w:rsidP="00410211">
      <w:pPr>
        <w:pStyle w:val="NormalWeb"/>
        <w:numPr>
          <w:ilvl w:val="1"/>
          <w:numId w:val="14"/>
        </w:numPr>
      </w:pPr>
      <w:r>
        <w:t>Split data: 80% train, 20% test</w:t>
      </w:r>
    </w:p>
    <w:p w14:paraId="32B82649" w14:textId="77777777" w:rsidR="00410211" w:rsidRDefault="00410211" w:rsidP="00410211">
      <w:pPr>
        <w:pStyle w:val="NormalWeb"/>
        <w:numPr>
          <w:ilvl w:val="1"/>
          <w:numId w:val="14"/>
        </w:numPr>
      </w:pPr>
      <w:r>
        <w:t>TF-IDF features used</w:t>
      </w:r>
    </w:p>
    <w:p w14:paraId="5DA19C07" w14:textId="22BF15E8" w:rsidR="00410211" w:rsidRDefault="00410211" w:rsidP="00410211">
      <w:pPr>
        <w:pStyle w:val="NormalWeb"/>
        <w:numPr>
          <w:ilvl w:val="1"/>
          <w:numId w:val="14"/>
        </w:numPr>
      </w:pPr>
      <w:r>
        <w:t>Evaluated using: Accuracy, Precision, Recall, F1 Score</w:t>
      </w:r>
    </w:p>
    <w:p w14:paraId="17B832D6" w14:textId="71C7D538" w:rsidR="00410211" w:rsidRDefault="00410211" w:rsidP="00410211">
      <w:pPr>
        <w:pStyle w:val="NormalWeb"/>
      </w:pPr>
    </w:p>
    <w:p w14:paraId="1A4BACBF" w14:textId="7E187501" w:rsidR="00410211" w:rsidRDefault="00410211" w:rsidP="00410211">
      <w:pPr>
        <w:pStyle w:val="NormalWeb"/>
      </w:pPr>
      <w:proofErr w:type="gramStart"/>
      <w:r>
        <w:lastRenderedPageBreak/>
        <w:t>Results :</w:t>
      </w:r>
      <w:proofErr w:type="gramEnd"/>
    </w:p>
    <w:p w14:paraId="6C88326A" w14:textId="4047FCC7" w:rsidR="008B3053" w:rsidRDefault="00410211" w:rsidP="008B3053">
      <w:pPr>
        <w:tabs>
          <w:tab w:val="left" w:pos="1230"/>
        </w:tabs>
        <w:rPr>
          <w:rFonts w:ascii="Times New Roman" w:hAnsi="Times New Roman" w:cs="Times New Roman"/>
          <w:sz w:val="18"/>
          <w:szCs w:val="18"/>
        </w:rPr>
      </w:pPr>
      <w:r w:rsidRPr="00410211">
        <w:rPr>
          <w:rFonts w:ascii="Times New Roman" w:hAnsi="Times New Roman" w:cs="Times New Roman"/>
          <w:sz w:val="18"/>
          <w:szCs w:val="18"/>
        </w:rPr>
        <w:drawing>
          <wp:inline distT="0" distB="0" distL="0" distR="0" wp14:anchorId="245590D9" wp14:editId="44042A6C">
            <wp:extent cx="2737700" cy="118110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1159" cy="118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18"/>
          <w:szCs w:val="18"/>
        </w:rPr>
        <w:t xml:space="preserve">  </w:t>
      </w:r>
      <w:r w:rsidRPr="00410211">
        <w:rPr>
          <w:rFonts w:ascii="Times New Roman" w:hAnsi="Times New Roman" w:cs="Times New Roman"/>
          <w:sz w:val="18"/>
          <w:szCs w:val="18"/>
        </w:rPr>
        <w:drawing>
          <wp:inline distT="0" distB="0" distL="0" distR="0" wp14:anchorId="3DC20F66" wp14:editId="45C561DC">
            <wp:extent cx="2845223" cy="12319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687" cy="124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93F8D" w14:textId="0B4DB08F" w:rsidR="00410211" w:rsidRDefault="00410211" w:rsidP="008B3053">
      <w:pPr>
        <w:tabs>
          <w:tab w:val="left" w:pos="1230"/>
        </w:tabs>
        <w:rPr>
          <w:rFonts w:ascii="Times New Roman" w:hAnsi="Times New Roman" w:cs="Times New Roman"/>
          <w:sz w:val="18"/>
          <w:szCs w:val="18"/>
        </w:rPr>
      </w:pPr>
    </w:p>
    <w:p w14:paraId="31E54D50" w14:textId="77777777" w:rsidR="00410211" w:rsidRDefault="00410211" w:rsidP="00410211">
      <w:pPr>
        <w:pStyle w:val="Heading3"/>
      </w:pPr>
      <w:r>
        <w:rPr>
          <w:rStyle w:val="Strong"/>
          <w:b w:val="0"/>
          <w:bCs w:val="0"/>
        </w:rPr>
        <w:t>2.4 Intent Classification</w:t>
      </w:r>
    </w:p>
    <w:p w14:paraId="44D3C676" w14:textId="77777777" w:rsidR="00410211" w:rsidRDefault="00410211" w:rsidP="00410211">
      <w:pPr>
        <w:pStyle w:val="NormalWeb"/>
        <w:numPr>
          <w:ilvl w:val="0"/>
          <w:numId w:val="15"/>
        </w:numPr>
      </w:pPr>
      <w:r>
        <w:t xml:space="preserve">Labels: </w:t>
      </w:r>
      <w:r>
        <w:rPr>
          <w:rStyle w:val="Strong"/>
          <w:rFonts w:eastAsiaTheme="majorEastAsia"/>
        </w:rPr>
        <w:t>Complaint, Refund Request, Delivery Issue, General Query</w:t>
      </w:r>
    </w:p>
    <w:p w14:paraId="0B7172E3" w14:textId="77777777" w:rsidR="00410211" w:rsidRDefault="00410211" w:rsidP="00410211">
      <w:pPr>
        <w:pStyle w:val="NormalWeb"/>
        <w:numPr>
          <w:ilvl w:val="0"/>
          <w:numId w:val="15"/>
        </w:numPr>
      </w:pPr>
      <w:r>
        <w:t>Labeled small subset manually + rule-based logic:</w:t>
      </w:r>
    </w:p>
    <w:p w14:paraId="1A513606" w14:textId="77777777" w:rsidR="00410211" w:rsidRDefault="00410211" w:rsidP="00410211">
      <w:pPr>
        <w:pStyle w:val="NormalWeb"/>
        <w:numPr>
          <w:ilvl w:val="1"/>
          <w:numId w:val="15"/>
        </w:numPr>
      </w:pPr>
      <w:r>
        <w:rPr>
          <w:rStyle w:val="HTMLCode"/>
          <w:rFonts w:eastAsiaTheme="majorEastAsia"/>
        </w:rPr>
        <w:t>"refund"</w:t>
      </w:r>
      <w:r>
        <w:t xml:space="preserve"> → Refund Request</w:t>
      </w:r>
    </w:p>
    <w:p w14:paraId="38924990" w14:textId="77777777" w:rsidR="00410211" w:rsidRDefault="00410211" w:rsidP="00410211">
      <w:pPr>
        <w:pStyle w:val="NormalWeb"/>
        <w:numPr>
          <w:ilvl w:val="1"/>
          <w:numId w:val="15"/>
        </w:numPr>
      </w:pPr>
      <w:r>
        <w:rPr>
          <w:rStyle w:val="HTMLCode"/>
          <w:rFonts w:eastAsiaTheme="majorEastAsia"/>
        </w:rPr>
        <w:t>"</w:t>
      </w:r>
      <w:proofErr w:type="gramStart"/>
      <w:r>
        <w:rPr>
          <w:rStyle w:val="HTMLCode"/>
          <w:rFonts w:eastAsiaTheme="majorEastAsia"/>
        </w:rPr>
        <w:t>taste</w:t>
      </w:r>
      <w:proofErr w:type="gramEnd"/>
      <w:r>
        <w:rPr>
          <w:rStyle w:val="HTMLCode"/>
          <w:rFonts w:eastAsiaTheme="majorEastAsia"/>
        </w:rPr>
        <w:t xml:space="preserve"> not good"</w:t>
      </w:r>
      <w:r>
        <w:t xml:space="preserve"> / </w:t>
      </w:r>
      <w:r>
        <w:rPr>
          <w:rStyle w:val="HTMLCode"/>
          <w:rFonts w:eastAsiaTheme="majorEastAsia"/>
        </w:rPr>
        <w:t xml:space="preserve">"flavor </w:t>
      </w:r>
      <w:proofErr w:type="spellStart"/>
      <w:r>
        <w:rPr>
          <w:rStyle w:val="HTMLCode"/>
          <w:rFonts w:eastAsiaTheme="majorEastAsia"/>
        </w:rPr>
        <w:t>ajeeb</w:t>
      </w:r>
      <w:proofErr w:type="spellEnd"/>
      <w:r>
        <w:rPr>
          <w:rStyle w:val="HTMLCode"/>
          <w:rFonts w:eastAsiaTheme="majorEastAsia"/>
        </w:rPr>
        <w:t>"</w:t>
      </w:r>
      <w:r>
        <w:t xml:space="preserve"> → Complaint</w:t>
      </w:r>
    </w:p>
    <w:p w14:paraId="5F1CFACB" w14:textId="77777777" w:rsidR="00410211" w:rsidRDefault="00410211" w:rsidP="00410211">
      <w:pPr>
        <w:pStyle w:val="NormalWeb"/>
        <w:numPr>
          <w:ilvl w:val="1"/>
          <w:numId w:val="15"/>
        </w:numPr>
      </w:pPr>
      <w:r>
        <w:rPr>
          <w:rStyle w:val="HTMLCode"/>
          <w:rFonts w:eastAsiaTheme="majorEastAsia"/>
        </w:rPr>
        <w:t>"</w:t>
      </w:r>
      <w:proofErr w:type="gramStart"/>
      <w:r>
        <w:rPr>
          <w:rStyle w:val="HTMLCode"/>
          <w:rFonts w:eastAsiaTheme="majorEastAsia"/>
        </w:rPr>
        <w:t>packing</w:t>
      </w:r>
      <w:proofErr w:type="gramEnd"/>
      <w:r>
        <w:rPr>
          <w:rStyle w:val="HTMLCode"/>
          <w:rFonts w:eastAsiaTheme="majorEastAsia"/>
        </w:rPr>
        <w:t xml:space="preserve"> problem"</w:t>
      </w:r>
      <w:r>
        <w:t xml:space="preserve"> → Delivery Issue</w:t>
      </w:r>
    </w:p>
    <w:p w14:paraId="75CE23A5" w14:textId="77777777" w:rsidR="00410211" w:rsidRDefault="00410211" w:rsidP="00410211">
      <w:pPr>
        <w:pStyle w:val="NormalWeb"/>
        <w:numPr>
          <w:ilvl w:val="0"/>
          <w:numId w:val="15"/>
        </w:numPr>
      </w:pPr>
      <w:r>
        <w:t>Trained Logistic Regression using TF-IDF features</w:t>
      </w:r>
    </w:p>
    <w:p w14:paraId="003A7259" w14:textId="65532406" w:rsidR="00410211" w:rsidRDefault="00410211" w:rsidP="00410211">
      <w:pPr>
        <w:pStyle w:val="NormalWeb"/>
        <w:numPr>
          <w:ilvl w:val="0"/>
          <w:numId w:val="15"/>
        </w:numPr>
      </w:pPr>
      <w:r>
        <w:t>Confusion Matrix used for evaluation</w:t>
      </w:r>
    </w:p>
    <w:p w14:paraId="4199EA0C" w14:textId="2199DFA2" w:rsidR="00410211" w:rsidRDefault="00410211" w:rsidP="00410211">
      <w:pPr>
        <w:pStyle w:val="NormalWeb"/>
        <w:ind w:left="360"/>
      </w:pPr>
      <w:proofErr w:type="gramStart"/>
      <w:r>
        <w:t>VA</w:t>
      </w:r>
      <w:r w:rsidR="00FB7865">
        <w:t>DER :</w:t>
      </w:r>
      <w:proofErr w:type="gramEnd"/>
    </w:p>
    <w:p w14:paraId="3E7B27E7" w14:textId="4EC922F0" w:rsidR="00410211" w:rsidRDefault="00410211" w:rsidP="008B3053">
      <w:pPr>
        <w:tabs>
          <w:tab w:val="left" w:pos="1230"/>
        </w:tabs>
        <w:rPr>
          <w:rFonts w:ascii="Times New Roman" w:hAnsi="Times New Roman" w:cs="Times New Roman"/>
          <w:sz w:val="18"/>
          <w:szCs w:val="18"/>
        </w:rPr>
      </w:pPr>
      <w:r w:rsidRPr="00410211">
        <w:rPr>
          <w:rFonts w:ascii="Times New Roman" w:hAnsi="Times New Roman" w:cs="Times New Roman"/>
          <w:sz w:val="18"/>
          <w:szCs w:val="18"/>
        </w:rPr>
        <w:drawing>
          <wp:inline distT="0" distB="0" distL="0" distR="0" wp14:anchorId="082B9CB8" wp14:editId="1DB1F322">
            <wp:extent cx="5731510" cy="25546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E24E3" w14:textId="6B97B75A" w:rsidR="00410211" w:rsidRDefault="00FB7865" w:rsidP="008B3053">
      <w:pPr>
        <w:tabs>
          <w:tab w:val="left" w:pos="1230"/>
        </w:tabs>
        <w:rPr>
          <w:rFonts w:ascii="Times New Roman" w:hAnsi="Times New Roman" w:cs="Times New Roman"/>
          <w:sz w:val="18"/>
          <w:szCs w:val="18"/>
        </w:rPr>
      </w:pPr>
      <w:r w:rsidRPr="00FB7865">
        <w:rPr>
          <w:rFonts w:ascii="Times New Roman" w:hAnsi="Times New Roman" w:cs="Times New Roman"/>
          <w:sz w:val="18"/>
          <w:szCs w:val="18"/>
        </w:rPr>
        <w:drawing>
          <wp:inline distT="0" distB="0" distL="0" distR="0" wp14:anchorId="481089F8" wp14:editId="3D89D406">
            <wp:extent cx="3229426" cy="1819529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FB58" w14:textId="777C7969" w:rsidR="00FB7865" w:rsidRDefault="00FB7865" w:rsidP="008B3053">
      <w:pPr>
        <w:tabs>
          <w:tab w:val="left" w:pos="1230"/>
        </w:tabs>
        <w:rPr>
          <w:rFonts w:ascii="Times New Roman" w:hAnsi="Times New Roman" w:cs="Times New Roman"/>
          <w:sz w:val="18"/>
          <w:szCs w:val="18"/>
        </w:rPr>
      </w:pPr>
      <w:r w:rsidRPr="00FB7865">
        <w:rPr>
          <w:rFonts w:ascii="Times New Roman" w:hAnsi="Times New Roman" w:cs="Times New Roman"/>
          <w:sz w:val="18"/>
          <w:szCs w:val="18"/>
        </w:rPr>
        <w:lastRenderedPageBreak/>
        <w:drawing>
          <wp:inline distT="0" distB="0" distL="0" distR="0" wp14:anchorId="72C71501" wp14:editId="7093F720">
            <wp:extent cx="5731510" cy="270891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CDB8B" w14:textId="77777777" w:rsidR="00FB7865" w:rsidRDefault="00FB7865" w:rsidP="00FB7865">
      <w:pPr>
        <w:pStyle w:val="Heading3"/>
      </w:pPr>
      <w:r>
        <w:rPr>
          <w:rStyle w:val="Strong"/>
          <w:b w:val="0"/>
          <w:bCs w:val="0"/>
        </w:rPr>
        <w:t>2.5 Topic Modeling (NMF)</w:t>
      </w:r>
    </w:p>
    <w:p w14:paraId="3B9F32D9" w14:textId="77777777" w:rsidR="00FB7865" w:rsidRDefault="00FB7865" w:rsidP="00FB7865">
      <w:pPr>
        <w:pStyle w:val="NormalWeb"/>
        <w:numPr>
          <w:ilvl w:val="0"/>
          <w:numId w:val="16"/>
        </w:numPr>
      </w:pPr>
      <w:r>
        <w:t xml:space="preserve">Used </w:t>
      </w:r>
      <w:r>
        <w:rPr>
          <w:rStyle w:val="Strong"/>
          <w:rFonts w:eastAsiaTheme="majorEastAsia"/>
        </w:rPr>
        <w:t>TF-IDF features</w:t>
      </w:r>
      <w:r>
        <w:t xml:space="preserve"> + </w:t>
      </w:r>
      <w:r>
        <w:rPr>
          <w:rStyle w:val="HTMLCode"/>
          <w:rFonts w:eastAsiaTheme="majorEastAsia"/>
        </w:rPr>
        <w:t>NMF(</w:t>
      </w:r>
      <w:proofErr w:type="spellStart"/>
      <w:r>
        <w:rPr>
          <w:rStyle w:val="HTMLCode"/>
          <w:rFonts w:eastAsiaTheme="majorEastAsia"/>
        </w:rPr>
        <w:t>n_components</w:t>
      </w:r>
      <w:proofErr w:type="spellEnd"/>
      <w:r>
        <w:rPr>
          <w:rStyle w:val="HTMLCode"/>
          <w:rFonts w:eastAsiaTheme="majorEastAsia"/>
        </w:rPr>
        <w:t>=5)</w:t>
      </w:r>
    </w:p>
    <w:p w14:paraId="656E7005" w14:textId="77777777" w:rsidR="00FB7865" w:rsidRDefault="00FB7865" w:rsidP="00FB7865">
      <w:pPr>
        <w:pStyle w:val="NormalWeb"/>
        <w:numPr>
          <w:ilvl w:val="0"/>
          <w:numId w:val="16"/>
        </w:numPr>
      </w:pPr>
      <w:r>
        <w:t xml:space="preserve">Extracted </w:t>
      </w:r>
      <w:r>
        <w:rPr>
          <w:rStyle w:val="Strong"/>
          <w:rFonts w:eastAsiaTheme="majorEastAsia"/>
        </w:rPr>
        <w:t>top 10 words per topic</w:t>
      </w:r>
    </w:p>
    <w:p w14:paraId="7D4ABBD5" w14:textId="4C0AECD9" w:rsidR="00FB7865" w:rsidRDefault="00FB7865" w:rsidP="008B3053">
      <w:pPr>
        <w:tabs>
          <w:tab w:val="left" w:pos="1230"/>
        </w:tabs>
        <w:rPr>
          <w:rFonts w:ascii="Times New Roman" w:hAnsi="Times New Roman" w:cs="Times New Roman"/>
          <w:sz w:val="18"/>
          <w:szCs w:val="18"/>
        </w:rPr>
      </w:pPr>
      <w:r w:rsidRPr="00FB7865">
        <w:rPr>
          <w:rFonts w:ascii="Times New Roman" w:hAnsi="Times New Roman" w:cs="Times New Roman"/>
          <w:sz w:val="18"/>
          <w:szCs w:val="18"/>
        </w:rPr>
        <w:drawing>
          <wp:inline distT="0" distB="0" distL="0" distR="0" wp14:anchorId="058DF375" wp14:editId="5E891581">
            <wp:extent cx="5731510" cy="29025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773E1" w14:textId="77777777" w:rsidR="00507FA2" w:rsidRDefault="00507FA2" w:rsidP="00507FA2">
      <w:pPr>
        <w:pStyle w:val="Heading2"/>
      </w:pPr>
      <w:r>
        <w:rPr>
          <w:rStyle w:val="Strong"/>
          <w:b w:val="0"/>
          <w:bCs w:val="0"/>
        </w:rPr>
        <w:t>3. Results &amp; Discussion</w:t>
      </w:r>
    </w:p>
    <w:p w14:paraId="6DE55B1F" w14:textId="77777777" w:rsidR="00507FA2" w:rsidRDefault="00507FA2" w:rsidP="00507FA2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>TF-IDF</w:t>
      </w:r>
      <w:r>
        <w:t xml:space="preserve"> outperforms </w:t>
      </w:r>
      <w:proofErr w:type="spellStart"/>
      <w:r>
        <w:t>BoW</w:t>
      </w:r>
      <w:proofErr w:type="spellEnd"/>
      <w:r>
        <w:t xml:space="preserve"> in all models</w:t>
      </w:r>
    </w:p>
    <w:p w14:paraId="12E5B30B" w14:textId="77777777" w:rsidR="00507FA2" w:rsidRDefault="00507FA2" w:rsidP="00507FA2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>Logistic Regression</w:t>
      </w:r>
      <w:r>
        <w:t xml:space="preserve"> better than Naïve Bayes for multiclass sentiment classification</w:t>
      </w:r>
    </w:p>
    <w:p w14:paraId="11126D5D" w14:textId="77777777" w:rsidR="00507FA2" w:rsidRDefault="00507FA2" w:rsidP="00507FA2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>Recall-focused evaluation</w:t>
      </w:r>
      <w:r>
        <w:t xml:space="preserve"> ensures hidden negative reviews are detected</w:t>
      </w:r>
    </w:p>
    <w:p w14:paraId="0AFA3D63" w14:textId="77777777" w:rsidR="00507FA2" w:rsidRDefault="00507FA2" w:rsidP="00507FA2">
      <w:pPr>
        <w:pStyle w:val="NormalWeb"/>
        <w:numPr>
          <w:ilvl w:val="0"/>
          <w:numId w:val="17"/>
        </w:numPr>
      </w:pPr>
      <w:r>
        <w:t xml:space="preserve">Adding </w:t>
      </w:r>
      <w:r>
        <w:rPr>
          <w:rStyle w:val="Strong"/>
          <w:rFonts w:eastAsiaTheme="majorEastAsia"/>
        </w:rPr>
        <w:t>Roman Urdu reviews</w:t>
      </w:r>
      <w:r>
        <w:t xml:space="preserve"> demonstrates multilingual preprocessing and normalization</w:t>
      </w:r>
    </w:p>
    <w:p w14:paraId="3D11C613" w14:textId="77777777" w:rsidR="00507FA2" w:rsidRDefault="00507FA2" w:rsidP="00507FA2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>Topic modeling</w:t>
      </w:r>
      <w:r>
        <w:t xml:space="preserve"> identifies business-relevant themes: taste, freshness, packaging, pricing</w:t>
      </w:r>
    </w:p>
    <w:p w14:paraId="40AF8CE8" w14:textId="0A19544A" w:rsidR="00FB7865" w:rsidRDefault="00507FA2" w:rsidP="00507FA2">
      <w:pPr>
        <w:pStyle w:val="NormalWeb"/>
        <w:rPr>
          <w:sz w:val="18"/>
          <w:szCs w:val="18"/>
        </w:rPr>
      </w:pPr>
      <w:r>
        <w:rPr>
          <w:rStyle w:val="Strong"/>
          <w:rFonts w:eastAsiaTheme="majorEastAsia"/>
        </w:rPr>
        <w:lastRenderedPageBreak/>
        <w:t>Confusion matrix example (intent classification)</w:t>
      </w:r>
      <w:r>
        <w:rPr>
          <w:rStyle w:val="Strong"/>
          <w:rFonts w:eastAsiaTheme="majorEastAsia"/>
        </w:rPr>
        <w:t>:</w:t>
      </w:r>
      <w:r w:rsidR="00FB7865">
        <w:rPr>
          <w:sz w:val="18"/>
          <w:szCs w:val="18"/>
        </w:rPr>
        <w:br/>
      </w:r>
      <w:r w:rsidR="00FB7865">
        <w:rPr>
          <w:sz w:val="18"/>
          <w:szCs w:val="18"/>
        </w:rPr>
        <w:br/>
      </w:r>
      <w:r w:rsidR="00FB7865" w:rsidRPr="00FB7865">
        <w:rPr>
          <w:sz w:val="18"/>
          <w:szCs w:val="18"/>
        </w:rPr>
        <w:drawing>
          <wp:inline distT="0" distB="0" distL="0" distR="0" wp14:anchorId="760FE9C7" wp14:editId="0EE425BB">
            <wp:extent cx="5731510" cy="39903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3650E" w14:textId="77777777" w:rsidR="00507FA2" w:rsidRDefault="00507FA2" w:rsidP="00507FA2">
      <w:pPr>
        <w:pStyle w:val="Heading2"/>
      </w:pPr>
      <w:r>
        <w:rPr>
          <w:rStyle w:val="Strong"/>
          <w:b w:val="0"/>
          <w:bCs w:val="0"/>
        </w:rPr>
        <w:t>4. Conclusion</w:t>
      </w:r>
    </w:p>
    <w:p w14:paraId="1FD8ABB8" w14:textId="77777777" w:rsidR="00507FA2" w:rsidRDefault="00507FA2" w:rsidP="00507FA2">
      <w:pPr>
        <w:pStyle w:val="NormalWeb"/>
        <w:numPr>
          <w:ilvl w:val="0"/>
          <w:numId w:val="18"/>
        </w:numPr>
      </w:pPr>
      <w:r>
        <w:t xml:space="preserve">Developed an </w:t>
      </w:r>
      <w:r>
        <w:rPr>
          <w:rStyle w:val="Strong"/>
          <w:rFonts w:eastAsiaTheme="majorEastAsia"/>
        </w:rPr>
        <w:t>end-to-end NLP pipeline</w:t>
      </w:r>
      <w:r>
        <w:t xml:space="preserve"> for customer review analysis</w:t>
      </w:r>
    </w:p>
    <w:p w14:paraId="56407F52" w14:textId="77777777" w:rsidR="00507FA2" w:rsidRDefault="00507FA2" w:rsidP="00507FA2">
      <w:pPr>
        <w:pStyle w:val="NormalWeb"/>
        <w:numPr>
          <w:ilvl w:val="0"/>
          <w:numId w:val="18"/>
        </w:numPr>
      </w:pPr>
      <w:r>
        <w:t xml:space="preserve">Preprocessing handled </w:t>
      </w:r>
      <w:r>
        <w:rPr>
          <w:rStyle w:val="Strong"/>
          <w:rFonts w:eastAsiaTheme="majorEastAsia"/>
        </w:rPr>
        <w:t>mixed-language text</w:t>
      </w:r>
      <w:r>
        <w:t xml:space="preserve">, Roman Urdu normalization, and </w:t>
      </w:r>
      <w:proofErr w:type="spellStart"/>
      <w:r>
        <w:t>stopwords</w:t>
      </w:r>
      <w:proofErr w:type="spellEnd"/>
      <w:r>
        <w:t xml:space="preserve"> removal</w:t>
      </w:r>
    </w:p>
    <w:p w14:paraId="03613F97" w14:textId="77777777" w:rsidR="00507FA2" w:rsidRDefault="00507FA2" w:rsidP="00507FA2">
      <w:pPr>
        <w:pStyle w:val="NormalWeb"/>
        <w:numPr>
          <w:ilvl w:val="0"/>
          <w:numId w:val="18"/>
        </w:numPr>
      </w:pPr>
      <w:r>
        <w:rPr>
          <w:rStyle w:val="Strong"/>
          <w:rFonts w:eastAsiaTheme="majorEastAsia"/>
        </w:rPr>
        <w:t>TF-IDF + Logistic Regression</w:t>
      </w:r>
      <w:r>
        <w:t xml:space="preserve"> provides best sentiment classification performance</w:t>
      </w:r>
    </w:p>
    <w:p w14:paraId="44D12C51" w14:textId="77777777" w:rsidR="00507FA2" w:rsidRDefault="00507FA2" w:rsidP="00507FA2">
      <w:pPr>
        <w:pStyle w:val="NormalWeb"/>
        <w:numPr>
          <w:ilvl w:val="0"/>
          <w:numId w:val="18"/>
        </w:numPr>
      </w:pPr>
      <w:r>
        <w:t>Intent classification detects hidden customer complaints</w:t>
      </w:r>
    </w:p>
    <w:p w14:paraId="279DFC90" w14:textId="77777777" w:rsidR="00507FA2" w:rsidRDefault="00507FA2" w:rsidP="00507FA2">
      <w:pPr>
        <w:pStyle w:val="NormalWeb"/>
        <w:numPr>
          <w:ilvl w:val="0"/>
          <w:numId w:val="18"/>
        </w:numPr>
      </w:pPr>
      <w:r>
        <w:t xml:space="preserve">NMF extracts meaningful topics to guide </w:t>
      </w:r>
      <w:r>
        <w:rPr>
          <w:rStyle w:val="Strong"/>
          <w:rFonts w:eastAsiaTheme="majorEastAsia"/>
        </w:rPr>
        <w:t>business decisions</w:t>
      </w:r>
    </w:p>
    <w:p w14:paraId="72EEF1AF" w14:textId="77777777" w:rsidR="00507FA2" w:rsidRDefault="00507FA2" w:rsidP="00507FA2">
      <w:pPr>
        <w:pStyle w:val="NormalWeb"/>
        <w:numPr>
          <w:ilvl w:val="0"/>
          <w:numId w:val="18"/>
        </w:numPr>
      </w:pPr>
      <w:proofErr w:type="spellStart"/>
      <w:r>
        <w:t>Gradio</w:t>
      </w:r>
      <w:proofErr w:type="spellEnd"/>
      <w:r>
        <w:t xml:space="preserve"> interface allows real-time prediction of </w:t>
      </w:r>
      <w:r>
        <w:rPr>
          <w:rStyle w:val="Strong"/>
          <w:rFonts w:eastAsiaTheme="majorEastAsia"/>
        </w:rPr>
        <w:t>sentiment, intent, and topic</w:t>
      </w:r>
    </w:p>
    <w:p w14:paraId="53BAAA74" w14:textId="77777777" w:rsidR="00507FA2" w:rsidRDefault="00507FA2" w:rsidP="00507FA2">
      <w:pPr>
        <w:pStyle w:val="NormalWeb"/>
      </w:pPr>
      <w:r>
        <w:rPr>
          <w:rStyle w:val="Strong"/>
          <w:rFonts w:eastAsiaTheme="majorEastAsia"/>
        </w:rPr>
        <w:t>Key Business Insights:</w:t>
      </w:r>
    </w:p>
    <w:p w14:paraId="3B2A02ED" w14:textId="77777777" w:rsidR="00507FA2" w:rsidRDefault="00507FA2" w:rsidP="00507FA2">
      <w:pPr>
        <w:pStyle w:val="NormalWeb"/>
        <w:numPr>
          <w:ilvl w:val="0"/>
          <w:numId w:val="19"/>
        </w:numPr>
      </w:pPr>
      <w:r>
        <w:t>Critical negative reviews are captured early</w:t>
      </w:r>
    </w:p>
    <w:p w14:paraId="55BF0F52" w14:textId="77777777" w:rsidR="00507FA2" w:rsidRDefault="00507FA2" w:rsidP="00507FA2">
      <w:pPr>
        <w:pStyle w:val="NormalWeb"/>
        <w:numPr>
          <w:ilvl w:val="0"/>
          <w:numId w:val="19"/>
        </w:numPr>
      </w:pPr>
      <w:r>
        <w:t>Hidden refund or complaint intents in positive sentiment reviews can be flagged</w:t>
      </w:r>
    </w:p>
    <w:p w14:paraId="1DBB92BC" w14:textId="77777777" w:rsidR="00507FA2" w:rsidRDefault="00507FA2" w:rsidP="00507FA2">
      <w:pPr>
        <w:pStyle w:val="NormalWeb"/>
        <w:numPr>
          <w:ilvl w:val="0"/>
          <w:numId w:val="19"/>
        </w:numPr>
      </w:pPr>
      <w:r>
        <w:t>Product quality, taste, and packaging themes help prioritize improvements</w:t>
      </w:r>
    </w:p>
    <w:p w14:paraId="3FF8F6E3" w14:textId="77777777" w:rsidR="00507FA2" w:rsidRDefault="00507FA2" w:rsidP="00507FA2">
      <w:pPr>
        <w:pStyle w:val="NormalWeb"/>
      </w:pPr>
      <w:r>
        <w:t>System demonstrates real-world applicability for e-commerce analytics.</w:t>
      </w:r>
    </w:p>
    <w:p w14:paraId="08C3522F" w14:textId="73FA5297" w:rsidR="00507FA2" w:rsidRPr="00507FA2" w:rsidRDefault="00507FA2" w:rsidP="00507FA2">
      <w:pPr>
        <w:pStyle w:val="NormalWeb"/>
      </w:pPr>
      <w:r w:rsidRPr="00507FA2">
        <w:lastRenderedPageBreak/>
        <w:drawing>
          <wp:inline distT="0" distB="0" distL="0" distR="0" wp14:anchorId="653F5540" wp14:editId="15B8EEA5">
            <wp:extent cx="5731510" cy="30670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4600" w14:textId="77777777" w:rsidR="00FB7865" w:rsidRPr="00397EBC" w:rsidRDefault="00FB7865" w:rsidP="008B3053">
      <w:pPr>
        <w:tabs>
          <w:tab w:val="left" w:pos="1230"/>
        </w:tabs>
        <w:rPr>
          <w:rFonts w:ascii="Times New Roman" w:hAnsi="Times New Roman" w:cs="Times New Roman"/>
          <w:sz w:val="18"/>
          <w:szCs w:val="18"/>
        </w:rPr>
      </w:pPr>
    </w:p>
    <w:sectPr w:rsidR="00FB7865" w:rsidRPr="00397EBC" w:rsidSect="00E847B9">
      <w:headerReference w:type="default" r:id="rId18"/>
      <w:pgSz w:w="11906" w:h="16838" w:code="9"/>
      <w:pgMar w:top="1440" w:right="1440" w:bottom="1440" w:left="1440" w:header="720" w:footer="720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866F41" w14:textId="77777777" w:rsidR="005D4F2F" w:rsidRDefault="005D4F2F" w:rsidP="006E7449">
      <w:pPr>
        <w:spacing w:after="0" w:line="240" w:lineRule="auto"/>
      </w:pPr>
      <w:r>
        <w:separator/>
      </w:r>
    </w:p>
  </w:endnote>
  <w:endnote w:type="continuationSeparator" w:id="0">
    <w:p w14:paraId="1B1BE7F0" w14:textId="77777777" w:rsidR="005D4F2F" w:rsidRDefault="005D4F2F" w:rsidP="006E7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2BAE6F" w14:textId="77777777" w:rsidR="005D4F2F" w:rsidRDefault="005D4F2F" w:rsidP="006E7449">
      <w:pPr>
        <w:spacing w:after="0" w:line="240" w:lineRule="auto"/>
      </w:pPr>
      <w:r>
        <w:separator/>
      </w:r>
    </w:p>
  </w:footnote>
  <w:footnote w:type="continuationSeparator" w:id="0">
    <w:p w14:paraId="71804EA1" w14:textId="77777777" w:rsidR="005D4F2F" w:rsidRDefault="005D4F2F" w:rsidP="006E7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39451826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8D9BEE8" w14:textId="70F3A439" w:rsidR="000C213B" w:rsidRDefault="000C213B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CB1692E" w14:textId="77777777" w:rsidR="006E7449" w:rsidRDefault="006E74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A49B6"/>
    <w:multiLevelType w:val="multilevel"/>
    <w:tmpl w:val="3878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04816"/>
    <w:multiLevelType w:val="multilevel"/>
    <w:tmpl w:val="6AC4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0549D"/>
    <w:multiLevelType w:val="multilevel"/>
    <w:tmpl w:val="C832B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6076C"/>
    <w:multiLevelType w:val="multilevel"/>
    <w:tmpl w:val="E604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F7CD7"/>
    <w:multiLevelType w:val="multilevel"/>
    <w:tmpl w:val="3B7E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020FC"/>
    <w:multiLevelType w:val="multilevel"/>
    <w:tmpl w:val="12C6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D47D8"/>
    <w:multiLevelType w:val="multilevel"/>
    <w:tmpl w:val="E53A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963E47"/>
    <w:multiLevelType w:val="multilevel"/>
    <w:tmpl w:val="D93E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437779"/>
    <w:multiLevelType w:val="multilevel"/>
    <w:tmpl w:val="5F7E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D36B57"/>
    <w:multiLevelType w:val="multilevel"/>
    <w:tmpl w:val="8F18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D002E4"/>
    <w:multiLevelType w:val="multilevel"/>
    <w:tmpl w:val="2810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336C88"/>
    <w:multiLevelType w:val="multilevel"/>
    <w:tmpl w:val="F6861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582AEC"/>
    <w:multiLevelType w:val="multilevel"/>
    <w:tmpl w:val="BECA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F87F95"/>
    <w:multiLevelType w:val="multilevel"/>
    <w:tmpl w:val="A232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8C7B89"/>
    <w:multiLevelType w:val="multilevel"/>
    <w:tmpl w:val="0A7E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9E5412"/>
    <w:multiLevelType w:val="multilevel"/>
    <w:tmpl w:val="13AE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EE548F"/>
    <w:multiLevelType w:val="multilevel"/>
    <w:tmpl w:val="7236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9712F3"/>
    <w:multiLevelType w:val="multilevel"/>
    <w:tmpl w:val="508E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3D5CB1"/>
    <w:multiLevelType w:val="multilevel"/>
    <w:tmpl w:val="6010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5"/>
  </w:num>
  <w:num w:numId="3">
    <w:abstractNumId w:val="13"/>
  </w:num>
  <w:num w:numId="4">
    <w:abstractNumId w:val="4"/>
  </w:num>
  <w:num w:numId="5">
    <w:abstractNumId w:val="12"/>
  </w:num>
  <w:num w:numId="6">
    <w:abstractNumId w:val="1"/>
  </w:num>
  <w:num w:numId="7">
    <w:abstractNumId w:val="2"/>
  </w:num>
  <w:num w:numId="8">
    <w:abstractNumId w:val="7"/>
  </w:num>
  <w:num w:numId="9">
    <w:abstractNumId w:val="10"/>
  </w:num>
  <w:num w:numId="10">
    <w:abstractNumId w:val="17"/>
  </w:num>
  <w:num w:numId="11">
    <w:abstractNumId w:val="5"/>
  </w:num>
  <w:num w:numId="12">
    <w:abstractNumId w:val="18"/>
  </w:num>
  <w:num w:numId="13">
    <w:abstractNumId w:val="0"/>
  </w:num>
  <w:num w:numId="14">
    <w:abstractNumId w:val="11"/>
  </w:num>
  <w:num w:numId="15">
    <w:abstractNumId w:val="3"/>
  </w:num>
  <w:num w:numId="16">
    <w:abstractNumId w:val="9"/>
  </w:num>
  <w:num w:numId="17">
    <w:abstractNumId w:val="16"/>
  </w:num>
  <w:num w:numId="18">
    <w:abstractNumId w:val="6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449"/>
    <w:rsid w:val="000648F1"/>
    <w:rsid w:val="000775E9"/>
    <w:rsid w:val="000857F3"/>
    <w:rsid w:val="000C213B"/>
    <w:rsid w:val="000D38C6"/>
    <w:rsid w:val="000E6A38"/>
    <w:rsid w:val="001033B3"/>
    <w:rsid w:val="00151EC5"/>
    <w:rsid w:val="00197497"/>
    <w:rsid w:val="00221B6F"/>
    <w:rsid w:val="00222989"/>
    <w:rsid w:val="00224D36"/>
    <w:rsid w:val="00233FF6"/>
    <w:rsid w:val="0027452C"/>
    <w:rsid w:val="00297EE2"/>
    <w:rsid w:val="002B4FCA"/>
    <w:rsid w:val="002D48E6"/>
    <w:rsid w:val="00310629"/>
    <w:rsid w:val="003136F3"/>
    <w:rsid w:val="00313EE3"/>
    <w:rsid w:val="003525C2"/>
    <w:rsid w:val="00353526"/>
    <w:rsid w:val="00355C3D"/>
    <w:rsid w:val="0037416D"/>
    <w:rsid w:val="00397EBC"/>
    <w:rsid w:val="003B19E5"/>
    <w:rsid w:val="003B6D30"/>
    <w:rsid w:val="00410211"/>
    <w:rsid w:val="00433607"/>
    <w:rsid w:val="00457F13"/>
    <w:rsid w:val="00470BA0"/>
    <w:rsid w:val="00472F66"/>
    <w:rsid w:val="00500599"/>
    <w:rsid w:val="00507FA2"/>
    <w:rsid w:val="00527266"/>
    <w:rsid w:val="00534DF3"/>
    <w:rsid w:val="005A07E2"/>
    <w:rsid w:val="005A7479"/>
    <w:rsid w:val="005A7A1C"/>
    <w:rsid w:val="005B0221"/>
    <w:rsid w:val="005D4F2F"/>
    <w:rsid w:val="005D7BE0"/>
    <w:rsid w:val="005F09E9"/>
    <w:rsid w:val="00614DCE"/>
    <w:rsid w:val="006238DA"/>
    <w:rsid w:val="00627933"/>
    <w:rsid w:val="00630BC7"/>
    <w:rsid w:val="00673F0C"/>
    <w:rsid w:val="0069015E"/>
    <w:rsid w:val="006E029F"/>
    <w:rsid w:val="006E7449"/>
    <w:rsid w:val="0070498C"/>
    <w:rsid w:val="00734D74"/>
    <w:rsid w:val="00756DD6"/>
    <w:rsid w:val="007B2AC5"/>
    <w:rsid w:val="007C4C49"/>
    <w:rsid w:val="007E09AF"/>
    <w:rsid w:val="008234C9"/>
    <w:rsid w:val="008545EF"/>
    <w:rsid w:val="008A1E3C"/>
    <w:rsid w:val="008A7011"/>
    <w:rsid w:val="008B3053"/>
    <w:rsid w:val="008C524C"/>
    <w:rsid w:val="008C66C2"/>
    <w:rsid w:val="008D51DF"/>
    <w:rsid w:val="008F3897"/>
    <w:rsid w:val="00903323"/>
    <w:rsid w:val="009214DF"/>
    <w:rsid w:val="0093090A"/>
    <w:rsid w:val="0095670E"/>
    <w:rsid w:val="009718A9"/>
    <w:rsid w:val="009C7481"/>
    <w:rsid w:val="009E2C95"/>
    <w:rsid w:val="00A11B40"/>
    <w:rsid w:val="00A21D0D"/>
    <w:rsid w:val="00A25023"/>
    <w:rsid w:val="00A365A1"/>
    <w:rsid w:val="00A41A84"/>
    <w:rsid w:val="00A55597"/>
    <w:rsid w:val="00AC4C98"/>
    <w:rsid w:val="00AF083F"/>
    <w:rsid w:val="00B04B46"/>
    <w:rsid w:val="00B21B74"/>
    <w:rsid w:val="00B2258A"/>
    <w:rsid w:val="00B35CFA"/>
    <w:rsid w:val="00B61067"/>
    <w:rsid w:val="00B728A4"/>
    <w:rsid w:val="00B83EC7"/>
    <w:rsid w:val="00BA6EE6"/>
    <w:rsid w:val="00BB0FE4"/>
    <w:rsid w:val="00BB48AC"/>
    <w:rsid w:val="00BB6C4D"/>
    <w:rsid w:val="00BC7DA4"/>
    <w:rsid w:val="00BD53A8"/>
    <w:rsid w:val="00BF5D91"/>
    <w:rsid w:val="00C21F29"/>
    <w:rsid w:val="00C223AB"/>
    <w:rsid w:val="00C24BCB"/>
    <w:rsid w:val="00C24E4E"/>
    <w:rsid w:val="00C31F54"/>
    <w:rsid w:val="00C3238F"/>
    <w:rsid w:val="00C8189C"/>
    <w:rsid w:val="00C911C2"/>
    <w:rsid w:val="00C958E1"/>
    <w:rsid w:val="00CA547B"/>
    <w:rsid w:val="00CB53CB"/>
    <w:rsid w:val="00CB7AB5"/>
    <w:rsid w:val="00CD347C"/>
    <w:rsid w:val="00D20EE7"/>
    <w:rsid w:val="00D2262C"/>
    <w:rsid w:val="00D3552C"/>
    <w:rsid w:val="00D509FF"/>
    <w:rsid w:val="00D67577"/>
    <w:rsid w:val="00D70D1E"/>
    <w:rsid w:val="00DC4806"/>
    <w:rsid w:val="00E2307B"/>
    <w:rsid w:val="00E47887"/>
    <w:rsid w:val="00E55897"/>
    <w:rsid w:val="00E847B9"/>
    <w:rsid w:val="00EA593A"/>
    <w:rsid w:val="00EC1E4F"/>
    <w:rsid w:val="00EC4784"/>
    <w:rsid w:val="00ED34ED"/>
    <w:rsid w:val="00ED47E3"/>
    <w:rsid w:val="00F8041B"/>
    <w:rsid w:val="00FB2948"/>
    <w:rsid w:val="00FB7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01DB2"/>
  <w15:docId w15:val="{D39A4CFD-B9C8-40D0-82D9-041A3A587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F54"/>
  </w:style>
  <w:style w:type="paragraph" w:styleId="Heading1">
    <w:name w:val="heading 1"/>
    <w:basedOn w:val="Normal"/>
    <w:next w:val="Normal"/>
    <w:link w:val="Heading1Char"/>
    <w:uiPriority w:val="9"/>
    <w:qFormat/>
    <w:rsid w:val="006E7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4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4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4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4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4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4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4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4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4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4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44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7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7449"/>
  </w:style>
  <w:style w:type="paragraph" w:styleId="Footer">
    <w:name w:val="footer"/>
    <w:basedOn w:val="Normal"/>
    <w:link w:val="FooterChar"/>
    <w:uiPriority w:val="99"/>
    <w:unhideWhenUsed/>
    <w:rsid w:val="006E7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7449"/>
  </w:style>
  <w:style w:type="paragraph" w:styleId="BodyText">
    <w:name w:val="Body Text"/>
    <w:basedOn w:val="Normal"/>
    <w:link w:val="BodyTextChar"/>
    <w:uiPriority w:val="1"/>
    <w:qFormat/>
    <w:rsid w:val="0031062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10629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6E029F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535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35352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58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5897"/>
    <w:rPr>
      <w:rFonts w:ascii="Courier New" w:eastAsia="Times New Roman" w:hAnsi="Courier New" w:cs="Courier New"/>
      <w:kern w:val="0"/>
      <w:sz w:val="20"/>
      <w:szCs w:val="20"/>
      <w:lang w:val="en-PK" w:eastAsia="en-PK"/>
    </w:rPr>
  </w:style>
  <w:style w:type="table" w:styleId="TableGrid">
    <w:name w:val="Table Grid"/>
    <w:basedOn w:val="TableNormal"/>
    <w:uiPriority w:val="39"/>
    <w:rsid w:val="00D70D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B305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B30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3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37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4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80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44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0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3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6D3604-A6A3-44F7-B598-12B1D3F700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727</Words>
  <Characters>4149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Qamar Abbas</dc:creator>
  <cp:keywords/>
  <dc:description/>
  <cp:lastModifiedBy>qamarabbas0332.69@gmail.com</cp:lastModifiedBy>
  <cp:revision>2</cp:revision>
  <dcterms:created xsi:type="dcterms:W3CDTF">2026-03-02T12:28:00Z</dcterms:created>
  <dcterms:modified xsi:type="dcterms:W3CDTF">2026-03-02T12:28:00Z</dcterms:modified>
</cp:coreProperties>
</file>