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Magic School Bus: Electricity Lab Instructions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Welcome to the Lab!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Ms. Frizzle's Kickoff Script: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"Seatbelts, everyone! Please let this be a normal field trip... With the Friz? No way! Today, we are taking a shocking journey into the invisible world of electrons! We're going to build glowing circuits, test mystery materials, and even create our own magnets out of thin air. So, take chances, make mistakes, and get messy!"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shd w:fill="f7fafc" w:val="clear"/>
        </w:rPr>
      </w:pPr>
      <w:r w:rsidDel="00000000" w:rsidR="00000000" w:rsidRPr="00000000">
        <w:rPr>
          <w:rFonts w:ascii="Arial" w:cs="Arial" w:eastAsia="Arial" w:hAnsi="Arial"/>
          <w:color w:val="2b6cb0"/>
          <w:rtl w:val="0"/>
        </w:rPr>
        <w:t xml:space="preserve">Station 1 &amp; 2: Circuits and Conductors</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Step 1:</w:t>
      </w:r>
      <w:r w:rsidDel="00000000" w:rsidR="00000000" w:rsidRPr="00000000">
        <w:rPr>
          <w:rFonts w:ascii="Arial" w:cs="Arial" w:eastAsia="Arial" w:hAnsi="Arial"/>
          <w:rtl w:val="0"/>
        </w:rPr>
        <w:t xml:space="preserve"> Clip one end of the first wire to the positive side of your battery.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Step 2:</w:t>
      </w:r>
      <w:r w:rsidDel="00000000" w:rsidR="00000000" w:rsidRPr="00000000">
        <w:rPr>
          <w:rFonts w:ascii="Arial" w:cs="Arial" w:eastAsia="Arial" w:hAnsi="Arial"/>
          <w:rtl w:val="0"/>
        </w:rPr>
        <w:t xml:space="preserve"> Clip the other end of that wire to the light bulb holder.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Step 3:</w:t>
      </w:r>
      <w:r w:rsidDel="00000000" w:rsidR="00000000" w:rsidRPr="00000000">
        <w:rPr>
          <w:rFonts w:ascii="Arial" w:cs="Arial" w:eastAsia="Arial" w:hAnsi="Arial"/>
          <w:rtl w:val="0"/>
        </w:rPr>
        <w:t xml:space="preserve"> Use a second wire to connect the bulb back to the negative side of the battery. Watch it light up!</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rtl w:val="0"/>
        </w:rPr>
        <w:t xml:space="preserve">Step 4:</w:t>
      </w:r>
      <w:r w:rsidDel="00000000" w:rsidR="00000000" w:rsidRPr="00000000">
        <w:rPr>
          <w:rFonts w:ascii="Arial" w:cs="Arial" w:eastAsia="Arial" w:hAnsi="Arial"/>
          <w:rtl w:val="0"/>
        </w:rPr>
        <w:t xml:space="preserve"> To test conductors, unclip one wire from the battery. Place your mystery item (like a coin or rubber band) in the gap to see if the bulb still lights up.</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shd w:fill="f7fafc" w:val="clear"/>
        </w:rPr>
      </w:pPr>
      <w:r w:rsidDel="00000000" w:rsidR="00000000" w:rsidRPr="00000000">
        <w:rPr>
          <w:rFonts w:ascii="Arial" w:cs="Arial" w:eastAsia="Arial" w:hAnsi="Arial"/>
          <w:color w:val="2b6cb0"/>
          <w:rtl w:val="0"/>
        </w:rPr>
        <w:t xml:space="preserve">Station 3 &amp; 4: Magnets and Static</w:t>
      </w: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Step 1 (Electromagnet):</w:t>
      </w:r>
      <w:r w:rsidDel="00000000" w:rsidR="00000000" w:rsidRPr="00000000">
        <w:rPr>
          <w:rFonts w:ascii="Arial" w:cs="Arial" w:eastAsia="Arial" w:hAnsi="Arial"/>
          <w:rtl w:val="0"/>
        </w:rPr>
        <w:t xml:space="preserve"> Tightly wrap the copper wire around the iron nail at least 20 times. Leave the ends loose.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Step 2:</w:t>
      </w:r>
      <w:r w:rsidDel="00000000" w:rsidR="00000000" w:rsidRPr="00000000">
        <w:rPr>
          <w:rFonts w:ascii="Arial" w:cs="Arial" w:eastAsia="Arial" w:hAnsi="Arial"/>
          <w:rtl w:val="0"/>
        </w:rPr>
        <w:t xml:space="preserve"> Carefully connect the wire ends to the D-battery (parents, keep an eye out as the wire can get a little warm!).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Step 3:</w:t>
      </w:r>
      <w:r w:rsidDel="00000000" w:rsidR="00000000" w:rsidRPr="00000000">
        <w:rPr>
          <w:rFonts w:ascii="Arial" w:cs="Arial" w:eastAsia="Arial" w:hAnsi="Arial"/>
          <w:rtl w:val="0"/>
        </w:rPr>
        <w:t xml:space="preserve"> See how many paperclips your newly magnetized nail can pick up.</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Step 4 (Static):</w:t>
      </w:r>
      <w:r w:rsidDel="00000000" w:rsidR="00000000" w:rsidRPr="00000000">
        <w:rPr>
          <w:rFonts w:ascii="Arial" w:cs="Arial" w:eastAsia="Arial" w:hAnsi="Arial"/>
          <w:rtl w:val="0"/>
        </w:rPr>
        <w:t xml:space="preserve"> Rub the balloon quickly on a piece of wool or felt for 15 seconds.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50" w:before="0" w:beforeAutospacing="0" w:line="300" w:lineRule="auto"/>
        <w:ind w:left="600" w:hanging="360"/>
      </w:pPr>
      <w:r w:rsidDel="00000000" w:rsidR="00000000" w:rsidRPr="00000000">
        <w:rPr>
          <w:rFonts w:ascii="Arial" w:cs="Arial" w:eastAsia="Arial" w:hAnsi="Arial"/>
          <w:b w:val="1"/>
          <w:bCs w:val="1"/>
          <w:rtl w:val="0"/>
        </w:rPr>
        <w:t xml:space="preserve">Step 5:</w:t>
      </w:r>
      <w:r w:rsidDel="00000000" w:rsidR="00000000" w:rsidRPr="00000000">
        <w:rPr>
          <w:rFonts w:ascii="Arial" w:cs="Arial" w:eastAsia="Arial" w:hAnsi="Arial"/>
          <w:rtl w:val="0"/>
        </w:rPr>
        <w:t xml:space="preserve"> Hover the balloon over the tissue paper chunks and watch the paper jump up to stick to it!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