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8509" w14:textId="77777777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1"/>
          <w:sz w:val="36"/>
          <w:szCs w:val="36"/>
        </w:rPr>
      </w:pPr>
    </w:p>
    <w:p w14:paraId="1204850A" w14:textId="77777777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1"/>
          <w:sz w:val="36"/>
          <w:szCs w:val="36"/>
        </w:rPr>
      </w:pPr>
    </w:p>
    <w:p w14:paraId="1204850B" w14:textId="500CCEB8" w:rsidR="00DF0DCB" w:rsidRDefault="00EC38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70C1"/>
          <w:sz w:val="36"/>
          <w:szCs w:val="36"/>
        </w:rPr>
        <w:t xml:space="preserve">Bhavani </w:t>
      </w:r>
    </w:p>
    <w:p w14:paraId="1204850C" w14:textId="24F8137B" w:rsidR="00DF0DCB" w:rsidRDefault="00EC38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Manual and Automation</w:t>
      </w:r>
      <w:r w:rsidR="00ED7AC5">
        <w:rPr>
          <w:rFonts w:ascii="Arial" w:hAnsi="Arial" w:cs="Arial"/>
          <w:b/>
          <w:bCs/>
          <w:color w:val="000000"/>
          <w:sz w:val="32"/>
          <w:szCs w:val="32"/>
        </w:rPr>
        <w:t xml:space="preserve"> Engineer</w:t>
      </w:r>
    </w:p>
    <w:p w14:paraId="23FC9147" w14:textId="20DEF0C2" w:rsidR="00EC38A1" w:rsidRPr="00EC38A1" w:rsidRDefault="00ED7AC5" w:rsidP="00EC38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0"/>
          <w:szCs w:val="20"/>
        </w:rPr>
        <w:t>Phone: +91-</w:t>
      </w:r>
      <w:r w:rsidR="00EC38A1" w:rsidRPr="00EC38A1">
        <w:rPr>
          <w:rFonts w:ascii="Arial" w:hAnsi="Arial" w:cs="Arial"/>
          <w:color w:val="000000"/>
        </w:rPr>
        <w:t xml:space="preserve"> </w:t>
      </w:r>
      <w:r w:rsidR="00EC38A1" w:rsidRPr="00EC38A1">
        <w:rPr>
          <w:rFonts w:ascii="Arial" w:hAnsi="Arial" w:cs="Arial"/>
          <w:color w:val="000000"/>
          <w:sz w:val="22"/>
          <w:szCs w:val="22"/>
        </w:rPr>
        <w:t>9940116102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000000"/>
          <w:sz w:val="20"/>
          <w:szCs w:val="20"/>
        </w:rPr>
        <w:t xml:space="preserve">Email: </w:t>
      </w:r>
      <w:r w:rsidR="00EC38A1" w:rsidRPr="00EC38A1">
        <w:rPr>
          <w:rFonts w:ascii="Arial" w:hAnsi="Arial" w:cs="Arial"/>
          <w:color w:val="000000"/>
          <w:sz w:val="22"/>
          <w:szCs w:val="22"/>
        </w:rPr>
        <w:t>bhavani.bommanapally@gmail.com</w:t>
      </w:r>
    </w:p>
    <w:p w14:paraId="00CF784D" w14:textId="78F63785" w:rsidR="00EC38A1" w:rsidRPr="00EC38A1" w:rsidRDefault="00ED7AC5" w:rsidP="00EC38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| </w:t>
      </w:r>
      <w:r w:rsidR="00EC38A1" w:rsidRPr="00EC38A1">
        <w:rPr>
          <w:rFonts w:ascii="Arial" w:hAnsi="Arial" w:cs="Arial"/>
          <w:color w:val="000000"/>
          <w:sz w:val="22"/>
          <w:szCs w:val="22"/>
        </w:rPr>
        <w:t xml:space="preserve">Flat A2,Hari </w:t>
      </w:r>
      <w:proofErr w:type="spellStart"/>
      <w:r w:rsidR="00EC38A1" w:rsidRPr="00EC38A1">
        <w:rPr>
          <w:rFonts w:ascii="Arial" w:hAnsi="Arial" w:cs="Arial"/>
          <w:color w:val="000000"/>
          <w:sz w:val="22"/>
          <w:szCs w:val="22"/>
        </w:rPr>
        <w:t>Enclave,Cauverynagar,Velapanchavadi</w:t>
      </w:r>
      <w:proofErr w:type="spellEnd"/>
      <w:r w:rsidR="00EC38A1" w:rsidRPr="00EC38A1">
        <w:rPr>
          <w:rFonts w:ascii="Arial" w:hAnsi="Arial" w:cs="Arial"/>
          <w:color w:val="000000"/>
          <w:sz w:val="22"/>
          <w:szCs w:val="22"/>
        </w:rPr>
        <w:t>,</w:t>
      </w:r>
      <w:r w:rsidR="00EC38A1" w:rsidRPr="00EC38A1">
        <w:rPr>
          <w:rFonts w:ascii="Arial" w:hAnsi="Arial" w:cs="Arial"/>
          <w:color w:val="000000"/>
        </w:rPr>
        <w:t> Thiruvallur,Chennai-600077</w:t>
      </w:r>
    </w:p>
    <w:p w14:paraId="1204850D" w14:textId="3246E58F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204850E" w14:textId="77777777" w:rsidR="00DF0DCB" w:rsidRDefault="00DF0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204850F" w14:textId="77777777" w:rsidR="00DF0DCB" w:rsidRDefault="00DF0D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048510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Career Objective.</w:t>
      </w:r>
    </w:p>
    <w:p w14:paraId="12048511" w14:textId="77777777" w:rsidR="00DF0DCB" w:rsidRDefault="00ED7AC5">
      <w:p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44546A" w:themeColor="text2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Aspiring for challenging assignments in the field of testing and automation; wish to achieve high career growth through a continuous learning process and prove to be an asset for the organization.</w:t>
      </w:r>
    </w:p>
    <w:p w14:paraId="12048512" w14:textId="77777777" w:rsidR="00DF0DCB" w:rsidRDefault="00ED7AC5">
      <w:pPr>
        <w:shd w:val="clear" w:color="auto" w:fill="D5DCE4" w:themeFill="text2" w:themeFillTint="33"/>
        <w:spacing w:line="240" w:lineRule="auto"/>
        <w:textAlignment w:val="baseline"/>
        <w:rPr>
          <w:rFonts w:ascii="Arial" w:eastAsia="Times New Roman" w:hAnsi="Arial" w:cs="Arial"/>
          <w:color w:val="44546A" w:themeColor="text2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4546A" w:themeColor="text2"/>
          <w:spacing w:val="3"/>
          <w:sz w:val="23"/>
          <w:szCs w:val="23"/>
          <w:lang w:eastAsia="en-IN"/>
        </w:rPr>
        <w:t>Professional Summary.</w:t>
      </w:r>
    </w:p>
    <w:p w14:paraId="12048513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Having 3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val="en-US" w:eastAsia="en-IN"/>
        </w:rPr>
        <w:t>+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 yrs. of Industry Experience in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val="en-US" w:eastAsia="en-IN"/>
        </w:rPr>
        <w:t xml:space="preserve"> Manual and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 Automated Testing.</w:t>
      </w:r>
    </w:p>
    <w:p w14:paraId="12048514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Developed Data Driven Framework, Hybrid Framework and Keyword Driven Framework Using Selenium Web Driver and Java.</w:t>
      </w:r>
    </w:p>
    <w:p w14:paraId="12048515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Extensive Experience in </w:t>
      </w:r>
      <w:hyperlink r:id="rId8" w:tgtFrame="_blank" w:history="1">
        <w:r>
          <w:rPr>
            <w:rFonts w:ascii="Arial" w:eastAsia="Times New Roman" w:hAnsi="Arial" w:cs="Arial"/>
            <w:b/>
            <w:bCs/>
            <w:color w:val="333333"/>
            <w:spacing w:val="3"/>
            <w:sz w:val="23"/>
            <w:szCs w:val="23"/>
            <w:lang w:eastAsia="en-IN"/>
          </w:rPr>
          <w:t>SDLC</w:t>
        </w:r>
      </w:hyperlink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and Agile Testing Process.</w:t>
      </w:r>
    </w:p>
    <w:p w14:paraId="12048516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Well versed in Test Planning, Test Case Design, Defect management.</w:t>
      </w:r>
    </w:p>
    <w:p w14:paraId="12048517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Having Good Knowledge of TestNG, Maven Tool.</w:t>
      </w:r>
    </w:p>
    <w:p w14:paraId="12048518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Having Good knowledge of CI – CD tools like Git and Jenkins, etc.</w:t>
      </w:r>
    </w:p>
    <w:p w14:paraId="12048519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Detail Orientated and Resourceful in the Completion of Projects.</w:t>
      </w:r>
    </w:p>
    <w:p w14:paraId="1204851A" w14:textId="77777777" w:rsidR="00DF0DCB" w:rsidRDefault="00ED7A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Ability to Multi-Task and Meet Strict Deadlines.</w:t>
      </w:r>
    </w:p>
    <w:p w14:paraId="1204851B" w14:textId="77777777" w:rsidR="00DF0DCB" w:rsidRDefault="00ED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Experience with Requirement Documents, Test Strategy, creating Test Plans,     </w:t>
      </w:r>
    </w:p>
    <w:p w14:paraId="1204851C" w14:textId="77777777" w:rsidR="00DF0DCB" w:rsidRDefault="00ED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writing and executing Test Cases, Manual Testing, Creating Automation Test  </w:t>
      </w:r>
    </w:p>
    <w:p w14:paraId="1204851D" w14:textId="77777777" w:rsidR="00DF0DCB" w:rsidRDefault="00ED7AC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Scripts and automation Test Execution.</w:t>
      </w:r>
    </w:p>
    <w:p w14:paraId="1204851E" w14:textId="77777777" w:rsidR="00DF0DCB" w:rsidRDefault="00DF0D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FFFF" w:themeColor="background1"/>
          <w:sz w:val="23"/>
          <w:szCs w:val="23"/>
        </w:rPr>
      </w:pPr>
    </w:p>
    <w:p w14:paraId="1204851F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Professional Experience</w:t>
      </w:r>
    </w:p>
    <w:p w14:paraId="12048520" w14:textId="77777777" w:rsidR="00DF0DCB" w:rsidRDefault="00DF0DC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14:paraId="12048521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Arial" w:hAnsi="Arial" w:cs="Arial"/>
          <w:sz w:val="23"/>
          <w:szCs w:val="23"/>
        </w:rPr>
        <w:t>Working as Selenium Automation Tester in Jarvis Online Solutions Pvt Ltd, Hyderabad. Since 2018 to till now</w:t>
      </w:r>
    </w:p>
    <w:p w14:paraId="12048522" w14:textId="77777777" w:rsidR="00DF0DCB" w:rsidRDefault="00DF0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12048523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Educational Qualification</w:t>
      </w:r>
    </w:p>
    <w:p w14:paraId="12048524" w14:textId="77777777" w:rsidR="00DF0DCB" w:rsidRDefault="00DF0DC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14:paraId="3309B619" w14:textId="77777777" w:rsidR="00EC38A1" w:rsidRDefault="00EC38A1" w:rsidP="00EC38A1">
      <w:pPr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Completed </w:t>
      </w:r>
      <w:r>
        <w:rPr>
          <w:rFonts w:ascii="Arial" w:eastAsia="Arial" w:hAnsi="Arial" w:cs="Arial"/>
          <w:b/>
          <w:sz w:val="20"/>
          <w:szCs w:val="20"/>
        </w:rPr>
        <w:t>Master of Science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sz w:val="20"/>
          <w:szCs w:val="20"/>
        </w:rPr>
        <w:t xml:space="preserve">DSP &amp; VHDL for Communications </w:t>
      </w:r>
      <w:r>
        <w:rPr>
          <w:rFonts w:ascii="Arial" w:eastAsia="Arial" w:hAnsi="Arial" w:cs="Arial"/>
          <w:sz w:val="20"/>
          <w:szCs w:val="20"/>
        </w:rPr>
        <w:t xml:space="preserve">from Oxford Brookes University, Oxford, UK in </w:t>
      </w:r>
      <w:r>
        <w:rPr>
          <w:rFonts w:ascii="Arial" w:eastAsia="Arial" w:hAnsi="Arial" w:cs="Arial"/>
          <w:b/>
          <w:i/>
          <w:sz w:val="20"/>
          <w:szCs w:val="20"/>
        </w:rPr>
        <w:t>2007</w:t>
      </w:r>
    </w:p>
    <w:p w14:paraId="169BBCFE" w14:textId="77777777" w:rsidR="00EC38A1" w:rsidRDefault="00EC38A1" w:rsidP="00EC38A1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714" w:hanging="357"/>
        <w:jc w:val="both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 xml:space="preserve">Graduated with </w:t>
      </w:r>
      <w:r>
        <w:rPr>
          <w:rFonts w:ascii="Arial" w:eastAsia="Arial" w:hAnsi="Arial" w:cs="Arial"/>
          <w:b/>
          <w:sz w:val="20"/>
          <w:szCs w:val="20"/>
        </w:rPr>
        <w:t>Bachelor of Technology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sz w:val="20"/>
          <w:szCs w:val="20"/>
        </w:rPr>
        <w:t>Electronics &amp; Communications Engineering</w:t>
      </w:r>
      <w:r>
        <w:rPr>
          <w:rFonts w:ascii="Arial" w:eastAsia="Arial" w:hAnsi="Arial" w:cs="Arial"/>
          <w:sz w:val="20"/>
          <w:szCs w:val="20"/>
        </w:rPr>
        <w:t xml:space="preserve"> with an aggregate of </w:t>
      </w:r>
      <w:r>
        <w:rPr>
          <w:rFonts w:ascii="Arial" w:eastAsia="Arial" w:hAnsi="Arial" w:cs="Arial"/>
          <w:b/>
          <w:sz w:val="20"/>
          <w:szCs w:val="20"/>
        </w:rPr>
        <w:t>73%</w:t>
      </w:r>
      <w:r>
        <w:rPr>
          <w:rFonts w:ascii="Arial" w:eastAsia="Arial" w:hAnsi="Arial" w:cs="Arial"/>
          <w:sz w:val="20"/>
          <w:szCs w:val="20"/>
        </w:rPr>
        <w:t xml:space="preserve"> from Mother Theresa Engineering College, Karimnagar affiliated to Jawaharlal Nehru Technological University in </w:t>
      </w:r>
      <w:r>
        <w:rPr>
          <w:rFonts w:ascii="Arial" w:eastAsia="Arial" w:hAnsi="Arial" w:cs="Arial"/>
          <w:b/>
          <w:sz w:val="20"/>
          <w:szCs w:val="20"/>
        </w:rPr>
        <w:t>2003</w:t>
      </w:r>
      <w:r>
        <w:rPr>
          <w:rFonts w:ascii="Arial" w:eastAsia="Arial" w:hAnsi="Arial" w:cs="Arial"/>
          <w:sz w:val="20"/>
          <w:szCs w:val="20"/>
        </w:rPr>
        <w:t>.</w:t>
      </w:r>
    </w:p>
    <w:p w14:paraId="6FAE22EE" w14:textId="77777777" w:rsidR="00EC38A1" w:rsidRDefault="00EC38A1" w:rsidP="00EC38A1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714" w:hanging="357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 xml:space="preserve">Completed </w:t>
      </w:r>
      <w:r>
        <w:rPr>
          <w:rFonts w:ascii="Arial" w:eastAsia="Arial" w:hAnsi="Arial" w:cs="Arial"/>
          <w:b/>
          <w:sz w:val="20"/>
          <w:szCs w:val="20"/>
        </w:rPr>
        <w:t>Intermediate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sz w:val="20"/>
          <w:szCs w:val="20"/>
        </w:rPr>
        <w:t>M.P.C</w:t>
      </w:r>
      <w:r>
        <w:rPr>
          <w:rFonts w:ascii="Arial" w:eastAsia="Arial" w:hAnsi="Arial" w:cs="Arial"/>
          <w:sz w:val="20"/>
          <w:szCs w:val="20"/>
        </w:rPr>
        <w:t xml:space="preserve"> from Kora Jr College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b/>
          <w:sz w:val="20"/>
          <w:szCs w:val="20"/>
        </w:rPr>
        <w:t>78%</w:t>
      </w:r>
      <w:r>
        <w:rPr>
          <w:rFonts w:ascii="Arial" w:eastAsia="Arial" w:hAnsi="Arial" w:cs="Arial"/>
          <w:sz w:val="20"/>
          <w:szCs w:val="20"/>
        </w:rPr>
        <w:t xml:space="preserve"> in 1998 and </w:t>
      </w:r>
      <w:r>
        <w:rPr>
          <w:rFonts w:ascii="Arial" w:eastAsia="Arial" w:hAnsi="Arial" w:cs="Arial"/>
          <w:b/>
          <w:sz w:val="20"/>
          <w:szCs w:val="20"/>
        </w:rPr>
        <w:t>SSC</w:t>
      </w:r>
      <w:r>
        <w:rPr>
          <w:rFonts w:ascii="Arial" w:eastAsia="Arial" w:hAnsi="Arial" w:cs="Arial"/>
          <w:sz w:val="20"/>
          <w:szCs w:val="20"/>
        </w:rPr>
        <w:t xml:space="preserve"> from St. Ann’s Girls High School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93% </w:t>
      </w:r>
      <w:r>
        <w:rPr>
          <w:rFonts w:ascii="Arial" w:eastAsia="Arial" w:hAnsi="Arial" w:cs="Arial"/>
          <w:sz w:val="20"/>
          <w:szCs w:val="20"/>
        </w:rPr>
        <w:t>in 1996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12048526" w14:textId="77777777" w:rsidR="00DF0DCB" w:rsidRDefault="00DF0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12048527" w14:textId="77777777" w:rsidR="00DF0DCB" w:rsidRDefault="00ED7AC5">
      <w:pPr>
        <w:pStyle w:val="NoSpacing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</w:rPr>
        <w:t>Technical Skills.</w:t>
      </w:r>
    </w:p>
    <w:p w14:paraId="12048528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</w:pPr>
    </w:p>
    <w:p w14:paraId="12048529" w14:textId="77777777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Automation Tools: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Selenium RC, Selenium Web driver, Selenium Grid, Selenium IDE, Appium, Browser Stack, Test NG, Eclipse, etc.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Programming Languages: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Core Java and C++.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Databases: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MYSQL, SQL Server.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Operating Systems: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Windows Family, and Mac OS X.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Bug Tracking Tools: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  <w:proofErr w:type="spellStart"/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Bugzilla,JIRA</w:t>
      </w:r>
      <w:proofErr w:type="spellEnd"/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 and Excel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Build Tools: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ANT, Maven, and Jenkins, GIT</w:t>
      </w:r>
    </w:p>
    <w:p w14:paraId="1204852A" w14:textId="77777777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Web Services Tools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: SoapUI, Postman, XML</w:t>
      </w:r>
    </w:p>
    <w:p w14:paraId="1204852B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9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3A" w14:textId="77777777" w:rsidR="00DF0DCB" w:rsidRDefault="00ED7AC5">
      <w:pPr>
        <w:shd w:val="clear" w:color="auto" w:fill="8EAADB" w:themeFill="accent1" w:themeFillTint="99"/>
        <w:spacing w:after="0" w:line="240" w:lineRule="auto"/>
        <w:textAlignment w:val="baseline"/>
        <w:rPr>
          <w:rFonts w:ascii="Arial" w:eastAsia="Times New Roman" w:hAnsi="Arial" w:cs="Arial"/>
          <w:color w:val="FFFFFF" w:themeColor="background1"/>
          <w:spacing w:val="3"/>
          <w:sz w:val="23"/>
          <w:szCs w:val="23"/>
          <w:lang w:eastAsia="en-IN"/>
        </w:rPr>
      </w:pPr>
      <w:r>
        <w:rPr>
          <w:rFonts w:ascii="NimbusSanL-Bold" w:hAnsi="NimbusSanL-Bold" w:cs="NimbusSanL-Bold"/>
          <w:b/>
          <w:bCs/>
          <w:color w:val="FFFFFF" w:themeColor="background1"/>
          <w:sz w:val="24"/>
          <w:szCs w:val="24"/>
        </w:rPr>
        <w:t>PROFESSIONAL EXPERIENCE</w:t>
      </w:r>
    </w:p>
    <w:p w14:paraId="1204853B" w14:textId="77777777" w:rsidR="00DF0DCB" w:rsidRDefault="00ED7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Project: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 xml:space="preserve">  </w:t>
      </w:r>
    </w:p>
    <w:p w14:paraId="1204853C" w14:textId="38D7A934" w:rsidR="00DF0DCB" w:rsidRDefault="00EC38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>
        <w:rPr>
          <w:rFonts w:ascii="Arial" w:hAnsi="Arial" w:cs="Arial"/>
          <w:b/>
          <w:bCs/>
          <w:color w:val="0070C1"/>
          <w:sz w:val="24"/>
          <w:szCs w:val="24"/>
        </w:rPr>
        <w:t>Manual Tester</w:t>
      </w:r>
    </w:p>
    <w:p w14:paraId="1204853D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ProSchool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July</w:t>
      </w:r>
      <w:r>
        <w:rPr>
          <w:rFonts w:ascii="Arial" w:hAnsi="Arial" w:cs="Arial"/>
          <w:b/>
          <w:bCs/>
          <w:color w:val="000000"/>
        </w:rPr>
        <w:t xml:space="preserve"> 2018 – 2021</w:t>
      </w:r>
    </w:p>
    <w:p w14:paraId="1204853E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Team size: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10.</w:t>
      </w:r>
    </w:p>
    <w:p w14:paraId="1204853F" w14:textId="44849282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  <w:t>Environment: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Windows family</w:t>
      </w:r>
      <w:r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br/>
      </w:r>
    </w:p>
    <w:p w14:paraId="12048540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Key Deliverables:</w:t>
      </w:r>
    </w:p>
    <w:p w14:paraId="12048541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&amp; develop</w:t>
      </w:r>
      <w:r>
        <w:rPr>
          <w:rFonts w:ascii="Arial" w:hAnsi="Arial" w:cs="Arial"/>
          <w:color w:val="000000"/>
          <w:lang w:val="en-US"/>
        </w:rPr>
        <w:t>ed manual and</w:t>
      </w:r>
      <w:r>
        <w:rPr>
          <w:rFonts w:ascii="Arial" w:hAnsi="Arial" w:cs="Arial"/>
          <w:color w:val="000000"/>
        </w:rPr>
        <w:t xml:space="preserve"> automated test practices for web / multi-tenant applications.</w:t>
      </w:r>
    </w:p>
    <w:p w14:paraId="12048542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Tested &amp; assessed client – reported issues, product features &amp; various iterations in the software development lifecycle.</w:t>
      </w:r>
    </w:p>
    <w:p w14:paraId="12048543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Planned &amp; strategized test schedules to accordance with project scope and delivery deadlines</w:t>
      </w:r>
    </w:p>
    <w:p w14:paraId="12048544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Identified, analysed &amp; reported application defects and rendered assistance with resolution via JIRA.</w:t>
      </w:r>
    </w:p>
    <w:p w14:paraId="12048545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Interacted with customers &amp; internal stakeholders to ensure complete &amp; through  </w:t>
      </w:r>
    </w:p>
    <w:p w14:paraId="12048546" w14:textId="77777777" w:rsidR="00DF0DCB" w:rsidRDefault="00ED7A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Understanding of all requirements.</w:t>
      </w:r>
    </w:p>
    <w:p w14:paraId="12048547" w14:textId="77777777" w:rsidR="00DF0DCB" w:rsidRDefault="00ED7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Designed and developed a robust and scalable test automation framework that  </w:t>
      </w:r>
    </w:p>
    <w:p w14:paraId="12048548" w14:textId="77777777" w:rsidR="00DF0DCB" w:rsidRDefault="00ED7A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Supports the client’s application running on entirely the latest web technologies.</w:t>
      </w:r>
    </w:p>
    <w:p w14:paraId="12048549" w14:textId="77777777" w:rsidR="00DF0DCB" w:rsidRDefault="00ED7A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Developed the Test Cases Client based on FSDS and Business Rules and for Web Client Test Cases based on Use Cases, Wire Frames, Annotated Documents and Business Rules.</w:t>
      </w:r>
    </w:p>
    <w:p w14:paraId="1204854A" w14:textId="77777777" w:rsidR="00DF0DCB" w:rsidRDefault="00ED7A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Created functional automation scripts for the report generation module using tools</w:t>
      </w:r>
    </w:p>
    <w:p w14:paraId="1204854B" w14:textId="77777777" w:rsidR="00DF0DCB" w:rsidRDefault="00ED7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            Selenium WebDriver and TestNG.</w:t>
      </w:r>
    </w:p>
    <w:p w14:paraId="1204854C" w14:textId="77777777" w:rsidR="00DF0DCB" w:rsidRDefault="00ED7A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Setup the Automation framework using Selenium WebDriver to run test cases in multiple browsers and platforms.</w:t>
      </w:r>
    </w:p>
    <w:p w14:paraId="1204854D" w14:textId="77777777" w:rsidR="00DF0DCB" w:rsidRDefault="00ED7A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Performed Regression testing on new builds, every modification in the application using Selenium WebDriver.</w:t>
      </w:r>
    </w:p>
    <w:p w14:paraId="1204854E" w14:textId="77777777" w:rsidR="00DF0DCB" w:rsidRDefault="00ED7A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Performed all aspects of verification including Smoke testing, Functional testing and</w:t>
      </w:r>
    </w:p>
    <w:p w14:paraId="1204854F" w14:textId="77777777" w:rsidR="00DF0DCB" w:rsidRDefault="00ED7AC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Regression testing on major functionalities of the application.</w:t>
      </w:r>
    </w:p>
    <w:p w14:paraId="12048550" w14:textId="77777777" w:rsidR="00DF0DCB" w:rsidRDefault="00ED7A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cs="Arial"/>
          <w:color w:val="595959"/>
        </w:rPr>
        <w:t>Developed and Executed TestNG Test Cases using Eclipse IDE.</w:t>
      </w:r>
    </w:p>
    <w:p w14:paraId="12048551" w14:textId="77777777" w:rsidR="00DF0DCB" w:rsidRDefault="00ED7A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Work closely with QA Manager, Project Manager and Development Manager to coordinate testing efforts, questions, identify and communicate issues</w:t>
      </w:r>
    </w:p>
    <w:p w14:paraId="12048552" w14:textId="77777777" w:rsidR="00DF0DCB" w:rsidRDefault="00DF0DCB">
      <w:pPr>
        <w:shd w:val="clear" w:color="auto" w:fill="FFFFFF"/>
        <w:spacing w:after="0" w:line="240" w:lineRule="auto"/>
        <w:ind w:left="420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3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4" w14:textId="77777777" w:rsidR="00DF0DCB" w:rsidRDefault="00DF0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</w:p>
    <w:p w14:paraId="12048555" w14:textId="24E46299" w:rsidR="00DF0DCB" w:rsidRDefault="008653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4D4D4D"/>
          <w:spacing w:val="3"/>
          <w:sz w:val="23"/>
          <w:szCs w:val="23"/>
          <w:lang w:eastAsia="en-IN"/>
        </w:rPr>
        <w:drawing>
          <wp:inline distT="0" distB="0" distL="0" distR="0" wp14:anchorId="68A74FF6" wp14:editId="75B37C09">
            <wp:extent cx="2301240" cy="27469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t="9063" r="9750" b="8125"/>
                    <a:stretch/>
                  </pic:blipFill>
                  <pic:spPr bwMode="auto">
                    <a:xfrm>
                      <a:off x="0" y="0"/>
                      <a:ext cx="2308380" cy="275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8556" w14:textId="3F794569" w:rsidR="00DF0DCB" w:rsidRDefault="008653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D4D4D"/>
          <w:spacing w:val="3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4D4D4D"/>
          <w:spacing w:val="3"/>
          <w:sz w:val="23"/>
          <w:szCs w:val="23"/>
          <w:lang w:eastAsia="en-IN"/>
        </w:rPr>
        <w:lastRenderedPageBreak/>
        <w:drawing>
          <wp:inline distT="0" distB="0" distL="0" distR="0" wp14:anchorId="51046048" wp14:editId="063D51F6">
            <wp:extent cx="2555820" cy="3923365"/>
            <wp:effectExtent l="190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4" t="5120" r="8084" b="29236"/>
                    <a:stretch/>
                  </pic:blipFill>
                  <pic:spPr bwMode="auto">
                    <a:xfrm rot="16200000">
                      <a:off x="0" y="0"/>
                      <a:ext cx="2559572" cy="392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0DCB" w:rsidSect="00EC38A1">
      <w:pgSz w:w="11906" w:h="16838"/>
      <w:pgMar w:top="709" w:right="849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8559" w14:textId="77777777" w:rsidR="00DF0DCB" w:rsidRDefault="00ED7AC5">
      <w:pPr>
        <w:spacing w:line="240" w:lineRule="auto"/>
      </w:pPr>
      <w:r>
        <w:separator/>
      </w:r>
    </w:p>
  </w:endnote>
  <w:endnote w:type="continuationSeparator" w:id="0">
    <w:p w14:paraId="1204855A" w14:textId="77777777" w:rsidR="00DF0DCB" w:rsidRDefault="00ED7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Bold">
    <w:altName w:val="Calibri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8557" w14:textId="77777777" w:rsidR="00DF0DCB" w:rsidRDefault="00ED7AC5">
      <w:pPr>
        <w:spacing w:after="0" w:line="240" w:lineRule="auto"/>
      </w:pPr>
      <w:r>
        <w:separator/>
      </w:r>
    </w:p>
  </w:footnote>
  <w:footnote w:type="continuationSeparator" w:id="0">
    <w:p w14:paraId="12048558" w14:textId="77777777" w:rsidR="00DF0DCB" w:rsidRDefault="00ED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DD2"/>
    <w:multiLevelType w:val="multilevel"/>
    <w:tmpl w:val="14536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FD3"/>
    <w:multiLevelType w:val="multilevel"/>
    <w:tmpl w:val="19521FD3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5A06EC"/>
    <w:multiLevelType w:val="multilevel"/>
    <w:tmpl w:val="9C2E2D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7B150D"/>
    <w:multiLevelType w:val="multilevel"/>
    <w:tmpl w:val="347B150D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8275E2"/>
    <w:multiLevelType w:val="multilevel"/>
    <w:tmpl w:val="48827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650E6"/>
    <w:multiLevelType w:val="multilevel"/>
    <w:tmpl w:val="608650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CA"/>
    <w:rsid w:val="00031687"/>
    <w:rsid w:val="00050885"/>
    <w:rsid w:val="000603F3"/>
    <w:rsid w:val="000753E3"/>
    <w:rsid w:val="00120A56"/>
    <w:rsid w:val="001900AA"/>
    <w:rsid w:val="0020551B"/>
    <w:rsid w:val="003D45AE"/>
    <w:rsid w:val="0049257B"/>
    <w:rsid w:val="004E546D"/>
    <w:rsid w:val="004F6E92"/>
    <w:rsid w:val="0068700F"/>
    <w:rsid w:val="00694AF9"/>
    <w:rsid w:val="007E30D4"/>
    <w:rsid w:val="007E7434"/>
    <w:rsid w:val="00851BF1"/>
    <w:rsid w:val="00865364"/>
    <w:rsid w:val="00877C05"/>
    <w:rsid w:val="008D2FEE"/>
    <w:rsid w:val="009041B1"/>
    <w:rsid w:val="0093446B"/>
    <w:rsid w:val="00951085"/>
    <w:rsid w:val="009808CA"/>
    <w:rsid w:val="0099640F"/>
    <w:rsid w:val="009D18E5"/>
    <w:rsid w:val="00A949A7"/>
    <w:rsid w:val="00B37934"/>
    <w:rsid w:val="00B54394"/>
    <w:rsid w:val="00CB5005"/>
    <w:rsid w:val="00CE4F52"/>
    <w:rsid w:val="00DB7C1C"/>
    <w:rsid w:val="00DF0DCB"/>
    <w:rsid w:val="00E119C5"/>
    <w:rsid w:val="00E824EC"/>
    <w:rsid w:val="00E825EF"/>
    <w:rsid w:val="00EC38A1"/>
    <w:rsid w:val="00ED7AC5"/>
    <w:rsid w:val="00F14120"/>
    <w:rsid w:val="00FD173C"/>
    <w:rsid w:val="13CA6F29"/>
    <w:rsid w:val="1E910501"/>
    <w:rsid w:val="35AE6E3E"/>
    <w:rsid w:val="38420B99"/>
    <w:rsid w:val="46650D89"/>
    <w:rsid w:val="568D3460"/>
    <w:rsid w:val="690D0238"/>
    <w:rsid w:val="7EF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509"/>
  <w15:docId w15:val="{CD7E3DC6-1E17-48E3-9238-6C813D1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8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beamers.com/software-development-life-cycle-sdl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nagaraju kodavalla</dc:creator>
  <cp:lastModifiedBy>nagaraju kodavalla</cp:lastModifiedBy>
  <cp:revision>4</cp:revision>
  <dcterms:created xsi:type="dcterms:W3CDTF">2021-09-03T11:33:00Z</dcterms:created>
  <dcterms:modified xsi:type="dcterms:W3CDTF">2021-09-03T11:39:00Z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