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考试要求</w:t>
      </w:r>
    </w:p>
    <w:p>
      <w:pPr>
        <w:spacing w:line="360" w:lineRule="exact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>
      <w:pPr>
        <w:spacing w:line="360" w:lineRule="exact"/>
        <w:ind w:left="630" w:leftChars="30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>
      <w:pPr>
        <w:spacing w:line="360" w:lineRule="exact"/>
        <w:ind w:left="630" w:leftChars="30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r>
        <w:rPr>
          <w:sz w:val="28"/>
          <w:szCs w:val="28"/>
        </w:rPr>
        <w:t>github</w:t>
      </w:r>
      <w:r>
        <w:rPr>
          <w:rFonts w:hint="eastAsia"/>
          <w:sz w:val="28"/>
          <w:szCs w:val="28"/>
        </w:rPr>
        <w:t>.</w:t>
      </w:r>
    </w:p>
    <w:p>
      <w:pPr>
        <w:spacing w:line="360" w:lineRule="exact"/>
        <w:ind w:left="630" w:leftChars="30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>
      <w:pPr>
        <w:spacing w:line="360" w:lineRule="exact"/>
        <w:ind w:left="630" w:left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第一题 简答题(每题两分)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Java实现多线程都有哪些方式？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继承Thread类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实现Runnable接口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如何实现线程同步？举例说明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  <w:r>
        <w:rPr>
          <w:rFonts w:hint="eastAsia"/>
          <w:lang w:eastAsia="zh-CN"/>
        </w:rPr>
        <w:t>代码同步块</w:t>
      </w:r>
      <w:r>
        <w:rPr>
          <w:rFonts w:hint="eastAsia"/>
        </w:rPr>
        <w:t>synchronized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  <w:r>
        <w:rPr>
          <w:rFonts w:hint="eastAsia"/>
          <w:lang w:eastAsia="zh-CN"/>
        </w:rPr>
        <w:t>同步方法</w:t>
      </w:r>
      <w:r>
        <w:rPr>
          <w:rFonts w:hint="eastAsia"/>
        </w:rPr>
        <w:t>public synchronized 数据返回类型 方法名(){}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 对比List/Set/Map，以及简要阐述其应用场景？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List元素有放入顺序，元素可重复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Set元素无放入顺序，元素不可重复，重复元素会覆盖掉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Map适合储存键值对的数据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 简要阐述一下HashTable/HashMap/ConcurrentHashMap的区别和联系？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 w:eastAsiaTheme="minorEastAsia"/>
          <w:lang w:eastAsia="zh-CN"/>
        </w:rPr>
      </w:pPr>
      <w:r>
        <w:rPr>
          <w:rFonts w:hint="eastAsia"/>
        </w:rPr>
        <w:t>HashTable</w:t>
      </w:r>
      <w:r>
        <w:rPr>
          <w:rFonts w:hint="eastAsia"/>
          <w:lang w:eastAsia="zh-CN"/>
        </w:rPr>
        <w:t>线程安全，效率较低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eastAsia="zh-CN"/>
        </w:rPr>
      </w:pPr>
      <w:r>
        <w:rPr>
          <w:rFonts w:hint="eastAsia"/>
        </w:rPr>
        <w:t>HashMap</w:t>
      </w:r>
      <w:r>
        <w:rPr>
          <w:rFonts w:hint="eastAsia"/>
          <w:lang w:eastAsia="zh-CN"/>
        </w:rPr>
        <w:t>线程不安全，效率较高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  <w:r>
        <w:rPr>
          <w:rFonts w:hint="eastAsia"/>
          <w:lang w:eastAsia="zh-CN"/>
        </w:rPr>
        <w:t>ConcurrentHashMap线程安全且效率比</w:t>
      </w:r>
      <w:r>
        <w:rPr>
          <w:rFonts w:hint="eastAsia"/>
          <w:lang w:val="en-US" w:eastAsia="zh-CN"/>
        </w:rPr>
        <w:t>HashTable高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</w:p>
    <w:p/>
    <w:p/>
    <w:p/>
    <w:p>
      <w:pPr>
        <w:rPr>
          <w:rFonts w:hint="eastAsia"/>
        </w:rPr>
      </w:pPr>
    </w:p>
    <w:p>
      <w:pPr>
        <w:spacing w:line="36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第2-4题 </w:t>
      </w:r>
      <w:r>
        <w:rPr>
          <w:sz w:val="32"/>
          <w:szCs w:val="32"/>
        </w:rPr>
        <w:t>上机编程题:</w:t>
      </w: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编程实现工资个人所得税计算程序：</w:t>
      </w:r>
    </w:p>
    <w:p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>
      <w:pPr>
        <w:spacing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请输入工资: xxxx</w:t>
      </w:r>
    </w:p>
    <w:p>
      <w:pPr>
        <w:spacing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所需要缴纳的税费为: xxxx</w:t>
      </w: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rFonts w:hint="eastAsia"/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输入某年某月某日，给出下一天的日期？当然输入日期不合法需要做出错误提示。</w:t>
      </w:r>
    </w:p>
    <w:p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从控制台读取日期,日期输入的格式为</w:t>
      </w:r>
      <w:r>
        <w:rPr>
          <w:sz w:val="28"/>
          <w:szCs w:val="28"/>
        </w:rPr>
        <w:t>”2015-07-26”</w:t>
      </w:r>
      <w:r>
        <w:rPr>
          <w:rFonts w:hint="eastAsia"/>
          <w:sz w:val="28"/>
          <w:szCs w:val="28"/>
        </w:rPr>
        <w:t>形式.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不允许使用Calendar,Date</w:t>
      </w:r>
      <w:r>
        <w:rPr>
          <w:sz w:val="28"/>
          <w:szCs w:val="28"/>
        </w:rPr>
        <w:t>,DateTime</w:t>
      </w:r>
      <w:r>
        <w:rPr>
          <w:rFonts w:hint="eastAsia"/>
          <w:sz w:val="28"/>
          <w:szCs w:val="28"/>
        </w:rPr>
        <w:t>类中的函数</w:t>
      </w:r>
      <w:r>
        <w:rPr>
          <w:sz w:val="28"/>
          <w:szCs w:val="28"/>
        </w:rPr>
        <w:t>),</w:t>
      </w:r>
      <w:r>
        <w:rPr>
          <w:rFonts w:hint="eastAsia"/>
          <w:sz w:val="28"/>
          <w:szCs w:val="28"/>
        </w:rPr>
        <w:t>输入输出的形式如下:</w:t>
      </w:r>
    </w:p>
    <w:p>
      <w:pPr>
        <w:pStyle w:val="4"/>
        <w:spacing w:line="360" w:lineRule="exact"/>
        <w:ind w:left="720" w:firstLine="0" w:firstLineChars="0"/>
        <w:rPr>
          <w:b/>
          <w:sz w:val="28"/>
          <w:szCs w:val="28"/>
        </w:rPr>
      </w:pPr>
    </w:p>
    <w:p>
      <w:pPr>
        <w:pStyle w:val="4"/>
        <w:spacing w:line="360" w:lineRule="exact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请输入日期:</w:t>
      </w:r>
      <w:r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28</w:t>
      </w:r>
    </w:p>
    <w:p>
      <w:pPr>
        <w:pStyle w:val="4"/>
        <w:spacing w:line="360" w:lineRule="exact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>
      <w:pPr>
        <w:pStyle w:val="4"/>
        <w:spacing w:line="360" w:lineRule="exact"/>
        <w:ind w:left="720" w:firstLine="0" w:firstLineChars="0"/>
        <w:rPr>
          <w:b/>
          <w:sz w:val="28"/>
          <w:szCs w:val="28"/>
        </w:rPr>
      </w:pPr>
    </w:p>
    <w:p>
      <w:pPr>
        <w:pStyle w:val="4"/>
        <w:spacing w:line="360" w:lineRule="exact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请输入日期:</w:t>
      </w:r>
      <w:r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>
      <w:pPr>
        <w:pStyle w:val="4"/>
        <w:spacing w:line="360" w:lineRule="exact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>
      <w:pPr>
        <w:pStyle w:val="4"/>
        <w:spacing w:line="360" w:lineRule="exact"/>
        <w:ind w:left="720" w:firstLine="0" w:firstLineChars="0"/>
        <w:rPr>
          <w:rFonts w:hint="eastAsia"/>
          <w:b/>
          <w:sz w:val="28"/>
          <w:szCs w:val="28"/>
        </w:rPr>
      </w:pPr>
    </w:p>
    <w:p>
      <w:pPr>
        <w:spacing w:line="360" w:lineRule="exact"/>
        <w:rPr>
          <w:rFonts w:hint="eastAsia"/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>
      <w:pPr>
        <w:pStyle w:val="4"/>
        <w:spacing w:line="360" w:lineRule="exac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>
      <w:pPr>
        <w:pStyle w:val="4"/>
        <w:spacing w:line="360" w:lineRule="exact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随机生成50个小于100的数,分别为: xxx,xxxx,xxxx</w:t>
      </w:r>
    </w:p>
    <w:p>
      <w:pPr>
        <w:pStyle w:val="4"/>
        <w:spacing w:line="360" w:lineRule="exact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Map中的数据为: {1=&gt;[11,10,12],2=&gt;[21,24,23]}</w:t>
      </w:r>
    </w:p>
    <w:p>
      <w:pPr>
        <w:pStyle w:val="4"/>
        <w:spacing w:line="360" w:lineRule="exact"/>
        <w:ind w:left="720" w:firstLine="0" w:firstLineChars="0"/>
        <w:rPr>
          <w:b/>
          <w:sz w:val="28"/>
          <w:szCs w:val="28"/>
        </w:rPr>
      </w:pPr>
      <w:bookmarkStart w:id="0" w:name="_GoBack"/>
      <w:r>
        <w:rPr>
          <w:rFonts w:hint="eastAsia"/>
          <w:b/>
          <w:sz w:val="28"/>
          <w:szCs w:val="28"/>
        </w:rPr>
        <w:t>排序后的Map为: {</w:t>
      </w:r>
      <w:bookmarkEnd w:id="0"/>
      <w:r>
        <w:rPr>
          <w:rFonts w:hint="eastAsia"/>
          <w:b/>
          <w:sz w:val="28"/>
          <w:szCs w:val="28"/>
        </w:rPr>
        <w:t>1=&gt;[10,11,12],2=&gt;[21,23,24]}</w:t>
      </w:r>
    </w:p>
    <w:p>
      <w:pPr>
        <w:pStyle w:val="4"/>
        <w:spacing w:line="360" w:lineRule="exact"/>
        <w:ind w:left="720" w:firstLine="0" w:firstLineChars="0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BD"/>
    <w:rsid w:val="00135C09"/>
    <w:rsid w:val="006A4264"/>
    <w:rsid w:val="006B294B"/>
    <w:rsid w:val="00C344BD"/>
    <w:rsid w:val="5EC4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</Words>
  <Characters>793</Characters>
  <Lines>6</Lines>
  <Paragraphs>1</Paragraphs>
  <TotalTime>196</TotalTime>
  <ScaleCrop>false</ScaleCrop>
  <LinksUpToDate>false</LinksUpToDate>
  <CharactersWithSpaces>930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2017-03-02T03:02:00Z</dcterms:created>
  <dc:creator>Windows 用户</dc:creator>
  <cp:lastModifiedBy>AL</cp:lastModifiedBy>
  <dcterms:modified xsi:type="dcterms:W3CDTF">2018-08-04T04:31:24Z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