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5A" w:rsidRDefault="00FD7574" w:rsidP="00FD7574">
      <w:pPr>
        <w:pStyle w:val="Title"/>
      </w:pPr>
      <w:r>
        <w:t>QA - Branding</w:t>
      </w:r>
    </w:p>
    <w:p w:rsidR="00FD7574" w:rsidRDefault="00F14CAA" w:rsidP="00FD7574">
      <w:pPr>
        <w:rPr>
          <w:i/>
        </w:rPr>
      </w:pPr>
      <w:r w:rsidRPr="00F14CAA">
        <w:rPr>
          <w:i/>
        </w:rPr>
        <w:t xml:space="preserve">Note-This doc has only test cases and no expected behavior. </w:t>
      </w:r>
    </w:p>
    <w:p w:rsidR="00FB2C35" w:rsidRDefault="00CD4829" w:rsidP="00FD7574">
      <w:pPr>
        <w:rPr>
          <w:i/>
        </w:rPr>
      </w:pPr>
      <w:r>
        <w:rPr>
          <w:i/>
        </w:rPr>
        <w:t>B</w:t>
      </w:r>
      <w:r w:rsidRPr="00CD4829">
        <w:rPr>
          <w:i/>
        </w:rPr>
        <w:t>lack</w:t>
      </w:r>
      <w:r w:rsidR="00FB2C35">
        <w:rPr>
          <w:i/>
        </w:rPr>
        <w:t>- stuff that Macie’s already included in the test case</w:t>
      </w:r>
      <w:r w:rsidR="002E6E88">
        <w:rPr>
          <w:i/>
        </w:rPr>
        <w:t>s</w:t>
      </w:r>
      <w:r w:rsidR="00FB2C35">
        <w:rPr>
          <w:i/>
        </w:rPr>
        <w:t xml:space="preserve"> doc.</w:t>
      </w:r>
    </w:p>
    <w:p w:rsidR="00FB2C35" w:rsidRDefault="00FB2C35" w:rsidP="00FD7574">
      <w:pPr>
        <w:rPr>
          <w:i/>
        </w:rPr>
      </w:pPr>
      <w:r w:rsidRPr="00FB2C35">
        <w:rPr>
          <w:i/>
          <w:color w:val="7030A0"/>
        </w:rPr>
        <w:t>Purple</w:t>
      </w:r>
      <w:r>
        <w:rPr>
          <w:i/>
        </w:rPr>
        <w:t>-  new stuff</w:t>
      </w:r>
      <w:r w:rsidR="002E6E88">
        <w:rPr>
          <w:i/>
        </w:rPr>
        <w:t xml:space="preserve"> added by Sneha</w:t>
      </w:r>
      <w:r>
        <w:rPr>
          <w:i/>
        </w:rPr>
        <w:t>.</w:t>
      </w:r>
    </w:p>
    <w:p w:rsidR="00FB2C35" w:rsidRPr="00F14CAA" w:rsidRDefault="00FB2C35" w:rsidP="00FD7574">
      <w:pPr>
        <w:rPr>
          <w:i/>
        </w:rPr>
      </w:pPr>
      <w:r w:rsidRPr="00FB2C35">
        <w:rPr>
          <w:i/>
          <w:color w:val="FF0000"/>
        </w:rPr>
        <w:t>Red-</w:t>
      </w:r>
      <w:r>
        <w:rPr>
          <w:i/>
        </w:rPr>
        <w:t xml:space="preserve"> questions that need answers.</w:t>
      </w:r>
    </w:p>
    <w:p w:rsidR="00D4163E" w:rsidRDefault="00D4163E" w:rsidP="00D4163E">
      <w:pPr>
        <w:pStyle w:val="Heading2"/>
      </w:pPr>
      <w:r>
        <w:t>metadata</w:t>
      </w:r>
    </w:p>
    <w:p w:rsidR="00FD7574" w:rsidRDefault="00FD7574" w:rsidP="00FD7574"/>
    <w:p w:rsidR="00D4163E" w:rsidRDefault="00D4163E" w:rsidP="00D4163E">
      <w:pPr>
        <w:pStyle w:val="ListParagraph"/>
        <w:numPr>
          <w:ilvl w:val="0"/>
          <w:numId w:val="1"/>
        </w:numPr>
      </w:pPr>
      <w:r>
        <w:t>Visit the brand settings page. Modify the brand id in the URL to enter a bogus id.</w:t>
      </w:r>
    </w:p>
    <w:p w:rsidR="00D4163E" w:rsidRDefault="00D4163E" w:rsidP="00D4163E">
      <w:pPr>
        <w:pStyle w:val="ListParagraph"/>
        <w:numPr>
          <w:ilvl w:val="0"/>
          <w:numId w:val="1"/>
        </w:numPr>
      </w:pPr>
      <w:r>
        <w:t>Visit the brand setting</w:t>
      </w:r>
      <w:r w:rsidR="00411C71">
        <w:t xml:space="preserve">s page and make the id </w:t>
      </w:r>
      <w:r>
        <w:t xml:space="preserve">blank. </w:t>
      </w:r>
    </w:p>
    <w:p w:rsidR="00DB4FFF" w:rsidRDefault="00DB4FFF" w:rsidP="00D4163E">
      <w:pPr>
        <w:pStyle w:val="ListParagraph"/>
        <w:numPr>
          <w:ilvl w:val="0"/>
          <w:numId w:val="1"/>
        </w:numPr>
      </w:pPr>
      <w:r>
        <w:t>Default brand should not be editable.</w:t>
      </w:r>
    </w:p>
    <w:p w:rsidR="00DB4FFF" w:rsidRDefault="00DB4FFF" w:rsidP="00D4163E">
      <w:pPr>
        <w:pStyle w:val="ListParagraph"/>
        <w:numPr>
          <w:ilvl w:val="0"/>
          <w:numId w:val="1"/>
        </w:numPr>
      </w:pPr>
      <w:r>
        <w:t>Test that all properties of a brand are displayed correctly (including default brand).</w:t>
      </w:r>
    </w:p>
    <w:p w:rsidR="00DB4FFF" w:rsidRDefault="00DB4FFF" w:rsidP="00411C71">
      <w:pPr>
        <w:pStyle w:val="ListParagraph"/>
      </w:pPr>
    </w:p>
    <w:p w:rsidR="00411C71" w:rsidRDefault="00411C71" w:rsidP="00411C71">
      <w:pPr>
        <w:pStyle w:val="ListParagraph"/>
      </w:pPr>
    </w:p>
    <w:p w:rsidR="00411C71" w:rsidRDefault="00411C71" w:rsidP="00411C71">
      <w:pPr>
        <w:pStyle w:val="ListParagraph"/>
      </w:pPr>
    </w:p>
    <w:p w:rsidR="00411C71" w:rsidRDefault="00411C71" w:rsidP="00411C71">
      <w:pPr>
        <w:pStyle w:val="Heading2"/>
      </w:pPr>
      <w:r w:rsidRPr="00411C71">
        <w:t>Get_active</w:t>
      </w:r>
    </w:p>
    <w:p w:rsidR="00411C71" w:rsidRDefault="00411C71" w:rsidP="00411C71"/>
    <w:p w:rsidR="00411C71" w:rsidRDefault="00411C71" w:rsidP="00411C71">
      <w:pPr>
        <w:pStyle w:val="ListParagraph"/>
        <w:numPr>
          <w:ilvl w:val="0"/>
          <w:numId w:val="2"/>
        </w:numPr>
      </w:pPr>
      <w:r>
        <w:t xml:space="preserve">No brand selected as </w:t>
      </w:r>
      <w:r w:rsidR="00F14CAA">
        <w:t>active</w:t>
      </w:r>
    </w:p>
    <w:p w:rsidR="00F14CAA" w:rsidRDefault="00F14CAA" w:rsidP="00F14CAA">
      <w:pPr>
        <w:pStyle w:val="ListParagraph"/>
        <w:numPr>
          <w:ilvl w:val="0"/>
          <w:numId w:val="3"/>
        </w:numPr>
      </w:pPr>
      <w:r>
        <w:t>When no custom brands defined.</w:t>
      </w:r>
    </w:p>
    <w:p w:rsidR="00F14CAA" w:rsidRDefault="00F14CAA" w:rsidP="00F14CAA">
      <w:pPr>
        <w:pStyle w:val="ListParagraph"/>
        <w:numPr>
          <w:ilvl w:val="0"/>
          <w:numId w:val="3"/>
        </w:numPr>
      </w:pPr>
      <w:r>
        <w:t>When more than one custom brand defined.</w:t>
      </w:r>
    </w:p>
    <w:p w:rsidR="00F14CAA" w:rsidRDefault="00F14CAA" w:rsidP="00411C71">
      <w:pPr>
        <w:pStyle w:val="ListParagraph"/>
        <w:numPr>
          <w:ilvl w:val="0"/>
          <w:numId w:val="2"/>
        </w:numPr>
      </w:pPr>
      <w:r>
        <w:t>Create a custom brand “custom001”. Set as active. Delete this brand. Create a new custom brand “custom001” set as active.</w:t>
      </w:r>
    </w:p>
    <w:p w:rsidR="00F14CAA" w:rsidRDefault="00F14CAA" w:rsidP="00411C71">
      <w:pPr>
        <w:pStyle w:val="ListParagraph"/>
        <w:numPr>
          <w:ilvl w:val="0"/>
          <w:numId w:val="2"/>
        </w:numPr>
      </w:pPr>
      <w:r>
        <w:t>Current custom brand deleted.</w:t>
      </w:r>
    </w:p>
    <w:p w:rsidR="00F14CAA" w:rsidRDefault="00F14CAA" w:rsidP="00411C71">
      <w:pPr>
        <w:pStyle w:val="ListParagraph"/>
        <w:numPr>
          <w:ilvl w:val="0"/>
          <w:numId w:val="2"/>
        </w:numPr>
      </w:pPr>
      <w:r>
        <w:t>Clone the current custom brand.</w:t>
      </w:r>
    </w:p>
    <w:p w:rsidR="00F14CAA" w:rsidRDefault="00F14CAA" w:rsidP="0014234E">
      <w:pPr>
        <w:pStyle w:val="ListParagraph"/>
      </w:pPr>
    </w:p>
    <w:p w:rsidR="0014234E" w:rsidRDefault="0014234E" w:rsidP="0014234E">
      <w:pPr>
        <w:pStyle w:val="Heading2"/>
      </w:pPr>
      <w:r w:rsidRPr="0014234E">
        <w:t>List</w:t>
      </w:r>
    </w:p>
    <w:p w:rsidR="0014234E" w:rsidRDefault="0014234E" w:rsidP="0014234E">
      <w:pPr>
        <w:pStyle w:val="ListParagraph"/>
        <w:numPr>
          <w:ilvl w:val="0"/>
          <w:numId w:val="4"/>
        </w:numPr>
      </w:pPr>
      <w:r>
        <w:t>When no custom brands defined.</w:t>
      </w:r>
    </w:p>
    <w:p w:rsidR="0014234E" w:rsidRDefault="0014234E" w:rsidP="0014234E">
      <w:pPr>
        <w:pStyle w:val="ListParagraph"/>
        <w:numPr>
          <w:ilvl w:val="0"/>
          <w:numId w:val="4"/>
        </w:numPr>
      </w:pPr>
      <w:r>
        <w:t xml:space="preserve">Test ordering- </w:t>
      </w:r>
      <w:r w:rsidR="007F53EA">
        <w:t xml:space="preserve">the "SparkWeave default" </w:t>
      </w:r>
      <w:r w:rsidRPr="0014234E">
        <w:t>brand shows up first &amp; after that the list is otherwise alphabetized.</w:t>
      </w:r>
      <w:r w:rsidR="007F53EA">
        <w:t xml:space="preserve"> (If numbers and special characters are included what should the expected ordering be?)</w:t>
      </w:r>
    </w:p>
    <w:p w:rsidR="0014234E" w:rsidRDefault="0014234E" w:rsidP="007F53EA">
      <w:pPr>
        <w:pStyle w:val="ListParagraph"/>
      </w:pPr>
    </w:p>
    <w:p w:rsidR="007F53EA" w:rsidRDefault="007F53EA" w:rsidP="007F53EA">
      <w:pPr>
        <w:pStyle w:val="Heading2"/>
      </w:pPr>
      <w:r w:rsidRPr="007F53EA">
        <w:t>Clone</w:t>
      </w:r>
    </w:p>
    <w:p w:rsidR="007F53EA" w:rsidRDefault="007F53EA" w:rsidP="007F53EA">
      <w:pPr>
        <w:pStyle w:val="ListParagraph"/>
        <w:numPr>
          <w:ilvl w:val="0"/>
          <w:numId w:val="5"/>
        </w:numPr>
      </w:pPr>
      <w:r>
        <w:t xml:space="preserve">Delete a custom brand from one browser window and try cloning the deleted brand from another browser window that has not been refreshed. </w:t>
      </w:r>
    </w:p>
    <w:p w:rsidR="007F1C01" w:rsidRDefault="007F1C01" w:rsidP="007F53EA">
      <w:pPr>
        <w:pStyle w:val="ListParagraph"/>
        <w:numPr>
          <w:ilvl w:val="0"/>
          <w:numId w:val="5"/>
        </w:numPr>
      </w:pPr>
      <w:r>
        <w:lastRenderedPageBreak/>
        <w:t>Using an already taken name as a clone’s name.</w:t>
      </w:r>
    </w:p>
    <w:p w:rsidR="007F1C01" w:rsidRDefault="007F1C01" w:rsidP="007F53EA">
      <w:pPr>
        <w:pStyle w:val="ListParagraph"/>
        <w:numPr>
          <w:ilvl w:val="0"/>
          <w:numId w:val="5"/>
        </w:numPr>
      </w:pPr>
      <w:r>
        <w:t>Test that the clone has all properties matching as its parent’s.</w:t>
      </w:r>
    </w:p>
    <w:p w:rsidR="007F1C01" w:rsidRDefault="007F1C01" w:rsidP="007F53EA">
      <w:pPr>
        <w:pStyle w:val="ListParagraph"/>
        <w:numPr>
          <w:ilvl w:val="0"/>
          <w:numId w:val="5"/>
        </w:numPr>
      </w:pPr>
      <w:r>
        <w:t>Test for last modified time after creating the clone.</w:t>
      </w:r>
    </w:p>
    <w:p w:rsidR="007F1C01" w:rsidRDefault="00146559" w:rsidP="007F53EA">
      <w:pPr>
        <w:pStyle w:val="ListParagraph"/>
        <w:numPr>
          <w:ilvl w:val="0"/>
          <w:numId w:val="5"/>
        </w:numPr>
      </w:pPr>
      <w:r>
        <w:t>If the parent of the clone was the active brand, make sure that the clone does not get an active status.</w:t>
      </w:r>
    </w:p>
    <w:p w:rsidR="00146559" w:rsidRDefault="00146559" w:rsidP="007F53EA">
      <w:pPr>
        <w:pStyle w:val="ListParagraph"/>
        <w:numPr>
          <w:ilvl w:val="0"/>
          <w:numId w:val="5"/>
        </w:numPr>
      </w:pPr>
      <w:r>
        <w:t>Test that after creating the clone, the page is auto refreshed.</w:t>
      </w:r>
    </w:p>
    <w:p w:rsidR="00146559" w:rsidRDefault="00146559" w:rsidP="00146559">
      <w:pPr>
        <w:pStyle w:val="ListParagraph"/>
      </w:pPr>
    </w:p>
    <w:p w:rsidR="00146559" w:rsidRDefault="00146559" w:rsidP="00146559">
      <w:pPr>
        <w:pStyle w:val="Heading2"/>
      </w:pPr>
      <w:r w:rsidRPr="00146559">
        <w:t>New</w:t>
      </w:r>
    </w:p>
    <w:p w:rsidR="00146559" w:rsidRDefault="00C13D36" w:rsidP="00C13D36">
      <w:pPr>
        <w:pStyle w:val="ListParagraph"/>
        <w:numPr>
          <w:ilvl w:val="0"/>
          <w:numId w:val="6"/>
        </w:numPr>
      </w:pPr>
      <w:r>
        <w:t xml:space="preserve">If the brand name contains illegal characters / </w:t>
      </w:r>
      <w:r w:rsidRPr="00C13D36">
        <w:t xml:space="preserve">exceed # of allowable characters </w:t>
      </w:r>
      <w:r>
        <w:t>or if the brand name is already taken, it should show an error message after the form is submitted.</w:t>
      </w:r>
    </w:p>
    <w:p w:rsidR="006C6D63" w:rsidRDefault="006C6D63" w:rsidP="006C6D63">
      <w:r>
        <w:t>Some i/p values for brand name-</w:t>
      </w:r>
    </w:p>
    <w:p w:rsidR="00C32A21" w:rsidRPr="00521FB8" w:rsidRDefault="00C32A21" w:rsidP="00C32A21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 “ -fail</w:t>
      </w:r>
    </w:p>
    <w:p w:rsidR="00C32A21" w:rsidRPr="00521FB8" w:rsidRDefault="00C32A21" w:rsidP="00C32A21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   leading spaces brand” –pass with leading spaces trimmed</w:t>
      </w:r>
    </w:p>
    <w:p w:rsidR="00C32A21" w:rsidRPr="00521FB8" w:rsidRDefault="00C32A21" w:rsidP="00C32A21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“trailing spaces brand name    “- pass with trailing spaces trimmed</w:t>
      </w:r>
    </w:p>
    <w:p w:rsidR="00C32A21" w:rsidRPr="00521FB8" w:rsidRDefault="00C32A21" w:rsidP="00C32A21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“123” –pass</w:t>
      </w:r>
    </w:p>
    <w:p w:rsidR="00C32A21" w:rsidRPr="00521FB8" w:rsidRDefault="00C32A21" w:rsidP="00C32A21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“abcd”- pass</w:t>
      </w:r>
    </w:p>
    <w:p w:rsidR="00C32A21" w:rsidRDefault="00C32A21" w:rsidP="00C32A21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Test combinations of the following characters “~`!@#$%^&amp;*()_+-=[]\{}|;’:”,./&lt;&gt;?”</w:t>
      </w:r>
    </w:p>
    <w:p w:rsidR="00C32A21" w:rsidRPr="00521FB8" w:rsidRDefault="00C32A21" w:rsidP="00C32A21">
      <w:pPr>
        <w:pStyle w:val="ListParagraph"/>
        <w:numPr>
          <w:ilvl w:val="0"/>
          <w:numId w:val="12"/>
        </w:numPr>
        <w:rPr>
          <w:color w:val="7030A0"/>
        </w:rPr>
      </w:pPr>
      <w:r>
        <w:rPr>
          <w:color w:val="7030A0"/>
        </w:rPr>
        <w:t>Test for long brand names- test lowest, highest and one intermediate character limit test case</w:t>
      </w:r>
    </w:p>
    <w:p w:rsidR="00C32A21" w:rsidRDefault="00C32A21" w:rsidP="00C32A21"/>
    <w:p w:rsidR="00C13D36" w:rsidRDefault="00C13D36" w:rsidP="00C13D36">
      <w:pPr>
        <w:pStyle w:val="ListParagraph"/>
        <w:numPr>
          <w:ilvl w:val="0"/>
          <w:numId w:val="6"/>
        </w:numPr>
      </w:pPr>
      <w:r>
        <w:t xml:space="preserve">Product name and company name should </w:t>
      </w:r>
      <w:r w:rsidRPr="00C13D36">
        <w:t>show an error mess</w:t>
      </w:r>
      <w:r>
        <w:t>age after the form is submitted, if illegal characters/ exceed # of allowable characters used.</w:t>
      </w:r>
    </w:p>
    <w:p w:rsidR="006C6D63" w:rsidRDefault="006C6D63" w:rsidP="006C6D63">
      <w:pPr>
        <w:pStyle w:val="ListParagraph"/>
      </w:pPr>
    </w:p>
    <w:p w:rsidR="006C6D63" w:rsidRDefault="006C6D63" w:rsidP="006C6D63">
      <w:pPr>
        <w:pStyle w:val="ListParagraph"/>
      </w:pPr>
      <w:r>
        <w:t>Some i/p values</w:t>
      </w:r>
      <w:r w:rsidR="007E25FE">
        <w:t xml:space="preserve"> for product and company name</w:t>
      </w:r>
      <w:r>
        <w:t>-</w:t>
      </w:r>
    </w:p>
    <w:p w:rsidR="00D5665C" w:rsidRPr="00521FB8" w:rsidRDefault="00D5665C" w:rsidP="00D5665C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 “ -fail</w:t>
      </w:r>
    </w:p>
    <w:p w:rsidR="00D5665C" w:rsidRPr="00521FB8" w:rsidRDefault="00D5665C" w:rsidP="00D5665C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   leading spaces brand” –pass with leading spaces trimmed</w:t>
      </w:r>
    </w:p>
    <w:p w:rsidR="00D5665C" w:rsidRPr="00521FB8" w:rsidRDefault="00D5665C" w:rsidP="00D5665C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“trailing spaces brand name    “- pass with trailing spaces trimmed</w:t>
      </w:r>
    </w:p>
    <w:p w:rsidR="00D5665C" w:rsidRPr="00521FB8" w:rsidRDefault="00D5665C" w:rsidP="00D5665C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“123” –pass</w:t>
      </w:r>
    </w:p>
    <w:p w:rsidR="00D5665C" w:rsidRPr="00521FB8" w:rsidRDefault="00D5665C" w:rsidP="00D5665C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“abcd”- pass</w:t>
      </w:r>
    </w:p>
    <w:p w:rsidR="00D5665C" w:rsidRDefault="00D5665C" w:rsidP="00D5665C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Test combinations of the following characters “~`!@#$%^&amp;*()_+-=[]\{}|;’:”,./&lt;&gt;?”</w:t>
      </w:r>
    </w:p>
    <w:p w:rsidR="00D5665C" w:rsidRPr="00521FB8" w:rsidRDefault="00D5665C" w:rsidP="00D5665C">
      <w:pPr>
        <w:pStyle w:val="ListParagraph"/>
        <w:numPr>
          <w:ilvl w:val="0"/>
          <w:numId w:val="12"/>
        </w:numPr>
        <w:rPr>
          <w:color w:val="7030A0"/>
        </w:rPr>
      </w:pPr>
      <w:r>
        <w:rPr>
          <w:color w:val="7030A0"/>
        </w:rPr>
        <w:t>Test for long brand names- test lowest, highest and one intermediate character limit test case</w:t>
      </w:r>
    </w:p>
    <w:p w:rsidR="00D5665C" w:rsidRDefault="00D5665C" w:rsidP="00D5665C">
      <w:pPr>
        <w:pStyle w:val="ListParagraph"/>
      </w:pPr>
    </w:p>
    <w:p w:rsidR="00C13D36" w:rsidRPr="00DF2C08" w:rsidRDefault="001B3FA5" w:rsidP="00C13D36">
      <w:pPr>
        <w:pStyle w:val="ListParagraph"/>
        <w:numPr>
          <w:ilvl w:val="0"/>
          <w:numId w:val="6"/>
        </w:numPr>
        <w:rPr>
          <w:color w:val="7030A0"/>
        </w:rPr>
      </w:pPr>
      <w:r w:rsidRPr="00DF2C08">
        <w:rPr>
          <w:color w:val="7030A0"/>
        </w:rPr>
        <w:t xml:space="preserve">Primary &amp; secondary color: </w:t>
      </w:r>
      <w:r w:rsidR="007663E3" w:rsidRPr="00DF2C08">
        <w:rPr>
          <w:color w:val="7030A0"/>
        </w:rPr>
        <w:t xml:space="preserve">Test for illegal characters &amp; values. Appropriate error messages should pop up if </w:t>
      </w:r>
      <w:r w:rsidR="004D5106" w:rsidRPr="00DF2C08">
        <w:rPr>
          <w:color w:val="7030A0"/>
        </w:rPr>
        <w:t>illegal characters entered.</w:t>
      </w:r>
      <w:r w:rsidR="009572EC" w:rsidRPr="00DF2C08">
        <w:rPr>
          <w:color w:val="7030A0"/>
        </w:rPr>
        <w:t xml:space="preserve"> Test that the following i/p values are invalid-</w:t>
      </w:r>
    </w:p>
    <w:p w:rsidR="009572EC" w:rsidRDefault="009572EC" w:rsidP="009572EC">
      <w:pPr>
        <w:pStyle w:val="ListParagraph"/>
        <w:numPr>
          <w:ilvl w:val="0"/>
          <w:numId w:val="7"/>
        </w:numPr>
      </w:pPr>
      <w:r>
        <w:t>Abcd</w:t>
      </w:r>
    </w:p>
    <w:p w:rsidR="009572EC" w:rsidRDefault="009572EC" w:rsidP="009572EC">
      <w:pPr>
        <w:pStyle w:val="ListParagraph"/>
        <w:numPr>
          <w:ilvl w:val="0"/>
          <w:numId w:val="7"/>
        </w:numPr>
      </w:pPr>
      <w:r>
        <w:t>1234</w:t>
      </w:r>
    </w:p>
    <w:p w:rsidR="009572EC" w:rsidRDefault="009572EC" w:rsidP="009572EC">
      <w:pPr>
        <w:pStyle w:val="ListParagraph"/>
        <w:numPr>
          <w:ilvl w:val="0"/>
          <w:numId w:val="7"/>
        </w:numPr>
      </w:pPr>
      <w:r>
        <w:t>()_+</w:t>
      </w:r>
    </w:p>
    <w:p w:rsidR="009572EC" w:rsidRDefault="009572EC" w:rsidP="009572EC">
      <w:pPr>
        <w:pStyle w:val="ListParagraph"/>
        <w:numPr>
          <w:ilvl w:val="0"/>
          <w:numId w:val="7"/>
        </w:numPr>
      </w:pPr>
      <w:r>
        <w:lastRenderedPageBreak/>
        <w:t>#$%^&amp;</w:t>
      </w:r>
    </w:p>
    <w:p w:rsidR="009572EC" w:rsidRDefault="009572EC" w:rsidP="009572EC">
      <w:pPr>
        <w:pStyle w:val="ListParagraph"/>
        <w:numPr>
          <w:ilvl w:val="0"/>
          <w:numId w:val="7"/>
        </w:numPr>
      </w:pPr>
      <w:r>
        <w:t>~!`</w:t>
      </w:r>
    </w:p>
    <w:p w:rsidR="009572EC" w:rsidRDefault="009572EC" w:rsidP="009572EC">
      <w:pPr>
        <w:pStyle w:val="ListParagraph"/>
        <w:numPr>
          <w:ilvl w:val="0"/>
          <w:numId w:val="7"/>
        </w:numPr>
      </w:pPr>
      <w:r>
        <w:t>…….</w:t>
      </w:r>
    </w:p>
    <w:p w:rsidR="009572EC" w:rsidRDefault="009572EC" w:rsidP="009572EC">
      <w:pPr>
        <w:pStyle w:val="ListParagraph"/>
        <w:numPr>
          <w:ilvl w:val="0"/>
          <w:numId w:val="7"/>
        </w:numPr>
      </w:pPr>
      <w:r>
        <w:t xml:space="preserve">And the list goes on .. </w:t>
      </w:r>
      <w:r w:rsidRPr="00DF2C08">
        <w:rPr>
          <w:color w:val="FF0000"/>
        </w:rPr>
        <w:t>Maybe restrict the users to enter ONLY letters, numbers &amp; # ???</w:t>
      </w:r>
    </w:p>
    <w:p w:rsidR="009572EC" w:rsidRDefault="009572EC" w:rsidP="009572EC"/>
    <w:p w:rsidR="004D5106" w:rsidRPr="00DF2C08" w:rsidRDefault="009572EC" w:rsidP="00C13D36">
      <w:pPr>
        <w:pStyle w:val="ListParagraph"/>
        <w:numPr>
          <w:ilvl w:val="0"/>
          <w:numId w:val="6"/>
        </w:numPr>
        <w:rPr>
          <w:color w:val="7030A0"/>
        </w:rPr>
      </w:pPr>
      <w:r w:rsidRPr="00DF2C08">
        <w:rPr>
          <w:color w:val="7030A0"/>
        </w:rPr>
        <w:t xml:space="preserve">Test the following valid image types- PNG, GIF, JPG/JPEG, TIF. </w:t>
      </w:r>
      <w:r w:rsidR="00371564" w:rsidRPr="00DF2C08">
        <w:rPr>
          <w:color w:val="7030A0"/>
        </w:rPr>
        <w:t xml:space="preserve"> Test if files with small case and capital case extensions work right. E.g foo.jpg, foo.JPG &amp; foo. Jpg</w:t>
      </w:r>
    </w:p>
    <w:p w:rsidR="00371564" w:rsidRPr="00DF2C08" w:rsidRDefault="00371564" w:rsidP="00371564">
      <w:pPr>
        <w:pStyle w:val="ListParagraph"/>
        <w:numPr>
          <w:ilvl w:val="0"/>
          <w:numId w:val="6"/>
        </w:numPr>
        <w:rPr>
          <w:color w:val="7030A0"/>
        </w:rPr>
      </w:pPr>
      <w:r w:rsidRPr="00DF2C08">
        <w:rPr>
          <w:color w:val="7030A0"/>
        </w:rPr>
        <w:t>If a non-image file (such as Word) is renamed to have a .png , .PNG or .jpg , .JPG file extension, the user should still see an error msg by the field telling them that their upload file is not recognized as an image.</w:t>
      </w:r>
    </w:p>
    <w:p w:rsidR="00371564" w:rsidRPr="00DF2C08" w:rsidRDefault="00FB2C35" w:rsidP="00C13D36">
      <w:pPr>
        <w:pStyle w:val="ListParagraph"/>
        <w:numPr>
          <w:ilvl w:val="0"/>
          <w:numId w:val="6"/>
        </w:numPr>
        <w:rPr>
          <w:color w:val="7030A0"/>
        </w:rPr>
      </w:pPr>
      <w:r w:rsidRPr="00DF2C08">
        <w:rPr>
          <w:color w:val="7030A0"/>
        </w:rPr>
        <w:t>Some fields missing and “preview” selected. Error message should be seen.</w:t>
      </w:r>
    </w:p>
    <w:p w:rsidR="00FB2C35" w:rsidRPr="00DF2C08" w:rsidRDefault="00FB2C35" w:rsidP="00C13D36">
      <w:pPr>
        <w:pStyle w:val="ListParagraph"/>
        <w:numPr>
          <w:ilvl w:val="0"/>
          <w:numId w:val="6"/>
        </w:numPr>
        <w:rPr>
          <w:color w:val="7030A0"/>
        </w:rPr>
      </w:pPr>
      <w:r w:rsidRPr="00DF2C08">
        <w:rPr>
          <w:color w:val="7030A0"/>
        </w:rPr>
        <w:t>Cancel should NOT create the new brand and discard any changes that were made.</w:t>
      </w:r>
    </w:p>
    <w:p w:rsidR="00FB2C35" w:rsidRPr="00DF2C08" w:rsidRDefault="00FB2C35" w:rsidP="00C13D36">
      <w:pPr>
        <w:pStyle w:val="ListParagraph"/>
        <w:numPr>
          <w:ilvl w:val="0"/>
          <w:numId w:val="6"/>
        </w:numPr>
        <w:rPr>
          <w:color w:val="7030A0"/>
        </w:rPr>
      </w:pPr>
      <w:r w:rsidRPr="00DF2C08">
        <w:rPr>
          <w:color w:val="7030A0"/>
        </w:rPr>
        <w:t>“Save changes”/”Create” should create the new brand.</w:t>
      </w:r>
    </w:p>
    <w:p w:rsidR="00FB2C35" w:rsidRPr="00DF2C08" w:rsidRDefault="00FB2C35" w:rsidP="00C13D36">
      <w:pPr>
        <w:pStyle w:val="ListParagraph"/>
        <w:numPr>
          <w:ilvl w:val="0"/>
          <w:numId w:val="6"/>
        </w:numPr>
        <w:rPr>
          <w:color w:val="FF0000"/>
        </w:rPr>
      </w:pPr>
      <w:r w:rsidRPr="00DF2C08">
        <w:rPr>
          <w:color w:val="FF0000"/>
        </w:rPr>
        <w:t>Header logo and/or custom background pattern is valid but dimensions not enough. Still show it correctly/in stretched format or reject it?</w:t>
      </w:r>
    </w:p>
    <w:p w:rsidR="00FB2C35" w:rsidRDefault="00FB2C35" w:rsidP="003C5833">
      <w:pPr>
        <w:pStyle w:val="ListParagraph"/>
      </w:pPr>
    </w:p>
    <w:p w:rsidR="003C5833" w:rsidRDefault="003C5833" w:rsidP="003C5833">
      <w:pPr>
        <w:pStyle w:val="ListParagraph"/>
      </w:pPr>
    </w:p>
    <w:p w:rsidR="003C5833" w:rsidRDefault="003C5833" w:rsidP="003C5833">
      <w:pPr>
        <w:pStyle w:val="Heading2"/>
      </w:pPr>
      <w:r>
        <w:t>Rename</w:t>
      </w:r>
    </w:p>
    <w:p w:rsidR="003C5833" w:rsidRPr="003C5833" w:rsidRDefault="003C5833" w:rsidP="003C5833">
      <w:pPr>
        <w:pStyle w:val="ListParagraph"/>
        <w:numPr>
          <w:ilvl w:val="0"/>
          <w:numId w:val="11"/>
        </w:numPr>
      </w:pPr>
      <w:r>
        <w:t>Error thrown if brand name is already taken.</w:t>
      </w:r>
    </w:p>
    <w:p w:rsidR="003C5833" w:rsidRDefault="003C5833" w:rsidP="003C5833">
      <w:pPr>
        <w:pStyle w:val="ListParagraph"/>
        <w:numPr>
          <w:ilvl w:val="0"/>
          <w:numId w:val="11"/>
        </w:numPr>
      </w:pPr>
      <w:r>
        <w:t>Error message displayed if the given brand ID cannot be found. (same brand open in two browser windows and delete the brand in one window)</w:t>
      </w:r>
    </w:p>
    <w:p w:rsidR="003C5833" w:rsidRDefault="003C5833" w:rsidP="003C5833">
      <w:pPr>
        <w:pStyle w:val="ListParagraph"/>
        <w:numPr>
          <w:ilvl w:val="0"/>
          <w:numId w:val="11"/>
        </w:numPr>
      </w:pPr>
      <w:r>
        <w:t>Test that a successful rename reflects at all appropriate places.</w:t>
      </w:r>
    </w:p>
    <w:p w:rsidR="003C5833" w:rsidRPr="00521FB8" w:rsidRDefault="003C5833" w:rsidP="003C5833">
      <w:pPr>
        <w:pStyle w:val="ListParagraph"/>
        <w:numPr>
          <w:ilvl w:val="0"/>
          <w:numId w:val="11"/>
        </w:numPr>
        <w:rPr>
          <w:color w:val="7030A0"/>
        </w:rPr>
      </w:pPr>
      <w:r w:rsidRPr="00521FB8">
        <w:rPr>
          <w:color w:val="7030A0"/>
        </w:rPr>
        <w:t>Test for the following brand names</w:t>
      </w:r>
      <w:r w:rsidR="00D132BB">
        <w:rPr>
          <w:color w:val="7030A0"/>
        </w:rPr>
        <w:t>/company name i/p values</w:t>
      </w:r>
      <w:r w:rsidRPr="00521FB8">
        <w:rPr>
          <w:color w:val="7030A0"/>
        </w:rPr>
        <w:t>-</w:t>
      </w:r>
    </w:p>
    <w:p w:rsidR="003C5833" w:rsidRPr="00521FB8" w:rsidRDefault="003C5833" w:rsidP="003C5833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 “ -fail</w:t>
      </w:r>
    </w:p>
    <w:p w:rsidR="003C5833" w:rsidRPr="00521FB8" w:rsidRDefault="003C5833" w:rsidP="003C5833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   leading spaces brand” –pass with leading spaces trimmed</w:t>
      </w:r>
    </w:p>
    <w:p w:rsidR="003C5833" w:rsidRPr="00521FB8" w:rsidRDefault="003C5833" w:rsidP="003C5833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“trailing spaces brand name    “- pass with trailing spaces trimmed</w:t>
      </w:r>
    </w:p>
    <w:p w:rsidR="003C5833" w:rsidRPr="00521FB8" w:rsidRDefault="00521FB8" w:rsidP="003C5833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“123” –pass</w:t>
      </w:r>
    </w:p>
    <w:p w:rsidR="00521FB8" w:rsidRPr="00521FB8" w:rsidRDefault="00521FB8" w:rsidP="003C5833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“abcd”- pass</w:t>
      </w:r>
    </w:p>
    <w:p w:rsidR="00521FB8" w:rsidRDefault="00521FB8" w:rsidP="003C5833">
      <w:pPr>
        <w:pStyle w:val="ListParagraph"/>
        <w:numPr>
          <w:ilvl w:val="0"/>
          <w:numId w:val="12"/>
        </w:numPr>
        <w:rPr>
          <w:color w:val="7030A0"/>
        </w:rPr>
      </w:pPr>
      <w:r w:rsidRPr="00521FB8">
        <w:rPr>
          <w:color w:val="7030A0"/>
        </w:rPr>
        <w:t>Test combinations of the following characters “~`!@#$%^&amp;*()_+-=[]\{}|;’:”,./&lt;&gt;?”</w:t>
      </w:r>
    </w:p>
    <w:p w:rsidR="00032384" w:rsidRPr="00521FB8" w:rsidRDefault="00032384" w:rsidP="003C5833">
      <w:pPr>
        <w:pStyle w:val="ListParagraph"/>
        <w:numPr>
          <w:ilvl w:val="0"/>
          <w:numId w:val="12"/>
        </w:numPr>
        <w:rPr>
          <w:color w:val="7030A0"/>
        </w:rPr>
      </w:pPr>
      <w:r>
        <w:rPr>
          <w:color w:val="7030A0"/>
        </w:rPr>
        <w:t>Test for long brand names- test lowest, highest and one intermediate character limit test case</w:t>
      </w:r>
    </w:p>
    <w:p w:rsidR="00521FB8" w:rsidRDefault="00521FB8" w:rsidP="00521FB8">
      <w:pPr>
        <w:pStyle w:val="Heading2"/>
      </w:pPr>
      <w:r>
        <w:t>Update</w:t>
      </w:r>
    </w:p>
    <w:p w:rsidR="00521FB8" w:rsidRPr="009B7980" w:rsidRDefault="00D959DC" w:rsidP="00521FB8">
      <w:pPr>
        <w:pStyle w:val="ListParagraph"/>
        <w:numPr>
          <w:ilvl w:val="0"/>
          <w:numId w:val="13"/>
        </w:numPr>
        <w:rPr>
          <w:color w:val="7030A0"/>
        </w:rPr>
      </w:pPr>
      <w:r w:rsidRPr="009B7980">
        <w:rPr>
          <w:color w:val="7030A0"/>
        </w:rPr>
        <w:t>Test cases for an active brand-</w:t>
      </w:r>
    </w:p>
    <w:p w:rsidR="00D959DC" w:rsidRDefault="00D959DC" w:rsidP="00D959DC">
      <w:pPr>
        <w:pStyle w:val="ListParagraph"/>
        <w:numPr>
          <w:ilvl w:val="0"/>
          <w:numId w:val="14"/>
        </w:numPr>
      </w:pPr>
      <w:r>
        <w:t>Test that any updates made to “primary &amp; secondary color”, “header logo”, “background pattern”, “custom css” should reflect changes immediately. (changes will not reflect if brand is not currently active)</w:t>
      </w:r>
    </w:p>
    <w:p w:rsidR="00D959DC" w:rsidRDefault="00D959DC" w:rsidP="00D959DC">
      <w:pPr>
        <w:pStyle w:val="ListParagraph"/>
        <w:numPr>
          <w:ilvl w:val="0"/>
          <w:numId w:val="14"/>
        </w:numPr>
      </w:pPr>
      <w:r>
        <w:t>Test that “cancel” discards all changes made prior to hitting cancel.</w:t>
      </w:r>
    </w:p>
    <w:p w:rsidR="00D959DC" w:rsidRDefault="00D959DC" w:rsidP="00D959DC">
      <w:pPr>
        <w:pStyle w:val="ListParagraph"/>
        <w:numPr>
          <w:ilvl w:val="0"/>
          <w:numId w:val="14"/>
        </w:numPr>
      </w:pPr>
      <w:r>
        <w:t>Updates made to product name and company name should be successful and reflect correctly.</w:t>
      </w:r>
    </w:p>
    <w:p w:rsidR="00D132BB" w:rsidRDefault="009B7980" w:rsidP="00D959DC">
      <w:pPr>
        <w:pStyle w:val="ListParagraph"/>
        <w:numPr>
          <w:ilvl w:val="0"/>
          <w:numId w:val="14"/>
        </w:numPr>
      </w:pPr>
      <w:r>
        <w:lastRenderedPageBreak/>
        <w:t>Test cases mentioned under “</w:t>
      </w:r>
      <w:r w:rsidRPr="009B7980">
        <w:rPr>
          <w:rStyle w:val="Heading2Char"/>
        </w:rPr>
        <w:t>New”</w:t>
      </w:r>
      <w:r>
        <w:t xml:space="preserve"> need to be re-tested.</w:t>
      </w:r>
    </w:p>
    <w:p w:rsidR="00D959DC" w:rsidRDefault="00D959DC" w:rsidP="00D959DC">
      <w:pPr>
        <w:pStyle w:val="ListParagraph"/>
        <w:numPr>
          <w:ilvl w:val="0"/>
          <w:numId w:val="13"/>
        </w:numPr>
        <w:rPr>
          <w:color w:val="7030A0"/>
        </w:rPr>
      </w:pPr>
      <w:r w:rsidRPr="009B7980">
        <w:rPr>
          <w:color w:val="7030A0"/>
        </w:rPr>
        <w:t>Repeat the above test cases for a brand that’s not currently active.</w:t>
      </w:r>
    </w:p>
    <w:p w:rsidR="001D1512" w:rsidRDefault="001D1512" w:rsidP="00D959DC">
      <w:pPr>
        <w:pStyle w:val="ListParagraph"/>
        <w:numPr>
          <w:ilvl w:val="0"/>
          <w:numId w:val="13"/>
        </w:numPr>
        <w:rPr>
          <w:color w:val="7030A0"/>
        </w:rPr>
      </w:pPr>
      <w:r>
        <w:rPr>
          <w:color w:val="7030A0"/>
        </w:rPr>
        <w:t>**</w:t>
      </w:r>
    </w:p>
    <w:p w:rsidR="009B7980" w:rsidRDefault="009B7980" w:rsidP="009B7980">
      <w:pPr>
        <w:pStyle w:val="Heading2"/>
      </w:pPr>
      <w:r>
        <w:t>Activate</w:t>
      </w:r>
    </w:p>
    <w:p w:rsidR="000977F3" w:rsidRPr="000977F3" w:rsidRDefault="000977F3" w:rsidP="000977F3">
      <w:pPr>
        <w:numPr>
          <w:ilvl w:val="0"/>
          <w:numId w:val="15"/>
        </w:numPr>
        <w:contextualSpacing/>
        <w:rPr>
          <w:rFonts w:ascii="Calibri" w:eastAsia="Calibri" w:hAnsi="Calibri" w:cs="Times New Roman"/>
        </w:rPr>
      </w:pPr>
      <w:r w:rsidRPr="000977F3">
        <w:rPr>
          <w:rFonts w:ascii="Calibri" w:eastAsia="Calibri" w:hAnsi="Calibri" w:cs="Times New Roman"/>
        </w:rPr>
        <w:t>NoSuchBrandError is thrown if the given brand ID cannot be found.</w:t>
      </w:r>
    </w:p>
    <w:p w:rsidR="000977F3" w:rsidRPr="000977F3" w:rsidRDefault="000977F3" w:rsidP="000977F3">
      <w:pPr>
        <w:numPr>
          <w:ilvl w:val="0"/>
          <w:numId w:val="15"/>
        </w:numPr>
        <w:contextualSpacing/>
        <w:rPr>
          <w:rFonts w:ascii="Calibri" w:eastAsia="Calibri" w:hAnsi="Calibri" w:cs="Times New Roman"/>
        </w:rPr>
      </w:pPr>
      <w:r w:rsidRPr="000977F3">
        <w:rPr>
          <w:rFonts w:ascii="Calibri" w:eastAsia="Calibri" w:hAnsi="Calibri" w:cs="Times New Roman"/>
        </w:rPr>
        <w:t>When the machine is cleared and no brand has been explicitly activated yet, the "SparkWeave default" brand is considered active.</w:t>
      </w:r>
    </w:p>
    <w:p w:rsidR="000977F3" w:rsidRPr="000977F3" w:rsidRDefault="000977F3" w:rsidP="000977F3">
      <w:pPr>
        <w:numPr>
          <w:ilvl w:val="0"/>
          <w:numId w:val="15"/>
        </w:numPr>
        <w:contextualSpacing/>
        <w:rPr>
          <w:rFonts w:ascii="Calibri" w:eastAsia="Calibri" w:hAnsi="Calibri" w:cs="Times New Roman"/>
        </w:rPr>
      </w:pPr>
      <w:r w:rsidRPr="000977F3">
        <w:rPr>
          <w:rFonts w:ascii="Calibri" w:eastAsia="Calibri" w:hAnsi="Calibri" w:cs="Times New Roman"/>
        </w:rPr>
        <w:t>If None is given as the brand_id, then the "SparkWeave default" brand is activated.  The p</w:t>
      </w:r>
      <w:r w:rsidR="00124EA7">
        <w:rPr>
          <w:rFonts w:ascii="Calibri" w:eastAsia="Calibri" w:hAnsi="Calibri" w:cs="Times New Roman"/>
        </w:rPr>
        <w:t>reviously activated brand is no</w:t>
      </w:r>
      <w:r w:rsidRPr="000977F3">
        <w:rPr>
          <w:rFonts w:ascii="Calibri" w:eastAsia="Calibri" w:hAnsi="Calibri" w:cs="Times New Roman"/>
        </w:rPr>
        <w:t xml:space="preserve"> longer considered active.</w:t>
      </w:r>
    </w:p>
    <w:p w:rsidR="000977F3" w:rsidRDefault="000977F3" w:rsidP="000977F3">
      <w:pPr>
        <w:numPr>
          <w:ilvl w:val="0"/>
          <w:numId w:val="15"/>
        </w:numPr>
        <w:contextualSpacing/>
        <w:rPr>
          <w:rFonts w:ascii="Calibri" w:eastAsia="Calibri" w:hAnsi="Calibri" w:cs="Times New Roman"/>
        </w:rPr>
      </w:pPr>
      <w:r w:rsidRPr="000977F3">
        <w:rPr>
          <w:rFonts w:ascii="Calibri" w:eastAsia="Calibri" w:hAnsi="Calibri" w:cs="Times New Roman"/>
        </w:rPr>
        <w:t>If an existing brand_id is given, then than brand becomes active.  The p</w:t>
      </w:r>
      <w:r w:rsidR="00124EA7">
        <w:rPr>
          <w:rFonts w:ascii="Calibri" w:eastAsia="Calibri" w:hAnsi="Calibri" w:cs="Times New Roman"/>
        </w:rPr>
        <w:t>reviously activated brand is no</w:t>
      </w:r>
      <w:r w:rsidRPr="000977F3">
        <w:rPr>
          <w:rFonts w:ascii="Calibri" w:eastAsia="Calibri" w:hAnsi="Calibri" w:cs="Times New Roman"/>
        </w:rPr>
        <w:t xml:space="preserve"> longer considered active.</w:t>
      </w:r>
    </w:p>
    <w:p w:rsidR="00D00BE3" w:rsidRPr="000977F3" w:rsidRDefault="00D00BE3" w:rsidP="000977F3">
      <w:pPr>
        <w:numPr>
          <w:ilvl w:val="0"/>
          <w:numId w:val="15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</w:t>
      </w:r>
    </w:p>
    <w:p w:rsidR="009B7980" w:rsidRDefault="009B7980" w:rsidP="009B7980"/>
    <w:p w:rsidR="009B7980" w:rsidRDefault="000977F3" w:rsidP="000977F3">
      <w:pPr>
        <w:pStyle w:val="Heading2"/>
      </w:pPr>
      <w:r>
        <w:t>Delete</w:t>
      </w:r>
    </w:p>
    <w:p w:rsidR="00124EA7" w:rsidRDefault="00124EA7" w:rsidP="00124EA7">
      <w:pPr>
        <w:pStyle w:val="ListParagraph"/>
        <w:numPr>
          <w:ilvl w:val="0"/>
          <w:numId w:val="17"/>
        </w:numPr>
      </w:pPr>
      <w:r>
        <w:t>DeletionCriteriaViolation is thrown if None ("SparkWeave default") is given as the brand ID.</w:t>
      </w:r>
    </w:p>
    <w:p w:rsidR="00124EA7" w:rsidRDefault="00124EA7" w:rsidP="00124EA7">
      <w:pPr>
        <w:pStyle w:val="ListParagraph"/>
        <w:numPr>
          <w:ilvl w:val="1"/>
          <w:numId w:val="17"/>
        </w:numPr>
      </w:pPr>
      <w:r>
        <w:t>Afterwards, the default brand is not deleted.</w:t>
      </w:r>
    </w:p>
    <w:p w:rsidR="00124EA7" w:rsidRDefault="00124EA7" w:rsidP="00124EA7">
      <w:pPr>
        <w:pStyle w:val="ListParagraph"/>
        <w:numPr>
          <w:ilvl w:val="1"/>
          <w:numId w:val="17"/>
        </w:numPr>
      </w:pPr>
      <w:r>
        <w:t>The default brand is not deactivated when previously active.</w:t>
      </w:r>
    </w:p>
    <w:p w:rsidR="00124EA7" w:rsidRDefault="00124EA7" w:rsidP="00124EA7">
      <w:pPr>
        <w:pStyle w:val="ListParagraph"/>
        <w:numPr>
          <w:ilvl w:val="0"/>
          <w:numId w:val="17"/>
        </w:numPr>
      </w:pPr>
      <w:r>
        <w:t>NoSuchBrandError is thrown if the given brand ID cannot be found.</w:t>
      </w:r>
    </w:p>
    <w:p w:rsidR="00124EA7" w:rsidRDefault="00124EA7" w:rsidP="00124EA7">
      <w:pPr>
        <w:pStyle w:val="ListParagraph"/>
        <w:numPr>
          <w:ilvl w:val="0"/>
          <w:numId w:val="17"/>
        </w:numPr>
      </w:pPr>
      <w:r>
        <w:t>list() does not include the deleted brand after a successful delete.</w:t>
      </w:r>
    </w:p>
    <w:p w:rsidR="00124EA7" w:rsidRPr="00726F02" w:rsidRDefault="00124EA7" w:rsidP="00124EA7">
      <w:pPr>
        <w:pStyle w:val="ListParagraph"/>
        <w:numPr>
          <w:ilvl w:val="0"/>
          <w:numId w:val="17"/>
        </w:numPr>
      </w:pPr>
      <w:r>
        <w:t>If a brand was active when it was deleted, the "SparkWeave default" brand becomes the active one afterwards.</w:t>
      </w:r>
      <w:r w:rsidR="0035723B">
        <w:t xml:space="preserve"> **</w:t>
      </w:r>
      <w:bookmarkStart w:id="0" w:name="_GoBack"/>
      <w:bookmarkEnd w:id="0"/>
    </w:p>
    <w:p w:rsidR="00124EA7" w:rsidRPr="00124EA7" w:rsidRDefault="00124EA7" w:rsidP="00124EA7">
      <w:pPr>
        <w:pStyle w:val="ListParagraph"/>
      </w:pPr>
    </w:p>
    <w:p w:rsidR="000977F3" w:rsidRDefault="000977F3" w:rsidP="00124EA7">
      <w:pPr>
        <w:pStyle w:val="ListParagraph"/>
        <w:ind w:left="2880"/>
      </w:pPr>
    </w:p>
    <w:p w:rsidR="000977F3" w:rsidRDefault="00D00BE3" w:rsidP="00574267">
      <w:pPr>
        <w:pStyle w:val="Heading2"/>
      </w:pPr>
      <w:r>
        <w:t>** Test the following-</w:t>
      </w:r>
    </w:p>
    <w:p w:rsidR="00D00BE3" w:rsidRDefault="002E4F85" w:rsidP="00D00BE3">
      <w:pPr>
        <w:pStyle w:val="ListParagraph"/>
        <w:numPr>
          <w:ilvl w:val="0"/>
          <w:numId w:val="18"/>
        </w:numPr>
      </w:pPr>
      <w:r>
        <w:t>All outgoing links</w:t>
      </w:r>
      <w:r w:rsidR="00400237">
        <w:t>, email text (company name)</w:t>
      </w:r>
      <w:r>
        <w:t xml:space="preserve"> and icon colors</w:t>
      </w:r>
      <w:r w:rsidR="00400237">
        <w:t xml:space="preserve"> should be checked</w:t>
      </w:r>
      <w:r>
        <w:t xml:space="preserve">- </w:t>
      </w:r>
    </w:p>
    <w:p w:rsidR="002E4F85" w:rsidRDefault="00010B1F" w:rsidP="002E4F85">
      <w:pPr>
        <w:pStyle w:val="ListParagraph"/>
        <w:numPr>
          <w:ilvl w:val="1"/>
          <w:numId w:val="17"/>
        </w:numPr>
      </w:pPr>
      <w:r>
        <w:t>Secure email</w:t>
      </w:r>
    </w:p>
    <w:p w:rsidR="00010B1F" w:rsidRDefault="00010B1F" w:rsidP="002E4F85">
      <w:pPr>
        <w:pStyle w:val="ListParagraph"/>
        <w:numPr>
          <w:ilvl w:val="1"/>
          <w:numId w:val="17"/>
        </w:numPr>
      </w:pPr>
      <w:r>
        <w:t>LFT</w:t>
      </w:r>
    </w:p>
    <w:p w:rsidR="00010B1F" w:rsidRDefault="00010B1F" w:rsidP="002E4F85">
      <w:pPr>
        <w:pStyle w:val="ListParagraph"/>
        <w:numPr>
          <w:ilvl w:val="1"/>
          <w:numId w:val="17"/>
        </w:numPr>
      </w:pPr>
      <w:r>
        <w:t>Sparkweave account creation email</w:t>
      </w:r>
    </w:p>
    <w:p w:rsidR="00010B1F" w:rsidRDefault="00010B1F" w:rsidP="002E4F85">
      <w:pPr>
        <w:pStyle w:val="ListParagraph"/>
        <w:numPr>
          <w:ilvl w:val="1"/>
          <w:numId w:val="17"/>
        </w:numPr>
      </w:pPr>
      <w:r>
        <w:t>Account confirmation</w:t>
      </w:r>
    </w:p>
    <w:p w:rsidR="00010B1F" w:rsidRDefault="00010B1F" w:rsidP="002E4F85">
      <w:pPr>
        <w:pStyle w:val="ListParagraph"/>
        <w:numPr>
          <w:ilvl w:val="1"/>
          <w:numId w:val="17"/>
        </w:numPr>
      </w:pPr>
      <w:r>
        <w:t>Forgot password</w:t>
      </w:r>
    </w:p>
    <w:p w:rsidR="00010B1F" w:rsidRDefault="00010B1F" w:rsidP="002E4F85">
      <w:pPr>
        <w:pStyle w:val="ListParagraph"/>
        <w:numPr>
          <w:ilvl w:val="1"/>
          <w:numId w:val="17"/>
        </w:numPr>
      </w:pPr>
      <w:r>
        <w:t>Read receipt</w:t>
      </w:r>
    </w:p>
    <w:p w:rsidR="00010B1F" w:rsidRDefault="00010B1F" w:rsidP="002E4F85">
      <w:pPr>
        <w:pStyle w:val="ListParagraph"/>
        <w:numPr>
          <w:ilvl w:val="1"/>
          <w:numId w:val="17"/>
        </w:numPr>
      </w:pPr>
      <w:r>
        <w:t>Download receipt</w:t>
      </w:r>
    </w:p>
    <w:p w:rsidR="00010B1F" w:rsidRDefault="00010B1F" w:rsidP="002E4F85">
      <w:pPr>
        <w:pStyle w:val="ListParagraph"/>
        <w:numPr>
          <w:ilvl w:val="1"/>
          <w:numId w:val="17"/>
        </w:numPr>
      </w:pPr>
      <w:r>
        <w:t>Invitation to shared folder</w:t>
      </w:r>
    </w:p>
    <w:p w:rsidR="00010B1F" w:rsidRDefault="00400237" w:rsidP="002E4F85">
      <w:pPr>
        <w:pStyle w:val="ListParagraph"/>
        <w:numPr>
          <w:ilvl w:val="1"/>
          <w:numId w:val="17"/>
        </w:numPr>
      </w:pPr>
      <w:r>
        <w:t>Shared folder invitation accepted</w:t>
      </w:r>
    </w:p>
    <w:p w:rsidR="00400237" w:rsidRDefault="00400237" w:rsidP="002E4F85">
      <w:pPr>
        <w:pStyle w:val="ListParagraph"/>
        <w:numPr>
          <w:ilvl w:val="1"/>
          <w:numId w:val="17"/>
        </w:numPr>
      </w:pPr>
      <w:r>
        <w:t>Kick out from shared folder</w:t>
      </w:r>
    </w:p>
    <w:p w:rsidR="00400237" w:rsidRDefault="00400237" w:rsidP="002E4F85">
      <w:pPr>
        <w:pStyle w:val="ListParagraph"/>
        <w:numPr>
          <w:ilvl w:val="1"/>
          <w:numId w:val="17"/>
        </w:numPr>
      </w:pPr>
      <w:r>
        <w:t>Banned from shared folder</w:t>
      </w:r>
    </w:p>
    <w:p w:rsidR="00400237" w:rsidRDefault="00400237" w:rsidP="002E4F85">
      <w:pPr>
        <w:pStyle w:val="ListParagraph"/>
        <w:numPr>
          <w:ilvl w:val="1"/>
          <w:numId w:val="17"/>
        </w:numPr>
      </w:pPr>
      <w:r>
        <w:t xml:space="preserve">User access request </w:t>
      </w:r>
    </w:p>
    <w:p w:rsidR="00400237" w:rsidRDefault="00400237" w:rsidP="002E4F85">
      <w:pPr>
        <w:pStyle w:val="ListParagraph"/>
        <w:numPr>
          <w:ilvl w:val="1"/>
          <w:numId w:val="17"/>
        </w:numPr>
      </w:pPr>
      <w:r>
        <w:t>Request to take ownership</w:t>
      </w:r>
    </w:p>
    <w:p w:rsidR="00400237" w:rsidRDefault="00400237" w:rsidP="002E4F85">
      <w:pPr>
        <w:pStyle w:val="ListParagraph"/>
        <w:numPr>
          <w:ilvl w:val="1"/>
          <w:numId w:val="17"/>
        </w:numPr>
      </w:pPr>
      <w:r>
        <w:t>Request to assume ownership</w:t>
      </w:r>
    </w:p>
    <w:p w:rsidR="00400237" w:rsidRDefault="00574267" w:rsidP="00400237">
      <w:pPr>
        <w:pStyle w:val="ListParagraph"/>
        <w:numPr>
          <w:ilvl w:val="0"/>
          <w:numId w:val="18"/>
        </w:numPr>
      </w:pPr>
      <w:r>
        <w:lastRenderedPageBreak/>
        <w:t>To test persistence- test that an active brand sticks around</w:t>
      </w:r>
    </w:p>
    <w:p w:rsidR="00574267" w:rsidRDefault="00574267" w:rsidP="00574267">
      <w:pPr>
        <w:pStyle w:val="ListParagraph"/>
        <w:numPr>
          <w:ilvl w:val="1"/>
          <w:numId w:val="15"/>
        </w:numPr>
      </w:pPr>
      <w:r>
        <w:t>Between reboots</w:t>
      </w:r>
    </w:p>
    <w:p w:rsidR="00574267" w:rsidRDefault="00574267" w:rsidP="00574267">
      <w:pPr>
        <w:pStyle w:val="ListParagraph"/>
        <w:numPr>
          <w:ilvl w:val="1"/>
          <w:numId w:val="15"/>
        </w:numPr>
      </w:pPr>
      <w:r>
        <w:t>Upgrades</w:t>
      </w:r>
    </w:p>
    <w:p w:rsidR="00574267" w:rsidRDefault="00574267" w:rsidP="00574267">
      <w:pPr>
        <w:pStyle w:val="ListParagraph"/>
        <w:numPr>
          <w:ilvl w:val="1"/>
          <w:numId w:val="15"/>
        </w:numPr>
      </w:pPr>
      <w:r>
        <w:t>Adding disc</w:t>
      </w:r>
    </w:p>
    <w:p w:rsidR="00574267" w:rsidRDefault="00574267" w:rsidP="00574267">
      <w:pPr>
        <w:pStyle w:val="ListParagraph"/>
        <w:numPr>
          <w:ilvl w:val="1"/>
          <w:numId w:val="15"/>
        </w:numPr>
      </w:pPr>
      <w:r>
        <w:t>Vmware- power on/off</w:t>
      </w:r>
    </w:p>
    <w:p w:rsidR="00574267" w:rsidRDefault="00574267" w:rsidP="00574267">
      <w:pPr>
        <w:pStyle w:val="ListParagraph"/>
        <w:numPr>
          <w:ilvl w:val="1"/>
          <w:numId w:val="15"/>
        </w:numPr>
      </w:pPr>
      <w:r>
        <w:t>Taking snapshot</w:t>
      </w:r>
    </w:p>
    <w:p w:rsidR="00574267" w:rsidRDefault="00574267" w:rsidP="00574267">
      <w:pPr>
        <w:pStyle w:val="ListParagraph"/>
        <w:numPr>
          <w:ilvl w:val="0"/>
          <w:numId w:val="18"/>
        </w:numPr>
      </w:pPr>
      <w:r>
        <w:t>Test switching between themes and test cases mentioned in “1” and “2”</w:t>
      </w:r>
    </w:p>
    <w:p w:rsidR="00574267" w:rsidRDefault="00574267" w:rsidP="00574267">
      <w:pPr>
        <w:pStyle w:val="ListParagraph"/>
        <w:numPr>
          <w:ilvl w:val="0"/>
          <w:numId w:val="18"/>
        </w:numPr>
      </w:pPr>
      <w:r>
        <w:t xml:space="preserve">Make </w:t>
      </w:r>
      <w:r w:rsidR="00FB040F">
        <w:t>sure that active</w:t>
      </w:r>
      <w:r>
        <w:t xml:space="preserve"> themes are applicable to all types of users-</w:t>
      </w:r>
    </w:p>
    <w:p w:rsidR="00574267" w:rsidRDefault="00574267" w:rsidP="00574267">
      <w:pPr>
        <w:pStyle w:val="ListParagraph"/>
        <w:numPr>
          <w:ilvl w:val="4"/>
          <w:numId w:val="15"/>
        </w:numPr>
      </w:pPr>
      <w:r>
        <w:t>Domain users</w:t>
      </w:r>
    </w:p>
    <w:p w:rsidR="00574267" w:rsidRDefault="00574267" w:rsidP="00574267">
      <w:pPr>
        <w:pStyle w:val="ListParagraph"/>
        <w:numPr>
          <w:ilvl w:val="4"/>
          <w:numId w:val="15"/>
        </w:numPr>
      </w:pPr>
      <w:r>
        <w:t>Guest users</w:t>
      </w:r>
    </w:p>
    <w:p w:rsidR="00574267" w:rsidRDefault="00574267" w:rsidP="00574267">
      <w:pPr>
        <w:pStyle w:val="ListParagraph"/>
        <w:numPr>
          <w:ilvl w:val="4"/>
          <w:numId w:val="15"/>
        </w:numPr>
      </w:pPr>
      <w:r>
        <w:t>Users with templates applied</w:t>
      </w:r>
    </w:p>
    <w:p w:rsidR="00574267" w:rsidRDefault="00574267" w:rsidP="00574267"/>
    <w:p w:rsidR="00574267" w:rsidRPr="000977F3" w:rsidRDefault="00574267" w:rsidP="00574267">
      <w:pPr>
        <w:pStyle w:val="ListParagraph"/>
        <w:ind w:left="3600"/>
      </w:pPr>
    </w:p>
    <w:p w:rsidR="009B7980" w:rsidRPr="00521FB8" w:rsidRDefault="009B7980" w:rsidP="009B7980"/>
    <w:p w:rsidR="00521FB8" w:rsidRPr="003C5833" w:rsidRDefault="00521FB8" w:rsidP="00521FB8">
      <w:pPr>
        <w:pStyle w:val="ListParagraph"/>
        <w:ind w:left="1800"/>
      </w:pPr>
    </w:p>
    <w:sectPr w:rsidR="00521FB8" w:rsidRPr="003C58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946" w:rsidRDefault="00930946" w:rsidP="001D1512">
      <w:pPr>
        <w:spacing w:after="0" w:line="240" w:lineRule="auto"/>
      </w:pPr>
      <w:r>
        <w:separator/>
      </w:r>
    </w:p>
  </w:endnote>
  <w:endnote w:type="continuationSeparator" w:id="0">
    <w:p w:rsidR="00930946" w:rsidRDefault="00930946" w:rsidP="001D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946" w:rsidRDefault="00930946" w:rsidP="001D1512">
      <w:pPr>
        <w:spacing w:after="0" w:line="240" w:lineRule="auto"/>
      </w:pPr>
      <w:r>
        <w:separator/>
      </w:r>
    </w:p>
  </w:footnote>
  <w:footnote w:type="continuationSeparator" w:id="0">
    <w:p w:rsidR="00930946" w:rsidRDefault="00930946" w:rsidP="001D1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6264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1512" w:rsidRDefault="001D151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23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1512" w:rsidRDefault="001D15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071"/>
    <w:multiLevelType w:val="hybridMultilevel"/>
    <w:tmpl w:val="83AA9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81A91"/>
    <w:multiLevelType w:val="hybridMultilevel"/>
    <w:tmpl w:val="22EA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F7CAF"/>
    <w:multiLevelType w:val="hybridMultilevel"/>
    <w:tmpl w:val="4BE05A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3373F"/>
    <w:multiLevelType w:val="hybridMultilevel"/>
    <w:tmpl w:val="39CC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07AA0"/>
    <w:multiLevelType w:val="hybridMultilevel"/>
    <w:tmpl w:val="E508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D0F90"/>
    <w:multiLevelType w:val="hybridMultilevel"/>
    <w:tmpl w:val="1856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73A42"/>
    <w:multiLevelType w:val="hybridMultilevel"/>
    <w:tmpl w:val="570A6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A0CED"/>
    <w:multiLevelType w:val="hybridMultilevel"/>
    <w:tmpl w:val="1114B19A"/>
    <w:lvl w:ilvl="0" w:tplc="42400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66FD4"/>
    <w:multiLevelType w:val="hybridMultilevel"/>
    <w:tmpl w:val="C8120814"/>
    <w:lvl w:ilvl="0" w:tplc="4A8A20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12773AE"/>
    <w:multiLevelType w:val="hybridMultilevel"/>
    <w:tmpl w:val="6F243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A48C8"/>
    <w:multiLevelType w:val="hybridMultilevel"/>
    <w:tmpl w:val="D834E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030B21"/>
    <w:multiLevelType w:val="hybridMultilevel"/>
    <w:tmpl w:val="3AB6A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742C6"/>
    <w:multiLevelType w:val="hybridMultilevel"/>
    <w:tmpl w:val="C8249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5C4399"/>
    <w:multiLevelType w:val="hybridMultilevel"/>
    <w:tmpl w:val="21B8DAC2"/>
    <w:lvl w:ilvl="0" w:tplc="12628B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CE55C5"/>
    <w:multiLevelType w:val="hybridMultilevel"/>
    <w:tmpl w:val="683E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2A1EFD"/>
    <w:multiLevelType w:val="hybridMultilevel"/>
    <w:tmpl w:val="63DEC82C"/>
    <w:lvl w:ilvl="0" w:tplc="78024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617743"/>
    <w:multiLevelType w:val="hybridMultilevel"/>
    <w:tmpl w:val="7BDC1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D166D"/>
    <w:multiLevelType w:val="hybridMultilevel"/>
    <w:tmpl w:val="1CCABAE0"/>
    <w:lvl w:ilvl="0" w:tplc="FFC26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6"/>
  </w:num>
  <w:num w:numId="5">
    <w:abstractNumId w:val="5"/>
  </w:num>
  <w:num w:numId="6">
    <w:abstractNumId w:val="1"/>
  </w:num>
  <w:num w:numId="7">
    <w:abstractNumId w:val="0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7"/>
  </w:num>
  <w:num w:numId="11">
    <w:abstractNumId w:val="13"/>
  </w:num>
  <w:num w:numId="12">
    <w:abstractNumId w:val="8"/>
  </w:num>
  <w:num w:numId="13">
    <w:abstractNumId w:val="3"/>
  </w:num>
  <w:num w:numId="14">
    <w:abstractNumId w:val="15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74"/>
    <w:rsid w:val="00010B1F"/>
    <w:rsid w:val="00032384"/>
    <w:rsid w:val="000977F3"/>
    <w:rsid w:val="00124EA7"/>
    <w:rsid w:val="0014234E"/>
    <w:rsid w:val="00146559"/>
    <w:rsid w:val="001B3FA5"/>
    <w:rsid w:val="001D1512"/>
    <w:rsid w:val="002E4F85"/>
    <w:rsid w:val="002E6E88"/>
    <w:rsid w:val="0035723B"/>
    <w:rsid w:val="00371564"/>
    <w:rsid w:val="003C5833"/>
    <w:rsid w:val="00400237"/>
    <w:rsid w:val="00411C71"/>
    <w:rsid w:val="004D5106"/>
    <w:rsid w:val="00521FB8"/>
    <w:rsid w:val="00574267"/>
    <w:rsid w:val="006C6D63"/>
    <w:rsid w:val="007663E3"/>
    <w:rsid w:val="007E25FE"/>
    <w:rsid w:val="007F1C01"/>
    <w:rsid w:val="007F53EA"/>
    <w:rsid w:val="00930946"/>
    <w:rsid w:val="009572EC"/>
    <w:rsid w:val="0098275A"/>
    <w:rsid w:val="009B7980"/>
    <w:rsid w:val="00A1288B"/>
    <w:rsid w:val="00C13D36"/>
    <w:rsid w:val="00C32A21"/>
    <w:rsid w:val="00CD4829"/>
    <w:rsid w:val="00D00BE3"/>
    <w:rsid w:val="00D132BB"/>
    <w:rsid w:val="00D4163E"/>
    <w:rsid w:val="00D5665C"/>
    <w:rsid w:val="00D959DC"/>
    <w:rsid w:val="00DB4FFF"/>
    <w:rsid w:val="00DF2C08"/>
    <w:rsid w:val="00E17628"/>
    <w:rsid w:val="00F14CAA"/>
    <w:rsid w:val="00FB040F"/>
    <w:rsid w:val="00FB2C35"/>
    <w:rsid w:val="00FD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6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3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1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16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23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D1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12"/>
  </w:style>
  <w:style w:type="paragraph" w:styleId="Footer">
    <w:name w:val="footer"/>
    <w:basedOn w:val="Normal"/>
    <w:link w:val="FooterChar"/>
    <w:uiPriority w:val="99"/>
    <w:unhideWhenUsed/>
    <w:rsid w:val="001D1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12"/>
  </w:style>
  <w:style w:type="character" w:customStyle="1" w:styleId="Heading1Char">
    <w:name w:val="Heading 1 Char"/>
    <w:basedOn w:val="DefaultParagraphFont"/>
    <w:link w:val="Heading1"/>
    <w:uiPriority w:val="9"/>
    <w:rsid w:val="00574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6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3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1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16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23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D1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12"/>
  </w:style>
  <w:style w:type="paragraph" w:styleId="Footer">
    <w:name w:val="footer"/>
    <w:basedOn w:val="Normal"/>
    <w:link w:val="FooterChar"/>
    <w:uiPriority w:val="99"/>
    <w:unhideWhenUsed/>
    <w:rsid w:val="001D1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12"/>
  </w:style>
  <w:style w:type="character" w:customStyle="1" w:styleId="Heading1Char">
    <w:name w:val="Heading 1 Char"/>
    <w:basedOn w:val="DefaultParagraphFont"/>
    <w:link w:val="Heading1"/>
    <w:uiPriority w:val="9"/>
    <w:rsid w:val="00574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8390</TotalTime>
  <Pages>5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Motadoo</dc:creator>
  <cp:lastModifiedBy>Sneha Motadoo</cp:lastModifiedBy>
  <cp:revision>29</cp:revision>
  <dcterms:created xsi:type="dcterms:W3CDTF">2012-08-07T19:46:00Z</dcterms:created>
  <dcterms:modified xsi:type="dcterms:W3CDTF">2012-08-20T21:49:00Z</dcterms:modified>
</cp:coreProperties>
</file>