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0E" w:rsidRDefault="0073770E" w:rsidP="0073770E">
      <w:pPr>
        <w:pStyle w:val="Title"/>
      </w:pPr>
      <w:r>
        <w:t>Test Cases for Shared Cabinets.</w:t>
      </w:r>
    </w:p>
    <w:p w:rsidR="0073770E" w:rsidRDefault="0073770E" w:rsidP="0073770E">
      <w:pPr>
        <w:pStyle w:val="Heading1"/>
      </w:pPr>
      <w:r>
        <w:t>Actions and Allowed Users</w:t>
      </w:r>
    </w:p>
    <w:p w:rsidR="0073770E" w:rsidRPr="00030CFC" w:rsidRDefault="0073770E" w:rsidP="0073770E">
      <w:pPr>
        <w:pStyle w:val="Heading2"/>
      </w:pPr>
      <w:r>
        <w:t>Restrictions on Acting Users (Permissions)</w:t>
      </w:r>
    </w:p>
    <w:p w:rsidR="0073770E" w:rsidRDefault="0073770E" w:rsidP="0073770E">
      <w:r>
        <w:t>The following table lists the users that are allowed to perform each action</w:t>
      </w:r>
    </w:p>
    <w:p w:rsidR="0073770E" w:rsidRDefault="0073770E" w:rsidP="0073770E">
      <w:r>
        <w:t>F = fails of PermissionDenied error</w:t>
      </w:r>
      <w:r>
        <w:br/>
        <w:t>N/A = return silently</w:t>
      </w:r>
      <w:r>
        <w:br/>
        <w:t>P = passes / works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989"/>
        <w:gridCol w:w="888"/>
        <w:gridCol w:w="922"/>
        <w:gridCol w:w="980"/>
        <w:gridCol w:w="967"/>
        <w:gridCol w:w="1239"/>
        <w:gridCol w:w="752"/>
        <w:gridCol w:w="1073"/>
      </w:tblGrid>
      <w:tr w:rsidR="0073770E" w:rsidTr="0029599B">
        <w:tc>
          <w:tcPr>
            <w:tcW w:w="2989" w:type="dxa"/>
          </w:tcPr>
          <w:p w:rsidR="0073770E" w:rsidRDefault="0073770E" w:rsidP="0029599B">
            <w:r>
              <w:t>API call</w:t>
            </w:r>
          </w:p>
        </w:tc>
        <w:tc>
          <w:tcPr>
            <w:tcW w:w="888" w:type="dxa"/>
          </w:tcPr>
          <w:p w:rsidR="0073770E" w:rsidRDefault="0073770E" w:rsidP="0029599B">
            <w:r>
              <w:t>owner</w:t>
            </w:r>
          </w:p>
        </w:tc>
        <w:tc>
          <w:tcPr>
            <w:tcW w:w="922" w:type="dxa"/>
          </w:tcPr>
          <w:p w:rsidR="0073770E" w:rsidRDefault="0073770E" w:rsidP="0029599B">
            <w:r>
              <w:t>collabs</w:t>
            </w:r>
          </w:p>
        </w:tc>
        <w:tc>
          <w:tcPr>
            <w:tcW w:w="980" w:type="dxa"/>
          </w:tcPr>
          <w:p w:rsidR="0073770E" w:rsidRDefault="0073770E" w:rsidP="0029599B">
            <w:r>
              <w:t>invitees</w:t>
            </w:r>
          </w:p>
        </w:tc>
        <w:tc>
          <w:tcPr>
            <w:tcW w:w="967" w:type="dxa"/>
          </w:tcPr>
          <w:p w:rsidR="0073770E" w:rsidRDefault="0073770E" w:rsidP="0029599B">
            <w:r>
              <w:t>banned</w:t>
            </w:r>
          </w:p>
        </w:tc>
        <w:tc>
          <w:tcPr>
            <w:tcW w:w="1239" w:type="dxa"/>
          </w:tcPr>
          <w:p w:rsidR="0073770E" w:rsidRDefault="0073770E" w:rsidP="0029599B">
            <w:r>
              <w:t>unattached</w:t>
            </w:r>
          </w:p>
        </w:tc>
        <w:tc>
          <w:tcPr>
            <w:tcW w:w="752" w:type="dxa"/>
          </w:tcPr>
          <w:p w:rsidR="0073770E" w:rsidRDefault="0073770E" w:rsidP="0029599B">
            <w:r>
              <w:t>no-sync</w:t>
            </w:r>
          </w:p>
        </w:tc>
        <w:tc>
          <w:tcPr>
            <w:tcW w:w="1073" w:type="dxa"/>
          </w:tcPr>
          <w:p w:rsidR="0073770E" w:rsidRDefault="0073770E" w:rsidP="0029599B">
            <w:r>
              <w:t>non-exist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invite_members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P/F*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request_ownership</w:t>
            </w:r>
          </w:p>
        </w:tc>
        <w:tc>
          <w:tcPr>
            <w:tcW w:w="888" w:type="dxa"/>
          </w:tcPr>
          <w:p w:rsidR="0073770E" w:rsidRDefault="0073770E" w:rsidP="0029599B">
            <w:r>
              <w:t>F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offer_ownership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F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request_member_invite</w:t>
            </w:r>
          </w:p>
        </w:tc>
        <w:tc>
          <w:tcPr>
            <w:tcW w:w="888" w:type="dxa"/>
          </w:tcPr>
          <w:p w:rsidR="0073770E" w:rsidRDefault="0073770E" w:rsidP="0029599B">
            <w:r>
              <w:t>F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kick_out_users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F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ban_users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F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unban_users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F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</w:p>
        </w:tc>
        <w:tc>
          <w:tcPr>
            <w:tcW w:w="888" w:type="dxa"/>
          </w:tcPr>
          <w:p w:rsidR="0073770E" w:rsidRDefault="0073770E" w:rsidP="0029599B"/>
        </w:tc>
        <w:tc>
          <w:tcPr>
            <w:tcW w:w="922" w:type="dxa"/>
          </w:tcPr>
          <w:p w:rsidR="0073770E" w:rsidRDefault="0073770E" w:rsidP="0029599B"/>
        </w:tc>
        <w:tc>
          <w:tcPr>
            <w:tcW w:w="980" w:type="dxa"/>
          </w:tcPr>
          <w:p w:rsidR="0073770E" w:rsidRDefault="0073770E" w:rsidP="0029599B"/>
        </w:tc>
        <w:tc>
          <w:tcPr>
            <w:tcW w:w="967" w:type="dxa"/>
          </w:tcPr>
          <w:p w:rsidR="0073770E" w:rsidRDefault="0073770E" w:rsidP="0029599B"/>
        </w:tc>
        <w:tc>
          <w:tcPr>
            <w:tcW w:w="1239" w:type="dxa"/>
          </w:tcPr>
          <w:p w:rsidR="0073770E" w:rsidRDefault="0073770E" w:rsidP="0029599B"/>
        </w:tc>
        <w:tc>
          <w:tcPr>
            <w:tcW w:w="752" w:type="dxa"/>
          </w:tcPr>
          <w:p w:rsidR="0073770E" w:rsidRDefault="0073770E" w:rsidP="0029599B"/>
        </w:tc>
        <w:tc>
          <w:tcPr>
            <w:tcW w:w="1073" w:type="dxa"/>
          </w:tcPr>
          <w:p w:rsidR="0073770E" w:rsidRDefault="0073770E" w:rsidP="0029599B"/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unshare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F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</w:t>
            </w:r>
          </w:p>
        </w:tc>
        <w:tc>
          <w:tcPr>
            <w:tcW w:w="888" w:type="dxa"/>
          </w:tcPr>
          <w:p w:rsidR="0073770E" w:rsidRDefault="0073770E" w:rsidP="0029599B">
            <w:r>
              <w:t>F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metadata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P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mount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unmount</w:t>
            </w:r>
          </w:p>
        </w:tc>
        <w:tc>
          <w:tcPr>
            <w:tcW w:w="888" w:type="dxa"/>
          </w:tcPr>
          <w:p w:rsidR="0073770E" w:rsidRDefault="0073770E" w:rsidP="0029599B">
            <w:r>
              <w:t>P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</w:tbl>
    <w:p w:rsidR="0073770E" w:rsidRDefault="0073770E" w:rsidP="0073770E">
      <w:r>
        <w:br/>
        <w:t>* invite_members will fail for collaborators if the cabinet is owner_controlled.</w:t>
      </w:r>
    </w:p>
    <w:p w:rsidR="0073770E" w:rsidRPr="00030CFC" w:rsidRDefault="0073770E" w:rsidP="0073770E">
      <w:pPr>
        <w:pStyle w:val="Heading2"/>
      </w:pPr>
      <w:r>
        <w:t>Restrictions on Acted Upon Users</w:t>
      </w:r>
    </w:p>
    <w:p w:rsidR="0073770E" w:rsidRDefault="0073770E" w:rsidP="0073770E">
      <w:r>
        <w:t>The following table lists the users that are allowed to be acted on by each action.</w:t>
      </w:r>
    </w:p>
    <w:p w:rsidR="0073770E" w:rsidRDefault="0073770E" w:rsidP="0073770E">
      <w:r>
        <w:t>F = fails of ForbiddenUser error</w:t>
      </w:r>
      <w:r>
        <w:br/>
        <w:t>N/A = return silently</w:t>
      </w:r>
      <w:r>
        <w:br/>
        <w:t>P = passes / works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989"/>
        <w:gridCol w:w="888"/>
        <w:gridCol w:w="922"/>
        <w:gridCol w:w="980"/>
        <w:gridCol w:w="967"/>
        <w:gridCol w:w="1239"/>
        <w:gridCol w:w="752"/>
        <w:gridCol w:w="1073"/>
      </w:tblGrid>
      <w:tr w:rsidR="0073770E" w:rsidTr="0029599B">
        <w:tc>
          <w:tcPr>
            <w:tcW w:w="2989" w:type="dxa"/>
          </w:tcPr>
          <w:p w:rsidR="0073770E" w:rsidRDefault="0073770E" w:rsidP="0029599B">
            <w:r>
              <w:t>API call</w:t>
            </w:r>
          </w:p>
        </w:tc>
        <w:tc>
          <w:tcPr>
            <w:tcW w:w="888" w:type="dxa"/>
          </w:tcPr>
          <w:p w:rsidR="0073770E" w:rsidRDefault="0073770E" w:rsidP="0029599B">
            <w:r>
              <w:t>owner</w:t>
            </w:r>
          </w:p>
        </w:tc>
        <w:tc>
          <w:tcPr>
            <w:tcW w:w="922" w:type="dxa"/>
          </w:tcPr>
          <w:p w:rsidR="0073770E" w:rsidRDefault="0073770E" w:rsidP="0029599B">
            <w:r>
              <w:t>collabs</w:t>
            </w:r>
          </w:p>
        </w:tc>
        <w:tc>
          <w:tcPr>
            <w:tcW w:w="980" w:type="dxa"/>
          </w:tcPr>
          <w:p w:rsidR="0073770E" w:rsidRDefault="0073770E" w:rsidP="0029599B">
            <w:r>
              <w:t>invitees</w:t>
            </w:r>
          </w:p>
        </w:tc>
        <w:tc>
          <w:tcPr>
            <w:tcW w:w="967" w:type="dxa"/>
          </w:tcPr>
          <w:p w:rsidR="0073770E" w:rsidRDefault="0073770E" w:rsidP="0029599B">
            <w:r>
              <w:t>banned</w:t>
            </w:r>
          </w:p>
        </w:tc>
        <w:tc>
          <w:tcPr>
            <w:tcW w:w="1239" w:type="dxa"/>
          </w:tcPr>
          <w:p w:rsidR="0073770E" w:rsidRDefault="0073770E" w:rsidP="0029599B">
            <w:r>
              <w:t>unattached</w:t>
            </w:r>
          </w:p>
        </w:tc>
        <w:tc>
          <w:tcPr>
            <w:tcW w:w="752" w:type="dxa"/>
          </w:tcPr>
          <w:p w:rsidR="0073770E" w:rsidRDefault="0073770E" w:rsidP="0029599B">
            <w:r>
              <w:t>no-sync</w:t>
            </w:r>
          </w:p>
        </w:tc>
        <w:tc>
          <w:tcPr>
            <w:tcW w:w="1073" w:type="dxa"/>
          </w:tcPr>
          <w:p w:rsidR="0073770E" w:rsidRDefault="0073770E" w:rsidP="0029599B">
            <w:r>
              <w:t>non-exist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invite_members</w:t>
            </w:r>
          </w:p>
        </w:tc>
        <w:tc>
          <w:tcPr>
            <w:tcW w:w="888" w:type="dxa"/>
          </w:tcPr>
          <w:p w:rsidR="0073770E" w:rsidRDefault="0073770E" w:rsidP="0029599B">
            <w:r>
              <w:t>N/A</w:t>
            </w:r>
          </w:p>
        </w:tc>
        <w:tc>
          <w:tcPr>
            <w:tcW w:w="922" w:type="dxa"/>
          </w:tcPr>
          <w:p w:rsidR="0073770E" w:rsidRDefault="0073770E" w:rsidP="0029599B">
            <w:r>
              <w:t>N/A</w:t>
            </w:r>
          </w:p>
        </w:tc>
        <w:tc>
          <w:tcPr>
            <w:tcW w:w="980" w:type="dxa"/>
          </w:tcPr>
          <w:p w:rsidR="0073770E" w:rsidRDefault="0073770E" w:rsidP="0029599B">
            <w:r>
              <w:t>N/A*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P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request_member_invite</w:t>
            </w:r>
          </w:p>
        </w:tc>
        <w:tc>
          <w:tcPr>
            <w:tcW w:w="888" w:type="dxa"/>
          </w:tcPr>
          <w:p w:rsidR="0073770E" w:rsidRDefault="0073770E" w:rsidP="0029599B">
            <w:r>
              <w:t>N/A</w:t>
            </w:r>
          </w:p>
        </w:tc>
        <w:tc>
          <w:tcPr>
            <w:tcW w:w="922" w:type="dxa"/>
          </w:tcPr>
          <w:p w:rsidR="0073770E" w:rsidRDefault="0073770E" w:rsidP="0029599B">
            <w:r>
              <w:t>N/A</w:t>
            </w:r>
          </w:p>
        </w:tc>
        <w:tc>
          <w:tcPr>
            <w:tcW w:w="980" w:type="dxa"/>
          </w:tcPr>
          <w:p w:rsidR="0073770E" w:rsidRDefault="0073770E" w:rsidP="0029599B">
            <w:r>
              <w:t>N/A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P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offer_ownership</w:t>
            </w:r>
          </w:p>
        </w:tc>
        <w:tc>
          <w:tcPr>
            <w:tcW w:w="888" w:type="dxa"/>
          </w:tcPr>
          <w:p w:rsidR="0073770E" w:rsidRDefault="0073770E" w:rsidP="0029599B">
            <w:r>
              <w:t>N/A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F</w:t>
            </w:r>
          </w:p>
        </w:tc>
        <w:tc>
          <w:tcPr>
            <w:tcW w:w="967" w:type="dxa"/>
          </w:tcPr>
          <w:p w:rsidR="0073770E" w:rsidRDefault="0073770E" w:rsidP="0029599B">
            <w:r>
              <w:t>F</w:t>
            </w:r>
          </w:p>
        </w:tc>
        <w:tc>
          <w:tcPr>
            <w:tcW w:w="1239" w:type="dxa"/>
          </w:tcPr>
          <w:p w:rsidR="0073770E" w:rsidRDefault="0073770E" w:rsidP="0029599B">
            <w:r>
              <w:t>F</w:t>
            </w:r>
          </w:p>
        </w:tc>
        <w:tc>
          <w:tcPr>
            <w:tcW w:w="752" w:type="dxa"/>
          </w:tcPr>
          <w:p w:rsidR="0073770E" w:rsidRDefault="0073770E" w:rsidP="0029599B">
            <w:r>
              <w:t>F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kick_out_users</w:t>
            </w:r>
          </w:p>
        </w:tc>
        <w:tc>
          <w:tcPr>
            <w:tcW w:w="888" w:type="dxa"/>
          </w:tcPr>
          <w:p w:rsidR="0073770E" w:rsidRDefault="0073770E" w:rsidP="0029599B">
            <w:r>
              <w:t>F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P</w:t>
            </w:r>
          </w:p>
        </w:tc>
        <w:tc>
          <w:tcPr>
            <w:tcW w:w="967" w:type="dxa"/>
          </w:tcPr>
          <w:p w:rsidR="0073770E" w:rsidRDefault="0073770E" w:rsidP="0029599B">
            <w:r>
              <w:t>N/A</w:t>
            </w:r>
          </w:p>
        </w:tc>
        <w:tc>
          <w:tcPr>
            <w:tcW w:w="1239" w:type="dxa"/>
          </w:tcPr>
          <w:p w:rsidR="0073770E" w:rsidRDefault="0073770E" w:rsidP="0029599B">
            <w:r>
              <w:t>N/A</w:t>
            </w:r>
          </w:p>
        </w:tc>
        <w:tc>
          <w:tcPr>
            <w:tcW w:w="752" w:type="dxa"/>
          </w:tcPr>
          <w:p w:rsidR="0073770E" w:rsidRDefault="0073770E" w:rsidP="0029599B">
            <w:r>
              <w:t>N/A</w:t>
            </w:r>
          </w:p>
        </w:tc>
        <w:tc>
          <w:tcPr>
            <w:tcW w:w="1073" w:type="dxa"/>
          </w:tcPr>
          <w:p w:rsidR="0073770E" w:rsidRDefault="0073770E" w:rsidP="0029599B">
            <w:r>
              <w:t>N/A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r>
              <w:rPr>
                <w:rFonts w:ascii="Courier New" w:hAnsi="Courier New" w:cs="Courier New"/>
              </w:rPr>
              <w:t>ban_users</w:t>
            </w:r>
          </w:p>
        </w:tc>
        <w:tc>
          <w:tcPr>
            <w:tcW w:w="888" w:type="dxa"/>
          </w:tcPr>
          <w:p w:rsidR="0073770E" w:rsidRDefault="0073770E" w:rsidP="0029599B">
            <w:r>
              <w:t>F</w:t>
            </w:r>
          </w:p>
        </w:tc>
        <w:tc>
          <w:tcPr>
            <w:tcW w:w="922" w:type="dxa"/>
          </w:tcPr>
          <w:p w:rsidR="0073770E" w:rsidRDefault="0073770E" w:rsidP="0029599B">
            <w:r>
              <w:t>P</w:t>
            </w:r>
          </w:p>
        </w:tc>
        <w:tc>
          <w:tcPr>
            <w:tcW w:w="980" w:type="dxa"/>
          </w:tcPr>
          <w:p w:rsidR="0073770E" w:rsidRDefault="0073770E" w:rsidP="0029599B">
            <w:r>
              <w:t>P</w:t>
            </w:r>
          </w:p>
        </w:tc>
        <w:tc>
          <w:tcPr>
            <w:tcW w:w="967" w:type="dxa"/>
          </w:tcPr>
          <w:p w:rsidR="0073770E" w:rsidRDefault="0073770E" w:rsidP="0029599B">
            <w:r>
              <w:t>N/A</w:t>
            </w:r>
          </w:p>
        </w:tc>
        <w:tc>
          <w:tcPr>
            <w:tcW w:w="1239" w:type="dxa"/>
          </w:tcPr>
          <w:p w:rsidR="0073770E" w:rsidRDefault="0073770E" w:rsidP="0029599B">
            <w:r>
              <w:t>P</w:t>
            </w:r>
          </w:p>
        </w:tc>
        <w:tc>
          <w:tcPr>
            <w:tcW w:w="752" w:type="dxa"/>
          </w:tcPr>
          <w:p w:rsidR="0073770E" w:rsidRDefault="0073770E" w:rsidP="0029599B">
            <w:r>
              <w:t>P</w:t>
            </w:r>
          </w:p>
        </w:tc>
        <w:tc>
          <w:tcPr>
            <w:tcW w:w="1073" w:type="dxa"/>
          </w:tcPr>
          <w:p w:rsidR="0073770E" w:rsidRDefault="0073770E" w:rsidP="0029599B">
            <w:r>
              <w:t>F</w:t>
            </w:r>
          </w:p>
        </w:tc>
      </w:tr>
      <w:tr w:rsidR="0073770E" w:rsidTr="0029599B">
        <w:tc>
          <w:tcPr>
            <w:tcW w:w="2989" w:type="dxa"/>
          </w:tcPr>
          <w:p w:rsidR="0073770E" w:rsidRDefault="0073770E" w:rsidP="002959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unban_users</w:t>
            </w:r>
          </w:p>
        </w:tc>
        <w:tc>
          <w:tcPr>
            <w:tcW w:w="888" w:type="dxa"/>
          </w:tcPr>
          <w:p w:rsidR="0073770E" w:rsidRDefault="0073770E" w:rsidP="0029599B">
            <w:r>
              <w:t>N/A</w:t>
            </w:r>
          </w:p>
        </w:tc>
        <w:tc>
          <w:tcPr>
            <w:tcW w:w="922" w:type="dxa"/>
          </w:tcPr>
          <w:p w:rsidR="0073770E" w:rsidRDefault="0073770E" w:rsidP="0029599B">
            <w:r>
              <w:t>N/A</w:t>
            </w:r>
          </w:p>
        </w:tc>
        <w:tc>
          <w:tcPr>
            <w:tcW w:w="980" w:type="dxa"/>
          </w:tcPr>
          <w:p w:rsidR="0073770E" w:rsidRDefault="0073770E" w:rsidP="0029599B">
            <w:r>
              <w:t>N/A</w:t>
            </w:r>
          </w:p>
        </w:tc>
        <w:tc>
          <w:tcPr>
            <w:tcW w:w="967" w:type="dxa"/>
          </w:tcPr>
          <w:p w:rsidR="0073770E" w:rsidRDefault="0073770E" w:rsidP="0029599B">
            <w:r>
              <w:t>P</w:t>
            </w:r>
          </w:p>
        </w:tc>
        <w:tc>
          <w:tcPr>
            <w:tcW w:w="1239" w:type="dxa"/>
          </w:tcPr>
          <w:p w:rsidR="0073770E" w:rsidRDefault="0073770E" w:rsidP="0029599B">
            <w:r>
              <w:t>N/A</w:t>
            </w:r>
          </w:p>
        </w:tc>
        <w:tc>
          <w:tcPr>
            <w:tcW w:w="752" w:type="dxa"/>
          </w:tcPr>
          <w:p w:rsidR="0073770E" w:rsidRDefault="0073770E" w:rsidP="0029599B">
            <w:r>
              <w:t>N/A</w:t>
            </w:r>
          </w:p>
        </w:tc>
        <w:tc>
          <w:tcPr>
            <w:tcW w:w="1073" w:type="dxa"/>
          </w:tcPr>
          <w:p w:rsidR="0073770E" w:rsidRDefault="0073770E" w:rsidP="0029599B">
            <w:r>
              <w:t>N/A</w:t>
            </w:r>
          </w:p>
        </w:tc>
      </w:tr>
    </w:tbl>
    <w:p w:rsidR="0073770E" w:rsidRDefault="0073770E" w:rsidP="0073770E">
      <w:r>
        <w:br/>
        <w:t>* When inviting existing invitees, it is debatable whether or not a new email should be sent.  Regardless, no cabinet metadata will change.</w:t>
      </w:r>
    </w:p>
    <w:p w:rsidR="009425C2" w:rsidRDefault="009425C2" w:rsidP="0073770E">
      <w:r>
        <w:t>And now for super-special cases when users are both tied to the cabinet through membership AND non-existant</w:t>
      </w:r>
      <w:r w:rsidR="00224A59">
        <w:t xml:space="preserve"> or no-sync</w:t>
      </w:r>
    </w:p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2990"/>
        <w:gridCol w:w="1060"/>
        <w:gridCol w:w="1350"/>
        <w:gridCol w:w="1170"/>
        <w:gridCol w:w="1260"/>
      </w:tblGrid>
      <w:tr w:rsidR="00224A59" w:rsidTr="00224A59">
        <w:tc>
          <w:tcPr>
            <w:tcW w:w="2990" w:type="dxa"/>
          </w:tcPr>
          <w:p w:rsidR="00224A59" w:rsidRDefault="00224A59" w:rsidP="00746D9B">
            <w:r>
              <w:t>API call</w:t>
            </w:r>
          </w:p>
        </w:tc>
        <w:tc>
          <w:tcPr>
            <w:tcW w:w="1060" w:type="dxa"/>
          </w:tcPr>
          <w:p w:rsidR="00224A59" w:rsidRDefault="00224A59" w:rsidP="00746D9B">
            <w:r>
              <w:t>collab - gone</w:t>
            </w:r>
          </w:p>
        </w:tc>
        <w:tc>
          <w:tcPr>
            <w:tcW w:w="1350" w:type="dxa"/>
          </w:tcPr>
          <w:p w:rsidR="00224A59" w:rsidRDefault="00224A59" w:rsidP="00746D9B">
            <w:r>
              <w:t>collab – no sync</w:t>
            </w:r>
          </w:p>
        </w:tc>
        <w:tc>
          <w:tcPr>
            <w:tcW w:w="1170" w:type="dxa"/>
          </w:tcPr>
          <w:p w:rsidR="00224A59" w:rsidRDefault="00224A59" w:rsidP="00746D9B">
            <w:r>
              <w:t>invitee - gone</w:t>
            </w:r>
          </w:p>
        </w:tc>
        <w:tc>
          <w:tcPr>
            <w:tcW w:w="1260" w:type="dxa"/>
          </w:tcPr>
          <w:p w:rsidR="00224A59" w:rsidRDefault="00224A59" w:rsidP="00746D9B">
            <w:r>
              <w:t>invitee – no sync</w:t>
            </w:r>
          </w:p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invite_members</w:t>
            </w:r>
          </w:p>
        </w:tc>
        <w:tc>
          <w:tcPr>
            <w:tcW w:w="1060" w:type="dxa"/>
          </w:tcPr>
          <w:p w:rsidR="00224A59" w:rsidRDefault="00224A59" w:rsidP="00746D9B">
            <w:r>
              <w:t>F</w:t>
            </w:r>
          </w:p>
        </w:tc>
        <w:tc>
          <w:tcPr>
            <w:tcW w:w="1350" w:type="dxa"/>
          </w:tcPr>
          <w:p w:rsidR="00224A59" w:rsidRDefault="00224A59" w:rsidP="00746D9B">
            <w:r>
              <w:t>F</w:t>
            </w:r>
          </w:p>
        </w:tc>
        <w:tc>
          <w:tcPr>
            <w:tcW w:w="1170" w:type="dxa"/>
          </w:tcPr>
          <w:p w:rsidR="00224A59" w:rsidRDefault="00224A59" w:rsidP="00746D9B">
            <w:r>
              <w:t>F</w:t>
            </w:r>
          </w:p>
        </w:tc>
        <w:tc>
          <w:tcPr>
            <w:tcW w:w="1260" w:type="dxa"/>
          </w:tcPr>
          <w:p w:rsidR="00224A59" w:rsidRDefault="00224A59" w:rsidP="00746D9B">
            <w:r>
              <w:t>F</w:t>
            </w:r>
          </w:p>
        </w:tc>
        <w:bookmarkStart w:id="0" w:name="_GoBack"/>
        <w:bookmarkEnd w:id="0"/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request_member_invite</w:t>
            </w:r>
          </w:p>
        </w:tc>
        <w:tc>
          <w:tcPr>
            <w:tcW w:w="1060" w:type="dxa"/>
          </w:tcPr>
          <w:p w:rsidR="00224A59" w:rsidRDefault="00224A59" w:rsidP="00746D9B">
            <w:r>
              <w:t>F</w:t>
            </w:r>
          </w:p>
        </w:tc>
        <w:tc>
          <w:tcPr>
            <w:tcW w:w="1350" w:type="dxa"/>
          </w:tcPr>
          <w:p w:rsidR="00224A59" w:rsidRDefault="00224A59" w:rsidP="00746D9B">
            <w:r>
              <w:t>F</w:t>
            </w:r>
          </w:p>
        </w:tc>
        <w:tc>
          <w:tcPr>
            <w:tcW w:w="1170" w:type="dxa"/>
          </w:tcPr>
          <w:p w:rsidR="00224A59" w:rsidRDefault="00224A59" w:rsidP="00746D9B">
            <w:r>
              <w:t>F</w:t>
            </w:r>
          </w:p>
        </w:tc>
        <w:tc>
          <w:tcPr>
            <w:tcW w:w="1260" w:type="dxa"/>
          </w:tcPr>
          <w:p w:rsidR="00224A59" w:rsidRDefault="00224A59" w:rsidP="00746D9B">
            <w:r>
              <w:t>F</w:t>
            </w:r>
          </w:p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offer_ownership</w:t>
            </w:r>
          </w:p>
        </w:tc>
        <w:tc>
          <w:tcPr>
            <w:tcW w:w="1060" w:type="dxa"/>
          </w:tcPr>
          <w:p w:rsidR="00224A59" w:rsidRDefault="00224A59" w:rsidP="00746D9B">
            <w:r>
              <w:t>F</w:t>
            </w:r>
          </w:p>
        </w:tc>
        <w:tc>
          <w:tcPr>
            <w:tcW w:w="1350" w:type="dxa"/>
          </w:tcPr>
          <w:p w:rsidR="00224A59" w:rsidRDefault="00224A59" w:rsidP="00746D9B">
            <w:r>
              <w:t>F</w:t>
            </w:r>
          </w:p>
        </w:tc>
        <w:tc>
          <w:tcPr>
            <w:tcW w:w="1170" w:type="dxa"/>
          </w:tcPr>
          <w:p w:rsidR="00224A59" w:rsidRDefault="00224A59" w:rsidP="00746D9B">
            <w:r>
              <w:t>F</w:t>
            </w:r>
          </w:p>
        </w:tc>
        <w:tc>
          <w:tcPr>
            <w:tcW w:w="1260" w:type="dxa"/>
          </w:tcPr>
          <w:p w:rsidR="00224A59" w:rsidRDefault="00224A59" w:rsidP="00746D9B">
            <w:r>
              <w:t>F</w:t>
            </w:r>
          </w:p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kick_out_users</w:t>
            </w:r>
          </w:p>
        </w:tc>
        <w:tc>
          <w:tcPr>
            <w:tcW w:w="1060" w:type="dxa"/>
          </w:tcPr>
          <w:p w:rsidR="00224A59" w:rsidRDefault="00224A59" w:rsidP="00746D9B">
            <w:r>
              <w:t>P</w:t>
            </w:r>
          </w:p>
        </w:tc>
        <w:tc>
          <w:tcPr>
            <w:tcW w:w="1350" w:type="dxa"/>
          </w:tcPr>
          <w:p w:rsidR="00224A59" w:rsidRDefault="00224A59" w:rsidP="00746D9B">
            <w:r>
              <w:t>P</w:t>
            </w:r>
          </w:p>
        </w:tc>
        <w:tc>
          <w:tcPr>
            <w:tcW w:w="1170" w:type="dxa"/>
          </w:tcPr>
          <w:p w:rsidR="00224A59" w:rsidRDefault="00224A59" w:rsidP="00746D9B">
            <w:r>
              <w:t>P</w:t>
            </w:r>
          </w:p>
        </w:tc>
        <w:tc>
          <w:tcPr>
            <w:tcW w:w="1260" w:type="dxa"/>
          </w:tcPr>
          <w:p w:rsidR="00224A59" w:rsidRDefault="00224A59" w:rsidP="00746D9B">
            <w:r>
              <w:t>P</w:t>
            </w:r>
          </w:p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ban_users</w:t>
            </w:r>
          </w:p>
        </w:tc>
        <w:tc>
          <w:tcPr>
            <w:tcW w:w="1060" w:type="dxa"/>
          </w:tcPr>
          <w:p w:rsidR="00224A59" w:rsidRDefault="00224A59" w:rsidP="00746D9B">
            <w:r>
              <w:t>F</w:t>
            </w:r>
          </w:p>
        </w:tc>
        <w:tc>
          <w:tcPr>
            <w:tcW w:w="1350" w:type="dxa"/>
          </w:tcPr>
          <w:p w:rsidR="00224A59" w:rsidRDefault="00224A59" w:rsidP="00746D9B">
            <w:r>
              <w:t>P</w:t>
            </w:r>
          </w:p>
        </w:tc>
        <w:tc>
          <w:tcPr>
            <w:tcW w:w="1170" w:type="dxa"/>
          </w:tcPr>
          <w:p w:rsidR="00224A59" w:rsidRDefault="00224A59" w:rsidP="00746D9B">
            <w:r>
              <w:t>F</w:t>
            </w:r>
          </w:p>
        </w:tc>
        <w:tc>
          <w:tcPr>
            <w:tcW w:w="1260" w:type="dxa"/>
          </w:tcPr>
          <w:p w:rsidR="00224A59" w:rsidRDefault="00224A59" w:rsidP="00746D9B">
            <w:r>
              <w:t>P</w:t>
            </w:r>
          </w:p>
        </w:tc>
      </w:tr>
      <w:tr w:rsidR="00224A59" w:rsidTr="00224A59">
        <w:tc>
          <w:tcPr>
            <w:tcW w:w="2990" w:type="dxa"/>
          </w:tcPr>
          <w:p w:rsidR="00224A59" w:rsidRDefault="00224A59" w:rsidP="00746D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unban_users</w:t>
            </w:r>
          </w:p>
        </w:tc>
        <w:tc>
          <w:tcPr>
            <w:tcW w:w="1060" w:type="dxa"/>
          </w:tcPr>
          <w:p w:rsidR="00224A59" w:rsidRDefault="00224A59" w:rsidP="00746D9B">
            <w:r>
              <w:t>N/A</w:t>
            </w:r>
          </w:p>
        </w:tc>
        <w:tc>
          <w:tcPr>
            <w:tcW w:w="1350" w:type="dxa"/>
          </w:tcPr>
          <w:p w:rsidR="00224A59" w:rsidRDefault="00224A59" w:rsidP="00746D9B">
            <w:r>
              <w:t>N/A</w:t>
            </w:r>
          </w:p>
        </w:tc>
        <w:tc>
          <w:tcPr>
            <w:tcW w:w="1170" w:type="dxa"/>
          </w:tcPr>
          <w:p w:rsidR="00224A59" w:rsidRDefault="00224A59" w:rsidP="00746D9B">
            <w:r>
              <w:t>N/A</w:t>
            </w:r>
          </w:p>
        </w:tc>
        <w:tc>
          <w:tcPr>
            <w:tcW w:w="1260" w:type="dxa"/>
          </w:tcPr>
          <w:p w:rsidR="00224A59" w:rsidRDefault="00224A59" w:rsidP="00746D9B">
            <w:r>
              <w:t>N/A</w:t>
            </w:r>
          </w:p>
        </w:tc>
      </w:tr>
    </w:tbl>
    <w:p w:rsidR="00224A59" w:rsidRDefault="00224A59" w:rsidP="0073770E"/>
    <w:tbl>
      <w:tblPr>
        <w:tblStyle w:val="TableGrid"/>
        <w:tblW w:w="7830" w:type="dxa"/>
        <w:tblInd w:w="108" w:type="dxa"/>
        <w:tblLook w:val="04A0" w:firstRow="1" w:lastRow="0" w:firstColumn="1" w:lastColumn="0" w:noHBand="0" w:noVBand="1"/>
      </w:tblPr>
      <w:tblGrid>
        <w:gridCol w:w="2990"/>
        <w:gridCol w:w="1060"/>
        <w:gridCol w:w="1350"/>
        <w:gridCol w:w="1170"/>
        <w:gridCol w:w="1260"/>
      </w:tblGrid>
      <w:tr w:rsidR="00224A59" w:rsidTr="00224A59">
        <w:trPr>
          <w:trHeight w:val="512"/>
        </w:trPr>
        <w:tc>
          <w:tcPr>
            <w:tcW w:w="2990" w:type="dxa"/>
          </w:tcPr>
          <w:p w:rsidR="00224A59" w:rsidRDefault="00224A59" w:rsidP="00746D9B">
            <w:r>
              <w:t>API call</w:t>
            </w:r>
          </w:p>
        </w:tc>
        <w:tc>
          <w:tcPr>
            <w:tcW w:w="1060" w:type="dxa"/>
          </w:tcPr>
          <w:p w:rsidR="00224A59" w:rsidRDefault="00224A59" w:rsidP="00746D9B">
            <w:r>
              <w:t>banned - gone</w:t>
            </w:r>
          </w:p>
        </w:tc>
        <w:tc>
          <w:tcPr>
            <w:tcW w:w="1350" w:type="dxa"/>
          </w:tcPr>
          <w:p w:rsidR="00224A59" w:rsidRDefault="00224A59" w:rsidP="00746D9B">
            <w:r>
              <w:t>banned – no sync</w:t>
            </w:r>
          </w:p>
        </w:tc>
        <w:tc>
          <w:tcPr>
            <w:tcW w:w="1170" w:type="dxa"/>
          </w:tcPr>
          <w:p w:rsidR="00224A59" w:rsidRDefault="00224A59" w:rsidP="00746D9B">
            <w:r>
              <w:t>owner - gone</w:t>
            </w:r>
          </w:p>
        </w:tc>
        <w:tc>
          <w:tcPr>
            <w:tcW w:w="1260" w:type="dxa"/>
          </w:tcPr>
          <w:p w:rsidR="00224A59" w:rsidRDefault="00224A59" w:rsidP="00746D9B">
            <w:r>
              <w:t>owner – no sync</w:t>
            </w:r>
          </w:p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invite_members</w:t>
            </w:r>
          </w:p>
        </w:tc>
        <w:tc>
          <w:tcPr>
            <w:tcW w:w="1060" w:type="dxa"/>
          </w:tcPr>
          <w:p w:rsidR="00224A59" w:rsidRDefault="00224A59" w:rsidP="00746D9B">
            <w:r>
              <w:t>F</w:t>
            </w:r>
          </w:p>
        </w:tc>
        <w:tc>
          <w:tcPr>
            <w:tcW w:w="1350" w:type="dxa"/>
          </w:tcPr>
          <w:p w:rsidR="00224A59" w:rsidRDefault="00224A59" w:rsidP="00746D9B">
            <w:r>
              <w:t>F</w:t>
            </w:r>
          </w:p>
        </w:tc>
        <w:tc>
          <w:tcPr>
            <w:tcW w:w="1170" w:type="dxa"/>
          </w:tcPr>
          <w:p w:rsidR="00224A59" w:rsidRDefault="00224A59" w:rsidP="00746D9B"/>
        </w:tc>
        <w:tc>
          <w:tcPr>
            <w:tcW w:w="1260" w:type="dxa"/>
          </w:tcPr>
          <w:p w:rsidR="00224A59" w:rsidRDefault="00224A59" w:rsidP="00746D9B"/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request_member_invite</w:t>
            </w:r>
          </w:p>
        </w:tc>
        <w:tc>
          <w:tcPr>
            <w:tcW w:w="1060" w:type="dxa"/>
          </w:tcPr>
          <w:p w:rsidR="00224A59" w:rsidRDefault="00224A59" w:rsidP="00746D9B">
            <w:r>
              <w:t>F</w:t>
            </w:r>
          </w:p>
        </w:tc>
        <w:tc>
          <w:tcPr>
            <w:tcW w:w="1350" w:type="dxa"/>
          </w:tcPr>
          <w:p w:rsidR="00224A59" w:rsidRDefault="00224A59" w:rsidP="00746D9B">
            <w:r>
              <w:t>F</w:t>
            </w:r>
          </w:p>
        </w:tc>
        <w:tc>
          <w:tcPr>
            <w:tcW w:w="1170" w:type="dxa"/>
          </w:tcPr>
          <w:p w:rsidR="00224A59" w:rsidRDefault="00224A59" w:rsidP="00746D9B"/>
        </w:tc>
        <w:tc>
          <w:tcPr>
            <w:tcW w:w="1260" w:type="dxa"/>
          </w:tcPr>
          <w:p w:rsidR="00224A59" w:rsidRDefault="00224A59" w:rsidP="00746D9B"/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offer_ownership</w:t>
            </w:r>
          </w:p>
        </w:tc>
        <w:tc>
          <w:tcPr>
            <w:tcW w:w="1060" w:type="dxa"/>
          </w:tcPr>
          <w:p w:rsidR="00224A59" w:rsidRDefault="00224A59" w:rsidP="00746D9B">
            <w:r>
              <w:t>F</w:t>
            </w:r>
          </w:p>
        </w:tc>
        <w:tc>
          <w:tcPr>
            <w:tcW w:w="1350" w:type="dxa"/>
          </w:tcPr>
          <w:p w:rsidR="00224A59" w:rsidRDefault="00224A59" w:rsidP="00746D9B">
            <w:r>
              <w:t>F</w:t>
            </w:r>
          </w:p>
        </w:tc>
        <w:tc>
          <w:tcPr>
            <w:tcW w:w="1170" w:type="dxa"/>
          </w:tcPr>
          <w:p w:rsidR="00224A59" w:rsidRDefault="00224A59" w:rsidP="00746D9B"/>
        </w:tc>
        <w:tc>
          <w:tcPr>
            <w:tcW w:w="1260" w:type="dxa"/>
          </w:tcPr>
          <w:p w:rsidR="00224A59" w:rsidRDefault="00224A59" w:rsidP="00746D9B"/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kick_out_users</w:t>
            </w:r>
          </w:p>
        </w:tc>
        <w:tc>
          <w:tcPr>
            <w:tcW w:w="1060" w:type="dxa"/>
          </w:tcPr>
          <w:p w:rsidR="00224A59" w:rsidRDefault="00224A59" w:rsidP="00746D9B">
            <w:r>
              <w:t>N/A</w:t>
            </w:r>
          </w:p>
        </w:tc>
        <w:tc>
          <w:tcPr>
            <w:tcW w:w="1350" w:type="dxa"/>
          </w:tcPr>
          <w:p w:rsidR="00224A59" w:rsidRDefault="00224A59" w:rsidP="00746D9B">
            <w:r>
              <w:t>N/A</w:t>
            </w:r>
          </w:p>
        </w:tc>
        <w:tc>
          <w:tcPr>
            <w:tcW w:w="1170" w:type="dxa"/>
          </w:tcPr>
          <w:p w:rsidR="00224A59" w:rsidRDefault="00224A59" w:rsidP="00746D9B"/>
        </w:tc>
        <w:tc>
          <w:tcPr>
            <w:tcW w:w="1260" w:type="dxa"/>
          </w:tcPr>
          <w:p w:rsidR="00224A59" w:rsidRDefault="00224A59" w:rsidP="00746D9B"/>
        </w:tc>
      </w:tr>
      <w:tr w:rsidR="00224A59" w:rsidTr="00224A59">
        <w:tc>
          <w:tcPr>
            <w:tcW w:w="2990" w:type="dxa"/>
          </w:tcPr>
          <w:p w:rsidR="00224A59" w:rsidRDefault="00224A59" w:rsidP="00746D9B">
            <w:r>
              <w:rPr>
                <w:rFonts w:ascii="Courier New" w:hAnsi="Courier New" w:cs="Courier New"/>
              </w:rPr>
              <w:t>ban_users</w:t>
            </w:r>
          </w:p>
        </w:tc>
        <w:tc>
          <w:tcPr>
            <w:tcW w:w="1060" w:type="dxa"/>
          </w:tcPr>
          <w:p w:rsidR="00224A59" w:rsidRDefault="00224A59" w:rsidP="00746D9B">
            <w:r>
              <w:t>N/A</w:t>
            </w:r>
          </w:p>
        </w:tc>
        <w:tc>
          <w:tcPr>
            <w:tcW w:w="1350" w:type="dxa"/>
          </w:tcPr>
          <w:p w:rsidR="00224A59" w:rsidRDefault="00224A59" w:rsidP="00746D9B">
            <w:r>
              <w:t>N/A</w:t>
            </w:r>
          </w:p>
        </w:tc>
        <w:tc>
          <w:tcPr>
            <w:tcW w:w="1170" w:type="dxa"/>
          </w:tcPr>
          <w:p w:rsidR="00224A59" w:rsidRDefault="00224A59" w:rsidP="00746D9B"/>
        </w:tc>
        <w:tc>
          <w:tcPr>
            <w:tcW w:w="1260" w:type="dxa"/>
          </w:tcPr>
          <w:p w:rsidR="00224A59" w:rsidRDefault="00224A59" w:rsidP="00746D9B"/>
        </w:tc>
      </w:tr>
      <w:tr w:rsidR="00224A59" w:rsidTr="00224A59">
        <w:tc>
          <w:tcPr>
            <w:tcW w:w="2990" w:type="dxa"/>
          </w:tcPr>
          <w:p w:rsidR="00224A59" w:rsidRDefault="00224A59" w:rsidP="00746D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unban_users</w:t>
            </w:r>
          </w:p>
        </w:tc>
        <w:tc>
          <w:tcPr>
            <w:tcW w:w="1060" w:type="dxa"/>
          </w:tcPr>
          <w:p w:rsidR="00224A59" w:rsidRDefault="00224A59" w:rsidP="00746D9B">
            <w:r>
              <w:t>P</w:t>
            </w:r>
          </w:p>
        </w:tc>
        <w:tc>
          <w:tcPr>
            <w:tcW w:w="1350" w:type="dxa"/>
          </w:tcPr>
          <w:p w:rsidR="00224A59" w:rsidRDefault="00224A59" w:rsidP="00746D9B">
            <w:r>
              <w:t>P</w:t>
            </w:r>
          </w:p>
        </w:tc>
        <w:tc>
          <w:tcPr>
            <w:tcW w:w="1170" w:type="dxa"/>
          </w:tcPr>
          <w:p w:rsidR="00224A59" w:rsidRDefault="00224A59" w:rsidP="00746D9B"/>
        </w:tc>
        <w:tc>
          <w:tcPr>
            <w:tcW w:w="1260" w:type="dxa"/>
          </w:tcPr>
          <w:p w:rsidR="00224A59" w:rsidRDefault="00224A59" w:rsidP="00746D9B"/>
        </w:tc>
      </w:tr>
    </w:tbl>
    <w:p w:rsidR="00224A59" w:rsidRDefault="00224A59" w:rsidP="0073770E"/>
    <w:p w:rsidR="0073770E" w:rsidRDefault="0073770E" w:rsidP="0073770E">
      <w:pPr>
        <w:pStyle w:val="Heading2"/>
      </w:pPr>
      <w:r>
        <w:t>Conditions for Rejecting Proposal Acceptance</w:t>
      </w:r>
    </w:p>
    <w:p w:rsidR="0073770E" w:rsidRPr="00740494" w:rsidRDefault="0073770E" w:rsidP="0073770E">
      <w:r>
        <w:t>When rejecting the invitee’s acceptance of a proposal, dismiss the proposal from their list of requests unless they personally have the power to change the situation and try again.</w:t>
      </w:r>
    </w:p>
    <w:p w:rsidR="0073770E" w:rsidRDefault="0073770E" w:rsidP="0073770E">
      <w:pPr>
        <w:pStyle w:val="Heading3"/>
        <w:rPr>
          <w:rFonts w:ascii="Courier New" w:hAnsi="Courier New" w:cs="Courier New"/>
        </w:rPr>
      </w:pPr>
      <w:r w:rsidRPr="001A027E">
        <w:rPr>
          <w:rFonts w:ascii="Courier New" w:hAnsi="Courier New" w:cs="Courier New"/>
        </w:rPr>
        <w:t>invite_members</w:t>
      </w:r>
    </w:p>
    <w:p w:rsidR="0073770E" w:rsidRPr="000C211D" w:rsidRDefault="0073770E" w:rsidP="0073770E">
      <w:r w:rsidRPr="000C211D">
        <w:rPr>
          <w:rFonts w:cstheme="minorHAnsi"/>
        </w:rPr>
        <w:t>The invitee becomes a member of the cabinet if she accepts this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inviter is banned, fail and dismiss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invitee is banned, fail and dismiss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cabinet is no longer shared, fail and dismiss proposal.</w:t>
      </w:r>
    </w:p>
    <w:p w:rsidR="0073770E" w:rsidRPr="000C211D" w:rsidRDefault="0073770E" w:rsidP="0073770E">
      <w:pPr>
        <w:pStyle w:val="Heading3"/>
        <w:rPr>
          <w:rFonts w:ascii="Courier New" w:hAnsi="Courier New" w:cs="Courier New"/>
        </w:rPr>
      </w:pPr>
      <w:r w:rsidRPr="000C211D">
        <w:rPr>
          <w:rFonts w:ascii="Courier New" w:hAnsi="Courier New" w:cs="Courier New"/>
        </w:rPr>
        <w:t>request_member_invite</w:t>
      </w:r>
    </w:p>
    <w:p w:rsidR="0073770E" w:rsidRPr="000C211D" w:rsidRDefault="0073770E" w:rsidP="0073770E">
      <w:r w:rsidRPr="000C211D">
        <w:t>An invitation is sent to a new user who may become a cabinet member if the invitee (cabinet owner) accepts this invitation.</w:t>
      </w:r>
    </w:p>
    <w:p w:rsidR="0073770E" w:rsidRPr="000C211D" w:rsidRDefault="0073770E" w:rsidP="0073770E">
      <w:pPr>
        <w:pStyle w:val="ListParagraph"/>
        <w:numPr>
          <w:ilvl w:val="0"/>
          <w:numId w:val="2"/>
        </w:numPr>
      </w:pPr>
      <w:r w:rsidRPr="000C211D">
        <w:t>If invitee is not the owner, fail and dismiss the proposal.</w:t>
      </w:r>
    </w:p>
    <w:p w:rsidR="0073770E" w:rsidRPr="000C211D" w:rsidRDefault="0073770E" w:rsidP="0073770E">
      <w:pPr>
        <w:pStyle w:val="ListParagraph"/>
        <w:numPr>
          <w:ilvl w:val="0"/>
          <w:numId w:val="2"/>
        </w:numPr>
      </w:pPr>
      <w:r w:rsidRPr="000C211D">
        <w:t>If the new member suggested is banned or does not exist, fail and keep the proposal.</w:t>
      </w:r>
    </w:p>
    <w:p w:rsidR="0073770E" w:rsidRPr="000C211D" w:rsidRDefault="0073770E" w:rsidP="0073770E">
      <w:pPr>
        <w:pStyle w:val="ListParagraph"/>
        <w:numPr>
          <w:ilvl w:val="0"/>
          <w:numId w:val="2"/>
        </w:numPr>
      </w:pPr>
      <w:r w:rsidRPr="000C211D">
        <w:lastRenderedPageBreak/>
        <w:t>If the new member does not exist or does not have SyncWeave permission, fail and dismiss the proposal.</w:t>
      </w:r>
    </w:p>
    <w:p w:rsidR="0073770E" w:rsidRPr="000C211D" w:rsidRDefault="0073770E" w:rsidP="0073770E">
      <w:pPr>
        <w:pStyle w:val="ListParagraph"/>
        <w:numPr>
          <w:ilvl w:val="0"/>
          <w:numId w:val="2"/>
        </w:numPr>
      </w:pPr>
      <w:r w:rsidRPr="000C211D">
        <w:t>If cabinet is no longer shared, fail and dismiss proposal.</w:t>
      </w:r>
    </w:p>
    <w:p w:rsidR="0073770E" w:rsidRPr="000C211D" w:rsidRDefault="0073770E" w:rsidP="0073770E">
      <w:pPr>
        <w:pStyle w:val="Heading3"/>
        <w:rPr>
          <w:rFonts w:ascii="Courier New" w:hAnsi="Courier New" w:cs="Courier New"/>
        </w:rPr>
      </w:pPr>
      <w:r w:rsidRPr="000C211D">
        <w:rPr>
          <w:rFonts w:ascii="Courier New" w:hAnsi="Courier New" w:cs="Courier New"/>
        </w:rPr>
        <w:t>request_ownership</w:t>
      </w:r>
    </w:p>
    <w:p w:rsidR="0073770E" w:rsidRPr="000C211D" w:rsidRDefault="0073770E" w:rsidP="0073770E">
      <w:r w:rsidRPr="000C211D">
        <w:rPr>
          <w:rFonts w:cstheme="minorHAnsi"/>
        </w:rPr>
        <w:t>The inviter becomes the cabinet owner if the invitee accepts this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 xml:space="preserve">If inviter does not have enough quota space to account for the entire cabinet, fail and </w:t>
      </w:r>
      <w:r>
        <w:t>dismiss the</w:t>
      </w:r>
      <w:r w:rsidRPr="000C211D">
        <w:t xml:space="preserve">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inviter is not a member (whether invitee, banned, unattached), fail and dismiss the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inviter is not capable of being a member (even if they are under the members list from when they used to be) - no-sync or non-existent, fail and dismiss the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 xml:space="preserve">If inviter </w:t>
      </w:r>
      <w:r w:rsidRPr="000C211D">
        <w:rPr>
          <w:i/>
        </w:rPr>
        <w:t>is</w:t>
      </w:r>
      <w:r w:rsidRPr="000C211D">
        <w:t xml:space="preserve"> the owner [already], fail and dismiss the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invitee is not the owner (i.e. no longer the owner), fail and dismiss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cabinet is no longer shared, fail and dismiss proposal.</w:t>
      </w:r>
    </w:p>
    <w:p w:rsidR="0073770E" w:rsidRPr="000C211D" w:rsidRDefault="0073770E" w:rsidP="0073770E">
      <w:pPr>
        <w:pStyle w:val="Heading3"/>
        <w:rPr>
          <w:rFonts w:ascii="Courier New" w:hAnsi="Courier New" w:cs="Courier New"/>
        </w:rPr>
      </w:pPr>
      <w:r w:rsidRPr="000C211D">
        <w:rPr>
          <w:rFonts w:ascii="Courier New" w:hAnsi="Courier New" w:cs="Courier New"/>
        </w:rPr>
        <w:t>offer_ownership</w:t>
      </w:r>
    </w:p>
    <w:p w:rsidR="0073770E" w:rsidRPr="000C211D" w:rsidRDefault="0073770E" w:rsidP="0073770E">
      <w:pPr>
        <w:rPr>
          <w:rFonts w:cstheme="minorHAnsi"/>
        </w:rPr>
      </w:pPr>
      <w:r w:rsidRPr="000C211D">
        <w:rPr>
          <w:rFonts w:cstheme="minorHAnsi"/>
        </w:rPr>
        <w:t>The invitee becomes the cabinet’s owner if she accepts this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inviter is not the owner (i.e. no longer the owner), fail and dismiss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invitee does not have enough quota space to account for the entire cabinet, fail and keep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invitee is not a member (whether invitee, banned, unattached), fail and keep the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invitee is not capable of being a member (even if they are under the members list from when they used to be) - no-sync or non-existent, fail and dismiss the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 xml:space="preserve">If invitee </w:t>
      </w:r>
      <w:r w:rsidRPr="000C211D">
        <w:rPr>
          <w:i/>
        </w:rPr>
        <w:t>is</w:t>
      </w:r>
      <w:r w:rsidRPr="000C211D">
        <w:t xml:space="preserve"> [already] the owner, fail and dismiss the proposal.</w:t>
      </w:r>
    </w:p>
    <w:p w:rsidR="0073770E" w:rsidRPr="000C211D" w:rsidRDefault="0073770E" w:rsidP="0073770E">
      <w:pPr>
        <w:pStyle w:val="ListParagraph"/>
        <w:numPr>
          <w:ilvl w:val="0"/>
          <w:numId w:val="1"/>
        </w:numPr>
      </w:pPr>
      <w:r w:rsidRPr="000C211D">
        <w:t>If cabinet is no longer shared, fail and dismiss proposal.</w:t>
      </w:r>
    </w:p>
    <w:p w:rsidR="005E7667" w:rsidRDefault="000934CE"/>
    <w:sectPr w:rsidR="005E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2147"/>
    <w:multiLevelType w:val="hybridMultilevel"/>
    <w:tmpl w:val="ABEC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E4E39"/>
    <w:multiLevelType w:val="hybridMultilevel"/>
    <w:tmpl w:val="613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80"/>
    <w:rsid w:val="000934CE"/>
    <w:rsid w:val="000F451E"/>
    <w:rsid w:val="001F4CA9"/>
    <w:rsid w:val="00224A59"/>
    <w:rsid w:val="0073770E"/>
    <w:rsid w:val="00836F26"/>
    <w:rsid w:val="009425C2"/>
    <w:rsid w:val="00F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0E"/>
  </w:style>
  <w:style w:type="paragraph" w:styleId="Heading1">
    <w:name w:val="heading 1"/>
    <w:basedOn w:val="Normal"/>
    <w:next w:val="Normal"/>
    <w:link w:val="Heading1Char"/>
    <w:uiPriority w:val="9"/>
    <w:qFormat/>
    <w:rsid w:val="0073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7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770E"/>
    <w:pPr>
      <w:ind w:left="720"/>
      <w:contextualSpacing/>
    </w:pPr>
  </w:style>
  <w:style w:type="table" w:styleId="TableGrid">
    <w:name w:val="Table Grid"/>
    <w:basedOn w:val="TableNormal"/>
    <w:uiPriority w:val="59"/>
    <w:rsid w:val="00737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3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0E"/>
  </w:style>
  <w:style w:type="paragraph" w:styleId="Heading1">
    <w:name w:val="heading 1"/>
    <w:basedOn w:val="Normal"/>
    <w:next w:val="Normal"/>
    <w:link w:val="Heading1Char"/>
    <w:uiPriority w:val="9"/>
    <w:qFormat/>
    <w:rsid w:val="0073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7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770E"/>
    <w:pPr>
      <w:ind w:left="720"/>
      <w:contextualSpacing/>
    </w:pPr>
  </w:style>
  <w:style w:type="table" w:styleId="TableGrid">
    <w:name w:val="Table Grid"/>
    <w:basedOn w:val="TableNormal"/>
    <w:uiPriority w:val="59"/>
    <w:rsid w:val="00737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3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</dc:creator>
  <cp:keywords/>
  <dc:description/>
  <cp:lastModifiedBy>macie</cp:lastModifiedBy>
  <cp:revision>3</cp:revision>
  <dcterms:created xsi:type="dcterms:W3CDTF">2012-07-16T16:45:00Z</dcterms:created>
  <dcterms:modified xsi:type="dcterms:W3CDTF">2012-07-18T01:33:00Z</dcterms:modified>
</cp:coreProperties>
</file>