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5A7A6" w14:textId="6E922F58" w:rsidR="00260017" w:rsidRDefault="003E4BE0" w:rsidP="00DD75AE">
      <w:pPr>
        <w:pStyle w:val="H"/>
      </w:pPr>
      <w:r w:rsidRPr="003E4BE0">
        <w:t>Aim:</w:t>
      </w:r>
      <w:r>
        <w:t xml:space="preserve"> Data Visualization for the selected dataset using Matplotlib and Seaborn</w:t>
      </w:r>
    </w:p>
    <w:p w14:paraId="10322C23" w14:textId="77777777" w:rsidR="00260017" w:rsidRPr="00260017" w:rsidRDefault="00260017" w:rsidP="00260017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260017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import seaborn as </w:t>
      </w:r>
      <w:proofErr w:type="spellStart"/>
      <w:r w:rsidRPr="00260017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sns</w:t>
      </w:r>
      <w:proofErr w:type="spellEnd"/>
    </w:p>
    <w:p w14:paraId="6FD3E2E0" w14:textId="77777777" w:rsidR="00260017" w:rsidRPr="00260017" w:rsidRDefault="00260017" w:rsidP="00260017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260017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import </w:t>
      </w:r>
      <w:proofErr w:type="spellStart"/>
      <w:proofErr w:type="gramStart"/>
      <w:r w:rsidRPr="00260017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matplotlib.pyplot</w:t>
      </w:r>
      <w:proofErr w:type="spellEnd"/>
      <w:proofErr w:type="gramEnd"/>
      <w:r w:rsidRPr="00260017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 as </w:t>
      </w:r>
      <w:proofErr w:type="spellStart"/>
      <w:r w:rsidRPr="00260017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plt</w:t>
      </w:r>
      <w:proofErr w:type="spellEnd"/>
    </w:p>
    <w:p w14:paraId="2EB39301" w14:textId="77777777" w:rsidR="00260017" w:rsidRPr="00260017" w:rsidRDefault="00260017" w:rsidP="00260017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260017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import pandas as pd</w:t>
      </w:r>
    </w:p>
    <w:p w14:paraId="3A1B48EF" w14:textId="77777777" w:rsidR="00260017" w:rsidRPr="00260017" w:rsidRDefault="00260017" w:rsidP="00260017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260017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import </w:t>
      </w:r>
      <w:proofErr w:type="spellStart"/>
      <w:r w:rsidRPr="00260017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numpy</w:t>
      </w:r>
      <w:proofErr w:type="spellEnd"/>
      <w:r w:rsidRPr="00260017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 as np</w:t>
      </w:r>
    </w:p>
    <w:p w14:paraId="43C9BBCF" w14:textId="77777777" w:rsidR="00260017" w:rsidRPr="00260017" w:rsidRDefault="00260017" w:rsidP="00260017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</w:p>
    <w:p w14:paraId="2CC44DB3" w14:textId="77777777" w:rsidR="00260017" w:rsidRPr="00260017" w:rsidRDefault="00260017" w:rsidP="00260017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proofErr w:type="spellStart"/>
      <w:r w:rsidRPr="00260017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sns.set</w:t>
      </w:r>
      <w:proofErr w:type="spellEnd"/>
      <w:r w:rsidRPr="00260017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(style="</w:t>
      </w:r>
      <w:proofErr w:type="spellStart"/>
      <w:r w:rsidRPr="00260017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whitegrid</w:t>
      </w:r>
      <w:proofErr w:type="spellEnd"/>
      <w:r w:rsidRPr="00260017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")</w:t>
      </w:r>
    </w:p>
    <w:p w14:paraId="01E59B15" w14:textId="77777777" w:rsidR="00260017" w:rsidRPr="00260017" w:rsidRDefault="00260017" w:rsidP="00260017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</w:p>
    <w:p w14:paraId="6D9F1DEC" w14:textId="77777777" w:rsidR="00260017" w:rsidRPr="00260017" w:rsidRDefault="00260017" w:rsidP="00260017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r w:rsidRPr="00260017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 xml:space="preserve">df = </w:t>
      </w:r>
      <w:proofErr w:type="spellStart"/>
      <w:proofErr w:type="gramStart"/>
      <w:r w:rsidRPr="00260017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sns.load</w:t>
      </w:r>
      <w:proofErr w:type="gramEnd"/>
      <w:r w:rsidRPr="00260017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_dataset</w:t>
      </w:r>
      <w:proofErr w:type="spellEnd"/>
      <w:r w:rsidRPr="00260017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("tips")</w:t>
      </w:r>
    </w:p>
    <w:p w14:paraId="7CDD2866" w14:textId="158412D7" w:rsidR="00260017" w:rsidRPr="00260017" w:rsidRDefault="00260017" w:rsidP="00260017">
      <w:pPr>
        <w:shd w:val="clear" w:color="auto" w:fill="F3F4F5"/>
        <w:spacing w:after="0" w:line="285" w:lineRule="atLeast"/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</w:pPr>
      <w:proofErr w:type="spellStart"/>
      <w:proofErr w:type="gramStart"/>
      <w:r w:rsidRPr="00260017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df.head</w:t>
      </w:r>
      <w:proofErr w:type="spellEnd"/>
      <w:proofErr w:type="gramEnd"/>
      <w:r w:rsidRPr="00260017">
        <w:rPr>
          <w:rFonts w:ascii="JetBrains Mono NL" w:eastAsia="Times New Roman" w:hAnsi="JetBrains Mono NL" w:cs="JetBrains Mono NL"/>
          <w:color w:val="000000" w:themeColor="text1"/>
          <w:sz w:val="18"/>
          <w:szCs w:val="18"/>
          <w:lang w:eastAsia="en-IN"/>
        </w:rPr>
        <w:t>()</w:t>
      </w:r>
    </w:p>
    <w:p w14:paraId="2083E741" w14:textId="43D62BA7" w:rsidR="003E4BE0" w:rsidRDefault="003E4BE0" w:rsidP="003E4BE0">
      <w:pPr>
        <w:pStyle w:val="H"/>
        <w:rPr>
          <w:rStyle w:val="TChar"/>
          <w:sz w:val="4"/>
          <w:szCs w:val="4"/>
        </w:rPr>
      </w:pPr>
    </w:p>
    <w:p w14:paraId="0A556C67" w14:textId="45F37598" w:rsidR="00DD75AE" w:rsidRPr="00DD75AE" w:rsidRDefault="00DD75AE" w:rsidP="00DD75AE">
      <w:pPr>
        <w:pStyle w:val="H"/>
        <w:rPr>
          <w:rStyle w:val="TChar"/>
        </w:rPr>
      </w:pPr>
      <w:proofErr w:type="spellStart"/>
      <w:r w:rsidRPr="00DD75AE">
        <w:rPr>
          <w:rStyle w:val="TChar"/>
        </w:rPr>
        <w:t>Ouput</w:t>
      </w:r>
      <w:proofErr w:type="spellEnd"/>
      <w:r w:rsidRPr="00DD75AE">
        <w:rPr>
          <w:rStyle w:val="TChar"/>
        </w:rPr>
        <w:t>:</w:t>
      </w:r>
    </w:p>
    <w:p w14:paraId="586A7C55" w14:textId="10E4C30B" w:rsidR="003E4BE0" w:rsidRDefault="00260017" w:rsidP="003E4BE0">
      <w:pPr>
        <w:pStyle w:val="H"/>
        <w:rPr>
          <w:rStyle w:val="TChar"/>
          <w:sz w:val="20"/>
          <w:szCs w:val="20"/>
        </w:rPr>
      </w:pPr>
      <w:r w:rsidRPr="00260017">
        <w:rPr>
          <w:rStyle w:val="TChar"/>
          <w:noProof/>
          <w:sz w:val="20"/>
          <w:szCs w:val="20"/>
        </w:rPr>
        <w:drawing>
          <wp:inline distT="0" distB="0" distL="0" distR="0" wp14:anchorId="331B2768" wp14:editId="641B7DD6">
            <wp:extent cx="3854450" cy="1562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266" t="3942" r="2612" b="7885"/>
                    <a:stretch/>
                  </pic:blipFill>
                  <pic:spPr bwMode="auto">
                    <a:xfrm>
                      <a:off x="0" y="0"/>
                      <a:ext cx="3854988" cy="1562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C7CEB" w14:textId="4D88233B" w:rsidR="00BB0D34" w:rsidRPr="00260017" w:rsidRDefault="00BB0D34" w:rsidP="00260017">
      <w:pPr>
        <w:pStyle w:val="S"/>
        <w:rPr>
          <w:rStyle w:val="TChar"/>
          <w:sz w:val="4"/>
          <w:szCs w:val="4"/>
        </w:rPr>
      </w:pPr>
    </w:p>
    <w:p w14:paraId="002EAB31" w14:textId="77777777" w:rsidR="00260017" w:rsidRPr="00260017" w:rsidRDefault="00260017" w:rsidP="0018213B">
      <w:pPr>
        <w:pStyle w:val="C"/>
      </w:pPr>
      <w:proofErr w:type="spellStart"/>
      <w:proofErr w:type="gramStart"/>
      <w:r w:rsidRPr="00260017">
        <w:t>plt.figure</w:t>
      </w:r>
      <w:proofErr w:type="spellEnd"/>
      <w:proofErr w:type="gramEnd"/>
      <w:r w:rsidRPr="00260017">
        <w:t>()</w:t>
      </w:r>
    </w:p>
    <w:p w14:paraId="196A246F" w14:textId="77777777" w:rsidR="00260017" w:rsidRPr="00260017" w:rsidRDefault="00260017" w:rsidP="0018213B">
      <w:pPr>
        <w:pStyle w:val="C"/>
      </w:pPr>
      <w:proofErr w:type="spellStart"/>
      <w:proofErr w:type="gramStart"/>
      <w:r w:rsidRPr="00260017">
        <w:t>sns.scatterplot</w:t>
      </w:r>
      <w:proofErr w:type="spellEnd"/>
      <w:proofErr w:type="gramEnd"/>
      <w:r w:rsidRPr="00260017">
        <w:t>(</w:t>
      </w:r>
    </w:p>
    <w:p w14:paraId="1804818E" w14:textId="77777777" w:rsidR="00260017" w:rsidRPr="00260017" w:rsidRDefault="00260017" w:rsidP="0018213B">
      <w:pPr>
        <w:pStyle w:val="C"/>
      </w:pPr>
      <w:r w:rsidRPr="00260017">
        <w:t xml:space="preserve">    data=df,</w:t>
      </w:r>
    </w:p>
    <w:p w14:paraId="7FEAF483" w14:textId="77777777" w:rsidR="00260017" w:rsidRPr="00260017" w:rsidRDefault="00260017" w:rsidP="0018213B">
      <w:pPr>
        <w:pStyle w:val="C"/>
      </w:pPr>
      <w:r w:rsidRPr="00260017">
        <w:t xml:space="preserve">    x="</w:t>
      </w:r>
      <w:proofErr w:type="spellStart"/>
      <w:r w:rsidRPr="00260017">
        <w:t>total_bill</w:t>
      </w:r>
      <w:proofErr w:type="spellEnd"/>
      <w:r w:rsidRPr="00260017">
        <w:t>",</w:t>
      </w:r>
    </w:p>
    <w:p w14:paraId="73B3465F" w14:textId="77777777" w:rsidR="00260017" w:rsidRPr="00260017" w:rsidRDefault="00260017" w:rsidP="0018213B">
      <w:pPr>
        <w:pStyle w:val="C"/>
      </w:pPr>
      <w:r w:rsidRPr="00260017">
        <w:t xml:space="preserve">    y="tip",</w:t>
      </w:r>
    </w:p>
    <w:p w14:paraId="3F9F956F" w14:textId="77777777" w:rsidR="00260017" w:rsidRPr="00260017" w:rsidRDefault="00260017" w:rsidP="0018213B">
      <w:pPr>
        <w:pStyle w:val="C"/>
      </w:pPr>
      <w:r w:rsidRPr="00260017">
        <w:t xml:space="preserve">    hue="sex",</w:t>
      </w:r>
    </w:p>
    <w:p w14:paraId="6834A4F4" w14:textId="77777777" w:rsidR="00260017" w:rsidRPr="00260017" w:rsidRDefault="00260017" w:rsidP="0018213B">
      <w:pPr>
        <w:pStyle w:val="C"/>
      </w:pPr>
      <w:r w:rsidRPr="00260017">
        <w:t xml:space="preserve">    style="time"</w:t>
      </w:r>
    </w:p>
    <w:p w14:paraId="46A9187B" w14:textId="77777777" w:rsidR="00260017" w:rsidRPr="00260017" w:rsidRDefault="00260017" w:rsidP="0018213B">
      <w:pPr>
        <w:pStyle w:val="C"/>
      </w:pPr>
      <w:r w:rsidRPr="00260017">
        <w:t>)</w:t>
      </w:r>
    </w:p>
    <w:p w14:paraId="74558769" w14:textId="529BB282" w:rsidR="00260017" w:rsidRPr="00260017" w:rsidRDefault="00260017" w:rsidP="0018213B">
      <w:pPr>
        <w:pStyle w:val="C"/>
      </w:pPr>
      <w:proofErr w:type="spellStart"/>
      <w:proofErr w:type="gramStart"/>
      <w:r w:rsidRPr="00260017">
        <w:t>plt.show</w:t>
      </w:r>
      <w:proofErr w:type="spellEnd"/>
      <w:proofErr w:type="gramEnd"/>
      <w:r w:rsidRPr="00260017">
        <w:t>()</w:t>
      </w:r>
    </w:p>
    <w:p w14:paraId="7ABC7083" w14:textId="0BC1C416" w:rsidR="00260017" w:rsidRDefault="00260017" w:rsidP="00E40703">
      <w:pPr>
        <w:pStyle w:val="S"/>
        <w:rPr>
          <w:rStyle w:val="TChar"/>
          <w:sz w:val="4"/>
          <w:szCs w:val="4"/>
        </w:rPr>
      </w:pPr>
    </w:p>
    <w:p w14:paraId="238C4321" w14:textId="5ABCCC58" w:rsidR="00DD75AE" w:rsidRPr="00E40703" w:rsidRDefault="00DD75AE" w:rsidP="00DD75AE">
      <w:pPr>
        <w:pStyle w:val="H"/>
        <w:rPr>
          <w:rStyle w:val="TChar"/>
        </w:rPr>
      </w:pPr>
      <w:proofErr w:type="spellStart"/>
      <w:r w:rsidRPr="00DD75AE">
        <w:rPr>
          <w:rStyle w:val="TChar"/>
        </w:rPr>
        <w:t>Ouput</w:t>
      </w:r>
      <w:proofErr w:type="spellEnd"/>
      <w:r w:rsidRPr="00DD75AE">
        <w:rPr>
          <w:rStyle w:val="TChar"/>
        </w:rPr>
        <w:t>:</w:t>
      </w:r>
    </w:p>
    <w:p w14:paraId="7181D2AD" w14:textId="29264934" w:rsidR="00BB0D34" w:rsidRDefault="00A62F4D" w:rsidP="003E4BE0">
      <w:pPr>
        <w:pStyle w:val="H"/>
        <w:rPr>
          <w:rStyle w:val="TChar"/>
          <w:sz w:val="20"/>
          <w:szCs w:val="20"/>
        </w:rPr>
      </w:pPr>
      <w:r w:rsidRPr="00A62F4D">
        <w:rPr>
          <w:rStyle w:val="TChar"/>
          <w:noProof/>
          <w:sz w:val="20"/>
          <w:szCs w:val="20"/>
        </w:rPr>
        <w:drawing>
          <wp:inline distT="0" distB="0" distL="0" distR="0" wp14:anchorId="3CD31A25" wp14:editId="5208B231">
            <wp:extent cx="2717800" cy="191135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879" r="56084" b="3851"/>
                    <a:stretch/>
                  </pic:blipFill>
                  <pic:spPr bwMode="auto">
                    <a:xfrm>
                      <a:off x="0" y="0"/>
                      <a:ext cx="2717800" cy="191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DD676" w14:textId="32A8D3D9" w:rsidR="00DD75AE" w:rsidRPr="001D0D2D" w:rsidRDefault="00284FB9" w:rsidP="001D0D2D">
      <w:pPr>
        <w:pStyle w:val="T"/>
        <w:rPr>
          <w:rStyle w:val="TChar"/>
          <w:sz w:val="22"/>
          <w:szCs w:val="22"/>
        </w:rPr>
      </w:pPr>
      <w:r>
        <w:t>The scatter plot reveals interesting patterns in tipping behavior across different genders and meal times.</w:t>
      </w:r>
    </w:p>
    <w:p w14:paraId="35056F16" w14:textId="77777777" w:rsidR="00E40703" w:rsidRPr="00E40703" w:rsidRDefault="00E40703" w:rsidP="00E40703">
      <w:pPr>
        <w:pStyle w:val="C"/>
      </w:pPr>
      <w:proofErr w:type="spellStart"/>
      <w:proofErr w:type="gramStart"/>
      <w:r w:rsidRPr="00E40703">
        <w:lastRenderedPageBreak/>
        <w:t>plt.figure</w:t>
      </w:r>
      <w:proofErr w:type="spellEnd"/>
      <w:proofErr w:type="gramEnd"/>
      <w:r w:rsidRPr="00E40703">
        <w:t>()</w:t>
      </w:r>
    </w:p>
    <w:p w14:paraId="2C8381F9" w14:textId="77777777" w:rsidR="00E40703" w:rsidRPr="00E40703" w:rsidRDefault="00E40703" w:rsidP="00E40703">
      <w:pPr>
        <w:pStyle w:val="C"/>
      </w:pPr>
      <w:proofErr w:type="spellStart"/>
      <w:proofErr w:type="gramStart"/>
      <w:r w:rsidRPr="00E40703">
        <w:t>sns.barplot</w:t>
      </w:r>
      <w:proofErr w:type="spellEnd"/>
      <w:proofErr w:type="gramEnd"/>
      <w:r w:rsidRPr="00E40703">
        <w:t>(</w:t>
      </w:r>
    </w:p>
    <w:p w14:paraId="4C1E0546" w14:textId="77777777" w:rsidR="00E40703" w:rsidRPr="00E40703" w:rsidRDefault="00E40703" w:rsidP="00E40703">
      <w:pPr>
        <w:pStyle w:val="C"/>
      </w:pPr>
      <w:r w:rsidRPr="00E40703">
        <w:t xml:space="preserve">    data=df,</w:t>
      </w:r>
    </w:p>
    <w:p w14:paraId="36BD23C6" w14:textId="77777777" w:rsidR="00E40703" w:rsidRPr="00E40703" w:rsidRDefault="00E40703" w:rsidP="00E40703">
      <w:pPr>
        <w:pStyle w:val="C"/>
      </w:pPr>
      <w:r w:rsidRPr="00E40703">
        <w:t xml:space="preserve">    x="day",</w:t>
      </w:r>
    </w:p>
    <w:p w14:paraId="11123880" w14:textId="77777777" w:rsidR="00E40703" w:rsidRPr="00E40703" w:rsidRDefault="00E40703" w:rsidP="00E40703">
      <w:pPr>
        <w:pStyle w:val="C"/>
      </w:pPr>
      <w:r w:rsidRPr="00E40703">
        <w:t xml:space="preserve">    y="</w:t>
      </w:r>
      <w:proofErr w:type="spellStart"/>
      <w:r w:rsidRPr="00E40703">
        <w:t>total_bill</w:t>
      </w:r>
      <w:proofErr w:type="spellEnd"/>
      <w:r w:rsidRPr="00E40703">
        <w:t>",</w:t>
      </w:r>
    </w:p>
    <w:p w14:paraId="030E4A9D" w14:textId="77777777" w:rsidR="00E40703" w:rsidRPr="00E40703" w:rsidRDefault="00E40703" w:rsidP="00E40703">
      <w:pPr>
        <w:pStyle w:val="C"/>
      </w:pPr>
      <w:r w:rsidRPr="00E40703">
        <w:t xml:space="preserve">    hue="sex"</w:t>
      </w:r>
    </w:p>
    <w:p w14:paraId="565120C8" w14:textId="77777777" w:rsidR="00E40703" w:rsidRPr="00E40703" w:rsidRDefault="00E40703" w:rsidP="00E40703">
      <w:pPr>
        <w:pStyle w:val="C"/>
      </w:pPr>
      <w:r w:rsidRPr="00E40703">
        <w:t>)</w:t>
      </w:r>
    </w:p>
    <w:p w14:paraId="34A3554E" w14:textId="472DCCED" w:rsidR="00EE00F3" w:rsidRPr="00EE00F3" w:rsidRDefault="00E40703" w:rsidP="00E40703">
      <w:pPr>
        <w:pStyle w:val="C"/>
        <w:rPr>
          <w:rStyle w:val="TChar"/>
          <w:sz w:val="18"/>
          <w:szCs w:val="18"/>
          <w:lang w:val="en-IN"/>
        </w:rPr>
      </w:pPr>
      <w:proofErr w:type="spellStart"/>
      <w:proofErr w:type="gramStart"/>
      <w:r w:rsidRPr="00E40703">
        <w:t>plt.show</w:t>
      </w:r>
      <w:proofErr w:type="spellEnd"/>
      <w:proofErr w:type="gramEnd"/>
      <w:r w:rsidRPr="00E40703">
        <w:t>()</w:t>
      </w:r>
    </w:p>
    <w:p w14:paraId="0D264695" w14:textId="431B88EC" w:rsidR="00E40703" w:rsidRDefault="00E40703" w:rsidP="00E40703">
      <w:pPr>
        <w:pStyle w:val="S"/>
        <w:rPr>
          <w:rStyle w:val="TChar"/>
          <w:sz w:val="4"/>
          <w:szCs w:val="4"/>
        </w:rPr>
      </w:pPr>
    </w:p>
    <w:p w14:paraId="1260A3FF" w14:textId="5544F5E9" w:rsidR="00EE00F3" w:rsidRPr="00E40703" w:rsidRDefault="00EE00F3" w:rsidP="00EE00F3">
      <w:pPr>
        <w:pStyle w:val="H"/>
        <w:rPr>
          <w:rStyle w:val="TChar"/>
        </w:rPr>
      </w:pPr>
      <w:proofErr w:type="spellStart"/>
      <w:r w:rsidRPr="00DD75AE">
        <w:rPr>
          <w:rStyle w:val="TChar"/>
        </w:rPr>
        <w:t>Ouput</w:t>
      </w:r>
      <w:proofErr w:type="spellEnd"/>
      <w:r w:rsidRPr="00DD75AE">
        <w:rPr>
          <w:rStyle w:val="TChar"/>
        </w:rPr>
        <w:t>:</w:t>
      </w:r>
    </w:p>
    <w:p w14:paraId="1158AF5B" w14:textId="04473EC3" w:rsidR="00BB0D34" w:rsidRDefault="00E40703" w:rsidP="00E40703">
      <w:pPr>
        <w:pStyle w:val="H"/>
        <w:rPr>
          <w:rStyle w:val="TChar"/>
          <w:sz w:val="20"/>
          <w:szCs w:val="20"/>
        </w:rPr>
      </w:pPr>
      <w:r w:rsidRPr="00E40703">
        <w:rPr>
          <w:rStyle w:val="TChar"/>
          <w:noProof/>
          <w:sz w:val="20"/>
          <w:szCs w:val="20"/>
        </w:rPr>
        <w:drawing>
          <wp:inline distT="0" distB="0" distL="0" distR="0" wp14:anchorId="281FECB1" wp14:editId="0D521004">
            <wp:extent cx="3003550" cy="211455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707" r="51466" b="3584"/>
                    <a:stretch/>
                  </pic:blipFill>
                  <pic:spPr bwMode="auto">
                    <a:xfrm>
                      <a:off x="0" y="0"/>
                      <a:ext cx="30035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5B706" w14:textId="444CA993" w:rsidR="00284FB9" w:rsidRPr="001D0D2D" w:rsidRDefault="00284FB9" w:rsidP="001D0D2D">
      <w:pPr>
        <w:pStyle w:val="T"/>
        <w:rPr>
          <w:rStyle w:val="TChar"/>
          <w:sz w:val="22"/>
          <w:szCs w:val="22"/>
        </w:rPr>
      </w:pPr>
      <w:r>
        <w:t>The bar plot clearly shows the average spending differences between male and female customers across days of the week.</w:t>
      </w:r>
    </w:p>
    <w:p w14:paraId="1CB1421F" w14:textId="77777777" w:rsidR="00E40703" w:rsidRPr="00E40703" w:rsidRDefault="00E40703" w:rsidP="00E40703">
      <w:pPr>
        <w:pStyle w:val="C"/>
      </w:pPr>
      <w:proofErr w:type="spellStart"/>
      <w:proofErr w:type="gramStart"/>
      <w:r w:rsidRPr="00E40703">
        <w:t>plt.figure</w:t>
      </w:r>
      <w:proofErr w:type="spellEnd"/>
      <w:proofErr w:type="gramEnd"/>
      <w:r w:rsidRPr="00E40703">
        <w:t>()</w:t>
      </w:r>
    </w:p>
    <w:p w14:paraId="57424E9E" w14:textId="77777777" w:rsidR="00E40703" w:rsidRPr="00E40703" w:rsidRDefault="00E40703" w:rsidP="00E40703">
      <w:pPr>
        <w:pStyle w:val="C"/>
      </w:pPr>
      <w:proofErr w:type="spellStart"/>
      <w:proofErr w:type="gramStart"/>
      <w:r w:rsidRPr="00E40703">
        <w:t>sns.violinplot</w:t>
      </w:r>
      <w:proofErr w:type="spellEnd"/>
      <w:proofErr w:type="gramEnd"/>
      <w:r w:rsidRPr="00E40703">
        <w:t>(</w:t>
      </w:r>
    </w:p>
    <w:p w14:paraId="25CED572" w14:textId="77777777" w:rsidR="00E40703" w:rsidRPr="00E40703" w:rsidRDefault="00E40703" w:rsidP="00E40703">
      <w:pPr>
        <w:pStyle w:val="C"/>
      </w:pPr>
      <w:r w:rsidRPr="00E40703">
        <w:t xml:space="preserve">    data=df,</w:t>
      </w:r>
    </w:p>
    <w:p w14:paraId="0ADF4C49" w14:textId="77777777" w:rsidR="00E40703" w:rsidRPr="00E40703" w:rsidRDefault="00E40703" w:rsidP="00E40703">
      <w:pPr>
        <w:pStyle w:val="C"/>
      </w:pPr>
      <w:r w:rsidRPr="00E40703">
        <w:t xml:space="preserve">    x="day",</w:t>
      </w:r>
    </w:p>
    <w:p w14:paraId="337E4624" w14:textId="77777777" w:rsidR="00E40703" w:rsidRPr="00E40703" w:rsidRDefault="00E40703" w:rsidP="00E40703">
      <w:pPr>
        <w:pStyle w:val="C"/>
      </w:pPr>
      <w:r w:rsidRPr="00E40703">
        <w:t xml:space="preserve">    y="</w:t>
      </w:r>
      <w:proofErr w:type="spellStart"/>
      <w:r w:rsidRPr="00E40703">
        <w:t>total_bill</w:t>
      </w:r>
      <w:proofErr w:type="spellEnd"/>
      <w:r w:rsidRPr="00E40703">
        <w:t>",</w:t>
      </w:r>
    </w:p>
    <w:p w14:paraId="0E55A0B5" w14:textId="77777777" w:rsidR="00E40703" w:rsidRPr="00E40703" w:rsidRDefault="00E40703" w:rsidP="00E40703">
      <w:pPr>
        <w:pStyle w:val="C"/>
      </w:pPr>
      <w:r w:rsidRPr="00E40703">
        <w:t xml:space="preserve">    hue="sex",</w:t>
      </w:r>
    </w:p>
    <w:p w14:paraId="0602FA20" w14:textId="77777777" w:rsidR="00E40703" w:rsidRPr="00E40703" w:rsidRDefault="00E40703" w:rsidP="00E40703">
      <w:pPr>
        <w:pStyle w:val="C"/>
      </w:pPr>
      <w:r w:rsidRPr="00E40703">
        <w:t xml:space="preserve">    split=True</w:t>
      </w:r>
    </w:p>
    <w:p w14:paraId="3B426435" w14:textId="77777777" w:rsidR="00E40703" w:rsidRPr="00E40703" w:rsidRDefault="00E40703" w:rsidP="00E40703">
      <w:pPr>
        <w:pStyle w:val="C"/>
      </w:pPr>
      <w:r w:rsidRPr="00E40703">
        <w:t>)</w:t>
      </w:r>
    </w:p>
    <w:p w14:paraId="14A14CA8" w14:textId="2F4FE669" w:rsidR="00260017" w:rsidRDefault="00E40703" w:rsidP="00E40703">
      <w:pPr>
        <w:pStyle w:val="C"/>
        <w:rPr>
          <w:rStyle w:val="TChar"/>
          <w:sz w:val="20"/>
          <w:szCs w:val="20"/>
        </w:rPr>
      </w:pPr>
      <w:proofErr w:type="spellStart"/>
      <w:proofErr w:type="gramStart"/>
      <w:r w:rsidRPr="00E40703">
        <w:t>plt.show</w:t>
      </w:r>
      <w:proofErr w:type="spellEnd"/>
      <w:proofErr w:type="gramEnd"/>
      <w:r w:rsidRPr="00E40703">
        <w:t>()</w:t>
      </w:r>
    </w:p>
    <w:p w14:paraId="3A315C95" w14:textId="519AC02A" w:rsidR="00BB0D34" w:rsidRDefault="00BB0D34" w:rsidP="00E40703">
      <w:pPr>
        <w:pStyle w:val="S"/>
        <w:rPr>
          <w:rStyle w:val="TChar"/>
          <w:sz w:val="4"/>
          <w:szCs w:val="4"/>
        </w:rPr>
      </w:pPr>
    </w:p>
    <w:p w14:paraId="38CAE0E7" w14:textId="1516A42A" w:rsidR="00EE00F3" w:rsidRPr="00E40703" w:rsidRDefault="00EE00F3" w:rsidP="00EE00F3">
      <w:pPr>
        <w:pStyle w:val="H"/>
        <w:rPr>
          <w:rStyle w:val="TChar"/>
        </w:rPr>
      </w:pPr>
      <w:proofErr w:type="spellStart"/>
      <w:r w:rsidRPr="00DD75AE">
        <w:rPr>
          <w:rStyle w:val="TChar"/>
        </w:rPr>
        <w:t>Ouput</w:t>
      </w:r>
      <w:proofErr w:type="spellEnd"/>
      <w:r w:rsidRPr="00DD75AE">
        <w:rPr>
          <w:rStyle w:val="TChar"/>
        </w:rPr>
        <w:t>:</w:t>
      </w:r>
    </w:p>
    <w:p w14:paraId="4F360B9A" w14:textId="67B6FA93" w:rsidR="00E40703" w:rsidRDefault="00E40703" w:rsidP="00E40703">
      <w:pPr>
        <w:pStyle w:val="S"/>
        <w:rPr>
          <w:rStyle w:val="TChar"/>
          <w:sz w:val="20"/>
          <w:szCs w:val="20"/>
        </w:rPr>
      </w:pPr>
      <w:r w:rsidRPr="00E40703">
        <w:rPr>
          <w:rStyle w:val="TChar"/>
          <w:noProof/>
          <w:sz w:val="20"/>
          <w:szCs w:val="20"/>
        </w:rPr>
        <w:drawing>
          <wp:inline distT="0" distB="0" distL="0" distR="0" wp14:anchorId="0A358C03" wp14:editId="3A938AE4">
            <wp:extent cx="2635250" cy="18796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649" r="57419" b="3247"/>
                    <a:stretch/>
                  </pic:blipFill>
                  <pic:spPr bwMode="auto">
                    <a:xfrm>
                      <a:off x="0" y="0"/>
                      <a:ext cx="2635250" cy="187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7C48C" w14:textId="6EDD4FB5" w:rsidR="00284FB9" w:rsidRDefault="00284FB9" w:rsidP="00284FB9">
      <w:pPr>
        <w:pStyle w:val="T"/>
        <w:rPr>
          <w:rStyle w:val="TChar"/>
          <w:sz w:val="20"/>
          <w:szCs w:val="20"/>
        </w:rPr>
      </w:pPr>
      <w:r>
        <w:lastRenderedPageBreak/>
        <w:t>The violin plot provides a detailed view of the total bill distribution, highlighting gender-based spending patterns each day.</w:t>
      </w:r>
    </w:p>
    <w:p w14:paraId="2D9043B0" w14:textId="62030291" w:rsidR="00BB0D34" w:rsidRPr="00284FB9" w:rsidRDefault="00BB0D34" w:rsidP="00284FB9">
      <w:pPr>
        <w:pStyle w:val="S"/>
        <w:rPr>
          <w:rStyle w:val="TChar"/>
          <w:sz w:val="4"/>
          <w:szCs w:val="4"/>
        </w:rPr>
      </w:pPr>
    </w:p>
    <w:p w14:paraId="15077588" w14:textId="77777777" w:rsidR="00D41A0B" w:rsidRPr="00D41A0B" w:rsidRDefault="00D41A0B" w:rsidP="00D41A0B">
      <w:pPr>
        <w:pStyle w:val="C"/>
      </w:pPr>
      <w:proofErr w:type="spellStart"/>
      <w:r w:rsidRPr="00D41A0B">
        <w:t>corr</w:t>
      </w:r>
      <w:proofErr w:type="spellEnd"/>
      <w:r w:rsidRPr="00D41A0B">
        <w:t xml:space="preserve"> = </w:t>
      </w:r>
      <w:proofErr w:type="spellStart"/>
      <w:proofErr w:type="gramStart"/>
      <w:r w:rsidRPr="00D41A0B">
        <w:t>df.corr</w:t>
      </w:r>
      <w:proofErr w:type="spellEnd"/>
      <w:proofErr w:type="gramEnd"/>
      <w:r w:rsidRPr="00D41A0B">
        <w:t>(</w:t>
      </w:r>
      <w:proofErr w:type="spellStart"/>
      <w:r w:rsidRPr="00D41A0B">
        <w:t>numeric_only</w:t>
      </w:r>
      <w:proofErr w:type="spellEnd"/>
      <w:r w:rsidRPr="00D41A0B">
        <w:t>=True)</w:t>
      </w:r>
    </w:p>
    <w:p w14:paraId="5A348D1D" w14:textId="77777777" w:rsidR="00D41A0B" w:rsidRPr="00D41A0B" w:rsidRDefault="00D41A0B" w:rsidP="00D41A0B">
      <w:pPr>
        <w:pStyle w:val="C"/>
      </w:pPr>
      <w:proofErr w:type="spellStart"/>
      <w:r w:rsidRPr="00D41A0B">
        <w:t>corr</w:t>
      </w:r>
      <w:proofErr w:type="spellEnd"/>
    </w:p>
    <w:p w14:paraId="28865D0D" w14:textId="77777777" w:rsidR="00260017" w:rsidRPr="00D41A0B" w:rsidRDefault="00260017" w:rsidP="00D41A0B">
      <w:pPr>
        <w:pStyle w:val="S"/>
        <w:rPr>
          <w:rStyle w:val="TChar"/>
          <w:sz w:val="4"/>
          <w:szCs w:val="4"/>
        </w:rPr>
      </w:pPr>
    </w:p>
    <w:p w14:paraId="6627D640" w14:textId="1C56B80D" w:rsidR="00EE00F3" w:rsidRPr="00EE00F3" w:rsidRDefault="00EE00F3" w:rsidP="003E4BE0">
      <w:pPr>
        <w:pStyle w:val="H"/>
        <w:rPr>
          <w:rStyle w:val="TChar"/>
        </w:rPr>
      </w:pPr>
      <w:proofErr w:type="spellStart"/>
      <w:r w:rsidRPr="00DD75AE">
        <w:rPr>
          <w:rStyle w:val="TChar"/>
        </w:rPr>
        <w:t>Ouput</w:t>
      </w:r>
      <w:proofErr w:type="spellEnd"/>
      <w:r w:rsidRPr="00DD75AE">
        <w:rPr>
          <w:rStyle w:val="TChar"/>
        </w:rPr>
        <w:t>:</w:t>
      </w:r>
    </w:p>
    <w:p w14:paraId="323179BC" w14:textId="20A49D00" w:rsidR="00BB0D34" w:rsidRDefault="00D41A0B" w:rsidP="003E4BE0">
      <w:pPr>
        <w:pStyle w:val="H"/>
        <w:rPr>
          <w:rStyle w:val="TChar"/>
          <w:sz w:val="20"/>
          <w:szCs w:val="20"/>
        </w:rPr>
      </w:pPr>
      <w:r w:rsidRPr="00D41A0B">
        <w:rPr>
          <w:rStyle w:val="TChar"/>
          <w:noProof/>
          <w:sz w:val="20"/>
          <w:szCs w:val="20"/>
        </w:rPr>
        <w:drawing>
          <wp:inline distT="0" distB="0" distL="0" distR="0" wp14:anchorId="42113EA1" wp14:editId="24E5E477">
            <wp:extent cx="2838450" cy="1028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614" t="3279" b="8196"/>
                    <a:stretch/>
                  </pic:blipFill>
                  <pic:spPr bwMode="auto">
                    <a:xfrm>
                      <a:off x="0" y="0"/>
                      <a:ext cx="2838846" cy="1028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0C67D4" w14:textId="5378B116" w:rsidR="00BB0D34" w:rsidRDefault="00284FB9" w:rsidP="00284FB9">
      <w:pPr>
        <w:pStyle w:val="T"/>
      </w:pPr>
      <w:r>
        <w:t>The correlation matrix helps identify key relationships between numerical variables like total bill, tip, and table size.</w:t>
      </w:r>
    </w:p>
    <w:p w14:paraId="582E8184" w14:textId="77777777" w:rsidR="00284FB9" w:rsidRPr="00284FB9" w:rsidRDefault="00284FB9" w:rsidP="00284FB9">
      <w:pPr>
        <w:pStyle w:val="S"/>
        <w:rPr>
          <w:rStyle w:val="TChar"/>
          <w:sz w:val="4"/>
          <w:szCs w:val="4"/>
        </w:rPr>
      </w:pPr>
    </w:p>
    <w:p w14:paraId="2A08FF0B" w14:textId="77777777" w:rsidR="00D41A0B" w:rsidRPr="00D41A0B" w:rsidRDefault="00D41A0B" w:rsidP="00D41A0B">
      <w:pPr>
        <w:pStyle w:val="C"/>
      </w:pPr>
      <w:proofErr w:type="spellStart"/>
      <w:proofErr w:type="gramStart"/>
      <w:r w:rsidRPr="00D41A0B">
        <w:t>plt.figure</w:t>
      </w:r>
      <w:proofErr w:type="spellEnd"/>
      <w:proofErr w:type="gramEnd"/>
      <w:r w:rsidRPr="00D41A0B">
        <w:t>()</w:t>
      </w:r>
    </w:p>
    <w:p w14:paraId="362D0BC2" w14:textId="77777777" w:rsidR="00D41A0B" w:rsidRPr="00D41A0B" w:rsidRDefault="00D41A0B" w:rsidP="00D41A0B">
      <w:pPr>
        <w:pStyle w:val="C"/>
      </w:pPr>
      <w:proofErr w:type="spellStart"/>
      <w:proofErr w:type="gramStart"/>
      <w:r w:rsidRPr="00D41A0B">
        <w:t>sns.heatmap</w:t>
      </w:r>
      <w:proofErr w:type="spellEnd"/>
      <w:proofErr w:type="gramEnd"/>
      <w:r w:rsidRPr="00D41A0B">
        <w:t>(</w:t>
      </w:r>
    </w:p>
    <w:p w14:paraId="7928E53E" w14:textId="77777777" w:rsidR="00D41A0B" w:rsidRPr="00D41A0B" w:rsidRDefault="00D41A0B" w:rsidP="00D41A0B">
      <w:pPr>
        <w:pStyle w:val="C"/>
      </w:pPr>
      <w:r w:rsidRPr="00D41A0B">
        <w:t xml:space="preserve">    </w:t>
      </w:r>
      <w:proofErr w:type="spellStart"/>
      <w:r w:rsidRPr="00D41A0B">
        <w:t>corr</w:t>
      </w:r>
      <w:proofErr w:type="spellEnd"/>
      <w:r w:rsidRPr="00D41A0B">
        <w:t>,</w:t>
      </w:r>
    </w:p>
    <w:p w14:paraId="30EF7E93" w14:textId="77777777" w:rsidR="00D41A0B" w:rsidRPr="00D41A0B" w:rsidRDefault="00D41A0B" w:rsidP="00D41A0B">
      <w:pPr>
        <w:pStyle w:val="C"/>
      </w:pPr>
      <w:r w:rsidRPr="00D41A0B">
        <w:t xml:space="preserve">    </w:t>
      </w:r>
      <w:proofErr w:type="spellStart"/>
      <w:r w:rsidRPr="00D41A0B">
        <w:t>annot</w:t>
      </w:r>
      <w:proofErr w:type="spellEnd"/>
      <w:r w:rsidRPr="00D41A0B">
        <w:t>=True,</w:t>
      </w:r>
    </w:p>
    <w:p w14:paraId="6ED79B66" w14:textId="77777777" w:rsidR="00D41A0B" w:rsidRPr="00D41A0B" w:rsidRDefault="00D41A0B" w:rsidP="00D41A0B">
      <w:pPr>
        <w:pStyle w:val="C"/>
      </w:pPr>
      <w:r w:rsidRPr="00D41A0B">
        <w:t xml:space="preserve">    </w:t>
      </w:r>
      <w:proofErr w:type="spellStart"/>
      <w:r w:rsidRPr="00D41A0B">
        <w:t>cmap</w:t>
      </w:r>
      <w:proofErr w:type="spellEnd"/>
      <w:r w:rsidRPr="00D41A0B">
        <w:t>="</w:t>
      </w:r>
      <w:proofErr w:type="spellStart"/>
      <w:r w:rsidRPr="00D41A0B">
        <w:t>coolwarm</w:t>
      </w:r>
      <w:proofErr w:type="spellEnd"/>
      <w:r w:rsidRPr="00D41A0B">
        <w:t>",</w:t>
      </w:r>
    </w:p>
    <w:p w14:paraId="60719BA1" w14:textId="77777777" w:rsidR="00D41A0B" w:rsidRPr="00D41A0B" w:rsidRDefault="00D41A0B" w:rsidP="00D41A0B">
      <w:pPr>
        <w:pStyle w:val="C"/>
      </w:pPr>
      <w:r w:rsidRPr="00D41A0B">
        <w:t>    linewidths=0.5</w:t>
      </w:r>
    </w:p>
    <w:p w14:paraId="320C6FC6" w14:textId="790196AF" w:rsidR="00D41A0B" w:rsidRPr="00D41A0B" w:rsidRDefault="00D41A0B" w:rsidP="00D41A0B">
      <w:pPr>
        <w:pStyle w:val="C"/>
      </w:pPr>
      <w:r w:rsidRPr="00D41A0B">
        <w:t>)</w:t>
      </w:r>
    </w:p>
    <w:p w14:paraId="2228DE04" w14:textId="77777777" w:rsidR="00D41A0B" w:rsidRPr="00D41A0B" w:rsidRDefault="00D41A0B" w:rsidP="00D41A0B">
      <w:pPr>
        <w:pStyle w:val="C"/>
      </w:pPr>
      <w:proofErr w:type="spellStart"/>
      <w:proofErr w:type="gramStart"/>
      <w:r w:rsidRPr="00D41A0B">
        <w:t>plt.show</w:t>
      </w:r>
      <w:proofErr w:type="spellEnd"/>
      <w:proofErr w:type="gramEnd"/>
      <w:r w:rsidRPr="00D41A0B">
        <w:t>()</w:t>
      </w:r>
    </w:p>
    <w:p w14:paraId="2BB6CE35" w14:textId="77777777" w:rsidR="00260017" w:rsidRPr="00EE00F3" w:rsidRDefault="00260017" w:rsidP="00EE00F3">
      <w:pPr>
        <w:pStyle w:val="S"/>
        <w:rPr>
          <w:rStyle w:val="TChar"/>
          <w:sz w:val="4"/>
          <w:szCs w:val="4"/>
        </w:rPr>
      </w:pPr>
    </w:p>
    <w:p w14:paraId="52F8D1FA" w14:textId="77777777" w:rsidR="00EE00F3" w:rsidRPr="00DD75AE" w:rsidRDefault="00EE00F3" w:rsidP="00EE00F3">
      <w:pPr>
        <w:pStyle w:val="H"/>
        <w:rPr>
          <w:rStyle w:val="TChar"/>
        </w:rPr>
      </w:pPr>
      <w:proofErr w:type="spellStart"/>
      <w:r w:rsidRPr="00DD75AE">
        <w:rPr>
          <w:rStyle w:val="TChar"/>
        </w:rPr>
        <w:t>Ouput</w:t>
      </w:r>
      <w:proofErr w:type="spellEnd"/>
      <w:r w:rsidRPr="00DD75AE">
        <w:rPr>
          <w:rStyle w:val="TChar"/>
        </w:rPr>
        <w:t>:</w:t>
      </w:r>
    </w:p>
    <w:p w14:paraId="2DDEAF53" w14:textId="77777777" w:rsidR="00EE00F3" w:rsidRDefault="00EE00F3" w:rsidP="003E4BE0">
      <w:pPr>
        <w:pStyle w:val="H"/>
        <w:rPr>
          <w:rStyle w:val="TChar"/>
          <w:sz w:val="20"/>
          <w:szCs w:val="20"/>
        </w:rPr>
      </w:pPr>
    </w:p>
    <w:p w14:paraId="427F162E" w14:textId="45DF9833" w:rsidR="00BB0D34" w:rsidRDefault="00D41A0B" w:rsidP="003E4BE0">
      <w:pPr>
        <w:pStyle w:val="H"/>
        <w:rPr>
          <w:rStyle w:val="TChar"/>
          <w:sz w:val="20"/>
          <w:szCs w:val="20"/>
        </w:rPr>
      </w:pPr>
      <w:r w:rsidRPr="00D41A0B">
        <w:rPr>
          <w:rStyle w:val="TChar"/>
          <w:noProof/>
          <w:sz w:val="20"/>
          <w:szCs w:val="20"/>
        </w:rPr>
        <w:drawing>
          <wp:inline distT="0" distB="0" distL="0" distR="0" wp14:anchorId="534A9542" wp14:editId="0694850A">
            <wp:extent cx="2419350" cy="1943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29" t="927" r="59778" b="4453"/>
                    <a:stretch/>
                  </pic:blipFill>
                  <pic:spPr bwMode="auto">
                    <a:xfrm>
                      <a:off x="0" y="0"/>
                      <a:ext cx="241935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A34DCE" w14:textId="052ACDFF" w:rsidR="00BB0D34" w:rsidRDefault="00284FB9" w:rsidP="00284FB9">
      <w:pPr>
        <w:pStyle w:val="T"/>
      </w:pPr>
      <w:r>
        <w:t>The heatmap visually emphasizes the strength and direction of correlations between numerical features in the dataset.</w:t>
      </w:r>
    </w:p>
    <w:p w14:paraId="562D70C0" w14:textId="77777777" w:rsidR="00284FB9" w:rsidRPr="00284FB9" w:rsidRDefault="00284FB9" w:rsidP="00284FB9">
      <w:pPr>
        <w:pStyle w:val="S"/>
        <w:rPr>
          <w:rStyle w:val="TChar"/>
          <w:sz w:val="4"/>
          <w:szCs w:val="4"/>
        </w:rPr>
      </w:pPr>
    </w:p>
    <w:p w14:paraId="22022274" w14:textId="77777777" w:rsidR="00D41A0B" w:rsidRPr="00D41A0B" w:rsidRDefault="00D41A0B" w:rsidP="00D41A0B">
      <w:pPr>
        <w:pStyle w:val="C"/>
      </w:pPr>
      <w:proofErr w:type="spellStart"/>
      <w:proofErr w:type="gramStart"/>
      <w:r w:rsidRPr="00D41A0B">
        <w:t>plt.figure</w:t>
      </w:r>
      <w:proofErr w:type="spellEnd"/>
      <w:proofErr w:type="gramEnd"/>
      <w:r w:rsidRPr="00D41A0B">
        <w:t>()</w:t>
      </w:r>
    </w:p>
    <w:p w14:paraId="46F08964" w14:textId="77777777" w:rsidR="00D41A0B" w:rsidRPr="00D41A0B" w:rsidRDefault="00D41A0B" w:rsidP="00D41A0B">
      <w:pPr>
        <w:pStyle w:val="C"/>
      </w:pPr>
      <w:proofErr w:type="spellStart"/>
      <w:proofErr w:type="gramStart"/>
      <w:r w:rsidRPr="00D41A0B">
        <w:t>sns.swarmplot</w:t>
      </w:r>
      <w:proofErr w:type="spellEnd"/>
      <w:proofErr w:type="gramEnd"/>
      <w:r w:rsidRPr="00D41A0B">
        <w:t>(</w:t>
      </w:r>
    </w:p>
    <w:p w14:paraId="14D3A596" w14:textId="77777777" w:rsidR="00D41A0B" w:rsidRPr="00D41A0B" w:rsidRDefault="00D41A0B" w:rsidP="00D41A0B">
      <w:pPr>
        <w:pStyle w:val="C"/>
      </w:pPr>
      <w:r w:rsidRPr="00D41A0B">
        <w:t>    data=df,</w:t>
      </w:r>
    </w:p>
    <w:p w14:paraId="16842052" w14:textId="77777777" w:rsidR="00D41A0B" w:rsidRPr="00D41A0B" w:rsidRDefault="00D41A0B" w:rsidP="00D41A0B">
      <w:pPr>
        <w:pStyle w:val="C"/>
      </w:pPr>
      <w:r w:rsidRPr="00D41A0B">
        <w:lastRenderedPageBreak/>
        <w:t>    x="day",</w:t>
      </w:r>
    </w:p>
    <w:p w14:paraId="65D89F70" w14:textId="77777777" w:rsidR="00D41A0B" w:rsidRPr="00D41A0B" w:rsidRDefault="00D41A0B" w:rsidP="00D41A0B">
      <w:pPr>
        <w:pStyle w:val="C"/>
      </w:pPr>
      <w:r w:rsidRPr="00D41A0B">
        <w:t>    y="</w:t>
      </w:r>
      <w:proofErr w:type="spellStart"/>
      <w:r w:rsidRPr="00D41A0B">
        <w:t>total_bill</w:t>
      </w:r>
      <w:proofErr w:type="spellEnd"/>
      <w:r w:rsidRPr="00D41A0B">
        <w:t>"</w:t>
      </w:r>
    </w:p>
    <w:p w14:paraId="60B93A18" w14:textId="62FCBDB1" w:rsidR="00D41A0B" w:rsidRPr="00D41A0B" w:rsidRDefault="00D41A0B" w:rsidP="00D41A0B">
      <w:pPr>
        <w:pStyle w:val="C"/>
      </w:pPr>
      <w:r w:rsidRPr="00D41A0B">
        <w:t>)</w:t>
      </w:r>
    </w:p>
    <w:p w14:paraId="3CF683CF" w14:textId="77777777" w:rsidR="00D41A0B" w:rsidRPr="00D41A0B" w:rsidRDefault="00D41A0B" w:rsidP="00D41A0B">
      <w:pPr>
        <w:pStyle w:val="C"/>
      </w:pPr>
      <w:proofErr w:type="spellStart"/>
      <w:proofErr w:type="gramStart"/>
      <w:r w:rsidRPr="00D41A0B">
        <w:t>plt.show</w:t>
      </w:r>
      <w:proofErr w:type="spellEnd"/>
      <w:proofErr w:type="gramEnd"/>
      <w:r w:rsidRPr="00D41A0B">
        <w:t>()</w:t>
      </w:r>
    </w:p>
    <w:p w14:paraId="28B51684" w14:textId="77777777" w:rsidR="00260017" w:rsidRPr="00EE00F3" w:rsidRDefault="00260017" w:rsidP="00EE00F3">
      <w:pPr>
        <w:pStyle w:val="S"/>
        <w:rPr>
          <w:rStyle w:val="TChar"/>
          <w:sz w:val="4"/>
          <w:szCs w:val="4"/>
        </w:rPr>
      </w:pPr>
    </w:p>
    <w:p w14:paraId="42D1F519" w14:textId="65F42DAB" w:rsidR="00EE00F3" w:rsidRPr="00EE00F3" w:rsidRDefault="00EE00F3" w:rsidP="003E4BE0">
      <w:pPr>
        <w:pStyle w:val="H"/>
        <w:rPr>
          <w:rStyle w:val="TChar"/>
        </w:rPr>
      </w:pPr>
      <w:proofErr w:type="spellStart"/>
      <w:r w:rsidRPr="00DD75AE">
        <w:rPr>
          <w:rStyle w:val="TChar"/>
        </w:rPr>
        <w:t>Ouput</w:t>
      </w:r>
      <w:proofErr w:type="spellEnd"/>
      <w:r w:rsidRPr="00DD75AE">
        <w:rPr>
          <w:rStyle w:val="TChar"/>
        </w:rPr>
        <w:t>:</w:t>
      </w:r>
    </w:p>
    <w:p w14:paraId="7850F1BE" w14:textId="6FBD0E13" w:rsidR="00BB0D34" w:rsidRPr="003E4BE0" w:rsidRDefault="00D41A0B" w:rsidP="003E4BE0">
      <w:pPr>
        <w:pStyle w:val="H"/>
        <w:rPr>
          <w:rStyle w:val="TChar"/>
          <w:sz w:val="20"/>
          <w:szCs w:val="20"/>
        </w:rPr>
      </w:pPr>
      <w:r w:rsidRPr="00D41A0B">
        <w:rPr>
          <w:rStyle w:val="TChar"/>
          <w:noProof/>
          <w:sz w:val="20"/>
          <w:szCs w:val="20"/>
        </w:rPr>
        <w:drawing>
          <wp:inline distT="0" distB="0" distL="0" distR="0" wp14:anchorId="2FCE0155" wp14:editId="548FDF39">
            <wp:extent cx="2520950" cy="19939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744" t="311" r="57521" b="2113"/>
                    <a:stretch/>
                  </pic:blipFill>
                  <pic:spPr bwMode="auto">
                    <a:xfrm>
                      <a:off x="0" y="0"/>
                      <a:ext cx="2520950" cy="199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B03939" w14:textId="18E3D7C2" w:rsidR="003E4BE0" w:rsidRDefault="00284FB9" w:rsidP="00284FB9">
      <w:pPr>
        <w:pStyle w:val="T"/>
      </w:pPr>
      <w:r>
        <w:t>The swarm plot offers an alternative view of daily spending by showing individual data points without overlapping.</w:t>
      </w:r>
    </w:p>
    <w:p w14:paraId="77D8E705" w14:textId="572397D6" w:rsidR="00E129BE" w:rsidRDefault="00E129BE" w:rsidP="00284FB9">
      <w:pPr>
        <w:pStyle w:val="T"/>
      </w:pPr>
    </w:p>
    <w:p w14:paraId="0B84D1AD" w14:textId="1E1F0A42" w:rsidR="00E129BE" w:rsidRDefault="00E129BE" w:rsidP="00E129BE">
      <w:pPr>
        <w:pStyle w:val="H"/>
      </w:pPr>
      <w:r>
        <w:t>Conclusion</w:t>
      </w:r>
    </w:p>
    <w:p w14:paraId="27D93F00" w14:textId="0E862674" w:rsidR="00E129BE" w:rsidRPr="003E4BE0" w:rsidRDefault="00E129BE" w:rsidP="00E129BE">
      <w:pPr>
        <w:pStyle w:val="T"/>
      </w:pPr>
      <w:r>
        <w:t>S</w:t>
      </w:r>
      <w:r w:rsidRPr="00E129BE">
        <w:t>uccessfully demonstrate</w:t>
      </w:r>
      <w:r w:rsidR="00815F9E">
        <w:t>d</w:t>
      </w:r>
      <w:r w:rsidRPr="00E129BE">
        <w:t xml:space="preserve"> how different visualization techniques can reveal distinct insights about customer tipping behavior and spending patterns</w:t>
      </w:r>
      <w:r w:rsidR="00BF357C">
        <w:t xml:space="preserve"> via Seaborn</w:t>
      </w:r>
      <w:r w:rsidRPr="00E129BE">
        <w:t>. The visualizations clearly show that total bill amount correlates strongly with tip size, while gender and meal time also play meaningful roles in spending distributions across days of the week.</w:t>
      </w:r>
    </w:p>
    <w:sectPr w:rsidR="00E129BE" w:rsidRPr="003E4BE0" w:rsidSect="00357F0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F5590" w14:textId="77777777" w:rsidR="009C365C" w:rsidRDefault="009C365C" w:rsidP="00AA5CEF">
      <w:pPr>
        <w:spacing w:after="0" w:line="240" w:lineRule="auto"/>
      </w:pPr>
      <w:r>
        <w:separator/>
      </w:r>
    </w:p>
  </w:endnote>
  <w:endnote w:type="continuationSeparator" w:id="0">
    <w:p w14:paraId="028A578F" w14:textId="77777777" w:rsidR="009C365C" w:rsidRDefault="009C365C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3936424B" w:rsidR="0062316D" w:rsidRPr="00357F0C" w:rsidRDefault="005F1744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A90BA7">
      <w:rPr>
        <w:noProof/>
        <w:color w:val="000000" w:themeColor="text1"/>
      </w:rPr>
      <w:t>2</w:t>
    </w:r>
    <w:r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6FF25" w14:textId="77777777" w:rsidR="009C365C" w:rsidRDefault="009C365C" w:rsidP="00AA5CEF">
      <w:pPr>
        <w:spacing w:after="0" w:line="240" w:lineRule="auto"/>
      </w:pPr>
      <w:r>
        <w:separator/>
      </w:r>
    </w:p>
  </w:footnote>
  <w:footnote w:type="continuationSeparator" w:id="0">
    <w:p w14:paraId="3554E217" w14:textId="77777777" w:rsidR="009C365C" w:rsidRDefault="009C365C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9C365C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C4892"/>
    <w:rsid w:val="0018213B"/>
    <w:rsid w:val="001D0D2D"/>
    <w:rsid w:val="001D691C"/>
    <w:rsid w:val="00260017"/>
    <w:rsid w:val="00284FB9"/>
    <w:rsid w:val="003067F9"/>
    <w:rsid w:val="00357F0C"/>
    <w:rsid w:val="003B3A25"/>
    <w:rsid w:val="003E4BE0"/>
    <w:rsid w:val="00406C69"/>
    <w:rsid w:val="00442148"/>
    <w:rsid w:val="004508DA"/>
    <w:rsid w:val="004F236B"/>
    <w:rsid w:val="0051031A"/>
    <w:rsid w:val="005F1744"/>
    <w:rsid w:val="0062316D"/>
    <w:rsid w:val="006C394E"/>
    <w:rsid w:val="00706C2C"/>
    <w:rsid w:val="00725606"/>
    <w:rsid w:val="007A2502"/>
    <w:rsid w:val="00815F9E"/>
    <w:rsid w:val="009554B2"/>
    <w:rsid w:val="009C365C"/>
    <w:rsid w:val="009C7B1D"/>
    <w:rsid w:val="00A24B68"/>
    <w:rsid w:val="00A62F4D"/>
    <w:rsid w:val="00A67CA3"/>
    <w:rsid w:val="00A90BA7"/>
    <w:rsid w:val="00AA5CEF"/>
    <w:rsid w:val="00AD0AC3"/>
    <w:rsid w:val="00B03924"/>
    <w:rsid w:val="00B32E92"/>
    <w:rsid w:val="00BB0D34"/>
    <w:rsid w:val="00BB1FE0"/>
    <w:rsid w:val="00BF357C"/>
    <w:rsid w:val="00C10968"/>
    <w:rsid w:val="00CC2A53"/>
    <w:rsid w:val="00CC4A3B"/>
    <w:rsid w:val="00D0041E"/>
    <w:rsid w:val="00D41A0B"/>
    <w:rsid w:val="00D57299"/>
    <w:rsid w:val="00DB66CE"/>
    <w:rsid w:val="00DB7285"/>
    <w:rsid w:val="00DD75AE"/>
    <w:rsid w:val="00E129BE"/>
    <w:rsid w:val="00E40703"/>
    <w:rsid w:val="00EA7BFF"/>
    <w:rsid w:val="00EE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0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H">
    <w:name w:val="H"/>
    <w:basedOn w:val="Normal"/>
    <w:link w:val="HChar"/>
    <w:qFormat/>
    <w:rsid w:val="003E4BE0"/>
    <w:rPr>
      <w:b/>
      <w:bCs/>
      <w:sz w:val="24"/>
      <w:szCs w:val="24"/>
      <w:lang w:val="en-US"/>
    </w:rPr>
  </w:style>
  <w:style w:type="paragraph" w:customStyle="1" w:styleId="T">
    <w:name w:val="T"/>
    <w:basedOn w:val="H"/>
    <w:link w:val="TChar"/>
    <w:qFormat/>
    <w:rsid w:val="003E4BE0"/>
    <w:rPr>
      <w:b w:val="0"/>
      <w:bCs w:val="0"/>
      <w:sz w:val="22"/>
      <w:szCs w:val="22"/>
    </w:rPr>
  </w:style>
  <w:style w:type="character" w:customStyle="1" w:styleId="HChar">
    <w:name w:val="H Char"/>
    <w:basedOn w:val="DefaultParagraphFont"/>
    <w:link w:val="H"/>
    <w:rsid w:val="003E4BE0"/>
    <w:rPr>
      <w:b/>
      <w:bCs/>
      <w:sz w:val="24"/>
      <w:szCs w:val="24"/>
      <w:lang w:val="en-US"/>
    </w:rPr>
  </w:style>
  <w:style w:type="paragraph" w:customStyle="1" w:styleId="S">
    <w:name w:val="S"/>
    <w:basedOn w:val="T"/>
    <w:link w:val="SChar"/>
    <w:qFormat/>
    <w:rsid w:val="003E4BE0"/>
    <w:rPr>
      <w:sz w:val="4"/>
      <w:szCs w:val="4"/>
    </w:rPr>
  </w:style>
  <w:style w:type="character" w:customStyle="1" w:styleId="TChar">
    <w:name w:val="T Char"/>
    <w:basedOn w:val="HChar"/>
    <w:link w:val="T"/>
    <w:rsid w:val="003E4BE0"/>
    <w:rPr>
      <w:b w:val="0"/>
      <w:bCs w:val="0"/>
      <w:sz w:val="24"/>
      <w:szCs w:val="24"/>
      <w:lang w:val="en-US"/>
    </w:rPr>
  </w:style>
  <w:style w:type="character" w:customStyle="1" w:styleId="SChar">
    <w:name w:val="S Char"/>
    <w:basedOn w:val="TChar"/>
    <w:link w:val="S"/>
    <w:rsid w:val="003E4BE0"/>
    <w:rPr>
      <w:b w:val="0"/>
      <w:bCs w:val="0"/>
      <w:sz w:val="4"/>
      <w:szCs w:val="4"/>
      <w:lang w:val="en-US"/>
    </w:rPr>
  </w:style>
  <w:style w:type="paragraph" w:customStyle="1" w:styleId="C">
    <w:name w:val="C"/>
    <w:basedOn w:val="Normal"/>
    <w:link w:val="CChar"/>
    <w:qFormat/>
    <w:rsid w:val="0018213B"/>
    <w:pPr>
      <w:shd w:val="clear" w:color="auto" w:fill="F3F4F5"/>
      <w:spacing w:after="0" w:line="285" w:lineRule="atLeast"/>
    </w:pPr>
    <w:rPr>
      <w:rFonts w:ascii="JetBrains Mono NL" w:eastAsia="Times New Roman" w:hAnsi="JetBrains Mono NL" w:cs="JetBrains Mono NL"/>
      <w:color w:val="000000" w:themeColor="text1"/>
      <w:sz w:val="18"/>
      <w:szCs w:val="18"/>
      <w:lang w:eastAsia="en-IN"/>
    </w:rPr>
  </w:style>
  <w:style w:type="character" w:customStyle="1" w:styleId="CChar">
    <w:name w:val="C Char"/>
    <w:basedOn w:val="DefaultParagraphFont"/>
    <w:link w:val="C"/>
    <w:rsid w:val="0018213B"/>
    <w:rPr>
      <w:rFonts w:ascii="JetBrains Mono NL" w:eastAsia="Times New Roman" w:hAnsi="JetBrains Mono NL" w:cs="JetBrains Mono NL"/>
      <w:color w:val="000000" w:themeColor="text1"/>
      <w:sz w:val="18"/>
      <w:szCs w:val="18"/>
      <w:shd w:val="clear" w:color="auto" w:fill="F3F4F5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4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3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5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455B2C"/>
    <w:rsid w:val="004D0FDD"/>
    <w:rsid w:val="004F7305"/>
    <w:rsid w:val="006D2E04"/>
    <w:rsid w:val="00760EAE"/>
    <w:rsid w:val="008238CD"/>
    <w:rsid w:val="0094250B"/>
    <w:rsid w:val="00A3501E"/>
    <w:rsid w:val="00AC7174"/>
    <w:rsid w:val="00C208BF"/>
    <w:rsid w:val="00C95DE2"/>
    <w:rsid w:val="00D223CD"/>
    <w:rsid w:val="00FD669A"/>
    <w:rsid w:val="00FD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31</cp:revision>
  <dcterms:created xsi:type="dcterms:W3CDTF">2025-10-20T16:42:00Z</dcterms:created>
  <dcterms:modified xsi:type="dcterms:W3CDTF">2026-02-02T18:35:00Z</dcterms:modified>
</cp:coreProperties>
</file>