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79512" w14:textId="7A8D1736" w:rsidR="0068436E" w:rsidRPr="0068436E" w:rsidRDefault="0068436E" w:rsidP="0068436E">
      <w:pPr>
        <w:pStyle w:val="Heading"/>
      </w:pPr>
      <w:r w:rsidRPr="0068436E">
        <w:t>1. AI City Challenge 2019 – City-Scale Video Analytics for Smart Transportation</w:t>
      </w:r>
    </w:p>
    <w:p w14:paraId="5DBE8A16" w14:textId="77777777" w:rsidR="0068436E" w:rsidRPr="0068436E" w:rsidRDefault="0068436E" w:rsidP="0068436E">
      <w:pPr>
        <w:pStyle w:val="Text"/>
      </w:pPr>
      <w:r w:rsidRPr="0068436E">
        <w:t>This paper presents solutions for city-scale multi-camera vehicle tracking and re-identification as part of the AI City Challenge 2019. The authors developed a novel multi-camera fusion method that extends single-camera tracking-by-detection with site calibrations, jointly optimizing vehicle image feature matching with geometrical factors including trajectory continuity, moving directions, and travel duration across views. For vehicle re-identification, they proposed a Pyramid Granularity Attentive Model (PGAM) that improves upon region-aware deep models with a pyramid design and enhanced training strategies. The methods were evaluated on the CityFlow dataset comprising 40+ cameras across 10 intersections. The approach demonstrates effective information fusion for identifying vehicles across camera networks while handling view variabilities and uncertainties, achieving compelling performance among 80+ international teams.</w:t>
      </w:r>
    </w:p>
    <w:p w14:paraId="07584F5E" w14:textId="77777777" w:rsidR="0068436E" w:rsidRPr="0068436E" w:rsidRDefault="0068436E" w:rsidP="0068436E">
      <w:pPr>
        <w:pStyle w:val="Text"/>
      </w:pPr>
    </w:p>
    <w:p w14:paraId="55C93303" w14:textId="009BF831" w:rsidR="0068436E" w:rsidRPr="0068436E" w:rsidRDefault="0068436E" w:rsidP="0068436E">
      <w:pPr>
        <w:pStyle w:val="Heading"/>
      </w:pPr>
      <w:r w:rsidRPr="0068436E">
        <w:t>2. City-Scale Multi-Camera Vehicle Tracking Guided by Crossroad Zones</w:t>
      </w:r>
    </w:p>
    <w:p w14:paraId="22B6D475" w14:textId="77777777" w:rsidR="0068436E" w:rsidRPr="0068436E" w:rsidRDefault="0068436E" w:rsidP="0068436E">
      <w:pPr>
        <w:pStyle w:val="Text"/>
      </w:pPr>
      <w:r w:rsidRPr="0068436E">
        <w:t>This paper describes the first-place solution to the 2021 AI City Challenge multi-camera vehicle tracking task. The framework employs mature detection and vehicle re-identification models for feature extraction, uses a modified JDE-Tracker for single-camera tracking, and introduces three key innovations: Tracklet Filter Strategy to remove false positives and static objects, Direction Based Temporal Mask to constrain matching space using vehicle movement directions, and Sub-clustering in Adjacent Cameras to merge tracklets across nearby cameras. By leveraging crossroad zone characteristics and spatial-temporal constraints, the method achieved an IDF1 score of 0.8095. The approach effectively addresses challenges including missed detections, vehicles with similar appearances, and appearance changes across different camera views, demonstrating robust city-scale multi-camera vehicle tracking capabilities.</w:t>
      </w:r>
    </w:p>
    <w:p w14:paraId="459180AB" w14:textId="77777777" w:rsidR="0068436E" w:rsidRPr="0068436E" w:rsidRDefault="0068436E" w:rsidP="0068436E">
      <w:pPr>
        <w:pStyle w:val="Text"/>
      </w:pPr>
    </w:p>
    <w:p w14:paraId="38D0C4B0" w14:textId="6FD0371B" w:rsidR="0068436E" w:rsidRPr="0068436E" w:rsidRDefault="0068436E" w:rsidP="0068436E">
      <w:pPr>
        <w:pStyle w:val="Heading"/>
      </w:pPr>
      <w:r w:rsidRPr="0068436E">
        <w:t>3. A Robust Multi-Camera Vehicle Tracking Algorithm in Highway Scenarios Using Deep Learning</w:t>
      </w:r>
    </w:p>
    <w:p w14:paraId="3C165BA5" w14:textId="41ED04D9" w:rsidR="0068436E" w:rsidRDefault="0068436E" w:rsidP="0068436E">
      <w:pPr>
        <w:pStyle w:val="Text"/>
      </w:pPr>
      <w:r w:rsidRPr="0068436E">
        <w:t>This paper proposes FairMOT-MCVT, a deep learning-based vehicle tracking algorithm designed for complex highway scenarios from roadside perspectives. The algorithm introduces a Block-Efficient module that enhances feature extraction across different layers using multi-branch structures and depth-separable convolutions. Additionally, a Multi-scale Dilated Attention (MSDA) module combines multi-scale feature fusion with attention mechanisms to improve computational efficiency and feature extraction capability. A novel joint loss function integrates trajectory smoothing and velocity consistency losses to better distinguish vehicles with similar appearances. Evaluated on the UA-DETRAC dataset, the algorithm achieves MOTA of 79.0, IDF1 of 84.5, and FPS of 29.03, surpassing previous methods and demonstrating robust tracking performance under occlusions and long-distance detection scenarios.</w:t>
      </w:r>
    </w:p>
    <w:p w14:paraId="3CDFC688" w14:textId="77777777" w:rsidR="0068436E" w:rsidRPr="0068436E" w:rsidRDefault="0068436E" w:rsidP="0068436E">
      <w:pPr>
        <w:pStyle w:val="Text"/>
      </w:pPr>
    </w:p>
    <w:p w14:paraId="2A547AE1" w14:textId="77777777" w:rsidR="0068436E" w:rsidRPr="0068436E" w:rsidRDefault="0068436E" w:rsidP="0068436E">
      <w:pPr>
        <w:pStyle w:val="Seperator"/>
      </w:pPr>
    </w:p>
    <w:p w14:paraId="01562058" w14:textId="21DEEFA3" w:rsidR="0068436E" w:rsidRPr="0068436E" w:rsidRDefault="0068436E" w:rsidP="0068436E">
      <w:pPr>
        <w:pStyle w:val="Heading"/>
      </w:pPr>
      <w:r w:rsidRPr="0068436E">
        <w:t>4. Scaling Real-Time Traffic Analytics on Edge-Cloud Fabrics for City-Scale Camera Networks</w:t>
      </w:r>
    </w:p>
    <w:p w14:paraId="60237B80" w14:textId="77777777" w:rsidR="0068436E" w:rsidRPr="0068436E" w:rsidRDefault="0068436E" w:rsidP="0068436E">
      <w:pPr>
        <w:pStyle w:val="Text"/>
      </w:pPr>
      <w:r w:rsidRPr="0068436E">
        <w:t>This paper presents a scalable AI-driven Intelligent Transportation System designed to process 100s-1000s of CCTV streams under strict latency, bandwidth, and compute constraints. The platform transforms live multi-camera video feeds into dynamic traffic graphs through DNN inference pipelines, complemented by real-time nowcasting and short-horizon forecasting using Spatio-Temporal Graph Neural Networks. Validated in a Bengaluru neighborhood, the system ingests 100+ RTSP feeds using Raspberry Pis while Jetson Orin edge accelerators perform high-throughput detection and tracking. A capacity-aware scheduler orchestrates load-</w:t>
      </w:r>
      <w:r w:rsidRPr="0068436E">
        <w:lastRenderedPageBreak/>
        <w:t>balancing across heterogeneous devices, maintaining real-time performance as stream counts increase. The system demonstrates stable ingestion up to 2000 FPS on Jetson Orins, low-latency aggregation, and accurate ST-GNN forecasts for up to 1000 streams.</w:t>
      </w:r>
    </w:p>
    <w:p w14:paraId="48A4738C" w14:textId="77777777" w:rsidR="0068436E" w:rsidRPr="0068436E" w:rsidRDefault="0068436E" w:rsidP="0068436E">
      <w:pPr>
        <w:pStyle w:val="Text"/>
      </w:pPr>
    </w:p>
    <w:p w14:paraId="3A84987C" w14:textId="11C0614A" w:rsidR="0068436E" w:rsidRPr="0068436E" w:rsidRDefault="0068436E" w:rsidP="0068436E">
      <w:pPr>
        <w:pStyle w:val="Heading"/>
      </w:pPr>
      <w:r w:rsidRPr="0068436E">
        <w:t>5. A Scalable Real-Time Multi-Camera Vehicle Tracking System for Urban Environments</w:t>
      </w:r>
    </w:p>
    <w:p w14:paraId="0BDAA577" w14:textId="77777777" w:rsidR="0068436E" w:rsidRPr="0068436E" w:rsidRDefault="0068436E" w:rsidP="0068436E">
      <w:pPr>
        <w:pStyle w:val="Text"/>
      </w:pPr>
      <w:r w:rsidRPr="0068436E">
        <w:t>This paper presents a modular, edge-fog multi-camera vehicle tracking system that decouples detection, feature embedding, and multi-source association to meet real-time constraints under limited compute resources. The system integrates lightweight vehicle detection using background subtraction and morphological filtering, transformer-based appearance embeddings using a fine-tuned ViT-B/16 model, and topology-and travel-time-constrained cross-camera association. Deployed across 27 CCTV cameras with seven edge units, the system sustains 20-29 FPS per stream under CPU-based detection. Experimental validation on public benchmarks and a real-world logistics hub demonstrates stable identity preservation, correctly identifying more than 80% of vehicle matches under deployment conditions while maintaining strict computational constraints, proving the feasibility of scalable multi-camera tracking under production-level conditions.</w:t>
      </w:r>
    </w:p>
    <w:p w14:paraId="5642E22E" w14:textId="77777777" w:rsidR="0068436E" w:rsidRPr="0068436E" w:rsidRDefault="0068436E" w:rsidP="0068436E">
      <w:pPr>
        <w:pStyle w:val="Text"/>
      </w:pPr>
    </w:p>
    <w:p w14:paraId="1B0A31F0" w14:textId="1C611DD7" w:rsidR="0068436E" w:rsidRPr="0068436E" w:rsidRDefault="0068436E" w:rsidP="0068436E">
      <w:pPr>
        <w:pStyle w:val="Heading"/>
      </w:pPr>
      <w:r w:rsidRPr="0068436E">
        <w:t>6. Vehicle Tracking System using CNN</w:t>
      </w:r>
    </w:p>
    <w:p w14:paraId="712A817A" w14:textId="77777777" w:rsidR="0068436E" w:rsidRPr="0068436E" w:rsidRDefault="0068436E" w:rsidP="0068436E">
      <w:pPr>
        <w:pStyle w:val="Text"/>
      </w:pPr>
      <w:r w:rsidRPr="0068436E">
        <w:t>This paper presents a camera-driven vehicle tracking framework built around Convolutional Neural Networks that eliminates GPS requirements by using roadside cameras and deep learning for real-time identification and route reconstruction. The system employs YOLOv8 for vehicle detection, Optical Character Recognition for license plate reading, and vehicle re-identification techniques to recognize vehicles from multiple checkpoints under challenging conditions. Each detection is stored with coordinates and timestamp, and a back-end algorithm retrieves comprehensive movement paths. Performance evaluation shows precision of 98.8%, recall of 95.2%, and mAP50 of 97.8%. The system represents a cost-effective and scalable solution for traffic monitoring and intelligent transportation networks, offering advantages over GPS-based systems which suffer from signal instability in urban areas and require expensive dedicated hardware installation.</w:t>
      </w:r>
    </w:p>
    <w:p w14:paraId="60BA2256" w14:textId="77777777" w:rsidR="0068436E" w:rsidRPr="0068436E" w:rsidRDefault="0068436E" w:rsidP="0068436E">
      <w:pPr>
        <w:pStyle w:val="Text"/>
      </w:pPr>
    </w:p>
    <w:p w14:paraId="0137AC7C" w14:textId="05D0A4F5" w:rsidR="0068436E" w:rsidRPr="0068436E" w:rsidRDefault="0068436E" w:rsidP="0068436E">
      <w:pPr>
        <w:pStyle w:val="Heading"/>
      </w:pPr>
      <w:r w:rsidRPr="0068436E">
        <w:t xml:space="preserve">7. TRAFFIC: Trajectory Reconstruction and Analysis Framework </w:t>
      </w:r>
      <w:r w:rsidR="00336AFD" w:rsidRPr="0068436E">
        <w:t>for</w:t>
      </w:r>
      <w:r w:rsidRPr="0068436E">
        <w:t xml:space="preserve"> Intelligent Cities</w:t>
      </w:r>
    </w:p>
    <w:p w14:paraId="4FE0CA71" w14:textId="77777777" w:rsidR="0068436E" w:rsidRPr="0068436E" w:rsidRDefault="0068436E" w:rsidP="0068436E">
      <w:pPr>
        <w:pStyle w:val="Text"/>
      </w:pPr>
      <w:r w:rsidRPr="0068436E">
        <w:t>TRAFFIC is a comprehensive web application framework for processing vehicular trajectory data from ANPR systems, addressing the fundamental challenge of inconsistent raw data containing errors in detected license plates and gaps in route sequences due to information loss. The framework automates cleaning and analysis through three key components: license plate correction using Damerau–Levenshtein text distance algorithms to handle detection errors, route reconstruction and trajectory inference to fill gaps in vehicle movement patterns, and interactive processing with configurable parameters for user flexibility. The software provides a complete solution for transforming noisy ANPR observations into reliable vehicle movement patterns across urban camera networks. This enables traffic analysts and urban planners to generate accurate origin-destination matrices, study traffic flow patterns, and make evidence-based decisions for urban mobility management.</w:t>
      </w:r>
    </w:p>
    <w:p w14:paraId="47D04E86" w14:textId="77777777" w:rsidR="0068436E" w:rsidRPr="0068436E" w:rsidRDefault="0068436E" w:rsidP="0068436E">
      <w:pPr>
        <w:pStyle w:val="Text"/>
      </w:pPr>
    </w:p>
    <w:p w14:paraId="38494B95" w14:textId="449A574F" w:rsidR="0068436E" w:rsidRPr="0068436E" w:rsidRDefault="0068436E" w:rsidP="0068436E">
      <w:pPr>
        <w:pStyle w:val="Heading"/>
      </w:pPr>
      <w:r w:rsidRPr="0068436E">
        <w:t>8. MobiCugat: City-Scale Traffic Assessment Using Low-Emission Zone Camera Data</w:t>
      </w:r>
    </w:p>
    <w:p w14:paraId="6EE56D31" w14:textId="77777777" w:rsidR="0068436E" w:rsidRPr="0068436E" w:rsidRDefault="0068436E" w:rsidP="0068436E">
      <w:pPr>
        <w:pStyle w:val="Text"/>
      </w:pPr>
      <w:r w:rsidRPr="0068436E">
        <w:lastRenderedPageBreak/>
        <w:t>This paper presents a framework demonstrating that ANPR camera data from municipal LEZ networks can serve as the calibration backbone for high-fidelity, city-scale traffic simulations. The case study of Sant Cugat del Vallès processes vehicle detection records from 102 LEZ cameras through a GDPR-compliant pipeline, generating 15-minute traffic intensity time series. The RUTGe tool, using Deep Reinforcement Learning, generates SUMO-compatible traffic demand that reproduces observed camera-based intensities with MARE% values between 2.29% and 2.90%. Analysis of 470,000+ vehicle records reveals that resident traffic (37.4%) dominates over through-traffic (3.8%), significantly refining prior survey-based estimates. The framework enables evidence-based evaluation of pedestrianization, road closures, and infrastructure modifications through a policy-testing Digital Twin approach.</w:t>
      </w:r>
    </w:p>
    <w:p w14:paraId="3819ED00" w14:textId="77777777" w:rsidR="0068436E" w:rsidRPr="0068436E" w:rsidRDefault="0068436E" w:rsidP="0068436E">
      <w:pPr>
        <w:pStyle w:val="Text"/>
      </w:pPr>
    </w:p>
    <w:p w14:paraId="571D7969" w14:textId="70143D39" w:rsidR="0068436E" w:rsidRPr="0068436E" w:rsidRDefault="0068436E" w:rsidP="0068436E">
      <w:pPr>
        <w:pStyle w:val="Heading"/>
      </w:pPr>
      <w:r w:rsidRPr="0068436E">
        <w:t>9. Advances in Vehicle Re-Identification Techniques: A Survey</w:t>
      </w:r>
    </w:p>
    <w:p w14:paraId="20C79480" w14:textId="77777777" w:rsidR="0068436E" w:rsidRPr="0068436E" w:rsidRDefault="0068436E" w:rsidP="0068436E">
      <w:pPr>
        <w:pStyle w:val="Text"/>
      </w:pPr>
      <w:r w:rsidRPr="0068436E">
        <w:t>This comprehensive survey examines both vision-based and non-vision-based vehicle re-identification approaches, covering supervised, unsupervised, and semi-supervised learning paradigms. The paper outlines the current status and development trends of vehicle Re-ID technology, discussing deep feature-based methods and their applications in intelligent transportation systems. Key challenges addressed include viewpoint variations, illumination changes, occlusions, and the difficulty of distinguishing visually similar vehicles from different angles. The survey evaluates state-of-the-art methods including transformer-based approaches, attention mechanisms, and multi-granularity feature extraction. It also identifies open challenges for multi-camera multi-target vehicle tracking, including cross-domain generalization, computational efficiency for real-time deployment, and integration with trajectory reconstruction for comprehensive urban traffic analytics.</w:t>
      </w:r>
    </w:p>
    <w:sectPr w:rsidR="0068436E" w:rsidRPr="0068436E" w:rsidSect="00B51DE4">
      <w:headerReference w:type="even" r:id="rId9"/>
      <w:headerReference w:type="default" r:id="rId10"/>
      <w:footerReference w:type="even" r:id="rId11"/>
      <w:footerReference w:type="default" r:id="rId12"/>
      <w:headerReference w:type="first" r:id="rId13"/>
      <w:footerReference w:type="first" r:id="rId14"/>
      <w:type w:val="continuous"/>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66D27" w14:textId="77777777" w:rsidR="00DE21E2" w:rsidRDefault="00DE21E2" w:rsidP="00AA5CEF">
      <w:pPr>
        <w:spacing w:after="0" w:line="240" w:lineRule="auto"/>
      </w:pPr>
      <w:r>
        <w:separator/>
      </w:r>
    </w:p>
  </w:endnote>
  <w:endnote w:type="continuationSeparator" w:id="0">
    <w:p w14:paraId="0A077F9A" w14:textId="77777777" w:rsidR="00DE21E2" w:rsidRDefault="00DE21E2" w:rsidP="00AA5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02FF" w:usb1="4000F9FB" w:usb2="00040000" w:usb3="00000000" w:csb0="0000019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6A4A1" w14:textId="77777777" w:rsidR="0029524A" w:rsidRDefault="002952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9442" w14:textId="310BF82C" w:rsidR="0062316D" w:rsidRPr="00357F0C" w:rsidRDefault="005B24BF" w:rsidP="00A67CA3">
    <w:pPr>
      <w:pStyle w:val="Footer"/>
      <w:pBdr>
        <w:top w:val="single" w:sz="4" w:space="8" w:color="4472C4" w:themeColor="accent1"/>
      </w:pBdr>
      <w:spacing w:before="360"/>
      <w:contextualSpacing/>
      <w:rPr>
        <w:noProof/>
        <w:color w:val="000000" w:themeColor="text1"/>
      </w:rPr>
    </w:pPr>
    <w:r>
      <w:rPr>
        <w:noProof/>
        <w:color w:val="000000" w:themeColor="text1"/>
      </w:rPr>
      <w:t>SIH</w:t>
    </w:r>
    <w:r w:rsidR="00B72621">
      <w:rPr>
        <w:noProof/>
        <w:color w:val="000000" w:themeColor="text1"/>
      </w:rPr>
      <w:t xml:space="preserve"> 1</w:t>
    </w:r>
    <w:r w:rsidR="0029524A">
      <w:rPr>
        <w:noProof/>
        <w:color w:val="000000" w:themeColor="text1"/>
      </w:rPr>
      <w:t>27</w:t>
    </w:r>
    <w:r>
      <w:rPr>
        <w:noProof/>
        <w:color w:val="000000" w:themeColor="text1"/>
      </w:rPr>
      <w:t xml:space="preserve"> Research Papers</w:t>
    </w:r>
    <w:r w:rsidR="008F62BC">
      <w:rPr>
        <w:noProof/>
        <w:color w:val="000000" w:themeColor="text1"/>
      </w:rPr>
      <w:t xml:space="preserve">    </w:t>
    </w:r>
    <w:r w:rsidR="005F1744">
      <w:rPr>
        <w:noProof/>
        <w:color w:val="000000" w:themeColor="text1"/>
      </w:rPr>
      <w:t xml:space="preserve">      </w:t>
    </w:r>
    <w:r w:rsidR="00704BE9">
      <w:rPr>
        <w:noProof/>
        <w:color w:val="000000" w:themeColor="text1"/>
      </w:rPr>
      <w:t xml:space="preserve">        </w:t>
    </w:r>
    <w:r w:rsidR="005F1744">
      <w:rPr>
        <w:noProof/>
        <w:color w:val="000000" w:themeColor="text1"/>
      </w:rPr>
      <w:t xml:space="preserve"> </w:t>
    </w:r>
    <w:r w:rsidR="00357F0C">
      <w:rPr>
        <w:noProof/>
        <w:color w:val="000000" w:themeColor="text1"/>
      </w:rPr>
      <w:t xml:space="preserve">          </w:t>
    </w:r>
    <w:r w:rsidR="0062316D" w:rsidRPr="00357F0C">
      <w:rPr>
        <w:noProof/>
        <w:color w:val="000000" w:themeColor="text1"/>
      </w:rPr>
      <w:t xml:space="preserve">                                                                                                                        </w:t>
    </w:r>
    <w:r w:rsidR="0062316D" w:rsidRPr="00357F0C">
      <w:rPr>
        <w:noProof/>
        <w:color w:val="000000" w:themeColor="text1"/>
      </w:rPr>
      <w:fldChar w:fldCharType="begin"/>
    </w:r>
    <w:r w:rsidR="0062316D" w:rsidRPr="00357F0C">
      <w:rPr>
        <w:noProof/>
        <w:color w:val="000000" w:themeColor="text1"/>
      </w:rPr>
      <w:instrText xml:space="preserve"> PAGE   \* MERGEFORMAT </w:instrText>
    </w:r>
    <w:r w:rsidR="0062316D" w:rsidRPr="00357F0C">
      <w:rPr>
        <w:noProof/>
        <w:color w:val="000000" w:themeColor="text1"/>
      </w:rPr>
      <w:fldChar w:fldCharType="separate"/>
    </w:r>
    <w:r w:rsidR="0062316D" w:rsidRPr="00357F0C">
      <w:rPr>
        <w:noProof/>
        <w:color w:val="000000" w:themeColor="text1"/>
      </w:rPr>
      <w:t>2</w:t>
    </w:r>
    <w:r w:rsidR="0062316D" w:rsidRPr="00357F0C">
      <w:rPr>
        <w:noProof/>
        <w:color w:val="000000" w:themeColor="text1"/>
      </w:rPr>
      <w:fldChar w:fldCharType="end"/>
    </w:r>
  </w:p>
  <w:p w14:paraId="4B715816" w14:textId="255E1A54" w:rsidR="009554B2" w:rsidRPr="00357F0C" w:rsidRDefault="009554B2">
    <w:pPr>
      <w:pStyle w:val="Footer"/>
      <w:rPr>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8C471" w14:textId="77777777" w:rsidR="0029524A" w:rsidRDefault="002952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B9ED8" w14:textId="77777777" w:rsidR="00DE21E2" w:rsidRDefault="00DE21E2" w:rsidP="00AA5CEF">
      <w:pPr>
        <w:spacing w:after="0" w:line="240" w:lineRule="auto"/>
      </w:pPr>
      <w:r>
        <w:separator/>
      </w:r>
    </w:p>
  </w:footnote>
  <w:footnote w:type="continuationSeparator" w:id="0">
    <w:p w14:paraId="0BA4B74C" w14:textId="77777777" w:rsidR="00DE21E2" w:rsidRDefault="00DE21E2" w:rsidP="00AA5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C9439" w14:textId="77777777" w:rsidR="0029524A" w:rsidRDefault="002952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7140B" w14:textId="5F77CF76" w:rsidR="00357F0C" w:rsidRPr="00357F0C" w:rsidRDefault="00DE21E2" w:rsidP="00357F0C">
    <w:pPr>
      <w:pStyle w:val="Header"/>
      <w:pBdr>
        <w:bottom w:val="single" w:sz="4" w:space="8" w:color="4472C4" w:themeColor="accent1"/>
      </w:pBdr>
      <w:spacing w:after="360"/>
      <w:contextualSpacing/>
      <w:rPr>
        <w:color w:val="000000" w:themeColor="text1"/>
      </w:rPr>
    </w:pPr>
    <w:sdt>
      <w:sdtPr>
        <w:rPr>
          <w:color w:val="000000" w:themeColor="text1"/>
        </w:rPr>
        <w:alias w:val="Title"/>
        <w:tag w:val=""/>
        <w:id w:val="942040131"/>
        <w:placeholder>
          <w:docPart w:val="2127A1DDDC8044A1A44284A04A165CEC"/>
        </w:placeholder>
        <w:dataBinding w:prefixMappings="xmlns:ns0='http://purl.org/dc/elements/1.1/' xmlns:ns1='http://schemas.openxmlformats.org/package/2006/metadata/core-properties' " w:xpath="/ns1:coreProperties[1]/ns0:title[1]" w:storeItemID="{6C3C8BC8-F283-45AE-878A-BAB7291924A1}"/>
        <w:text/>
      </w:sdtPr>
      <w:sdtEndPr/>
      <w:sdtContent>
        <w:r w:rsidR="00357F0C" w:rsidRPr="00357F0C">
          <w:rPr>
            <w:color w:val="000000" w:themeColor="text1"/>
          </w:rPr>
          <w:t>Abdur R. Qureshi</w:t>
        </w:r>
      </w:sdtContent>
    </w:sdt>
    <w:r w:rsidR="0051031A">
      <w:rPr>
        <w:color w:val="000000" w:themeColor="text1"/>
      </w:rPr>
      <w:tab/>
      <w:t xml:space="preserve">                                                                                       </w:t>
    </w:r>
    <w:r w:rsidR="0051031A">
      <w:rPr>
        <w:color w:val="000000" w:themeColor="text1"/>
      </w:rPr>
      <w:tab/>
      <w:t xml:space="preserve">    242466</w:t>
    </w:r>
  </w:p>
  <w:p w14:paraId="7E24BDE4" w14:textId="77777777" w:rsidR="00357F0C" w:rsidRPr="00357F0C" w:rsidRDefault="00357F0C">
    <w:pPr>
      <w:pStyle w:val="Header"/>
      <w:rPr>
        <w:color w:val="000000" w:themeColor="tex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D27A2" w14:textId="77777777" w:rsidR="0029524A" w:rsidRDefault="002952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87103"/>
    <w:multiLevelType w:val="multilevel"/>
    <w:tmpl w:val="891E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16D04"/>
    <w:multiLevelType w:val="multilevel"/>
    <w:tmpl w:val="DF86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864A1"/>
    <w:multiLevelType w:val="multilevel"/>
    <w:tmpl w:val="7FF8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4645F"/>
    <w:multiLevelType w:val="multilevel"/>
    <w:tmpl w:val="9392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B346B"/>
    <w:multiLevelType w:val="hybridMultilevel"/>
    <w:tmpl w:val="574453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10C6DE5"/>
    <w:multiLevelType w:val="multilevel"/>
    <w:tmpl w:val="5902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A70B3"/>
    <w:multiLevelType w:val="multilevel"/>
    <w:tmpl w:val="A562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7C13E6"/>
    <w:multiLevelType w:val="multilevel"/>
    <w:tmpl w:val="2B02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23227"/>
    <w:multiLevelType w:val="hybridMultilevel"/>
    <w:tmpl w:val="5A04A276"/>
    <w:lvl w:ilvl="0" w:tplc="6AE417FA">
      <w:start w:val="1"/>
      <w:numFmt w:val="bullet"/>
      <w:pStyle w:val="CLis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873A4F"/>
    <w:multiLevelType w:val="multilevel"/>
    <w:tmpl w:val="32A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FC6145"/>
    <w:multiLevelType w:val="hybridMultilevel"/>
    <w:tmpl w:val="A09294AC"/>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3"/>
  </w:num>
  <w:num w:numId="4">
    <w:abstractNumId w:val="0"/>
  </w:num>
  <w:num w:numId="5">
    <w:abstractNumId w:val="9"/>
  </w:num>
  <w:num w:numId="6">
    <w:abstractNumId w:val="2"/>
  </w:num>
  <w:num w:numId="7">
    <w:abstractNumId w:val="1"/>
  </w:num>
  <w:num w:numId="8">
    <w:abstractNumId w:val="5"/>
  </w:num>
  <w:num w:numId="9">
    <w:abstractNumId w:val="7"/>
  </w:num>
  <w:num w:numId="10">
    <w:abstractNumId w:val="8"/>
  </w:num>
  <w:num w:numId="11">
    <w:abstractNumId w:val="4"/>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91C"/>
    <w:rsid w:val="00006A79"/>
    <w:rsid w:val="000118A5"/>
    <w:rsid w:val="0002572E"/>
    <w:rsid w:val="0005010E"/>
    <w:rsid w:val="00064B37"/>
    <w:rsid w:val="000969E2"/>
    <w:rsid w:val="000C348C"/>
    <w:rsid w:val="00122862"/>
    <w:rsid w:val="001368F5"/>
    <w:rsid w:val="00140736"/>
    <w:rsid w:val="001546B4"/>
    <w:rsid w:val="00197D7F"/>
    <w:rsid w:val="001A004C"/>
    <w:rsid w:val="001A42AD"/>
    <w:rsid w:val="001A480A"/>
    <w:rsid w:val="001B4761"/>
    <w:rsid w:val="001D5029"/>
    <w:rsid w:val="001D691C"/>
    <w:rsid w:val="001E122A"/>
    <w:rsid w:val="00214733"/>
    <w:rsid w:val="00222EAC"/>
    <w:rsid w:val="00236DC9"/>
    <w:rsid w:val="0024531C"/>
    <w:rsid w:val="00271928"/>
    <w:rsid w:val="002772EA"/>
    <w:rsid w:val="0029524A"/>
    <w:rsid w:val="002A2D8D"/>
    <w:rsid w:val="002F72AC"/>
    <w:rsid w:val="003067F9"/>
    <w:rsid w:val="00332B61"/>
    <w:rsid w:val="00336AFD"/>
    <w:rsid w:val="003419A7"/>
    <w:rsid w:val="003456CB"/>
    <w:rsid w:val="00346BB6"/>
    <w:rsid w:val="0034710E"/>
    <w:rsid w:val="00354295"/>
    <w:rsid w:val="00357F0C"/>
    <w:rsid w:val="00387F1B"/>
    <w:rsid w:val="0039368F"/>
    <w:rsid w:val="003B3A25"/>
    <w:rsid w:val="003B65F8"/>
    <w:rsid w:val="00406C69"/>
    <w:rsid w:val="0041518A"/>
    <w:rsid w:val="004335E0"/>
    <w:rsid w:val="00442148"/>
    <w:rsid w:val="00464CFD"/>
    <w:rsid w:val="00491990"/>
    <w:rsid w:val="00491C05"/>
    <w:rsid w:val="004A3064"/>
    <w:rsid w:val="004A55E8"/>
    <w:rsid w:val="004A785F"/>
    <w:rsid w:val="004E24DB"/>
    <w:rsid w:val="004E534B"/>
    <w:rsid w:val="004F0308"/>
    <w:rsid w:val="004F236B"/>
    <w:rsid w:val="004F42AB"/>
    <w:rsid w:val="0051031A"/>
    <w:rsid w:val="00525A89"/>
    <w:rsid w:val="00542806"/>
    <w:rsid w:val="0055375C"/>
    <w:rsid w:val="00557099"/>
    <w:rsid w:val="00562982"/>
    <w:rsid w:val="005B24BF"/>
    <w:rsid w:val="005B6B8C"/>
    <w:rsid w:val="005E15A9"/>
    <w:rsid w:val="005F1744"/>
    <w:rsid w:val="005F29AB"/>
    <w:rsid w:val="00601EF8"/>
    <w:rsid w:val="0062316D"/>
    <w:rsid w:val="00626CC9"/>
    <w:rsid w:val="006410CB"/>
    <w:rsid w:val="00660A6A"/>
    <w:rsid w:val="006654A5"/>
    <w:rsid w:val="0068436E"/>
    <w:rsid w:val="006858F9"/>
    <w:rsid w:val="00690FDE"/>
    <w:rsid w:val="00692A26"/>
    <w:rsid w:val="006B70E1"/>
    <w:rsid w:val="006C178D"/>
    <w:rsid w:val="006F2F39"/>
    <w:rsid w:val="007000D3"/>
    <w:rsid w:val="00704BB7"/>
    <w:rsid w:val="00704BE9"/>
    <w:rsid w:val="0072545A"/>
    <w:rsid w:val="00725606"/>
    <w:rsid w:val="007433C7"/>
    <w:rsid w:val="00766856"/>
    <w:rsid w:val="0079465A"/>
    <w:rsid w:val="007B2FBA"/>
    <w:rsid w:val="007C2DF9"/>
    <w:rsid w:val="007C540C"/>
    <w:rsid w:val="007C5CE4"/>
    <w:rsid w:val="00803984"/>
    <w:rsid w:val="008069EE"/>
    <w:rsid w:val="008114D7"/>
    <w:rsid w:val="00816AC7"/>
    <w:rsid w:val="008171B5"/>
    <w:rsid w:val="00824757"/>
    <w:rsid w:val="0084100D"/>
    <w:rsid w:val="00841902"/>
    <w:rsid w:val="00886DDB"/>
    <w:rsid w:val="008B49A4"/>
    <w:rsid w:val="008C5285"/>
    <w:rsid w:val="008D39A5"/>
    <w:rsid w:val="008F3AA7"/>
    <w:rsid w:val="008F62BC"/>
    <w:rsid w:val="00904320"/>
    <w:rsid w:val="009079C7"/>
    <w:rsid w:val="009225A5"/>
    <w:rsid w:val="00941B82"/>
    <w:rsid w:val="009524F4"/>
    <w:rsid w:val="009554B2"/>
    <w:rsid w:val="00960563"/>
    <w:rsid w:val="00981240"/>
    <w:rsid w:val="00985FF1"/>
    <w:rsid w:val="009C7B1D"/>
    <w:rsid w:val="009F1420"/>
    <w:rsid w:val="00A0602C"/>
    <w:rsid w:val="00A67CA3"/>
    <w:rsid w:val="00A824D9"/>
    <w:rsid w:val="00AA5CEF"/>
    <w:rsid w:val="00AC2E85"/>
    <w:rsid w:val="00AC70D0"/>
    <w:rsid w:val="00AD1FD9"/>
    <w:rsid w:val="00B20827"/>
    <w:rsid w:val="00B32E92"/>
    <w:rsid w:val="00B43A9A"/>
    <w:rsid w:val="00B47A71"/>
    <w:rsid w:val="00B51DE4"/>
    <w:rsid w:val="00B72621"/>
    <w:rsid w:val="00BA1914"/>
    <w:rsid w:val="00BA3FB4"/>
    <w:rsid w:val="00BB65E3"/>
    <w:rsid w:val="00BC05C4"/>
    <w:rsid w:val="00BD7AED"/>
    <w:rsid w:val="00C10968"/>
    <w:rsid w:val="00C250D2"/>
    <w:rsid w:val="00C31C80"/>
    <w:rsid w:val="00C511E1"/>
    <w:rsid w:val="00C55B05"/>
    <w:rsid w:val="00C82466"/>
    <w:rsid w:val="00C86C2E"/>
    <w:rsid w:val="00C93BA6"/>
    <w:rsid w:val="00CA6C54"/>
    <w:rsid w:val="00CC4A3B"/>
    <w:rsid w:val="00D0041E"/>
    <w:rsid w:val="00D07F41"/>
    <w:rsid w:val="00D1165A"/>
    <w:rsid w:val="00D15298"/>
    <w:rsid w:val="00D26FED"/>
    <w:rsid w:val="00D3121D"/>
    <w:rsid w:val="00D6090E"/>
    <w:rsid w:val="00D813D1"/>
    <w:rsid w:val="00D92665"/>
    <w:rsid w:val="00DB28BD"/>
    <w:rsid w:val="00DB66CE"/>
    <w:rsid w:val="00DB7285"/>
    <w:rsid w:val="00DC1441"/>
    <w:rsid w:val="00DE21E2"/>
    <w:rsid w:val="00E248D9"/>
    <w:rsid w:val="00E7589B"/>
    <w:rsid w:val="00EB7816"/>
    <w:rsid w:val="00EF4FAD"/>
    <w:rsid w:val="00F00306"/>
    <w:rsid w:val="00F34167"/>
    <w:rsid w:val="00F43996"/>
    <w:rsid w:val="00F43DAB"/>
    <w:rsid w:val="00F614E5"/>
    <w:rsid w:val="00F679B4"/>
    <w:rsid w:val="00F96050"/>
    <w:rsid w:val="00FA21A0"/>
    <w:rsid w:val="00FE0C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30353"/>
  <w14:defaultImageDpi w14:val="32767"/>
  <w15:chartTrackingRefBased/>
  <w15:docId w15:val="{3F82D688-A8FE-4ACE-A753-793772AC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8BD"/>
    <w:rPr>
      <w:lang w:val="en-GB"/>
    </w:rPr>
  </w:style>
  <w:style w:type="paragraph" w:styleId="Heading2">
    <w:name w:val="heading 2"/>
    <w:basedOn w:val="Normal"/>
    <w:link w:val="Heading2Char"/>
    <w:uiPriority w:val="9"/>
    <w:qFormat/>
    <w:rsid w:val="00BA3F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A3FB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766856"/>
    <w:pPr>
      <w:spacing w:after="5" w:line="240" w:lineRule="auto"/>
    </w:pPr>
    <w:rPr>
      <w:rFonts w:ascii="JetBrains Mono NL" w:eastAsia="Microsoft JhengHei" w:hAnsi="JetBrains Mono NL" w:cs="Cascadia Code"/>
      <w:sz w:val="18"/>
      <w:szCs w:val="24"/>
      <w:lang w:eastAsia="en-IN"/>
    </w:rPr>
  </w:style>
  <w:style w:type="character" w:customStyle="1" w:styleId="CodeChar">
    <w:name w:val="Code Char"/>
    <w:basedOn w:val="DefaultParagraphFont"/>
    <w:link w:val="Code"/>
    <w:rsid w:val="00766856"/>
    <w:rPr>
      <w:rFonts w:ascii="JetBrains Mono NL" w:eastAsia="Microsoft JhengHei" w:hAnsi="JetBrains Mono NL" w:cs="Cascadia Code"/>
      <w:sz w:val="18"/>
      <w:szCs w:val="24"/>
      <w:lang w:eastAsia="en-IN"/>
    </w:rPr>
  </w:style>
  <w:style w:type="paragraph" w:customStyle="1" w:styleId="Question">
    <w:name w:val="Question"/>
    <w:basedOn w:val="Normal"/>
    <w:link w:val="QuestionChar"/>
    <w:autoRedefine/>
    <w:qFormat/>
    <w:rsid w:val="00B32E92"/>
    <w:rPr>
      <w:rFonts w:ascii="Microsoft JhengHei UI" w:eastAsia="Microsoft JhengHei Light" w:hAnsi="Microsoft JhengHei UI"/>
      <w:b/>
      <w:sz w:val="28"/>
      <w:szCs w:val="28"/>
    </w:rPr>
  </w:style>
  <w:style w:type="character" w:customStyle="1" w:styleId="QuestionChar">
    <w:name w:val="Question Char"/>
    <w:basedOn w:val="DefaultParagraphFont"/>
    <w:link w:val="Question"/>
    <w:rsid w:val="00B32E92"/>
    <w:rPr>
      <w:rFonts w:ascii="Microsoft JhengHei UI" w:eastAsia="Microsoft JhengHei Light" w:hAnsi="Microsoft JhengHei UI"/>
      <w:b/>
      <w:sz w:val="28"/>
      <w:szCs w:val="28"/>
    </w:rPr>
  </w:style>
  <w:style w:type="paragraph" w:styleId="Header">
    <w:name w:val="header"/>
    <w:basedOn w:val="Normal"/>
    <w:link w:val="HeaderChar"/>
    <w:uiPriority w:val="99"/>
    <w:unhideWhenUsed/>
    <w:rsid w:val="00AA5C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CEF"/>
  </w:style>
  <w:style w:type="paragraph" w:styleId="Footer">
    <w:name w:val="footer"/>
    <w:basedOn w:val="Normal"/>
    <w:link w:val="FooterChar"/>
    <w:uiPriority w:val="99"/>
    <w:unhideWhenUsed/>
    <w:qFormat/>
    <w:rsid w:val="00AA5C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CEF"/>
  </w:style>
  <w:style w:type="table" w:styleId="GridTable3-Accent3">
    <w:name w:val="Grid Table 3 Accent 3"/>
    <w:basedOn w:val="TableNormal"/>
    <w:uiPriority w:val="48"/>
    <w:rsid w:val="00AA5CE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lainTable5">
    <w:name w:val="Plain Table 5"/>
    <w:basedOn w:val="TableNormal"/>
    <w:uiPriority w:val="45"/>
    <w:rsid w:val="00AA5C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Seperator">
    <w:name w:val="Seperator"/>
    <w:basedOn w:val="Normal"/>
    <w:link w:val="SeperatorChar"/>
    <w:qFormat/>
    <w:rsid w:val="00BA3FB4"/>
    <w:rPr>
      <w:sz w:val="4"/>
      <w:szCs w:val="4"/>
      <w:lang w:val="en-US"/>
    </w:rPr>
  </w:style>
  <w:style w:type="character" w:customStyle="1" w:styleId="markedcontent">
    <w:name w:val="markedcontent"/>
    <w:basedOn w:val="DefaultParagraphFont"/>
    <w:rsid w:val="00BA3FB4"/>
  </w:style>
  <w:style w:type="character" w:customStyle="1" w:styleId="SeperatorChar">
    <w:name w:val="Seperator Char"/>
    <w:basedOn w:val="DefaultParagraphFont"/>
    <w:link w:val="Seperator"/>
    <w:rsid w:val="00BA3FB4"/>
    <w:rPr>
      <w:sz w:val="4"/>
      <w:szCs w:val="4"/>
      <w:lang w:val="en-US"/>
    </w:rPr>
  </w:style>
  <w:style w:type="paragraph" w:customStyle="1" w:styleId="Heading">
    <w:name w:val="Heading"/>
    <w:basedOn w:val="Seperator"/>
    <w:link w:val="HeadingChar"/>
    <w:qFormat/>
    <w:rsid w:val="00BA3FB4"/>
    <w:rPr>
      <w:b/>
      <w:bCs/>
      <w:sz w:val="24"/>
      <w:szCs w:val="24"/>
    </w:rPr>
  </w:style>
  <w:style w:type="paragraph" w:customStyle="1" w:styleId="Text">
    <w:name w:val="Text"/>
    <w:basedOn w:val="Seperator"/>
    <w:link w:val="TextChar"/>
    <w:qFormat/>
    <w:rsid w:val="00BA3FB4"/>
    <w:rPr>
      <w:sz w:val="22"/>
      <w:szCs w:val="22"/>
    </w:rPr>
  </w:style>
  <w:style w:type="character" w:customStyle="1" w:styleId="HeadingChar">
    <w:name w:val="Heading Char"/>
    <w:basedOn w:val="SeperatorChar"/>
    <w:link w:val="Heading"/>
    <w:rsid w:val="00BA3FB4"/>
    <w:rPr>
      <w:b/>
      <w:bCs/>
      <w:sz w:val="24"/>
      <w:szCs w:val="24"/>
      <w:lang w:val="en-US"/>
    </w:rPr>
  </w:style>
  <w:style w:type="paragraph" w:customStyle="1" w:styleId="CList">
    <w:name w:val="CList"/>
    <w:basedOn w:val="Text"/>
    <w:link w:val="CListChar"/>
    <w:qFormat/>
    <w:rsid w:val="00BA3FB4"/>
    <w:pPr>
      <w:numPr>
        <w:numId w:val="1"/>
      </w:numPr>
      <w:spacing w:after="40" w:line="276" w:lineRule="auto"/>
    </w:pPr>
  </w:style>
  <w:style w:type="character" w:customStyle="1" w:styleId="TextChar">
    <w:name w:val="Text Char"/>
    <w:basedOn w:val="SeperatorChar"/>
    <w:link w:val="Text"/>
    <w:rsid w:val="00BA3FB4"/>
    <w:rPr>
      <w:sz w:val="4"/>
      <w:szCs w:val="4"/>
      <w:lang w:val="en-US"/>
    </w:rPr>
  </w:style>
  <w:style w:type="character" w:customStyle="1" w:styleId="Heading2Char">
    <w:name w:val="Heading 2 Char"/>
    <w:basedOn w:val="DefaultParagraphFont"/>
    <w:link w:val="Heading2"/>
    <w:uiPriority w:val="9"/>
    <w:rsid w:val="00BA3FB4"/>
    <w:rPr>
      <w:rFonts w:ascii="Times New Roman" w:eastAsia="Times New Roman" w:hAnsi="Times New Roman" w:cs="Times New Roman"/>
      <w:b/>
      <w:bCs/>
      <w:sz w:val="36"/>
      <w:szCs w:val="36"/>
      <w:lang w:eastAsia="en-IN"/>
    </w:rPr>
  </w:style>
  <w:style w:type="character" w:customStyle="1" w:styleId="CListChar">
    <w:name w:val="CList Char"/>
    <w:basedOn w:val="TextChar"/>
    <w:link w:val="CList"/>
    <w:rsid w:val="00BA3FB4"/>
    <w:rPr>
      <w:sz w:val="4"/>
      <w:szCs w:val="4"/>
      <w:lang w:val="en-US"/>
    </w:rPr>
  </w:style>
  <w:style w:type="character" w:customStyle="1" w:styleId="Heading3Char">
    <w:name w:val="Heading 3 Char"/>
    <w:basedOn w:val="DefaultParagraphFont"/>
    <w:link w:val="Heading3"/>
    <w:uiPriority w:val="9"/>
    <w:rsid w:val="00BA3FB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A3FB4"/>
    <w:rPr>
      <w:b/>
      <w:bCs/>
    </w:rPr>
  </w:style>
  <w:style w:type="paragraph" w:customStyle="1" w:styleId="ds-markdown-paragraph">
    <w:name w:val="ds-markdown-paragraph"/>
    <w:basedOn w:val="Normal"/>
    <w:rsid w:val="00BA3F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A3FB4"/>
    <w:rPr>
      <w:rFonts w:ascii="Courier New" w:eastAsia="Times New Roman" w:hAnsi="Courier New" w:cs="Courier New"/>
      <w:sz w:val="20"/>
      <w:szCs w:val="20"/>
    </w:rPr>
  </w:style>
  <w:style w:type="character" w:customStyle="1" w:styleId="d813de27">
    <w:name w:val="d813de27"/>
    <w:basedOn w:val="DefaultParagraphFont"/>
    <w:rsid w:val="00BA3FB4"/>
  </w:style>
  <w:style w:type="paragraph" w:styleId="HTMLPreformatted">
    <w:name w:val="HTML Preformatted"/>
    <w:basedOn w:val="Normal"/>
    <w:link w:val="HTMLPreformattedChar"/>
    <w:uiPriority w:val="99"/>
    <w:semiHidden/>
    <w:unhideWhenUsed/>
    <w:rsid w:val="00BA3F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A3FB4"/>
    <w:rPr>
      <w:rFonts w:ascii="Courier New" w:eastAsia="Times New Roman" w:hAnsi="Courier New" w:cs="Courier New"/>
      <w:sz w:val="20"/>
      <w:szCs w:val="20"/>
      <w:lang w:eastAsia="en-IN"/>
    </w:rPr>
  </w:style>
  <w:style w:type="character" w:customStyle="1" w:styleId="token">
    <w:name w:val="token"/>
    <w:basedOn w:val="DefaultParagraphFont"/>
    <w:rsid w:val="00BA3FB4"/>
  </w:style>
  <w:style w:type="paragraph" w:customStyle="1" w:styleId="msonormal0">
    <w:name w:val="msonormal"/>
    <w:basedOn w:val="Normal"/>
    <w:rsid w:val="00B51DE4"/>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8069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2164">
      <w:bodyDiv w:val="1"/>
      <w:marLeft w:val="0"/>
      <w:marRight w:val="0"/>
      <w:marTop w:val="0"/>
      <w:marBottom w:val="0"/>
      <w:divBdr>
        <w:top w:val="none" w:sz="0" w:space="0" w:color="auto"/>
        <w:left w:val="none" w:sz="0" w:space="0" w:color="auto"/>
        <w:bottom w:val="none" w:sz="0" w:space="0" w:color="auto"/>
        <w:right w:val="none" w:sz="0" w:space="0" w:color="auto"/>
      </w:divBdr>
      <w:divsChild>
        <w:div w:id="100145244">
          <w:marLeft w:val="0"/>
          <w:marRight w:val="0"/>
          <w:marTop w:val="0"/>
          <w:marBottom w:val="0"/>
          <w:divBdr>
            <w:top w:val="none" w:sz="0" w:space="0" w:color="auto"/>
            <w:left w:val="none" w:sz="0" w:space="0" w:color="auto"/>
            <w:bottom w:val="none" w:sz="0" w:space="0" w:color="auto"/>
            <w:right w:val="none" w:sz="0" w:space="0" w:color="auto"/>
          </w:divBdr>
        </w:div>
      </w:divsChild>
    </w:div>
    <w:div w:id="119424899">
      <w:bodyDiv w:val="1"/>
      <w:marLeft w:val="0"/>
      <w:marRight w:val="0"/>
      <w:marTop w:val="0"/>
      <w:marBottom w:val="0"/>
      <w:divBdr>
        <w:top w:val="none" w:sz="0" w:space="0" w:color="auto"/>
        <w:left w:val="none" w:sz="0" w:space="0" w:color="auto"/>
        <w:bottom w:val="none" w:sz="0" w:space="0" w:color="auto"/>
        <w:right w:val="none" w:sz="0" w:space="0" w:color="auto"/>
      </w:divBdr>
      <w:divsChild>
        <w:div w:id="998382297">
          <w:marLeft w:val="0"/>
          <w:marRight w:val="0"/>
          <w:marTop w:val="0"/>
          <w:marBottom w:val="0"/>
          <w:divBdr>
            <w:top w:val="none" w:sz="0" w:space="0" w:color="auto"/>
            <w:left w:val="none" w:sz="0" w:space="0" w:color="auto"/>
            <w:bottom w:val="none" w:sz="0" w:space="0" w:color="auto"/>
            <w:right w:val="none" w:sz="0" w:space="0" w:color="auto"/>
          </w:divBdr>
        </w:div>
      </w:divsChild>
    </w:div>
    <w:div w:id="170798642">
      <w:bodyDiv w:val="1"/>
      <w:marLeft w:val="0"/>
      <w:marRight w:val="0"/>
      <w:marTop w:val="0"/>
      <w:marBottom w:val="0"/>
      <w:divBdr>
        <w:top w:val="none" w:sz="0" w:space="0" w:color="auto"/>
        <w:left w:val="none" w:sz="0" w:space="0" w:color="auto"/>
        <w:bottom w:val="none" w:sz="0" w:space="0" w:color="auto"/>
        <w:right w:val="none" w:sz="0" w:space="0" w:color="auto"/>
      </w:divBdr>
      <w:divsChild>
        <w:div w:id="1569413393">
          <w:marLeft w:val="0"/>
          <w:marRight w:val="0"/>
          <w:marTop w:val="0"/>
          <w:marBottom w:val="0"/>
          <w:divBdr>
            <w:top w:val="none" w:sz="0" w:space="0" w:color="auto"/>
            <w:left w:val="none" w:sz="0" w:space="0" w:color="auto"/>
            <w:bottom w:val="none" w:sz="0" w:space="0" w:color="auto"/>
            <w:right w:val="none" w:sz="0" w:space="0" w:color="auto"/>
          </w:divBdr>
        </w:div>
      </w:divsChild>
    </w:div>
    <w:div w:id="226500018">
      <w:bodyDiv w:val="1"/>
      <w:marLeft w:val="0"/>
      <w:marRight w:val="0"/>
      <w:marTop w:val="0"/>
      <w:marBottom w:val="0"/>
      <w:divBdr>
        <w:top w:val="none" w:sz="0" w:space="0" w:color="auto"/>
        <w:left w:val="none" w:sz="0" w:space="0" w:color="auto"/>
        <w:bottom w:val="none" w:sz="0" w:space="0" w:color="auto"/>
        <w:right w:val="none" w:sz="0" w:space="0" w:color="auto"/>
      </w:divBdr>
      <w:divsChild>
        <w:div w:id="853150654">
          <w:marLeft w:val="0"/>
          <w:marRight w:val="0"/>
          <w:marTop w:val="0"/>
          <w:marBottom w:val="0"/>
          <w:divBdr>
            <w:top w:val="none" w:sz="0" w:space="0" w:color="auto"/>
            <w:left w:val="none" w:sz="0" w:space="0" w:color="auto"/>
            <w:bottom w:val="none" w:sz="0" w:space="0" w:color="auto"/>
            <w:right w:val="none" w:sz="0" w:space="0" w:color="auto"/>
          </w:divBdr>
        </w:div>
      </w:divsChild>
    </w:div>
    <w:div w:id="322121486">
      <w:bodyDiv w:val="1"/>
      <w:marLeft w:val="0"/>
      <w:marRight w:val="0"/>
      <w:marTop w:val="0"/>
      <w:marBottom w:val="0"/>
      <w:divBdr>
        <w:top w:val="none" w:sz="0" w:space="0" w:color="auto"/>
        <w:left w:val="none" w:sz="0" w:space="0" w:color="auto"/>
        <w:bottom w:val="none" w:sz="0" w:space="0" w:color="auto"/>
        <w:right w:val="none" w:sz="0" w:space="0" w:color="auto"/>
      </w:divBdr>
      <w:divsChild>
        <w:div w:id="870455271">
          <w:marLeft w:val="0"/>
          <w:marRight w:val="0"/>
          <w:marTop w:val="0"/>
          <w:marBottom w:val="0"/>
          <w:divBdr>
            <w:top w:val="none" w:sz="0" w:space="0" w:color="auto"/>
            <w:left w:val="none" w:sz="0" w:space="0" w:color="auto"/>
            <w:bottom w:val="none" w:sz="0" w:space="0" w:color="auto"/>
            <w:right w:val="none" w:sz="0" w:space="0" w:color="auto"/>
          </w:divBdr>
        </w:div>
      </w:divsChild>
    </w:div>
    <w:div w:id="542910777">
      <w:bodyDiv w:val="1"/>
      <w:marLeft w:val="0"/>
      <w:marRight w:val="0"/>
      <w:marTop w:val="0"/>
      <w:marBottom w:val="0"/>
      <w:divBdr>
        <w:top w:val="none" w:sz="0" w:space="0" w:color="auto"/>
        <w:left w:val="none" w:sz="0" w:space="0" w:color="auto"/>
        <w:bottom w:val="none" w:sz="0" w:space="0" w:color="auto"/>
        <w:right w:val="none" w:sz="0" w:space="0" w:color="auto"/>
      </w:divBdr>
      <w:divsChild>
        <w:div w:id="1659073084">
          <w:marLeft w:val="0"/>
          <w:marRight w:val="0"/>
          <w:marTop w:val="0"/>
          <w:marBottom w:val="0"/>
          <w:divBdr>
            <w:top w:val="none" w:sz="0" w:space="0" w:color="auto"/>
            <w:left w:val="none" w:sz="0" w:space="0" w:color="auto"/>
            <w:bottom w:val="none" w:sz="0" w:space="0" w:color="auto"/>
            <w:right w:val="none" w:sz="0" w:space="0" w:color="auto"/>
          </w:divBdr>
        </w:div>
      </w:divsChild>
    </w:div>
    <w:div w:id="911041405">
      <w:bodyDiv w:val="1"/>
      <w:marLeft w:val="0"/>
      <w:marRight w:val="0"/>
      <w:marTop w:val="0"/>
      <w:marBottom w:val="0"/>
      <w:divBdr>
        <w:top w:val="none" w:sz="0" w:space="0" w:color="auto"/>
        <w:left w:val="none" w:sz="0" w:space="0" w:color="auto"/>
        <w:bottom w:val="none" w:sz="0" w:space="0" w:color="auto"/>
        <w:right w:val="none" w:sz="0" w:space="0" w:color="auto"/>
      </w:divBdr>
      <w:divsChild>
        <w:div w:id="769472447">
          <w:marLeft w:val="0"/>
          <w:marRight w:val="0"/>
          <w:marTop w:val="0"/>
          <w:marBottom w:val="0"/>
          <w:divBdr>
            <w:top w:val="none" w:sz="0" w:space="0" w:color="auto"/>
            <w:left w:val="none" w:sz="0" w:space="0" w:color="auto"/>
            <w:bottom w:val="none" w:sz="0" w:space="0" w:color="auto"/>
            <w:right w:val="none" w:sz="0" w:space="0" w:color="auto"/>
          </w:divBdr>
          <w:divsChild>
            <w:div w:id="1212225522">
              <w:marLeft w:val="0"/>
              <w:marRight w:val="0"/>
              <w:marTop w:val="0"/>
              <w:marBottom w:val="0"/>
              <w:divBdr>
                <w:top w:val="none" w:sz="0" w:space="0" w:color="auto"/>
                <w:left w:val="none" w:sz="0" w:space="0" w:color="auto"/>
                <w:bottom w:val="none" w:sz="0" w:space="0" w:color="auto"/>
                <w:right w:val="none" w:sz="0" w:space="0" w:color="auto"/>
              </w:divBdr>
            </w:div>
          </w:divsChild>
        </w:div>
        <w:div w:id="229508515">
          <w:marLeft w:val="0"/>
          <w:marRight w:val="0"/>
          <w:marTop w:val="0"/>
          <w:marBottom w:val="0"/>
          <w:divBdr>
            <w:top w:val="none" w:sz="0" w:space="0" w:color="auto"/>
            <w:left w:val="none" w:sz="0" w:space="0" w:color="auto"/>
            <w:bottom w:val="none" w:sz="0" w:space="0" w:color="auto"/>
            <w:right w:val="none" w:sz="0" w:space="0" w:color="auto"/>
          </w:divBdr>
          <w:divsChild>
            <w:div w:id="53497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4873">
      <w:bodyDiv w:val="1"/>
      <w:marLeft w:val="0"/>
      <w:marRight w:val="0"/>
      <w:marTop w:val="0"/>
      <w:marBottom w:val="0"/>
      <w:divBdr>
        <w:top w:val="none" w:sz="0" w:space="0" w:color="auto"/>
        <w:left w:val="none" w:sz="0" w:space="0" w:color="auto"/>
        <w:bottom w:val="none" w:sz="0" w:space="0" w:color="auto"/>
        <w:right w:val="none" w:sz="0" w:space="0" w:color="auto"/>
      </w:divBdr>
      <w:divsChild>
        <w:div w:id="545602029">
          <w:marLeft w:val="0"/>
          <w:marRight w:val="0"/>
          <w:marTop w:val="0"/>
          <w:marBottom w:val="0"/>
          <w:divBdr>
            <w:top w:val="none" w:sz="0" w:space="0" w:color="auto"/>
            <w:left w:val="none" w:sz="0" w:space="0" w:color="auto"/>
            <w:bottom w:val="none" w:sz="0" w:space="0" w:color="auto"/>
            <w:right w:val="none" w:sz="0" w:space="0" w:color="auto"/>
          </w:divBdr>
        </w:div>
      </w:divsChild>
    </w:div>
    <w:div w:id="1380981019">
      <w:bodyDiv w:val="1"/>
      <w:marLeft w:val="0"/>
      <w:marRight w:val="0"/>
      <w:marTop w:val="0"/>
      <w:marBottom w:val="0"/>
      <w:divBdr>
        <w:top w:val="none" w:sz="0" w:space="0" w:color="auto"/>
        <w:left w:val="none" w:sz="0" w:space="0" w:color="auto"/>
        <w:bottom w:val="none" w:sz="0" w:space="0" w:color="auto"/>
        <w:right w:val="none" w:sz="0" w:space="0" w:color="auto"/>
      </w:divBdr>
    </w:div>
    <w:div w:id="1459029039">
      <w:bodyDiv w:val="1"/>
      <w:marLeft w:val="0"/>
      <w:marRight w:val="0"/>
      <w:marTop w:val="0"/>
      <w:marBottom w:val="0"/>
      <w:divBdr>
        <w:top w:val="none" w:sz="0" w:space="0" w:color="auto"/>
        <w:left w:val="none" w:sz="0" w:space="0" w:color="auto"/>
        <w:bottom w:val="none" w:sz="0" w:space="0" w:color="auto"/>
        <w:right w:val="none" w:sz="0" w:space="0" w:color="auto"/>
      </w:divBdr>
      <w:divsChild>
        <w:div w:id="1432705132">
          <w:marLeft w:val="0"/>
          <w:marRight w:val="0"/>
          <w:marTop w:val="0"/>
          <w:marBottom w:val="0"/>
          <w:divBdr>
            <w:top w:val="none" w:sz="0" w:space="0" w:color="auto"/>
            <w:left w:val="none" w:sz="0" w:space="0" w:color="auto"/>
            <w:bottom w:val="none" w:sz="0" w:space="0" w:color="auto"/>
            <w:right w:val="none" w:sz="0" w:space="0" w:color="auto"/>
          </w:divBdr>
          <w:divsChild>
            <w:div w:id="144401867">
              <w:marLeft w:val="0"/>
              <w:marRight w:val="0"/>
              <w:marTop w:val="0"/>
              <w:marBottom w:val="0"/>
              <w:divBdr>
                <w:top w:val="none" w:sz="0" w:space="0" w:color="auto"/>
                <w:left w:val="none" w:sz="0" w:space="0" w:color="auto"/>
                <w:bottom w:val="none" w:sz="0" w:space="0" w:color="auto"/>
                <w:right w:val="none" w:sz="0" w:space="0" w:color="auto"/>
              </w:divBdr>
              <w:divsChild>
                <w:div w:id="1019509932">
                  <w:marLeft w:val="0"/>
                  <w:marRight w:val="0"/>
                  <w:marTop w:val="0"/>
                  <w:marBottom w:val="0"/>
                  <w:divBdr>
                    <w:top w:val="none" w:sz="0" w:space="0" w:color="auto"/>
                    <w:left w:val="none" w:sz="0" w:space="0" w:color="auto"/>
                    <w:bottom w:val="none" w:sz="0" w:space="0" w:color="auto"/>
                    <w:right w:val="none" w:sz="0" w:space="0" w:color="auto"/>
                  </w:divBdr>
                  <w:divsChild>
                    <w:div w:id="375004477">
                      <w:marLeft w:val="0"/>
                      <w:marRight w:val="0"/>
                      <w:marTop w:val="0"/>
                      <w:marBottom w:val="0"/>
                      <w:divBdr>
                        <w:top w:val="none" w:sz="0" w:space="0" w:color="auto"/>
                        <w:left w:val="none" w:sz="0" w:space="0" w:color="auto"/>
                        <w:bottom w:val="none" w:sz="0" w:space="0" w:color="auto"/>
                        <w:right w:val="none" w:sz="0" w:space="0" w:color="auto"/>
                      </w:divBdr>
                      <w:divsChild>
                        <w:div w:id="75189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024994">
          <w:marLeft w:val="0"/>
          <w:marRight w:val="0"/>
          <w:marTop w:val="0"/>
          <w:marBottom w:val="0"/>
          <w:divBdr>
            <w:top w:val="none" w:sz="0" w:space="0" w:color="auto"/>
            <w:left w:val="none" w:sz="0" w:space="0" w:color="auto"/>
            <w:bottom w:val="none" w:sz="0" w:space="0" w:color="auto"/>
            <w:right w:val="none" w:sz="0" w:space="0" w:color="auto"/>
          </w:divBdr>
          <w:divsChild>
            <w:div w:id="1574319556">
              <w:marLeft w:val="0"/>
              <w:marRight w:val="0"/>
              <w:marTop w:val="0"/>
              <w:marBottom w:val="0"/>
              <w:divBdr>
                <w:top w:val="none" w:sz="0" w:space="0" w:color="auto"/>
                <w:left w:val="none" w:sz="0" w:space="0" w:color="auto"/>
                <w:bottom w:val="none" w:sz="0" w:space="0" w:color="auto"/>
                <w:right w:val="none" w:sz="0" w:space="0" w:color="auto"/>
              </w:divBdr>
              <w:divsChild>
                <w:div w:id="54739228">
                  <w:marLeft w:val="0"/>
                  <w:marRight w:val="0"/>
                  <w:marTop w:val="0"/>
                  <w:marBottom w:val="0"/>
                  <w:divBdr>
                    <w:top w:val="none" w:sz="0" w:space="0" w:color="auto"/>
                    <w:left w:val="none" w:sz="0" w:space="0" w:color="auto"/>
                    <w:bottom w:val="none" w:sz="0" w:space="0" w:color="auto"/>
                    <w:right w:val="none" w:sz="0" w:space="0" w:color="auto"/>
                  </w:divBdr>
                  <w:divsChild>
                    <w:div w:id="489948701">
                      <w:marLeft w:val="0"/>
                      <w:marRight w:val="0"/>
                      <w:marTop w:val="0"/>
                      <w:marBottom w:val="0"/>
                      <w:divBdr>
                        <w:top w:val="none" w:sz="0" w:space="0" w:color="auto"/>
                        <w:left w:val="none" w:sz="0" w:space="0" w:color="auto"/>
                        <w:bottom w:val="none" w:sz="0" w:space="0" w:color="auto"/>
                        <w:right w:val="none" w:sz="0" w:space="0" w:color="auto"/>
                      </w:divBdr>
                      <w:divsChild>
                        <w:div w:id="90383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95057">
          <w:marLeft w:val="0"/>
          <w:marRight w:val="0"/>
          <w:marTop w:val="0"/>
          <w:marBottom w:val="0"/>
          <w:divBdr>
            <w:top w:val="none" w:sz="0" w:space="0" w:color="auto"/>
            <w:left w:val="none" w:sz="0" w:space="0" w:color="auto"/>
            <w:bottom w:val="none" w:sz="0" w:space="0" w:color="auto"/>
            <w:right w:val="none" w:sz="0" w:space="0" w:color="auto"/>
          </w:divBdr>
          <w:divsChild>
            <w:div w:id="1650330021">
              <w:marLeft w:val="0"/>
              <w:marRight w:val="0"/>
              <w:marTop w:val="0"/>
              <w:marBottom w:val="0"/>
              <w:divBdr>
                <w:top w:val="none" w:sz="0" w:space="0" w:color="auto"/>
                <w:left w:val="none" w:sz="0" w:space="0" w:color="auto"/>
                <w:bottom w:val="none" w:sz="0" w:space="0" w:color="auto"/>
                <w:right w:val="none" w:sz="0" w:space="0" w:color="auto"/>
              </w:divBdr>
              <w:divsChild>
                <w:div w:id="1218317112">
                  <w:marLeft w:val="0"/>
                  <w:marRight w:val="0"/>
                  <w:marTop w:val="0"/>
                  <w:marBottom w:val="0"/>
                  <w:divBdr>
                    <w:top w:val="none" w:sz="0" w:space="0" w:color="auto"/>
                    <w:left w:val="none" w:sz="0" w:space="0" w:color="auto"/>
                    <w:bottom w:val="none" w:sz="0" w:space="0" w:color="auto"/>
                    <w:right w:val="none" w:sz="0" w:space="0" w:color="auto"/>
                  </w:divBdr>
                  <w:divsChild>
                    <w:div w:id="244534459">
                      <w:marLeft w:val="0"/>
                      <w:marRight w:val="0"/>
                      <w:marTop w:val="0"/>
                      <w:marBottom w:val="0"/>
                      <w:divBdr>
                        <w:top w:val="none" w:sz="0" w:space="0" w:color="auto"/>
                        <w:left w:val="none" w:sz="0" w:space="0" w:color="auto"/>
                        <w:bottom w:val="none" w:sz="0" w:space="0" w:color="auto"/>
                        <w:right w:val="none" w:sz="0" w:space="0" w:color="auto"/>
                      </w:divBdr>
                      <w:divsChild>
                        <w:div w:id="60384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357590">
          <w:marLeft w:val="0"/>
          <w:marRight w:val="0"/>
          <w:marTop w:val="0"/>
          <w:marBottom w:val="0"/>
          <w:divBdr>
            <w:top w:val="none" w:sz="0" w:space="0" w:color="auto"/>
            <w:left w:val="none" w:sz="0" w:space="0" w:color="auto"/>
            <w:bottom w:val="none" w:sz="0" w:space="0" w:color="auto"/>
            <w:right w:val="none" w:sz="0" w:space="0" w:color="auto"/>
          </w:divBdr>
          <w:divsChild>
            <w:div w:id="827864587">
              <w:marLeft w:val="0"/>
              <w:marRight w:val="0"/>
              <w:marTop w:val="0"/>
              <w:marBottom w:val="0"/>
              <w:divBdr>
                <w:top w:val="none" w:sz="0" w:space="0" w:color="auto"/>
                <w:left w:val="none" w:sz="0" w:space="0" w:color="auto"/>
                <w:bottom w:val="none" w:sz="0" w:space="0" w:color="auto"/>
                <w:right w:val="none" w:sz="0" w:space="0" w:color="auto"/>
              </w:divBdr>
              <w:divsChild>
                <w:div w:id="1448543684">
                  <w:marLeft w:val="0"/>
                  <w:marRight w:val="0"/>
                  <w:marTop w:val="0"/>
                  <w:marBottom w:val="0"/>
                  <w:divBdr>
                    <w:top w:val="none" w:sz="0" w:space="0" w:color="auto"/>
                    <w:left w:val="none" w:sz="0" w:space="0" w:color="auto"/>
                    <w:bottom w:val="none" w:sz="0" w:space="0" w:color="auto"/>
                    <w:right w:val="none" w:sz="0" w:space="0" w:color="auto"/>
                  </w:divBdr>
                  <w:divsChild>
                    <w:div w:id="317730818">
                      <w:marLeft w:val="0"/>
                      <w:marRight w:val="0"/>
                      <w:marTop w:val="0"/>
                      <w:marBottom w:val="0"/>
                      <w:divBdr>
                        <w:top w:val="none" w:sz="0" w:space="0" w:color="auto"/>
                        <w:left w:val="none" w:sz="0" w:space="0" w:color="auto"/>
                        <w:bottom w:val="none" w:sz="0" w:space="0" w:color="auto"/>
                        <w:right w:val="none" w:sz="0" w:space="0" w:color="auto"/>
                      </w:divBdr>
                      <w:divsChild>
                        <w:div w:id="13992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129768">
          <w:marLeft w:val="0"/>
          <w:marRight w:val="0"/>
          <w:marTop w:val="0"/>
          <w:marBottom w:val="0"/>
          <w:divBdr>
            <w:top w:val="none" w:sz="0" w:space="0" w:color="auto"/>
            <w:left w:val="none" w:sz="0" w:space="0" w:color="auto"/>
            <w:bottom w:val="none" w:sz="0" w:space="0" w:color="auto"/>
            <w:right w:val="none" w:sz="0" w:space="0" w:color="auto"/>
          </w:divBdr>
          <w:divsChild>
            <w:div w:id="64882715">
              <w:marLeft w:val="0"/>
              <w:marRight w:val="0"/>
              <w:marTop w:val="0"/>
              <w:marBottom w:val="0"/>
              <w:divBdr>
                <w:top w:val="none" w:sz="0" w:space="0" w:color="auto"/>
                <w:left w:val="none" w:sz="0" w:space="0" w:color="auto"/>
                <w:bottom w:val="none" w:sz="0" w:space="0" w:color="auto"/>
                <w:right w:val="none" w:sz="0" w:space="0" w:color="auto"/>
              </w:divBdr>
              <w:divsChild>
                <w:div w:id="2016224939">
                  <w:marLeft w:val="0"/>
                  <w:marRight w:val="0"/>
                  <w:marTop w:val="0"/>
                  <w:marBottom w:val="0"/>
                  <w:divBdr>
                    <w:top w:val="none" w:sz="0" w:space="0" w:color="auto"/>
                    <w:left w:val="none" w:sz="0" w:space="0" w:color="auto"/>
                    <w:bottom w:val="none" w:sz="0" w:space="0" w:color="auto"/>
                    <w:right w:val="none" w:sz="0" w:space="0" w:color="auto"/>
                  </w:divBdr>
                  <w:divsChild>
                    <w:div w:id="1509909160">
                      <w:marLeft w:val="0"/>
                      <w:marRight w:val="0"/>
                      <w:marTop w:val="0"/>
                      <w:marBottom w:val="0"/>
                      <w:divBdr>
                        <w:top w:val="none" w:sz="0" w:space="0" w:color="auto"/>
                        <w:left w:val="none" w:sz="0" w:space="0" w:color="auto"/>
                        <w:bottom w:val="none" w:sz="0" w:space="0" w:color="auto"/>
                        <w:right w:val="none" w:sz="0" w:space="0" w:color="auto"/>
                      </w:divBdr>
                      <w:divsChild>
                        <w:div w:id="12400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458071">
      <w:bodyDiv w:val="1"/>
      <w:marLeft w:val="0"/>
      <w:marRight w:val="0"/>
      <w:marTop w:val="0"/>
      <w:marBottom w:val="0"/>
      <w:divBdr>
        <w:top w:val="none" w:sz="0" w:space="0" w:color="auto"/>
        <w:left w:val="none" w:sz="0" w:space="0" w:color="auto"/>
        <w:bottom w:val="none" w:sz="0" w:space="0" w:color="auto"/>
        <w:right w:val="none" w:sz="0" w:space="0" w:color="auto"/>
      </w:divBdr>
    </w:div>
    <w:div w:id="1606768748">
      <w:bodyDiv w:val="1"/>
      <w:marLeft w:val="0"/>
      <w:marRight w:val="0"/>
      <w:marTop w:val="0"/>
      <w:marBottom w:val="0"/>
      <w:divBdr>
        <w:top w:val="none" w:sz="0" w:space="0" w:color="auto"/>
        <w:left w:val="none" w:sz="0" w:space="0" w:color="auto"/>
        <w:bottom w:val="none" w:sz="0" w:space="0" w:color="auto"/>
        <w:right w:val="none" w:sz="0" w:space="0" w:color="auto"/>
      </w:divBdr>
      <w:divsChild>
        <w:div w:id="1604217856">
          <w:marLeft w:val="0"/>
          <w:marRight w:val="0"/>
          <w:marTop w:val="0"/>
          <w:marBottom w:val="0"/>
          <w:divBdr>
            <w:top w:val="none" w:sz="0" w:space="0" w:color="auto"/>
            <w:left w:val="none" w:sz="0" w:space="0" w:color="auto"/>
            <w:bottom w:val="none" w:sz="0" w:space="0" w:color="auto"/>
            <w:right w:val="none" w:sz="0" w:space="0" w:color="auto"/>
          </w:divBdr>
        </w:div>
      </w:divsChild>
    </w:div>
    <w:div w:id="1644657025">
      <w:bodyDiv w:val="1"/>
      <w:marLeft w:val="0"/>
      <w:marRight w:val="0"/>
      <w:marTop w:val="0"/>
      <w:marBottom w:val="0"/>
      <w:divBdr>
        <w:top w:val="none" w:sz="0" w:space="0" w:color="auto"/>
        <w:left w:val="none" w:sz="0" w:space="0" w:color="auto"/>
        <w:bottom w:val="none" w:sz="0" w:space="0" w:color="auto"/>
        <w:right w:val="none" w:sz="0" w:space="0" w:color="auto"/>
      </w:divBdr>
      <w:divsChild>
        <w:div w:id="588006277">
          <w:marLeft w:val="0"/>
          <w:marRight w:val="0"/>
          <w:marTop w:val="0"/>
          <w:marBottom w:val="0"/>
          <w:divBdr>
            <w:top w:val="none" w:sz="0" w:space="0" w:color="auto"/>
            <w:left w:val="none" w:sz="0" w:space="0" w:color="auto"/>
            <w:bottom w:val="none" w:sz="0" w:space="0" w:color="auto"/>
            <w:right w:val="none" w:sz="0" w:space="0" w:color="auto"/>
          </w:divBdr>
        </w:div>
      </w:divsChild>
    </w:div>
    <w:div w:id="1736395058">
      <w:bodyDiv w:val="1"/>
      <w:marLeft w:val="0"/>
      <w:marRight w:val="0"/>
      <w:marTop w:val="0"/>
      <w:marBottom w:val="0"/>
      <w:divBdr>
        <w:top w:val="none" w:sz="0" w:space="0" w:color="auto"/>
        <w:left w:val="none" w:sz="0" w:space="0" w:color="auto"/>
        <w:bottom w:val="none" w:sz="0" w:space="0" w:color="auto"/>
        <w:right w:val="none" w:sz="0" w:space="0" w:color="auto"/>
      </w:divBdr>
      <w:divsChild>
        <w:div w:id="165245916">
          <w:marLeft w:val="0"/>
          <w:marRight w:val="0"/>
          <w:marTop w:val="0"/>
          <w:marBottom w:val="0"/>
          <w:divBdr>
            <w:top w:val="none" w:sz="0" w:space="0" w:color="auto"/>
            <w:left w:val="none" w:sz="0" w:space="0" w:color="auto"/>
            <w:bottom w:val="none" w:sz="0" w:space="0" w:color="auto"/>
            <w:right w:val="none" w:sz="0" w:space="0" w:color="auto"/>
          </w:divBdr>
        </w:div>
      </w:divsChild>
    </w:div>
    <w:div w:id="1774395256">
      <w:bodyDiv w:val="1"/>
      <w:marLeft w:val="0"/>
      <w:marRight w:val="0"/>
      <w:marTop w:val="0"/>
      <w:marBottom w:val="0"/>
      <w:divBdr>
        <w:top w:val="none" w:sz="0" w:space="0" w:color="auto"/>
        <w:left w:val="none" w:sz="0" w:space="0" w:color="auto"/>
        <w:bottom w:val="none" w:sz="0" w:space="0" w:color="auto"/>
        <w:right w:val="none" w:sz="0" w:space="0" w:color="auto"/>
      </w:divBdr>
      <w:divsChild>
        <w:div w:id="851182401">
          <w:marLeft w:val="0"/>
          <w:marRight w:val="0"/>
          <w:marTop w:val="0"/>
          <w:marBottom w:val="0"/>
          <w:divBdr>
            <w:top w:val="none" w:sz="0" w:space="0" w:color="auto"/>
            <w:left w:val="none" w:sz="0" w:space="0" w:color="auto"/>
            <w:bottom w:val="none" w:sz="0" w:space="0" w:color="auto"/>
            <w:right w:val="none" w:sz="0" w:space="0" w:color="auto"/>
          </w:divBdr>
        </w:div>
      </w:divsChild>
    </w:div>
    <w:div w:id="1815560254">
      <w:bodyDiv w:val="1"/>
      <w:marLeft w:val="0"/>
      <w:marRight w:val="0"/>
      <w:marTop w:val="0"/>
      <w:marBottom w:val="0"/>
      <w:divBdr>
        <w:top w:val="none" w:sz="0" w:space="0" w:color="auto"/>
        <w:left w:val="none" w:sz="0" w:space="0" w:color="auto"/>
        <w:bottom w:val="none" w:sz="0" w:space="0" w:color="auto"/>
        <w:right w:val="none" w:sz="0" w:space="0" w:color="auto"/>
      </w:divBdr>
      <w:divsChild>
        <w:div w:id="1591427176">
          <w:marLeft w:val="0"/>
          <w:marRight w:val="0"/>
          <w:marTop w:val="0"/>
          <w:marBottom w:val="0"/>
          <w:divBdr>
            <w:top w:val="none" w:sz="0" w:space="0" w:color="auto"/>
            <w:left w:val="none" w:sz="0" w:space="0" w:color="auto"/>
            <w:bottom w:val="none" w:sz="0" w:space="0" w:color="auto"/>
            <w:right w:val="none" w:sz="0" w:space="0" w:color="auto"/>
          </w:divBdr>
        </w:div>
      </w:divsChild>
    </w:div>
    <w:div w:id="2015066699">
      <w:bodyDiv w:val="1"/>
      <w:marLeft w:val="0"/>
      <w:marRight w:val="0"/>
      <w:marTop w:val="0"/>
      <w:marBottom w:val="0"/>
      <w:divBdr>
        <w:top w:val="none" w:sz="0" w:space="0" w:color="auto"/>
        <w:left w:val="none" w:sz="0" w:space="0" w:color="auto"/>
        <w:bottom w:val="none" w:sz="0" w:space="0" w:color="auto"/>
        <w:right w:val="none" w:sz="0" w:space="0" w:color="auto"/>
      </w:divBdr>
      <w:divsChild>
        <w:div w:id="11551003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127A1DDDC8044A1A44284A04A165CEC"/>
        <w:category>
          <w:name w:val="General"/>
          <w:gallery w:val="placeholder"/>
        </w:category>
        <w:types>
          <w:type w:val="bbPlcHdr"/>
        </w:types>
        <w:behaviors>
          <w:behavior w:val="content"/>
        </w:behaviors>
        <w:guid w:val="{27C352C7-B8DC-4907-9DF7-16A27C765149}"/>
      </w:docPartPr>
      <w:docPartBody>
        <w:p w:rsidR="00D223CD" w:rsidRDefault="008238CD" w:rsidP="008238CD">
          <w:pPr>
            <w:pStyle w:val="2127A1DDDC8044A1A44284A04A165CE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02FF" w:usb1="4000F9FB" w:usb2="00040000" w:usb3="00000000" w:csb0="0000019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8CD"/>
    <w:rsid w:val="0000673C"/>
    <w:rsid w:val="000165E8"/>
    <w:rsid w:val="00022080"/>
    <w:rsid w:val="00061308"/>
    <w:rsid w:val="000E3F42"/>
    <w:rsid w:val="002162F0"/>
    <w:rsid w:val="002872AF"/>
    <w:rsid w:val="002E5B3F"/>
    <w:rsid w:val="003A551D"/>
    <w:rsid w:val="003A6ABC"/>
    <w:rsid w:val="003D3188"/>
    <w:rsid w:val="004F7305"/>
    <w:rsid w:val="00532016"/>
    <w:rsid w:val="00624FA6"/>
    <w:rsid w:val="006D2E04"/>
    <w:rsid w:val="006D3DBD"/>
    <w:rsid w:val="008238CD"/>
    <w:rsid w:val="00877898"/>
    <w:rsid w:val="00942670"/>
    <w:rsid w:val="009B7D9D"/>
    <w:rsid w:val="00A33367"/>
    <w:rsid w:val="00A624F2"/>
    <w:rsid w:val="00AC7174"/>
    <w:rsid w:val="00B66F3A"/>
    <w:rsid w:val="00BB6763"/>
    <w:rsid w:val="00C208BF"/>
    <w:rsid w:val="00C95DE2"/>
    <w:rsid w:val="00C97B9A"/>
    <w:rsid w:val="00D223CD"/>
    <w:rsid w:val="00E40602"/>
    <w:rsid w:val="00E706C1"/>
    <w:rsid w:val="00F163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27A1DDDC8044A1A44284A04A165CEC">
    <w:name w:val="2127A1DDDC8044A1A44284A04A165CEC"/>
    <w:rsid w:val="008238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asdasdasdasd</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EE25571-44AB-4BBE-AE10-F983B573D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3</Pages>
  <Words>1346</Words>
  <Characters>7677</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Abdur R. Qureshi</vt:lpstr>
    </vt:vector>
  </TitlesOfParts>
  <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Abdur R. Qureshi</dc:title>
  <dc:subject/>
  <dc:creator>Abdur R. QUreshi</dc:creator>
  <cp:keywords/>
  <dc:description/>
  <cp:lastModifiedBy>Spectre Wet Works</cp:lastModifiedBy>
  <cp:revision>146</cp:revision>
  <cp:lastPrinted>2026-07-15T14:55:00Z</cp:lastPrinted>
  <dcterms:created xsi:type="dcterms:W3CDTF">2025-10-20T16:42:00Z</dcterms:created>
  <dcterms:modified xsi:type="dcterms:W3CDTF">2026-09-06T07:35:00Z</dcterms:modified>
</cp:coreProperties>
</file>