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85051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D8DF164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9726B7B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5924C17" w14:textId="3A834DCA" w:rsidR="009F0082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A4C08A3" w14:textId="77777777" w:rsidR="009876CF" w:rsidRPr="00B91570" w:rsidRDefault="009876CF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7DD251" w14:textId="6F04B0C4" w:rsidR="009F0082" w:rsidRPr="00386AEA" w:rsidRDefault="009F0082" w:rsidP="009F0082">
      <w:pPr>
        <w:jc w:val="center"/>
        <w:rPr>
          <w:rFonts w:asciiTheme="majorHAnsi" w:hAnsiTheme="majorHAnsi" w:cs="Times New Roman"/>
          <w:b/>
          <w:bCs/>
          <w:sz w:val="36"/>
          <w:szCs w:val="36"/>
          <w:lang w:val="en-US"/>
        </w:rPr>
      </w:pPr>
      <w:r w:rsidRPr="00386AEA">
        <w:rPr>
          <w:rFonts w:asciiTheme="majorHAnsi" w:hAnsiTheme="majorHAnsi" w:cs="Times New Roman"/>
          <w:b/>
          <w:bCs/>
          <w:sz w:val="36"/>
          <w:szCs w:val="36"/>
          <w:lang w:val="en-US"/>
        </w:rPr>
        <w:t>AIDS-2 Mini Project</w:t>
      </w:r>
    </w:p>
    <w:p w14:paraId="21FE3BA0" w14:textId="77777777" w:rsidR="0052745A" w:rsidRPr="00386AEA" w:rsidRDefault="0052745A" w:rsidP="00251320">
      <w:pPr>
        <w:pStyle w:val="Seperator"/>
      </w:pPr>
    </w:p>
    <w:p w14:paraId="585F7097" w14:textId="77777777" w:rsidR="000632A7" w:rsidRPr="00386AEA" w:rsidRDefault="009F0082" w:rsidP="009F0082">
      <w:pPr>
        <w:jc w:val="center"/>
        <w:rPr>
          <w:rFonts w:asciiTheme="majorHAnsi" w:hAnsiTheme="majorHAnsi" w:cs="Times New Roman"/>
          <w:b/>
          <w:bCs/>
          <w:sz w:val="36"/>
          <w:szCs w:val="36"/>
          <w:lang w:val="en-US"/>
        </w:rPr>
      </w:pPr>
      <w:r w:rsidRPr="00386AEA">
        <w:rPr>
          <w:rFonts w:asciiTheme="majorHAnsi" w:hAnsiTheme="majorHAnsi" w:cs="Times New Roman"/>
          <w:b/>
          <w:bCs/>
          <w:sz w:val="36"/>
          <w:szCs w:val="36"/>
          <w:lang w:val="en-US"/>
        </w:rPr>
        <w:t xml:space="preserve">AI-Based Document Question Answering using RAG  </w:t>
      </w:r>
    </w:p>
    <w:p w14:paraId="1DFA3D9A" w14:textId="6D75B9A2" w:rsidR="009F0082" w:rsidRPr="00386AEA" w:rsidRDefault="009F0082" w:rsidP="009F0082">
      <w:pPr>
        <w:jc w:val="center"/>
        <w:rPr>
          <w:rFonts w:asciiTheme="majorHAnsi" w:hAnsiTheme="majorHAnsi" w:cs="Times New Roman"/>
          <w:b/>
          <w:bCs/>
          <w:sz w:val="36"/>
          <w:szCs w:val="36"/>
          <w:lang w:val="en-US"/>
        </w:rPr>
      </w:pPr>
      <w:r w:rsidRPr="00386AEA">
        <w:rPr>
          <w:rFonts w:asciiTheme="majorHAnsi" w:hAnsiTheme="majorHAnsi" w:cs="Times New Roman"/>
          <w:b/>
          <w:bCs/>
          <w:sz w:val="36"/>
          <w:szCs w:val="36"/>
          <w:lang w:val="en-US"/>
        </w:rPr>
        <w:t>(Tauji)</w:t>
      </w:r>
    </w:p>
    <w:p w14:paraId="2419FE0F" w14:textId="0893BC45" w:rsidR="009F0082" w:rsidRDefault="009F0082" w:rsidP="00251320">
      <w:pPr>
        <w:pStyle w:val="Heading"/>
      </w:pPr>
    </w:p>
    <w:p w14:paraId="26AA5B7D" w14:textId="77777777" w:rsidR="00251320" w:rsidRPr="00A139CF" w:rsidRDefault="00251320" w:rsidP="00251320">
      <w:pPr>
        <w:pStyle w:val="Heading"/>
      </w:pPr>
    </w:p>
    <w:tbl>
      <w:tblPr>
        <w:tblStyle w:val="TableGrid"/>
        <w:tblW w:w="9776" w:type="dxa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271"/>
        <w:gridCol w:w="5528"/>
        <w:gridCol w:w="2977"/>
      </w:tblGrid>
      <w:tr w:rsidR="009F0082" w:rsidRPr="0058192C" w14:paraId="3E8FDEE7" w14:textId="77777777" w:rsidTr="00A139CF">
        <w:tc>
          <w:tcPr>
            <w:tcW w:w="1271" w:type="dxa"/>
          </w:tcPr>
          <w:p w14:paraId="5FC8529D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Sr. No.</w:t>
            </w:r>
          </w:p>
        </w:tc>
        <w:tc>
          <w:tcPr>
            <w:tcW w:w="5528" w:type="dxa"/>
          </w:tcPr>
          <w:p w14:paraId="23162807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Student Name</w:t>
            </w:r>
          </w:p>
        </w:tc>
        <w:tc>
          <w:tcPr>
            <w:tcW w:w="2977" w:type="dxa"/>
          </w:tcPr>
          <w:p w14:paraId="240A69F7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Roll Number</w:t>
            </w:r>
          </w:p>
        </w:tc>
      </w:tr>
      <w:tr w:rsidR="009F0082" w:rsidRPr="0058192C" w14:paraId="1D1EB241" w14:textId="77777777" w:rsidTr="00A139CF">
        <w:tc>
          <w:tcPr>
            <w:tcW w:w="1271" w:type="dxa"/>
          </w:tcPr>
          <w:p w14:paraId="30672A45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5528" w:type="dxa"/>
          </w:tcPr>
          <w:p w14:paraId="00CD778E" w14:textId="72EBD2C5" w:rsidR="009F0082" w:rsidRPr="00425535" w:rsidRDefault="00AD4EC7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Abdur R. Qureshi</w:t>
            </w:r>
          </w:p>
        </w:tc>
        <w:tc>
          <w:tcPr>
            <w:tcW w:w="2977" w:type="dxa"/>
          </w:tcPr>
          <w:p w14:paraId="657037EF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242466</w:t>
            </w:r>
          </w:p>
        </w:tc>
      </w:tr>
      <w:tr w:rsidR="009F0082" w:rsidRPr="0058192C" w14:paraId="076A3981" w14:textId="77777777" w:rsidTr="0058192C">
        <w:trPr>
          <w:trHeight w:val="18"/>
        </w:trPr>
        <w:tc>
          <w:tcPr>
            <w:tcW w:w="1271" w:type="dxa"/>
          </w:tcPr>
          <w:p w14:paraId="3DA9322B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5528" w:type="dxa"/>
          </w:tcPr>
          <w:p w14:paraId="1EF66B33" w14:textId="2817BA2B" w:rsidR="009F0082" w:rsidRPr="00425535" w:rsidRDefault="00AD4EC7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Haadiya Sayed</w:t>
            </w:r>
          </w:p>
        </w:tc>
        <w:tc>
          <w:tcPr>
            <w:tcW w:w="2977" w:type="dxa"/>
          </w:tcPr>
          <w:p w14:paraId="6E7B3341" w14:textId="77777777" w:rsidR="009F0082" w:rsidRPr="00425535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425535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242467</w:t>
            </w:r>
          </w:p>
        </w:tc>
      </w:tr>
    </w:tbl>
    <w:p w14:paraId="112CCB21" w14:textId="656E7B1E" w:rsidR="009F0082" w:rsidRPr="0058192C" w:rsidRDefault="009F0082" w:rsidP="00251320">
      <w:pPr>
        <w:pStyle w:val="Heading"/>
        <w:rPr>
          <w:rFonts w:asciiTheme="majorHAnsi" w:hAnsiTheme="majorHAnsi" w:cstheme="majorHAnsi"/>
        </w:rPr>
      </w:pPr>
    </w:p>
    <w:p w14:paraId="5A762961" w14:textId="77777777" w:rsidR="00251320" w:rsidRPr="0058192C" w:rsidRDefault="00251320" w:rsidP="00251320">
      <w:pPr>
        <w:pStyle w:val="Heading"/>
        <w:rPr>
          <w:rFonts w:asciiTheme="majorHAnsi" w:hAnsiTheme="majorHAnsi" w:cstheme="majorHAnsi"/>
        </w:rPr>
      </w:pPr>
    </w:p>
    <w:tbl>
      <w:tblPr>
        <w:tblStyle w:val="TableGrid"/>
        <w:tblW w:w="9776" w:type="dxa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9F0082" w:rsidRPr="0058192C" w14:paraId="21878BAF" w14:textId="77777777" w:rsidTr="00A139CF">
        <w:tc>
          <w:tcPr>
            <w:tcW w:w="2972" w:type="dxa"/>
          </w:tcPr>
          <w:p w14:paraId="7E796C7A" w14:textId="77777777" w:rsidR="009F0082" w:rsidRPr="0058192C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58192C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Guide Name</w:t>
            </w:r>
          </w:p>
        </w:tc>
        <w:tc>
          <w:tcPr>
            <w:tcW w:w="6804" w:type="dxa"/>
          </w:tcPr>
          <w:p w14:paraId="13438D11" w14:textId="77777777" w:rsidR="009F0082" w:rsidRPr="0058192C" w:rsidRDefault="009F0082" w:rsidP="006F18E3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58192C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Dr. Zainab Mirza</w:t>
            </w:r>
          </w:p>
        </w:tc>
      </w:tr>
    </w:tbl>
    <w:p w14:paraId="68068F7D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EBBA339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F71A25D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6EAFC4" w14:textId="77777777" w:rsidR="009F0082" w:rsidRPr="00B91570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259ADD9" w14:textId="45DD0A2D" w:rsidR="009F0082" w:rsidRDefault="009F0082" w:rsidP="009F008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03B6CC7" w14:textId="5DA4D32A" w:rsidR="001B6436" w:rsidRDefault="001B6436" w:rsidP="00800237">
      <w:pPr>
        <w:pStyle w:val="Heading"/>
      </w:pPr>
      <w:r>
        <w:lastRenderedPageBreak/>
        <w:t>Abstract</w:t>
      </w:r>
    </w:p>
    <w:p w14:paraId="1745D949" w14:textId="50324EEC" w:rsidR="001B6436" w:rsidRDefault="001B6436" w:rsidP="001B6436">
      <w:pPr>
        <w:pStyle w:val="Text"/>
      </w:pPr>
      <w:r>
        <w:t xml:space="preserve">Tauji is an AI-based Document Question Answering system that lets users ask natural-language questions about </w:t>
      </w:r>
      <w:r w:rsidRPr="005F25C6">
        <w:rPr>
          <w:rStyle w:val="CodeChar"/>
        </w:rPr>
        <w:t>PDF</w:t>
      </w:r>
      <w:r>
        <w:t xml:space="preserve"> and </w:t>
      </w:r>
      <w:r w:rsidRPr="005F25C6">
        <w:rPr>
          <w:rStyle w:val="CodeChar"/>
        </w:rPr>
        <w:t>DOCX</w:t>
      </w:r>
      <w:r>
        <w:t xml:space="preserve"> files. It uses Retrieval-Augmented Generation (</w:t>
      </w:r>
      <w:r w:rsidRPr="005F25C6">
        <w:rPr>
          <w:rStyle w:val="CodeChar"/>
        </w:rPr>
        <w:t>RAG</w:t>
      </w:r>
      <w:r>
        <w:t xml:space="preserve">): document text is extracted, chunked, and indexed with </w:t>
      </w:r>
      <w:r w:rsidRPr="005F25C6">
        <w:rPr>
          <w:rStyle w:val="CodeChar"/>
        </w:rPr>
        <w:t>TF-IDF</w:t>
      </w:r>
      <w:r>
        <w:t xml:space="preserve">; cosine similarity retrieves relevant sections; and the </w:t>
      </w:r>
      <w:r w:rsidRPr="005F25C6">
        <w:rPr>
          <w:rStyle w:val="CodeChar"/>
        </w:rPr>
        <w:t>Qwen3 4B</w:t>
      </w:r>
      <w:r>
        <w:t xml:space="preserve"> model, running locally via </w:t>
      </w:r>
      <w:r w:rsidRPr="0025502A">
        <w:rPr>
          <w:rStyle w:val="CodeChar"/>
        </w:rPr>
        <w:t>Ollama</w:t>
      </w:r>
      <w:r>
        <w:t xml:space="preserve">, generates context-based answers. Built with </w:t>
      </w:r>
      <w:r w:rsidRPr="005F25C6">
        <w:rPr>
          <w:rStyle w:val="CodeChar"/>
        </w:rPr>
        <w:t>Python</w:t>
      </w:r>
      <w:r>
        <w:t xml:space="preserve"> and </w:t>
      </w:r>
      <w:r w:rsidRPr="005F25C6">
        <w:rPr>
          <w:rStyle w:val="CodeChar"/>
        </w:rPr>
        <w:t>Streamlit</w:t>
      </w:r>
      <w:r>
        <w:t>, it also shows source sections for verification. Tauji simplifies document search and provides a locally running AI assistant for document-based Q&amp;A.</w:t>
      </w:r>
    </w:p>
    <w:p w14:paraId="37600E43" w14:textId="7465E714" w:rsidR="001B6436" w:rsidRDefault="001B6436" w:rsidP="001B6436">
      <w:pPr>
        <w:pStyle w:val="Seperator"/>
      </w:pPr>
    </w:p>
    <w:p w14:paraId="045EF14A" w14:textId="77777777" w:rsidR="001B6436" w:rsidRDefault="001B6436" w:rsidP="001B6436">
      <w:pPr>
        <w:pStyle w:val="Seperator"/>
      </w:pPr>
    </w:p>
    <w:p w14:paraId="2E394F70" w14:textId="0EED31A7" w:rsidR="001B6436" w:rsidRDefault="001B6436" w:rsidP="00800237">
      <w:pPr>
        <w:pStyle w:val="Heading"/>
      </w:pPr>
      <w:r>
        <w:t>Introduction</w:t>
      </w:r>
    </w:p>
    <w:p w14:paraId="21A87BB3" w14:textId="77777777" w:rsidR="001B6436" w:rsidRPr="001B6436" w:rsidRDefault="001B6436" w:rsidP="001B6436">
      <w:pPr>
        <w:pStyle w:val="Text"/>
      </w:pPr>
      <w:r w:rsidRPr="001B6436">
        <w:t>Digital documents hold large amounts of information, making manual searches difficult. Traditional keyword searches often miss relevant content when a question's wording differs from the document.</w:t>
      </w:r>
    </w:p>
    <w:p w14:paraId="579E5652" w14:textId="77777777" w:rsidR="001B6436" w:rsidRPr="001B6436" w:rsidRDefault="001B6436" w:rsidP="001B6436">
      <w:pPr>
        <w:pStyle w:val="Text"/>
      </w:pPr>
      <w:r w:rsidRPr="001B6436">
        <w:t xml:space="preserve">Tauji lets users upload a </w:t>
      </w:r>
      <w:r w:rsidRPr="0025502A">
        <w:rPr>
          <w:rStyle w:val="CodeChar"/>
        </w:rPr>
        <w:t>PDF</w:t>
      </w:r>
      <w:r w:rsidRPr="001B6436">
        <w:t xml:space="preserve"> or </w:t>
      </w:r>
      <w:r w:rsidRPr="0025502A">
        <w:rPr>
          <w:rStyle w:val="CodeChar"/>
        </w:rPr>
        <w:t>DOCX</w:t>
      </w:r>
      <w:r w:rsidRPr="001B6436">
        <w:t xml:space="preserve"> and ask questions in natural language. It retrieves relevant text sections and uses a language model to answer.</w:t>
      </w:r>
    </w:p>
    <w:p w14:paraId="70626EE3" w14:textId="77777777" w:rsidR="001B6436" w:rsidRPr="001B6436" w:rsidRDefault="001B6436" w:rsidP="001B6436">
      <w:pPr>
        <w:pStyle w:val="Text"/>
      </w:pPr>
      <w:r w:rsidRPr="001B6436">
        <w:t xml:space="preserve">The system follows a RAG approach: </w:t>
      </w:r>
      <w:r w:rsidRPr="0025502A">
        <w:rPr>
          <w:rStyle w:val="CodeChar"/>
        </w:rPr>
        <w:t>TF-IDF</w:t>
      </w:r>
      <w:r w:rsidRPr="001B6436">
        <w:t xml:space="preserve"> represents document chunks numerically, </w:t>
      </w:r>
      <w:r w:rsidRPr="0025502A">
        <w:rPr>
          <w:rStyle w:val="CodeChar"/>
        </w:rPr>
        <w:t xml:space="preserve">cosine similarity </w:t>
      </w:r>
      <w:r w:rsidRPr="001B6436">
        <w:t xml:space="preserve">ranks their relevance, and </w:t>
      </w:r>
      <w:r w:rsidRPr="0025502A">
        <w:rPr>
          <w:rStyle w:val="CodeChar"/>
        </w:rPr>
        <w:t>Qwen3 4B</w:t>
      </w:r>
      <w:r w:rsidRPr="001B6436">
        <w:t xml:space="preserve"> generates the final answer from the retrieved context.</w:t>
      </w:r>
    </w:p>
    <w:p w14:paraId="634EEFBA" w14:textId="495B63A6" w:rsidR="001B6436" w:rsidRDefault="001B6436" w:rsidP="001B6436">
      <w:pPr>
        <w:pStyle w:val="Seperator"/>
      </w:pPr>
    </w:p>
    <w:p w14:paraId="520AA0E2" w14:textId="77777777" w:rsidR="001B6436" w:rsidRDefault="001B6436" w:rsidP="001B6436">
      <w:pPr>
        <w:pStyle w:val="Seperator"/>
      </w:pPr>
    </w:p>
    <w:p w14:paraId="50E59510" w14:textId="1467B5BD" w:rsidR="001B6436" w:rsidRDefault="001B6436" w:rsidP="00800237">
      <w:pPr>
        <w:pStyle w:val="Heading"/>
      </w:pPr>
      <w:r>
        <w:t>Problem Statement</w:t>
      </w:r>
    </w:p>
    <w:p w14:paraId="0F95339F" w14:textId="77777777" w:rsidR="001B6436" w:rsidRPr="001B6436" w:rsidRDefault="001B6436" w:rsidP="001B6436">
      <w:pPr>
        <w:pStyle w:val="Text"/>
      </w:pPr>
      <w:r w:rsidRPr="001B6436">
        <w:t xml:space="preserve">Manually searching long documents is slow and inefficient, and keyword-based search may fail when users phrase questions differently from the document. Cloud-based AI services may also require external </w:t>
      </w:r>
      <w:r w:rsidRPr="0025502A">
        <w:rPr>
          <w:rStyle w:val="CodeChar"/>
        </w:rPr>
        <w:t>API</w:t>
      </w:r>
      <w:r w:rsidRPr="001B6436">
        <w:t xml:space="preserve"> access and send document content off the user's machine.</w:t>
      </w:r>
    </w:p>
    <w:p w14:paraId="69EA0911" w14:textId="77777777" w:rsidR="001B6436" w:rsidRPr="001B6436" w:rsidRDefault="001B6436" w:rsidP="001B6436">
      <w:pPr>
        <w:pStyle w:val="Text"/>
      </w:pPr>
      <w:r w:rsidRPr="001B6436">
        <w:t>The objective is therefore to build a locally running document question-answering system that retrieves relevant information from uploaded documents and generates answers from the available context.</w:t>
      </w:r>
    </w:p>
    <w:p w14:paraId="69B3BD65" w14:textId="77777777" w:rsidR="001B6436" w:rsidRDefault="001B6436" w:rsidP="001B6436">
      <w:pPr>
        <w:pStyle w:val="Seperator"/>
      </w:pPr>
    </w:p>
    <w:p w14:paraId="3C785164" w14:textId="77777777" w:rsidR="001B6436" w:rsidRDefault="001B6436" w:rsidP="001B6436">
      <w:pPr>
        <w:pStyle w:val="Seperator"/>
      </w:pPr>
    </w:p>
    <w:p w14:paraId="7D0EB6EC" w14:textId="5BA4F644" w:rsidR="00A20FCC" w:rsidRDefault="00A20FCC" w:rsidP="00800237">
      <w:pPr>
        <w:pStyle w:val="Heading"/>
      </w:pPr>
      <w:r>
        <w:t>Objectives</w:t>
      </w:r>
    </w:p>
    <w:p w14:paraId="1BF76753" w14:textId="77777777" w:rsidR="00A20FCC" w:rsidRPr="00A20FCC" w:rsidRDefault="00A20FCC" w:rsidP="00A20FCC">
      <w:pPr>
        <w:pStyle w:val="CList"/>
        <w:rPr>
          <w:lang w:eastAsia="en-GB"/>
        </w:rPr>
      </w:pPr>
      <w:r w:rsidRPr="00A20FCC">
        <w:rPr>
          <w:lang w:eastAsia="en-GB"/>
        </w:rPr>
        <w:t xml:space="preserve">To support </w:t>
      </w:r>
      <w:r w:rsidRPr="0025502A">
        <w:rPr>
          <w:rStyle w:val="CodeChar"/>
        </w:rPr>
        <w:t>PDF</w:t>
      </w:r>
      <w:r w:rsidRPr="00A20FCC">
        <w:rPr>
          <w:lang w:eastAsia="en-GB"/>
        </w:rPr>
        <w:t xml:space="preserve"> and </w:t>
      </w:r>
      <w:r w:rsidRPr="0025502A">
        <w:rPr>
          <w:rStyle w:val="CodeChar"/>
        </w:rPr>
        <w:t>DOCX</w:t>
      </w:r>
      <w:r w:rsidRPr="00A20FCC">
        <w:rPr>
          <w:lang w:eastAsia="en-GB"/>
        </w:rPr>
        <w:t xml:space="preserve"> document formats.</w:t>
      </w:r>
    </w:p>
    <w:p w14:paraId="7D439C43" w14:textId="77777777" w:rsidR="00A20FCC" w:rsidRPr="00A20FCC" w:rsidRDefault="00A20FCC" w:rsidP="00A20FCC">
      <w:pPr>
        <w:pStyle w:val="CList"/>
        <w:rPr>
          <w:lang w:eastAsia="en-GB"/>
        </w:rPr>
      </w:pPr>
      <w:r w:rsidRPr="00A20FCC">
        <w:rPr>
          <w:lang w:eastAsia="en-GB"/>
        </w:rPr>
        <w:t>To extract and divide document text into smaller chunks.</w:t>
      </w:r>
    </w:p>
    <w:p w14:paraId="25CEB0A0" w14:textId="77777777" w:rsidR="00A20FCC" w:rsidRPr="00A20FCC" w:rsidRDefault="00A20FCC" w:rsidP="00A20FCC">
      <w:pPr>
        <w:pStyle w:val="CList"/>
        <w:rPr>
          <w:lang w:eastAsia="en-GB"/>
        </w:rPr>
      </w:pPr>
      <w:r w:rsidRPr="00A20FCC">
        <w:rPr>
          <w:lang w:eastAsia="en-GB"/>
        </w:rPr>
        <w:t xml:space="preserve">To implement </w:t>
      </w:r>
      <w:r w:rsidRPr="0025502A">
        <w:rPr>
          <w:rStyle w:val="CodeChar"/>
        </w:rPr>
        <w:t>TF-IDF-based</w:t>
      </w:r>
      <w:r w:rsidRPr="00A20FCC">
        <w:rPr>
          <w:lang w:eastAsia="en-GB"/>
        </w:rPr>
        <w:t xml:space="preserve"> text representation.</w:t>
      </w:r>
    </w:p>
    <w:p w14:paraId="055AAE63" w14:textId="77777777" w:rsidR="00A20FCC" w:rsidRPr="00A20FCC" w:rsidRDefault="00A20FCC" w:rsidP="00A20FCC">
      <w:pPr>
        <w:pStyle w:val="CList"/>
        <w:rPr>
          <w:lang w:eastAsia="en-GB"/>
        </w:rPr>
      </w:pPr>
      <w:r w:rsidRPr="00A20FCC">
        <w:rPr>
          <w:lang w:eastAsia="en-GB"/>
        </w:rPr>
        <w:t xml:space="preserve">To retrieve relevant chunks using </w:t>
      </w:r>
      <w:r w:rsidRPr="0025502A">
        <w:rPr>
          <w:rStyle w:val="CodeChar"/>
        </w:rPr>
        <w:t>cosine similarity</w:t>
      </w:r>
      <w:r w:rsidRPr="00A20FCC">
        <w:rPr>
          <w:lang w:eastAsia="en-GB"/>
        </w:rPr>
        <w:t>.</w:t>
      </w:r>
    </w:p>
    <w:p w14:paraId="02E0D1A7" w14:textId="77777777" w:rsidR="00A20FCC" w:rsidRPr="00A20FCC" w:rsidRDefault="00A20FCC" w:rsidP="00A20FCC">
      <w:pPr>
        <w:pStyle w:val="CList"/>
        <w:rPr>
          <w:lang w:eastAsia="en-GB"/>
        </w:rPr>
      </w:pPr>
      <w:r w:rsidRPr="00A20FCC">
        <w:rPr>
          <w:lang w:eastAsia="en-GB"/>
        </w:rPr>
        <w:t>To generate answers using a locally hosted language model.</w:t>
      </w:r>
    </w:p>
    <w:p w14:paraId="05D7A44D" w14:textId="77777777" w:rsidR="00A20FCC" w:rsidRPr="00A20FCC" w:rsidRDefault="00A20FCC" w:rsidP="00A20FCC">
      <w:pPr>
        <w:pStyle w:val="CList"/>
        <w:rPr>
          <w:lang w:eastAsia="en-GB"/>
        </w:rPr>
      </w:pPr>
      <w:r w:rsidRPr="00A20FCC">
        <w:rPr>
          <w:lang w:eastAsia="en-GB"/>
        </w:rPr>
        <w:t>To display relevant document sources for verification.</w:t>
      </w:r>
    </w:p>
    <w:p w14:paraId="62887188" w14:textId="13C74FFC" w:rsidR="00A20FCC" w:rsidRDefault="00A20FCC" w:rsidP="00A20FCC">
      <w:pPr>
        <w:pStyle w:val="Seperator"/>
      </w:pPr>
    </w:p>
    <w:p w14:paraId="60543A35" w14:textId="77777777" w:rsidR="00A20FCC" w:rsidRDefault="00A20FCC" w:rsidP="00A20FCC">
      <w:pPr>
        <w:pStyle w:val="Seperator"/>
      </w:pPr>
    </w:p>
    <w:p w14:paraId="1ED351F8" w14:textId="13EF52C7" w:rsidR="00A20FCC" w:rsidRDefault="00A20FCC" w:rsidP="00800237">
      <w:pPr>
        <w:pStyle w:val="Heading"/>
      </w:pPr>
      <w:r>
        <w:t>Working</w:t>
      </w:r>
    </w:p>
    <w:p w14:paraId="07A24A49" w14:textId="0C96E4EE" w:rsidR="00A20FCC" w:rsidRPr="00A20FCC" w:rsidRDefault="00A20FCC" w:rsidP="00A20FCC">
      <w:pPr>
        <w:pStyle w:val="Heading"/>
      </w:pPr>
      <w:r w:rsidRPr="00A20FCC">
        <w:t>Document Upload and Text Extraction</w:t>
      </w:r>
    </w:p>
    <w:p w14:paraId="780890A2" w14:textId="77777777" w:rsidR="00A20FCC" w:rsidRPr="00A20FCC" w:rsidRDefault="00A20FCC" w:rsidP="00A20FCC">
      <w:pPr>
        <w:pStyle w:val="Text"/>
      </w:pPr>
      <w:r w:rsidRPr="00A20FCC">
        <w:t xml:space="preserve">The user uploads a </w:t>
      </w:r>
      <w:r w:rsidRPr="0025502A">
        <w:rPr>
          <w:rStyle w:val="CodeChar"/>
        </w:rPr>
        <w:t>PDF</w:t>
      </w:r>
      <w:r w:rsidRPr="00A20FCC">
        <w:t xml:space="preserve"> or </w:t>
      </w:r>
      <w:r w:rsidRPr="0025502A">
        <w:rPr>
          <w:rStyle w:val="CodeChar"/>
        </w:rPr>
        <w:t>DOCX</w:t>
      </w:r>
      <w:r w:rsidRPr="00A20FCC">
        <w:t xml:space="preserve"> document through the </w:t>
      </w:r>
      <w:r w:rsidRPr="00D50F84">
        <w:rPr>
          <w:rStyle w:val="CodeChar"/>
        </w:rPr>
        <w:t>Streamlit</w:t>
      </w:r>
      <w:r w:rsidRPr="00A20FCC">
        <w:t xml:space="preserve"> interface. </w:t>
      </w:r>
      <w:proofErr w:type="spellStart"/>
      <w:r w:rsidRPr="0025502A">
        <w:rPr>
          <w:rStyle w:val="CodeChar"/>
        </w:rPr>
        <w:t>PyPDFLoader</w:t>
      </w:r>
      <w:proofErr w:type="spellEnd"/>
      <w:r w:rsidRPr="00A20FCC">
        <w:t xml:space="preserve"> is used to extract text from </w:t>
      </w:r>
      <w:r w:rsidRPr="0025502A">
        <w:rPr>
          <w:rStyle w:val="CodeChar"/>
        </w:rPr>
        <w:t>PDF</w:t>
      </w:r>
      <w:r w:rsidRPr="00A20FCC">
        <w:t xml:space="preserve"> files, while </w:t>
      </w:r>
      <w:r w:rsidRPr="0025502A">
        <w:rPr>
          <w:rStyle w:val="CodeChar"/>
        </w:rPr>
        <w:t>Docx2txtLoader</w:t>
      </w:r>
      <w:r w:rsidRPr="00A20FCC">
        <w:t xml:space="preserve"> extracts text from </w:t>
      </w:r>
      <w:r w:rsidRPr="0025502A">
        <w:rPr>
          <w:rStyle w:val="CodeChar"/>
        </w:rPr>
        <w:t>DOCX</w:t>
      </w:r>
      <w:r w:rsidRPr="00A20FCC">
        <w:t xml:space="preserve"> files.</w:t>
      </w:r>
    </w:p>
    <w:p w14:paraId="7BA186F1" w14:textId="26FEDA90" w:rsidR="00A20FCC" w:rsidRPr="00A20FCC" w:rsidRDefault="00A20FCC" w:rsidP="00A20FCC">
      <w:pPr>
        <w:pStyle w:val="Heading"/>
      </w:pPr>
      <w:r w:rsidRPr="00A20FCC">
        <w:lastRenderedPageBreak/>
        <w:t>Text Chunking</w:t>
      </w:r>
    </w:p>
    <w:p w14:paraId="7EC2C18F" w14:textId="0780D0C0" w:rsidR="00A20FCC" w:rsidRDefault="00A20FCC" w:rsidP="00A20FCC">
      <w:pPr>
        <w:pStyle w:val="Text"/>
      </w:pPr>
      <w:r w:rsidRPr="00A20FCC">
        <w:t xml:space="preserve">The extracted text is divided into smaller chunks using </w:t>
      </w:r>
      <w:proofErr w:type="spellStart"/>
      <w:r w:rsidRPr="005F25C6">
        <w:rPr>
          <w:rStyle w:val="CodeChar"/>
        </w:rPr>
        <w:t>RecursiveCharacterTextSplitter</w:t>
      </w:r>
      <w:proofErr w:type="spellEnd"/>
      <w:r w:rsidRPr="00A20FCC">
        <w:t>. The current configuration uses a chunk size of approximately 2,000 characters with an overlap of 100 characters. Chunking makes the document easier to search and allows the system to retrieve smaller, relevant sections.</w:t>
      </w:r>
    </w:p>
    <w:p w14:paraId="73D4F7C4" w14:textId="2A0182B4" w:rsidR="002318B8" w:rsidRDefault="002318B8" w:rsidP="002318B8">
      <w:pPr>
        <w:pStyle w:val="Seperator"/>
      </w:pPr>
    </w:p>
    <w:p w14:paraId="1700024C" w14:textId="77777777" w:rsidR="002318B8" w:rsidRPr="00A20FCC" w:rsidRDefault="002318B8" w:rsidP="002318B8">
      <w:pPr>
        <w:pStyle w:val="Seperator"/>
      </w:pPr>
    </w:p>
    <w:p w14:paraId="10888E74" w14:textId="08C1E62C" w:rsidR="00A20FCC" w:rsidRPr="00A20FCC" w:rsidRDefault="00A20FCC" w:rsidP="00A20FCC">
      <w:pPr>
        <w:pStyle w:val="Heading"/>
      </w:pPr>
      <w:r w:rsidRPr="00A20FCC">
        <w:t>TF-IDF Vectorization</w:t>
      </w:r>
    </w:p>
    <w:p w14:paraId="61CDA339" w14:textId="77777777" w:rsidR="00A20FCC" w:rsidRPr="00A20FCC" w:rsidRDefault="00A20FCC" w:rsidP="00A20FCC">
      <w:pPr>
        <w:pStyle w:val="Text"/>
      </w:pPr>
      <w:r w:rsidRPr="00BE4EE3">
        <w:rPr>
          <w:rStyle w:val="CodeChar"/>
        </w:rPr>
        <w:t>TF-IDF</w:t>
      </w:r>
      <w:r w:rsidRPr="00A20FCC">
        <w:t xml:space="preserve"> stands for </w:t>
      </w:r>
      <w:r w:rsidRPr="00BE4EE3">
        <w:rPr>
          <w:b/>
          <w:bCs/>
        </w:rPr>
        <w:t>Term Frequency–Inverse Document Frequency</w:t>
      </w:r>
      <w:r w:rsidRPr="00A20FCC">
        <w:t>. It assigns numerical weights to terms based on their frequency within a text and their distribution across the collection of chunks.</w:t>
      </w:r>
    </w:p>
    <w:p w14:paraId="28FBAC8E" w14:textId="77777777" w:rsidR="00A20FCC" w:rsidRPr="00A20FCC" w:rsidRDefault="00A20FCC" w:rsidP="00A20FCC">
      <w:pPr>
        <w:pStyle w:val="Text"/>
      </w:pPr>
      <w:r w:rsidRPr="00BE4EE3">
        <w:rPr>
          <w:rStyle w:val="CodeChar"/>
        </w:rPr>
        <w:t>Term Frequency</w:t>
      </w:r>
      <w:r w:rsidRPr="00A20FCC">
        <w:t xml:space="preserve"> (TF) measures how frequently a term occurs in a chunk. </w:t>
      </w:r>
      <w:r w:rsidRPr="00BE4EE3">
        <w:rPr>
          <w:rStyle w:val="CodeChar"/>
        </w:rPr>
        <w:t>Inverse Document Frequency</w:t>
      </w:r>
      <w:r w:rsidRPr="00A20FCC">
        <w:t xml:space="preserve"> (IDF) reduces the importance of terms that occur across many chunks.</w:t>
      </w:r>
    </w:p>
    <w:p w14:paraId="5A179E2C" w14:textId="7664CBFD" w:rsidR="00A20FCC" w:rsidRDefault="00A20FCC" w:rsidP="00A20FCC">
      <w:pPr>
        <w:pStyle w:val="Text"/>
      </w:pPr>
      <w:r w:rsidRPr="00A20FCC">
        <w:t xml:space="preserve">The resulting </w:t>
      </w:r>
      <w:r w:rsidRPr="00BE4EE3">
        <w:rPr>
          <w:rStyle w:val="CodeChar"/>
        </w:rPr>
        <w:t>TF-IDF</w:t>
      </w:r>
      <w:r w:rsidRPr="00A20FCC">
        <w:t xml:space="preserve"> vectors provide a numerical representation of the document text.</w:t>
      </w:r>
    </w:p>
    <w:p w14:paraId="13F29376" w14:textId="5C0FD4BB" w:rsidR="002318B8" w:rsidRDefault="002318B8" w:rsidP="002318B8">
      <w:pPr>
        <w:pStyle w:val="Seperator"/>
      </w:pPr>
    </w:p>
    <w:p w14:paraId="6660F2FB" w14:textId="77777777" w:rsidR="002318B8" w:rsidRPr="00A20FCC" w:rsidRDefault="002318B8" w:rsidP="002318B8">
      <w:pPr>
        <w:pStyle w:val="Seperator"/>
      </w:pPr>
    </w:p>
    <w:p w14:paraId="571BEEFA" w14:textId="11A7E2FB" w:rsidR="00A20FCC" w:rsidRPr="00A20FCC" w:rsidRDefault="00A20FCC" w:rsidP="00A20FCC">
      <w:pPr>
        <w:pStyle w:val="Heading"/>
      </w:pPr>
      <w:r w:rsidRPr="00A20FCC">
        <w:t>Cosine Similarity</w:t>
      </w:r>
    </w:p>
    <w:p w14:paraId="65ABC35C" w14:textId="77777777" w:rsidR="00A20FCC" w:rsidRPr="00A20FCC" w:rsidRDefault="00A20FCC" w:rsidP="00A20FCC">
      <w:pPr>
        <w:pStyle w:val="Text"/>
      </w:pPr>
      <w:r w:rsidRPr="00A20FCC">
        <w:t xml:space="preserve">When a user submits a question, it is transformed using the same fitted </w:t>
      </w:r>
      <w:r w:rsidRPr="00BE4EE3">
        <w:rPr>
          <w:rStyle w:val="CodeChar"/>
        </w:rPr>
        <w:t>TF-IDF</w:t>
      </w:r>
      <w:r w:rsidRPr="00A20FCC">
        <w:t xml:space="preserve"> vectorizer. </w:t>
      </w:r>
      <w:r w:rsidRPr="00BE4EE3">
        <w:rPr>
          <w:rStyle w:val="CodeChar"/>
        </w:rPr>
        <w:t>Cosine similarity</w:t>
      </w:r>
      <w:r w:rsidRPr="00A20FCC">
        <w:t xml:space="preserve"> measures the similarity between the question vector and the vectors of document chunks.</w:t>
      </w:r>
    </w:p>
    <w:p w14:paraId="097298C3" w14:textId="30567A5A" w:rsidR="00A20FCC" w:rsidRDefault="00A20FCC" w:rsidP="00A20FCC">
      <w:pPr>
        <w:pStyle w:val="Text"/>
      </w:pPr>
      <w:r w:rsidRPr="00A20FCC">
        <w:t>The system ranks chunks by their similarity scores and retrieves up to four relevant sections. Chunks with zero similarity are excluded from normal question retrieval.</w:t>
      </w:r>
    </w:p>
    <w:p w14:paraId="00A08925" w14:textId="29B9F7A1" w:rsidR="002318B8" w:rsidRDefault="002318B8" w:rsidP="002318B8">
      <w:pPr>
        <w:pStyle w:val="Seperator"/>
      </w:pPr>
    </w:p>
    <w:p w14:paraId="5E5DB541" w14:textId="77777777" w:rsidR="002318B8" w:rsidRPr="00A20FCC" w:rsidRDefault="002318B8" w:rsidP="002318B8">
      <w:pPr>
        <w:pStyle w:val="Seperator"/>
      </w:pPr>
    </w:p>
    <w:p w14:paraId="0C5B1961" w14:textId="70BB651D" w:rsidR="00A20FCC" w:rsidRPr="00A20FCC" w:rsidRDefault="00A20FCC" w:rsidP="00A20FCC">
      <w:pPr>
        <w:pStyle w:val="Heading"/>
      </w:pPr>
      <w:r w:rsidRPr="00A20FCC">
        <w:t>Answer Generation</w:t>
      </w:r>
    </w:p>
    <w:p w14:paraId="1DE95BFB" w14:textId="4BFF54D1" w:rsidR="00A20FCC" w:rsidRDefault="00A20FCC" w:rsidP="00A20FCC">
      <w:pPr>
        <w:pStyle w:val="Text"/>
      </w:pPr>
      <w:r w:rsidRPr="00A20FCC">
        <w:t xml:space="preserve">The retrieved sections are combined into a context and passed to </w:t>
      </w:r>
      <w:r w:rsidRPr="00BE4EE3">
        <w:rPr>
          <w:rStyle w:val="CodeChar"/>
        </w:rPr>
        <w:t>Qwen3 4B</w:t>
      </w:r>
      <w:r w:rsidRPr="00A20FCC">
        <w:t xml:space="preserve"> through </w:t>
      </w:r>
      <w:r w:rsidRPr="00BE4EE3">
        <w:rPr>
          <w:rStyle w:val="CodeChar"/>
        </w:rPr>
        <w:t>Ollama</w:t>
      </w:r>
      <w:r w:rsidRPr="00A20FCC">
        <w:t>. The model generates a natural-language answer based on the supplied context. It is instructed not to invent unsupported information and to indicate when an answer cannot be found.</w:t>
      </w:r>
    </w:p>
    <w:p w14:paraId="1D65C220" w14:textId="63D50430" w:rsidR="002318B8" w:rsidRDefault="002318B8" w:rsidP="002318B8">
      <w:pPr>
        <w:pStyle w:val="Seperator"/>
      </w:pPr>
    </w:p>
    <w:p w14:paraId="7E0E98F9" w14:textId="77777777" w:rsidR="002318B8" w:rsidRPr="00A20FCC" w:rsidRDefault="002318B8" w:rsidP="002318B8">
      <w:pPr>
        <w:pStyle w:val="Seperator"/>
      </w:pPr>
    </w:p>
    <w:p w14:paraId="1C7A7970" w14:textId="6022F0A3" w:rsidR="00A20FCC" w:rsidRPr="00A20FCC" w:rsidRDefault="00A20FCC" w:rsidP="00A20FCC">
      <w:pPr>
        <w:pStyle w:val="Heading"/>
      </w:pPr>
      <w:r w:rsidRPr="00A20FCC">
        <w:t>User Interface</w:t>
      </w:r>
    </w:p>
    <w:p w14:paraId="21917B95" w14:textId="70F16EFC" w:rsidR="00A20FCC" w:rsidRDefault="00A20FCC" w:rsidP="00A20FCC">
      <w:pPr>
        <w:pStyle w:val="Text"/>
      </w:pPr>
      <w:r w:rsidRPr="00A20FCC">
        <w:t>The Streamlit interface provides document upload, document processing, a chat interface, processing status, conversation history, and expandable source sections. This enables users to interact with the system without directly using command-line tools.</w:t>
      </w:r>
    </w:p>
    <w:p w14:paraId="793BBAF2" w14:textId="1611CDAE" w:rsidR="0027793A" w:rsidRDefault="0027793A" w:rsidP="0027793A">
      <w:pPr>
        <w:pStyle w:val="Seperator"/>
      </w:pPr>
    </w:p>
    <w:p w14:paraId="15736473" w14:textId="06E141D5" w:rsidR="0027793A" w:rsidRDefault="0027793A" w:rsidP="0027793A">
      <w:pPr>
        <w:pStyle w:val="Seperator"/>
      </w:pPr>
    </w:p>
    <w:p w14:paraId="0AA748BF" w14:textId="2C53B3A7" w:rsidR="0027793A" w:rsidRDefault="0027793A" w:rsidP="0027793A">
      <w:pPr>
        <w:pStyle w:val="Heading"/>
      </w:pPr>
      <w:r>
        <w:t>Formulae</w:t>
      </w:r>
    </w:p>
    <w:p w14:paraId="221FD826" w14:textId="02C91443" w:rsidR="0027793A" w:rsidRPr="0027793A" w:rsidRDefault="0027793A" w:rsidP="0027793A">
      <w:pPr>
        <w:pStyle w:val="Heading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TF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=1+</m:t>
          </m:r>
          <m:r>
            <m:rPr>
              <m:sty m:val="b"/>
            </m:rPr>
            <w:rPr>
              <w:rFonts w:ascii="Cambria Math" w:hAnsi="Cambria Math"/>
            </w:rPr>
            <m:t>log(N(i))</m:t>
          </m:r>
        </m:oMath>
      </m:oMathPara>
    </w:p>
    <w:p w14:paraId="0A088173" w14:textId="771AF5F9" w:rsidR="0027793A" w:rsidRPr="00682F2A" w:rsidRDefault="0027793A" w:rsidP="0027793A">
      <w:pPr>
        <w:pStyle w:val="Heading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IDF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</w:rPr>
            <m:t>(i)=log(N/N(i))</m:t>
          </m:r>
        </m:oMath>
      </m:oMathPara>
    </w:p>
    <w:p w14:paraId="3A1095A0" w14:textId="706C38B9" w:rsidR="00682F2A" w:rsidRPr="0027793A" w:rsidRDefault="00682F2A" w:rsidP="0027793A">
      <w:pPr>
        <w:pStyle w:val="Heading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COSINE SIMILARITY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dot product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magnitude of document*magnitude of query</m:t>
              </m:r>
            </m:den>
          </m:f>
        </m:oMath>
      </m:oMathPara>
    </w:p>
    <w:p w14:paraId="00130BC7" w14:textId="77777777" w:rsidR="001A4A44" w:rsidRDefault="001A4A44" w:rsidP="00FF67DD">
      <w:pPr>
        <w:pStyle w:val="Text"/>
        <w:jc w:val="center"/>
      </w:pPr>
    </w:p>
    <w:p w14:paraId="68DE9ED2" w14:textId="5F566812" w:rsidR="001A4A44" w:rsidRDefault="001A4A44" w:rsidP="001A4A44">
      <w:pPr>
        <w:pStyle w:val="Heading"/>
      </w:pPr>
      <w:r>
        <w:lastRenderedPageBreak/>
        <w:t>System Flow</w:t>
      </w:r>
    </w:p>
    <w:p w14:paraId="6C826D0E" w14:textId="60C7B7AF" w:rsidR="00FF67DD" w:rsidRPr="00A20FCC" w:rsidRDefault="00E968EB" w:rsidP="00FF67DD">
      <w:pPr>
        <w:pStyle w:val="Text"/>
        <w:jc w:val="center"/>
      </w:pPr>
      <w:r>
        <w:rPr>
          <w:noProof/>
        </w:rPr>
        <w:drawing>
          <wp:inline distT="0" distB="0" distL="0" distR="0" wp14:anchorId="219D043D" wp14:editId="2DB14693">
            <wp:extent cx="6188710" cy="3482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547D" w14:textId="4AD9A538" w:rsidR="00A20FCC" w:rsidRDefault="00A20FCC" w:rsidP="00C5566D">
      <w:pPr>
        <w:pStyle w:val="Seperator"/>
      </w:pPr>
    </w:p>
    <w:p w14:paraId="1AA441EB" w14:textId="77777777" w:rsidR="00C5566D" w:rsidRDefault="00C5566D" w:rsidP="00C5566D">
      <w:pPr>
        <w:pStyle w:val="Seperator"/>
      </w:pPr>
    </w:p>
    <w:p w14:paraId="4BDC4726" w14:textId="1A49DDEB" w:rsidR="00800237" w:rsidRDefault="00800237" w:rsidP="00800237">
      <w:pPr>
        <w:pStyle w:val="Heading"/>
      </w:pPr>
      <w:r>
        <w:t>Technology Stack</w:t>
      </w:r>
    </w:p>
    <w:tbl>
      <w:tblPr>
        <w:tblStyle w:val="TableGrid"/>
        <w:tblW w:w="9776" w:type="dxa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012B3D" w14:paraId="092DF5B0" w14:textId="77777777" w:rsidTr="00012B3D">
        <w:tc>
          <w:tcPr>
            <w:tcW w:w="2972" w:type="dxa"/>
            <w:hideMark/>
          </w:tcPr>
          <w:p w14:paraId="05AD74B9" w14:textId="6FCA26EC" w:rsidR="00012B3D" w:rsidRPr="00012B3D" w:rsidRDefault="00012B3D" w:rsidP="00012B3D">
            <w:pPr>
              <w:rPr>
                <w:b/>
                <w:bCs/>
              </w:rPr>
            </w:pPr>
            <w:r w:rsidRPr="00012B3D">
              <w:rPr>
                <w:b/>
                <w:bCs/>
              </w:rPr>
              <w:t>Technology</w:t>
            </w:r>
          </w:p>
        </w:tc>
        <w:tc>
          <w:tcPr>
            <w:tcW w:w="6804" w:type="dxa"/>
            <w:hideMark/>
          </w:tcPr>
          <w:p w14:paraId="6A6393E7" w14:textId="77777777" w:rsidR="00012B3D" w:rsidRPr="00012B3D" w:rsidRDefault="00012B3D" w:rsidP="00012B3D">
            <w:pPr>
              <w:rPr>
                <w:b/>
                <w:bCs/>
              </w:rPr>
            </w:pPr>
            <w:r w:rsidRPr="00012B3D">
              <w:rPr>
                <w:b/>
                <w:bCs/>
              </w:rPr>
              <w:t>Purpose</w:t>
            </w:r>
          </w:p>
        </w:tc>
      </w:tr>
      <w:tr w:rsidR="00012B3D" w14:paraId="7D38036F" w14:textId="77777777" w:rsidTr="00012B3D">
        <w:tc>
          <w:tcPr>
            <w:tcW w:w="2972" w:type="dxa"/>
            <w:hideMark/>
          </w:tcPr>
          <w:p w14:paraId="43372293" w14:textId="77777777" w:rsidR="00012B3D" w:rsidRDefault="00012B3D" w:rsidP="0071102C">
            <w:pPr>
              <w:pStyle w:val="Code"/>
            </w:pPr>
            <w:r>
              <w:t>Python</w:t>
            </w:r>
          </w:p>
        </w:tc>
        <w:tc>
          <w:tcPr>
            <w:tcW w:w="6804" w:type="dxa"/>
            <w:hideMark/>
          </w:tcPr>
          <w:p w14:paraId="35363FBD" w14:textId="77777777" w:rsidR="00012B3D" w:rsidRDefault="00012B3D">
            <w:r>
              <w:t>Core programming language</w:t>
            </w:r>
          </w:p>
        </w:tc>
      </w:tr>
      <w:tr w:rsidR="00012B3D" w14:paraId="47E5F853" w14:textId="77777777" w:rsidTr="00012B3D">
        <w:tc>
          <w:tcPr>
            <w:tcW w:w="2972" w:type="dxa"/>
            <w:hideMark/>
          </w:tcPr>
          <w:p w14:paraId="68E8A7FE" w14:textId="77777777" w:rsidR="00012B3D" w:rsidRDefault="00012B3D" w:rsidP="0071102C">
            <w:pPr>
              <w:pStyle w:val="Code"/>
            </w:pPr>
            <w:r>
              <w:t>Streamlit</w:t>
            </w:r>
          </w:p>
        </w:tc>
        <w:tc>
          <w:tcPr>
            <w:tcW w:w="6804" w:type="dxa"/>
            <w:hideMark/>
          </w:tcPr>
          <w:p w14:paraId="4081A00D" w14:textId="77777777" w:rsidR="00012B3D" w:rsidRDefault="00012B3D">
            <w:r>
              <w:t>User interface</w:t>
            </w:r>
          </w:p>
        </w:tc>
      </w:tr>
      <w:tr w:rsidR="00012B3D" w14:paraId="1EF88A40" w14:textId="77777777" w:rsidTr="00012B3D">
        <w:tc>
          <w:tcPr>
            <w:tcW w:w="2972" w:type="dxa"/>
            <w:hideMark/>
          </w:tcPr>
          <w:p w14:paraId="5C746DAE" w14:textId="77777777" w:rsidR="00012B3D" w:rsidRDefault="00012B3D" w:rsidP="0071102C">
            <w:pPr>
              <w:pStyle w:val="Code"/>
            </w:pPr>
            <w:proofErr w:type="spellStart"/>
            <w:r>
              <w:t>LangChain</w:t>
            </w:r>
            <w:proofErr w:type="spellEnd"/>
          </w:p>
        </w:tc>
        <w:tc>
          <w:tcPr>
            <w:tcW w:w="6804" w:type="dxa"/>
            <w:hideMark/>
          </w:tcPr>
          <w:p w14:paraId="79A08AC4" w14:textId="77777777" w:rsidR="00012B3D" w:rsidRDefault="00012B3D">
            <w:r>
              <w:t xml:space="preserve">Document loading, chunking, and </w:t>
            </w:r>
            <w:r w:rsidRPr="0071102C">
              <w:rPr>
                <w:rStyle w:val="CodeChar"/>
              </w:rPr>
              <w:t>LLM</w:t>
            </w:r>
            <w:r>
              <w:t xml:space="preserve"> integration</w:t>
            </w:r>
          </w:p>
        </w:tc>
      </w:tr>
      <w:tr w:rsidR="00012B3D" w14:paraId="124C6474" w14:textId="77777777" w:rsidTr="00012B3D">
        <w:tc>
          <w:tcPr>
            <w:tcW w:w="2972" w:type="dxa"/>
            <w:hideMark/>
          </w:tcPr>
          <w:p w14:paraId="3FDC7545" w14:textId="77777777" w:rsidR="00012B3D" w:rsidRDefault="00012B3D" w:rsidP="0071102C">
            <w:pPr>
              <w:pStyle w:val="Code"/>
            </w:pPr>
            <w:proofErr w:type="spellStart"/>
            <w:r>
              <w:t>PyPDFLoader</w:t>
            </w:r>
            <w:proofErr w:type="spellEnd"/>
          </w:p>
        </w:tc>
        <w:tc>
          <w:tcPr>
            <w:tcW w:w="6804" w:type="dxa"/>
            <w:hideMark/>
          </w:tcPr>
          <w:p w14:paraId="078B9E81" w14:textId="77777777" w:rsidR="00012B3D" w:rsidRDefault="00012B3D">
            <w:r w:rsidRPr="0071102C">
              <w:rPr>
                <w:rStyle w:val="CodeChar"/>
              </w:rPr>
              <w:t>PDF</w:t>
            </w:r>
            <w:r>
              <w:t xml:space="preserve"> text extraction</w:t>
            </w:r>
          </w:p>
        </w:tc>
      </w:tr>
      <w:tr w:rsidR="00012B3D" w14:paraId="3A3B0089" w14:textId="77777777" w:rsidTr="00012B3D">
        <w:tc>
          <w:tcPr>
            <w:tcW w:w="2972" w:type="dxa"/>
            <w:hideMark/>
          </w:tcPr>
          <w:p w14:paraId="17B6625A" w14:textId="77777777" w:rsidR="00012B3D" w:rsidRDefault="00012B3D" w:rsidP="0071102C">
            <w:pPr>
              <w:pStyle w:val="Code"/>
            </w:pPr>
            <w:r>
              <w:t>Docx2txtLoader</w:t>
            </w:r>
          </w:p>
        </w:tc>
        <w:tc>
          <w:tcPr>
            <w:tcW w:w="6804" w:type="dxa"/>
            <w:hideMark/>
          </w:tcPr>
          <w:p w14:paraId="4AE7D09D" w14:textId="77777777" w:rsidR="00012B3D" w:rsidRDefault="00012B3D">
            <w:r w:rsidRPr="0071102C">
              <w:rPr>
                <w:rStyle w:val="CodeChar"/>
              </w:rPr>
              <w:t>DOCX</w:t>
            </w:r>
            <w:r>
              <w:t xml:space="preserve"> text extraction</w:t>
            </w:r>
          </w:p>
        </w:tc>
      </w:tr>
      <w:tr w:rsidR="00012B3D" w14:paraId="3F706A5B" w14:textId="77777777" w:rsidTr="00012B3D">
        <w:tc>
          <w:tcPr>
            <w:tcW w:w="2972" w:type="dxa"/>
            <w:hideMark/>
          </w:tcPr>
          <w:p w14:paraId="04905806" w14:textId="77777777" w:rsidR="00012B3D" w:rsidRDefault="00012B3D" w:rsidP="0071102C">
            <w:pPr>
              <w:pStyle w:val="Code"/>
            </w:pPr>
            <w:r>
              <w:t>Scikit-learn</w:t>
            </w:r>
          </w:p>
        </w:tc>
        <w:tc>
          <w:tcPr>
            <w:tcW w:w="6804" w:type="dxa"/>
            <w:hideMark/>
          </w:tcPr>
          <w:p w14:paraId="308D7FE6" w14:textId="77777777" w:rsidR="00012B3D" w:rsidRDefault="00012B3D">
            <w:r w:rsidRPr="0071102C">
              <w:rPr>
                <w:rStyle w:val="CodeChar"/>
              </w:rPr>
              <w:t>TF-IDF</w:t>
            </w:r>
            <w:r>
              <w:t xml:space="preserve"> vectorization and cosine similarity</w:t>
            </w:r>
          </w:p>
        </w:tc>
      </w:tr>
      <w:tr w:rsidR="00012B3D" w14:paraId="5F9B6E67" w14:textId="77777777" w:rsidTr="00012B3D">
        <w:tc>
          <w:tcPr>
            <w:tcW w:w="2972" w:type="dxa"/>
            <w:hideMark/>
          </w:tcPr>
          <w:p w14:paraId="56ACE9B1" w14:textId="77777777" w:rsidR="00012B3D" w:rsidRDefault="00012B3D" w:rsidP="0071102C">
            <w:pPr>
              <w:pStyle w:val="Code"/>
            </w:pPr>
            <w:proofErr w:type="spellStart"/>
            <w:r>
              <w:t>Ollama</w:t>
            </w:r>
            <w:proofErr w:type="spellEnd"/>
          </w:p>
        </w:tc>
        <w:tc>
          <w:tcPr>
            <w:tcW w:w="6804" w:type="dxa"/>
            <w:hideMark/>
          </w:tcPr>
          <w:p w14:paraId="428E13D3" w14:textId="77777777" w:rsidR="00012B3D" w:rsidRDefault="00012B3D">
            <w:r>
              <w:t>Local language-model execution</w:t>
            </w:r>
          </w:p>
        </w:tc>
      </w:tr>
      <w:tr w:rsidR="00012B3D" w14:paraId="43FCE169" w14:textId="77777777" w:rsidTr="00012B3D">
        <w:tc>
          <w:tcPr>
            <w:tcW w:w="2972" w:type="dxa"/>
            <w:hideMark/>
          </w:tcPr>
          <w:p w14:paraId="68E73CB5" w14:textId="77777777" w:rsidR="00012B3D" w:rsidRDefault="00012B3D" w:rsidP="0071102C">
            <w:pPr>
              <w:pStyle w:val="Code"/>
            </w:pPr>
            <w:r>
              <w:t>Qwen3 4B</w:t>
            </w:r>
          </w:p>
        </w:tc>
        <w:tc>
          <w:tcPr>
            <w:tcW w:w="6804" w:type="dxa"/>
            <w:hideMark/>
          </w:tcPr>
          <w:p w14:paraId="0A10DD0D" w14:textId="77777777" w:rsidR="00012B3D" w:rsidRDefault="00012B3D">
            <w:r>
              <w:t>Answer generation</w:t>
            </w:r>
          </w:p>
        </w:tc>
      </w:tr>
      <w:tr w:rsidR="00B57986" w14:paraId="3A222FB3" w14:textId="77777777" w:rsidTr="00012B3D">
        <w:tc>
          <w:tcPr>
            <w:tcW w:w="2972" w:type="dxa"/>
          </w:tcPr>
          <w:p w14:paraId="002D5C76" w14:textId="7744DD91" w:rsidR="00B57986" w:rsidRDefault="00B57986" w:rsidP="0071102C">
            <w:pPr>
              <w:pStyle w:val="Code"/>
            </w:pPr>
            <w:proofErr w:type="spellStart"/>
            <w:r>
              <w:t>Alacritty</w:t>
            </w:r>
            <w:proofErr w:type="spellEnd"/>
            <w:r>
              <w:t xml:space="preserve"> Bash</w:t>
            </w:r>
          </w:p>
        </w:tc>
        <w:tc>
          <w:tcPr>
            <w:tcW w:w="6804" w:type="dxa"/>
          </w:tcPr>
          <w:p w14:paraId="6740C067" w14:textId="6204DF14" w:rsidR="00B57986" w:rsidRDefault="00B57986">
            <w:r>
              <w:t>Terminal Emulator</w:t>
            </w:r>
          </w:p>
        </w:tc>
      </w:tr>
      <w:tr w:rsidR="00B57986" w14:paraId="1B735849" w14:textId="77777777" w:rsidTr="00012B3D">
        <w:tc>
          <w:tcPr>
            <w:tcW w:w="2972" w:type="dxa"/>
          </w:tcPr>
          <w:p w14:paraId="0B04D8DA" w14:textId="0E8F5FA9" w:rsidR="00B57986" w:rsidRDefault="00B57986" w:rsidP="0071102C">
            <w:pPr>
              <w:pStyle w:val="Code"/>
            </w:pPr>
            <w:r>
              <w:t>VS Code</w:t>
            </w:r>
          </w:p>
        </w:tc>
        <w:tc>
          <w:tcPr>
            <w:tcW w:w="6804" w:type="dxa"/>
          </w:tcPr>
          <w:p w14:paraId="53FFE7FB" w14:textId="4A174511" w:rsidR="00B57986" w:rsidRDefault="00B57986">
            <w:r>
              <w:t>File Editor</w:t>
            </w:r>
          </w:p>
        </w:tc>
      </w:tr>
    </w:tbl>
    <w:p w14:paraId="2CAF2F17" w14:textId="57AE57C7" w:rsidR="00012B3D" w:rsidRDefault="00012B3D" w:rsidP="00253EA8">
      <w:pPr>
        <w:pStyle w:val="Seperator"/>
      </w:pPr>
    </w:p>
    <w:p w14:paraId="62576D5D" w14:textId="10D73F97" w:rsidR="00702562" w:rsidRDefault="00702562" w:rsidP="00AA60CC">
      <w:pPr>
        <w:pStyle w:val="Heading"/>
      </w:pPr>
      <w:r>
        <w:lastRenderedPageBreak/>
        <w:t>Results</w:t>
      </w:r>
    </w:p>
    <w:p w14:paraId="3813985D" w14:textId="77777777" w:rsidR="00702562" w:rsidRPr="00702562" w:rsidRDefault="00702562" w:rsidP="00702562">
      <w:pPr>
        <w:pStyle w:val="Text"/>
      </w:pPr>
      <w:r w:rsidRPr="00702562">
        <w:t xml:space="preserve">Tauji demonstrates a document question-answering workflow in which users upload a document, ask questions, and receive answers generated from retrieved text sections. The </w:t>
      </w:r>
      <w:r w:rsidRPr="00626636">
        <w:rPr>
          <w:rStyle w:val="CodeChar"/>
        </w:rPr>
        <w:t>TF-IDF</w:t>
      </w:r>
      <w:r w:rsidRPr="00702562">
        <w:t xml:space="preserve"> retrieval stage avoids the need to generate embeddings through a separate local embedding model, making document indexing lightweight for text-based documents.</w:t>
      </w:r>
    </w:p>
    <w:p w14:paraId="0DB19E5C" w14:textId="77777777" w:rsidR="009E23B4" w:rsidRPr="00702562" w:rsidRDefault="009E23B4" w:rsidP="00FE453F">
      <w:pPr>
        <w:pStyle w:val="Seperator"/>
      </w:pPr>
    </w:p>
    <w:p w14:paraId="32099FE4" w14:textId="0BC2CA74" w:rsidR="00702562" w:rsidRDefault="00FE453F" w:rsidP="00FE453F">
      <w:pPr>
        <w:pStyle w:val="Heading"/>
      </w:pPr>
      <w:r>
        <w:t>Outputs</w:t>
      </w:r>
    </w:p>
    <w:p w14:paraId="047F8040" w14:textId="77777777" w:rsidR="00FE453F" w:rsidRDefault="00FE453F" w:rsidP="00702562">
      <w:pPr>
        <w:pStyle w:val="Seperator"/>
      </w:pPr>
    </w:p>
    <w:p w14:paraId="7CC871DB" w14:textId="02E2557D" w:rsidR="00702562" w:rsidRDefault="00702562" w:rsidP="00702562">
      <w:pPr>
        <w:pStyle w:val="Seperator"/>
      </w:pPr>
      <w:r w:rsidRPr="00702562">
        <w:drawing>
          <wp:inline distT="0" distB="0" distL="0" distR="0" wp14:anchorId="3FF64193" wp14:editId="43F68F55">
            <wp:extent cx="6188710" cy="3028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120" b="3839"/>
                    <a:stretch/>
                  </pic:blipFill>
                  <pic:spPr bwMode="auto">
                    <a:xfrm>
                      <a:off x="0" y="0"/>
                      <a:ext cx="618871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AFF55" w14:textId="77777777" w:rsidR="00702562" w:rsidRDefault="00702562" w:rsidP="00702562">
      <w:pPr>
        <w:pStyle w:val="Seperator"/>
      </w:pPr>
    </w:p>
    <w:p w14:paraId="454CEF42" w14:textId="33B31312" w:rsidR="00702562" w:rsidRDefault="00702562" w:rsidP="00702562">
      <w:pPr>
        <w:pStyle w:val="Seperator"/>
      </w:pPr>
      <w:r w:rsidRPr="00702562">
        <w:drawing>
          <wp:inline distT="0" distB="0" distL="0" distR="0" wp14:anchorId="2E20D460" wp14:editId="07D7248C">
            <wp:extent cx="6188710" cy="30451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752" b="3737"/>
                    <a:stretch/>
                  </pic:blipFill>
                  <pic:spPr bwMode="auto">
                    <a:xfrm>
                      <a:off x="0" y="0"/>
                      <a:ext cx="6188710" cy="304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7B26A" w14:textId="77777777" w:rsidR="005F697B" w:rsidRDefault="005F697B" w:rsidP="00EB1222">
      <w:pPr>
        <w:pStyle w:val="Seperator"/>
      </w:pPr>
    </w:p>
    <w:p w14:paraId="77EF5ACC" w14:textId="0414E166" w:rsidR="00B06F75" w:rsidRDefault="00B06F75" w:rsidP="00B06F75">
      <w:pPr>
        <w:pStyle w:val="Text"/>
      </w:pPr>
      <w:proofErr w:type="spellStart"/>
      <w:r>
        <w:t>Github</w:t>
      </w:r>
      <w:proofErr w:type="spellEnd"/>
      <w:r>
        <w:t xml:space="preserve"> Repository Link: </w:t>
      </w:r>
      <w:hyperlink r:id="rId13" w:history="1">
        <w:r w:rsidRPr="00B06F75">
          <w:rPr>
            <w:rStyle w:val="Hyperlink"/>
          </w:rPr>
          <w:t>https://github.com/qarq90/tauji.git</w:t>
        </w:r>
      </w:hyperlink>
    </w:p>
    <w:p w14:paraId="0D4DFDF9" w14:textId="77777777" w:rsidR="005F697B" w:rsidRDefault="005F697B" w:rsidP="00937322">
      <w:pPr>
        <w:pStyle w:val="Heading"/>
      </w:pPr>
    </w:p>
    <w:p w14:paraId="7D6FC3B3" w14:textId="5A29B693" w:rsidR="00937322" w:rsidRDefault="00937322" w:rsidP="00937322">
      <w:pPr>
        <w:pStyle w:val="Heading"/>
      </w:pPr>
      <w:r>
        <w:t>Limitations</w:t>
      </w:r>
    </w:p>
    <w:p w14:paraId="23BAFD60" w14:textId="77777777" w:rsidR="00937322" w:rsidRPr="00937322" w:rsidRDefault="00937322" w:rsidP="00937322">
      <w:pPr>
        <w:pStyle w:val="CList"/>
        <w:rPr>
          <w:lang w:eastAsia="en-GB"/>
        </w:rPr>
      </w:pPr>
      <w:r w:rsidRPr="00AF067C">
        <w:rPr>
          <w:rStyle w:val="CodeChar"/>
        </w:rPr>
        <w:t>TF-IDF</w:t>
      </w:r>
      <w:r w:rsidRPr="00937322">
        <w:rPr>
          <w:lang w:eastAsia="en-GB"/>
        </w:rPr>
        <w:t xml:space="preserve"> primarily relies on word and phrase overlap and may not retrieve semantically related text when different vocabulary is used.</w:t>
      </w:r>
    </w:p>
    <w:p w14:paraId="579714A1" w14:textId="77777777" w:rsidR="00937322" w:rsidRPr="00937322" w:rsidRDefault="00937322" w:rsidP="00937322">
      <w:pPr>
        <w:pStyle w:val="CList"/>
        <w:rPr>
          <w:lang w:eastAsia="en-GB"/>
        </w:rPr>
      </w:pPr>
      <w:r w:rsidRPr="00937322">
        <w:rPr>
          <w:lang w:eastAsia="en-GB"/>
        </w:rPr>
        <w:t xml:space="preserve">Answer generation can be slow when </w:t>
      </w:r>
      <w:r w:rsidRPr="00AF067C">
        <w:rPr>
          <w:rStyle w:val="CodeChar"/>
        </w:rPr>
        <w:t>Qwen3 4B</w:t>
      </w:r>
      <w:r w:rsidRPr="00937322">
        <w:rPr>
          <w:lang w:eastAsia="en-GB"/>
        </w:rPr>
        <w:t xml:space="preserve"> runs on </w:t>
      </w:r>
      <w:r w:rsidRPr="00AF067C">
        <w:rPr>
          <w:rStyle w:val="CodeChar"/>
        </w:rPr>
        <w:t>CPU</w:t>
      </w:r>
      <w:r w:rsidRPr="00937322">
        <w:rPr>
          <w:lang w:eastAsia="en-GB"/>
        </w:rPr>
        <w:t xml:space="preserve"> hardware.</w:t>
      </w:r>
    </w:p>
    <w:p w14:paraId="59FF4CA3" w14:textId="77777777" w:rsidR="00937322" w:rsidRPr="00937322" w:rsidRDefault="00937322" w:rsidP="00937322">
      <w:pPr>
        <w:pStyle w:val="CList"/>
        <w:rPr>
          <w:lang w:eastAsia="en-GB"/>
        </w:rPr>
      </w:pPr>
      <w:r w:rsidRPr="00937322">
        <w:rPr>
          <w:lang w:eastAsia="en-GB"/>
        </w:rPr>
        <w:t>The current implementation focuses on text and does not directly interpret embedded images or diagrams.</w:t>
      </w:r>
    </w:p>
    <w:p w14:paraId="322BF57D" w14:textId="77777777" w:rsidR="00937322" w:rsidRPr="00937322" w:rsidRDefault="00937322" w:rsidP="00937322">
      <w:pPr>
        <w:pStyle w:val="CList"/>
        <w:rPr>
          <w:lang w:eastAsia="en-GB"/>
        </w:rPr>
      </w:pPr>
      <w:r w:rsidRPr="00937322">
        <w:rPr>
          <w:lang w:eastAsia="en-GB"/>
        </w:rPr>
        <w:t>A summary based on only a few initial chunks may not cover an entire long document.</w:t>
      </w:r>
    </w:p>
    <w:p w14:paraId="4462223F" w14:textId="71B7E14D" w:rsidR="00702562" w:rsidRDefault="00937322" w:rsidP="00937322">
      <w:pPr>
        <w:pStyle w:val="CList"/>
        <w:rPr>
          <w:lang w:eastAsia="en-GB"/>
        </w:rPr>
      </w:pPr>
      <w:r w:rsidRPr="00937322">
        <w:rPr>
          <w:lang w:eastAsia="en-GB"/>
        </w:rPr>
        <w:t>The quality of the answer depends on the relevance and completeness of the retrieved context.</w:t>
      </w:r>
    </w:p>
    <w:p w14:paraId="0DB963E3" w14:textId="0F181B7D" w:rsidR="00937322" w:rsidRDefault="00937322" w:rsidP="00702562">
      <w:pPr>
        <w:pStyle w:val="Seperator"/>
      </w:pPr>
    </w:p>
    <w:p w14:paraId="2AE33379" w14:textId="77777777" w:rsidR="0076588B" w:rsidRDefault="0076588B" w:rsidP="00702562">
      <w:pPr>
        <w:pStyle w:val="Seperator"/>
      </w:pPr>
    </w:p>
    <w:p w14:paraId="06BA7192" w14:textId="6A052488" w:rsidR="00167959" w:rsidRDefault="00167959" w:rsidP="00AA60CC">
      <w:pPr>
        <w:pStyle w:val="Heading"/>
      </w:pPr>
      <w:r>
        <w:t>Future Scope</w:t>
      </w:r>
    </w:p>
    <w:p w14:paraId="6DE40684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>Supporting multiple documents in a single session.</w:t>
      </w:r>
    </w:p>
    <w:p w14:paraId="5FDAE419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 xml:space="preserve">Adding </w:t>
      </w:r>
      <w:r w:rsidRPr="00AF067C">
        <w:rPr>
          <w:rStyle w:val="CodeChar"/>
        </w:rPr>
        <w:t>OCR</w:t>
      </w:r>
      <w:r w:rsidRPr="00167959">
        <w:rPr>
          <w:lang w:eastAsia="en-GB"/>
        </w:rPr>
        <w:t xml:space="preserve"> for scanned </w:t>
      </w:r>
      <w:r w:rsidRPr="00AF067C">
        <w:rPr>
          <w:rStyle w:val="CodeChar"/>
        </w:rPr>
        <w:t>PDF</w:t>
      </w:r>
      <w:r w:rsidRPr="00167959">
        <w:rPr>
          <w:lang w:eastAsia="en-GB"/>
        </w:rPr>
        <w:t xml:space="preserve"> files.</w:t>
      </w:r>
    </w:p>
    <w:p w14:paraId="6B6D6D85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>Implementing image and table understanding.</w:t>
      </w:r>
    </w:p>
    <w:p w14:paraId="600F6A5F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>Improving retrieval with hybrid search or semantic embeddings.</w:t>
      </w:r>
    </w:p>
    <w:p w14:paraId="4A709D72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>Adding complete document summarization.</w:t>
      </w:r>
    </w:p>
    <w:p w14:paraId="5D54FD92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>Implementing persistent storage for document indexes.</w:t>
      </w:r>
    </w:p>
    <w:p w14:paraId="2090BE1B" w14:textId="77777777" w:rsidR="00167959" w:rsidRPr="00167959" w:rsidRDefault="00167959" w:rsidP="00167959">
      <w:pPr>
        <w:pStyle w:val="CList"/>
        <w:rPr>
          <w:lang w:eastAsia="en-GB"/>
        </w:rPr>
      </w:pPr>
      <w:r w:rsidRPr="00167959">
        <w:rPr>
          <w:lang w:eastAsia="en-GB"/>
        </w:rPr>
        <w:t>Improving response speed through model and inference optimization.</w:t>
      </w:r>
    </w:p>
    <w:p w14:paraId="1D3B2566" w14:textId="4ADD074E" w:rsidR="00167959" w:rsidRDefault="00167959" w:rsidP="00B61FAF">
      <w:pPr>
        <w:pStyle w:val="CList"/>
        <w:rPr>
          <w:lang w:eastAsia="en-GB"/>
        </w:rPr>
      </w:pPr>
      <w:r w:rsidRPr="00167959">
        <w:rPr>
          <w:lang w:eastAsia="en-GB"/>
        </w:rPr>
        <w:t>Adding conversation-aware retrieval for follow-up questions.</w:t>
      </w:r>
    </w:p>
    <w:p w14:paraId="55778070" w14:textId="5874A8CD" w:rsidR="00167959" w:rsidRDefault="00167959" w:rsidP="00167959">
      <w:pPr>
        <w:pStyle w:val="Seperator"/>
      </w:pPr>
    </w:p>
    <w:p w14:paraId="0E7CB06B" w14:textId="77777777" w:rsidR="007B0869" w:rsidRDefault="007B0869" w:rsidP="00167959">
      <w:pPr>
        <w:pStyle w:val="Seperator"/>
      </w:pPr>
    </w:p>
    <w:p w14:paraId="1AB72259" w14:textId="251DE3D7" w:rsidR="00AA60CC" w:rsidRDefault="00AA60CC" w:rsidP="00AA60CC">
      <w:pPr>
        <w:pStyle w:val="Heading"/>
      </w:pPr>
      <w:r>
        <w:t>Conclusion</w:t>
      </w:r>
    </w:p>
    <w:p w14:paraId="7EB4DFB7" w14:textId="60899F74" w:rsidR="00AA60CC" w:rsidRDefault="00AA60CC" w:rsidP="00AA60CC">
      <w:pPr>
        <w:pStyle w:val="Text"/>
      </w:pPr>
      <w:r>
        <w:t xml:space="preserve">Tauji demonstrates the development of a locally running AI-based Document Question Answering system using retrieval and generative AI. It combines document extraction, text chunking, </w:t>
      </w:r>
      <w:r w:rsidRPr="00C52B64">
        <w:rPr>
          <w:rStyle w:val="CodeChar"/>
        </w:rPr>
        <w:t>TF-IDF</w:t>
      </w:r>
      <w:r>
        <w:t xml:space="preserve"> vectorization, cosine similarity retrieval, and </w:t>
      </w:r>
      <w:r w:rsidRPr="00C52B64">
        <w:rPr>
          <w:rStyle w:val="CodeChar"/>
        </w:rPr>
        <w:t>Qwen3 4B</w:t>
      </w:r>
      <w:r>
        <w:t xml:space="preserve"> answer generation.</w:t>
      </w:r>
    </w:p>
    <w:p w14:paraId="7BF77E97" w14:textId="77777777" w:rsidR="00AA60CC" w:rsidRDefault="00AA60CC" w:rsidP="00AA60CC">
      <w:pPr>
        <w:pStyle w:val="Text"/>
      </w:pPr>
      <w:r>
        <w:t xml:space="preserve">The system provides a convenient alternative to manual document searching by allowing users to ask questions in natural language and inspect relevant source sections. Its lightweight retrieval approach and local language-model execution make it suitable for a college mini-project demonstrating the practical application of </w:t>
      </w:r>
      <w:r w:rsidRPr="00E04810">
        <w:rPr>
          <w:rStyle w:val="CodeChar"/>
        </w:rPr>
        <w:t>RAG</w:t>
      </w:r>
      <w:r>
        <w:t xml:space="preserve"> concepts.</w:t>
      </w:r>
    </w:p>
    <w:p w14:paraId="688984FD" w14:textId="6088BA95" w:rsidR="00AA60CC" w:rsidRDefault="00AA60CC" w:rsidP="00AA60CC">
      <w:pPr>
        <w:pStyle w:val="Seperator"/>
      </w:pPr>
    </w:p>
    <w:p w14:paraId="786ACB6E" w14:textId="77777777" w:rsidR="007B0869" w:rsidRDefault="007B0869" w:rsidP="00AA60CC">
      <w:pPr>
        <w:pStyle w:val="Seperator"/>
      </w:pPr>
    </w:p>
    <w:p w14:paraId="57976A60" w14:textId="65A43B73" w:rsidR="00432FF4" w:rsidRDefault="00432FF4" w:rsidP="00AA60CC">
      <w:pPr>
        <w:pStyle w:val="Heading"/>
      </w:pPr>
      <w:r>
        <w:t>References</w:t>
      </w:r>
    </w:p>
    <w:p w14:paraId="6B8C4D68" w14:textId="26AC3AD1" w:rsidR="00432FF4" w:rsidRDefault="00432FF4" w:rsidP="00432FF4">
      <w:pPr>
        <w:pStyle w:val="CList"/>
      </w:pPr>
      <w:r>
        <w:t xml:space="preserve">Streamlit Documentation </w:t>
      </w:r>
      <w:r w:rsidR="00A738DA">
        <w:t>:</w:t>
      </w:r>
      <w:r>
        <w:t xml:space="preserve"> </w:t>
      </w:r>
      <w:hyperlink r:id="rId14" w:history="1">
        <w:r>
          <w:rPr>
            <w:rStyle w:val="Hyperlink"/>
          </w:rPr>
          <w:t>https://docs.streamlit.io/</w:t>
        </w:r>
      </w:hyperlink>
    </w:p>
    <w:p w14:paraId="008273F0" w14:textId="3C344456" w:rsidR="00432FF4" w:rsidRDefault="00432FF4" w:rsidP="00432FF4">
      <w:pPr>
        <w:pStyle w:val="CList"/>
      </w:pPr>
      <w:proofErr w:type="spellStart"/>
      <w:r>
        <w:t>LangChain</w:t>
      </w:r>
      <w:proofErr w:type="spellEnd"/>
      <w:r>
        <w:t xml:space="preserve"> Documentation </w:t>
      </w:r>
      <w:r w:rsidR="00A738DA">
        <w:t>:</w:t>
      </w:r>
      <w:r>
        <w:t xml:space="preserve"> </w:t>
      </w:r>
      <w:hyperlink r:id="rId15" w:history="1">
        <w:r>
          <w:rPr>
            <w:rStyle w:val="Hyperlink"/>
          </w:rPr>
          <w:t>https://python.langchain.com/</w:t>
        </w:r>
      </w:hyperlink>
    </w:p>
    <w:p w14:paraId="27A67A0F" w14:textId="59AFC717" w:rsidR="00432FF4" w:rsidRDefault="00432FF4" w:rsidP="00432FF4">
      <w:pPr>
        <w:pStyle w:val="CList"/>
      </w:pPr>
      <w:r>
        <w:t xml:space="preserve">Scikit-learn Documentation </w:t>
      </w:r>
      <w:r w:rsidR="00A738DA">
        <w:t>:</w:t>
      </w:r>
      <w:r>
        <w:t xml:space="preserve"> </w:t>
      </w:r>
      <w:hyperlink r:id="rId16" w:history="1">
        <w:r>
          <w:rPr>
            <w:rStyle w:val="Hyperlink"/>
          </w:rPr>
          <w:t>https://scikit-learn.org/</w:t>
        </w:r>
      </w:hyperlink>
    </w:p>
    <w:p w14:paraId="38A549F2" w14:textId="048C9278" w:rsidR="00432FF4" w:rsidRDefault="00432FF4" w:rsidP="00432FF4">
      <w:pPr>
        <w:pStyle w:val="CList"/>
      </w:pPr>
      <w:r>
        <w:t xml:space="preserve">Ollama Documentation </w:t>
      </w:r>
      <w:r w:rsidR="00A738DA">
        <w:t>:</w:t>
      </w:r>
      <w:r>
        <w:t xml:space="preserve"> </w:t>
      </w:r>
      <w:hyperlink r:id="rId17" w:history="1">
        <w:r>
          <w:rPr>
            <w:rStyle w:val="Hyperlink"/>
          </w:rPr>
          <w:t>https://docs.ollama.com/</w:t>
        </w:r>
      </w:hyperlink>
    </w:p>
    <w:p w14:paraId="3812AC9B" w14:textId="4D37C39D" w:rsidR="00432FF4" w:rsidRDefault="00432FF4" w:rsidP="00432FF4">
      <w:pPr>
        <w:pStyle w:val="CList"/>
      </w:pPr>
      <w:proofErr w:type="spellStart"/>
      <w:r>
        <w:t>Qwen</w:t>
      </w:r>
      <w:proofErr w:type="spellEnd"/>
      <w:r>
        <w:t xml:space="preserve"> Model Documentation </w:t>
      </w:r>
      <w:r w:rsidR="00A738DA">
        <w:t>:</w:t>
      </w:r>
      <w:r>
        <w:t xml:space="preserve"> </w:t>
      </w:r>
      <w:hyperlink r:id="rId18" w:history="1">
        <w:r>
          <w:rPr>
            <w:rStyle w:val="Hyperlink"/>
          </w:rPr>
          <w:t>https://qwen.readthedocs.io/</w:t>
        </w:r>
      </w:hyperlink>
    </w:p>
    <w:p w14:paraId="1180A449" w14:textId="644A35B3" w:rsidR="00432FF4" w:rsidRPr="00432FF4" w:rsidRDefault="00432FF4" w:rsidP="00432FF4">
      <w:pPr>
        <w:pStyle w:val="CList"/>
        <w:rPr>
          <w:lang w:eastAsia="en-GB"/>
        </w:rPr>
      </w:pPr>
      <w:r w:rsidRPr="00432FF4">
        <w:rPr>
          <w:lang w:eastAsia="en-GB"/>
        </w:rPr>
        <w:lastRenderedPageBreak/>
        <w:t xml:space="preserve">Sana Ma’am, </w:t>
      </w:r>
      <w:r w:rsidRPr="00432FF4">
        <w:rPr>
          <w:i/>
          <w:iCs/>
          <w:lang w:eastAsia="en-GB"/>
        </w:rPr>
        <w:t>IRS</w:t>
      </w:r>
      <w:r w:rsidR="00950956">
        <w:rPr>
          <w:i/>
          <w:iCs/>
          <w:lang w:eastAsia="en-GB"/>
        </w:rPr>
        <w:t xml:space="preserve"> (Information Retrieval System)</w:t>
      </w:r>
      <w:r w:rsidRPr="00432FF4">
        <w:rPr>
          <w:i/>
          <w:iCs/>
          <w:lang w:eastAsia="en-GB"/>
        </w:rPr>
        <w:t xml:space="preserve"> </w:t>
      </w:r>
      <w:r w:rsidR="00950956" w:rsidRPr="00432FF4">
        <w:rPr>
          <w:i/>
          <w:iCs/>
          <w:lang w:eastAsia="en-GB"/>
        </w:rPr>
        <w:t>Numerical</w:t>
      </w:r>
      <w:r w:rsidRPr="00432FF4">
        <w:rPr>
          <w:i/>
          <w:iCs/>
          <w:lang w:eastAsia="en-GB"/>
        </w:rPr>
        <w:t xml:space="preserve"> (Vector Space Model)</w:t>
      </w:r>
      <w:r w:rsidRPr="00432FF4">
        <w:rPr>
          <w:lang w:eastAsia="en-GB"/>
        </w:rPr>
        <w:t>, classroom notes and academic reference material.</w:t>
      </w:r>
    </w:p>
    <w:p w14:paraId="3FD304C8" w14:textId="77777777" w:rsidR="00432FF4" w:rsidRPr="00B161AF" w:rsidRDefault="00432FF4" w:rsidP="00432FF4">
      <w:pPr>
        <w:pStyle w:val="Text"/>
      </w:pPr>
    </w:p>
    <w:sectPr w:rsidR="00432FF4" w:rsidRPr="00B161AF" w:rsidSect="00B51DE4">
      <w:headerReference w:type="default" r:id="rId19"/>
      <w:footerReference w:type="default" r:id="rId20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CBF4" w14:textId="77777777" w:rsidR="003E7AE6" w:rsidRDefault="003E7AE6" w:rsidP="00AA5CEF">
      <w:pPr>
        <w:spacing w:after="0" w:line="240" w:lineRule="auto"/>
      </w:pPr>
      <w:r>
        <w:separator/>
      </w:r>
    </w:p>
  </w:endnote>
  <w:endnote w:type="continuationSeparator" w:id="0">
    <w:p w14:paraId="7D5EED8F" w14:textId="77777777" w:rsidR="003E7AE6" w:rsidRDefault="003E7AE6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E2F50F2" w:rsidR="0062316D" w:rsidRPr="00357F0C" w:rsidRDefault="00B012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AIDS-2 Mini Project</w:t>
    </w:r>
    <w:r w:rsidR="00694C36">
      <w:rPr>
        <w:noProof/>
        <w:color w:val="000000" w:themeColor="text1"/>
      </w:rPr>
      <w:t xml:space="preserve">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909C9" w14:textId="77777777" w:rsidR="003E7AE6" w:rsidRDefault="003E7AE6" w:rsidP="00AA5CEF">
      <w:pPr>
        <w:spacing w:after="0" w:line="240" w:lineRule="auto"/>
      </w:pPr>
      <w:r>
        <w:separator/>
      </w:r>
    </w:p>
  </w:footnote>
  <w:footnote w:type="continuationSeparator" w:id="0">
    <w:p w14:paraId="07159E91" w14:textId="77777777" w:rsidR="003E7AE6" w:rsidRDefault="003E7AE6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2F0CA145" w:rsidR="00357F0C" w:rsidRPr="00357F0C" w:rsidRDefault="003E7AE6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F76CD">
          <w:rPr>
            <w:color w:val="000000" w:themeColor="text1"/>
          </w:rPr>
          <w:t>SEM VII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</w:t>
    </w:r>
    <w:r w:rsidR="006F76CD" w:rsidRPr="006F76CD">
      <w:rPr>
        <w:color w:val="000000" w:themeColor="text1"/>
      </w:rPr>
      <w:t>ITL701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6E05"/>
    <w:multiLevelType w:val="multilevel"/>
    <w:tmpl w:val="17A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5A41"/>
    <w:multiLevelType w:val="multilevel"/>
    <w:tmpl w:val="789EC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31263"/>
    <w:multiLevelType w:val="multilevel"/>
    <w:tmpl w:val="1CA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B2DE3"/>
    <w:multiLevelType w:val="multilevel"/>
    <w:tmpl w:val="2B40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E549E"/>
    <w:multiLevelType w:val="multilevel"/>
    <w:tmpl w:val="FBF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0"/>
  </w:num>
  <w:num w:numId="5">
    <w:abstractNumId w:val="13"/>
  </w:num>
  <w:num w:numId="6">
    <w:abstractNumId w:val="4"/>
  </w:num>
  <w:num w:numId="7">
    <w:abstractNumId w:val="3"/>
  </w:num>
  <w:num w:numId="8">
    <w:abstractNumId w:val="7"/>
  </w:num>
  <w:num w:numId="9">
    <w:abstractNumId w:val="10"/>
  </w:num>
  <w:num w:numId="10">
    <w:abstractNumId w:val="12"/>
  </w:num>
  <w:num w:numId="11">
    <w:abstractNumId w:val="6"/>
  </w:num>
  <w:num w:numId="12">
    <w:abstractNumId w:val="15"/>
  </w:num>
  <w:num w:numId="13">
    <w:abstractNumId w:val="11"/>
  </w:num>
  <w:num w:numId="14">
    <w:abstractNumId w:val="2"/>
  </w:num>
  <w:num w:numId="15">
    <w:abstractNumId w:val="14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12B3D"/>
    <w:rsid w:val="0002075C"/>
    <w:rsid w:val="00021F8B"/>
    <w:rsid w:val="00022C70"/>
    <w:rsid w:val="0005010E"/>
    <w:rsid w:val="000632A7"/>
    <w:rsid w:val="00064B37"/>
    <w:rsid w:val="00094893"/>
    <w:rsid w:val="000F69F2"/>
    <w:rsid w:val="0013212B"/>
    <w:rsid w:val="0016033A"/>
    <w:rsid w:val="00167959"/>
    <w:rsid w:val="001761CF"/>
    <w:rsid w:val="00197D7F"/>
    <w:rsid w:val="001A004C"/>
    <w:rsid w:val="001A480A"/>
    <w:rsid w:val="001A4A44"/>
    <w:rsid w:val="001B4761"/>
    <w:rsid w:val="001B6436"/>
    <w:rsid w:val="001C146A"/>
    <w:rsid w:val="001D4DE6"/>
    <w:rsid w:val="001D5029"/>
    <w:rsid w:val="001D691C"/>
    <w:rsid w:val="002318B8"/>
    <w:rsid w:val="00236DC9"/>
    <w:rsid w:val="0024531C"/>
    <w:rsid w:val="00251320"/>
    <w:rsid w:val="00253EA8"/>
    <w:rsid w:val="0025502A"/>
    <w:rsid w:val="002772EA"/>
    <w:rsid w:val="0027793A"/>
    <w:rsid w:val="00284D8B"/>
    <w:rsid w:val="002B4F63"/>
    <w:rsid w:val="002C4E94"/>
    <w:rsid w:val="002D5F0C"/>
    <w:rsid w:val="003067F9"/>
    <w:rsid w:val="00314ACE"/>
    <w:rsid w:val="003154BF"/>
    <w:rsid w:val="0031711D"/>
    <w:rsid w:val="00332B61"/>
    <w:rsid w:val="003456CB"/>
    <w:rsid w:val="003467A3"/>
    <w:rsid w:val="00352157"/>
    <w:rsid w:val="00354295"/>
    <w:rsid w:val="00357F0C"/>
    <w:rsid w:val="00371868"/>
    <w:rsid w:val="00374B1E"/>
    <w:rsid w:val="00386AEA"/>
    <w:rsid w:val="00387F1B"/>
    <w:rsid w:val="0039368F"/>
    <w:rsid w:val="00395010"/>
    <w:rsid w:val="003B3A25"/>
    <w:rsid w:val="003B43E1"/>
    <w:rsid w:val="003C55A7"/>
    <w:rsid w:val="003E7AE6"/>
    <w:rsid w:val="00401AF3"/>
    <w:rsid w:val="00406C69"/>
    <w:rsid w:val="0041518A"/>
    <w:rsid w:val="00416454"/>
    <w:rsid w:val="00425535"/>
    <w:rsid w:val="004270C7"/>
    <w:rsid w:val="00432FF4"/>
    <w:rsid w:val="00442148"/>
    <w:rsid w:val="004777D2"/>
    <w:rsid w:val="00483F71"/>
    <w:rsid w:val="00491990"/>
    <w:rsid w:val="00494EA0"/>
    <w:rsid w:val="004952D1"/>
    <w:rsid w:val="004E24DB"/>
    <w:rsid w:val="004E534B"/>
    <w:rsid w:val="004F236B"/>
    <w:rsid w:val="0051031A"/>
    <w:rsid w:val="00510792"/>
    <w:rsid w:val="0052745A"/>
    <w:rsid w:val="0053118A"/>
    <w:rsid w:val="00542806"/>
    <w:rsid w:val="0055375C"/>
    <w:rsid w:val="00570B8C"/>
    <w:rsid w:val="0058192C"/>
    <w:rsid w:val="005B6B8C"/>
    <w:rsid w:val="005E69D1"/>
    <w:rsid w:val="005F1744"/>
    <w:rsid w:val="005F25C6"/>
    <w:rsid w:val="005F29AB"/>
    <w:rsid w:val="005F697B"/>
    <w:rsid w:val="00601EF8"/>
    <w:rsid w:val="0062316D"/>
    <w:rsid w:val="00626636"/>
    <w:rsid w:val="00626CC9"/>
    <w:rsid w:val="0063061C"/>
    <w:rsid w:val="00660A6A"/>
    <w:rsid w:val="006654A5"/>
    <w:rsid w:val="00682F2A"/>
    <w:rsid w:val="0068423F"/>
    <w:rsid w:val="006858F9"/>
    <w:rsid w:val="00686D35"/>
    <w:rsid w:val="00690B34"/>
    <w:rsid w:val="00694C36"/>
    <w:rsid w:val="006B10BB"/>
    <w:rsid w:val="006B70E1"/>
    <w:rsid w:val="006C178D"/>
    <w:rsid w:val="006C52ED"/>
    <w:rsid w:val="006D4508"/>
    <w:rsid w:val="006F2F39"/>
    <w:rsid w:val="006F76CD"/>
    <w:rsid w:val="00702562"/>
    <w:rsid w:val="00704BB7"/>
    <w:rsid w:val="0071102C"/>
    <w:rsid w:val="0072545A"/>
    <w:rsid w:val="00725606"/>
    <w:rsid w:val="007433C7"/>
    <w:rsid w:val="0076588B"/>
    <w:rsid w:val="00766856"/>
    <w:rsid w:val="00780E34"/>
    <w:rsid w:val="0079465A"/>
    <w:rsid w:val="007A04F7"/>
    <w:rsid w:val="007A0874"/>
    <w:rsid w:val="007B0869"/>
    <w:rsid w:val="007B2FBA"/>
    <w:rsid w:val="007C2DF9"/>
    <w:rsid w:val="007C5CE4"/>
    <w:rsid w:val="007D415F"/>
    <w:rsid w:val="007D5308"/>
    <w:rsid w:val="00800237"/>
    <w:rsid w:val="00835360"/>
    <w:rsid w:val="0084100D"/>
    <w:rsid w:val="00841902"/>
    <w:rsid w:val="00862339"/>
    <w:rsid w:val="008926F1"/>
    <w:rsid w:val="008B49A4"/>
    <w:rsid w:val="008B6EAD"/>
    <w:rsid w:val="008C5285"/>
    <w:rsid w:val="008D39A5"/>
    <w:rsid w:val="008D7847"/>
    <w:rsid w:val="008F62BC"/>
    <w:rsid w:val="00901809"/>
    <w:rsid w:val="00901DD1"/>
    <w:rsid w:val="00904320"/>
    <w:rsid w:val="0092088D"/>
    <w:rsid w:val="00937322"/>
    <w:rsid w:val="00941B82"/>
    <w:rsid w:val="00950956"/>
    <w:rsid w:val="009524F4"/>
    <w:rsid w:val="009554B2"/>
    <w:rsid w:val="00963BEC"/>
    <w:rsid w:val="00981240"/>
    <w:rsid w:val="009876CF"/>
    <w:rsid w:val="009A7B5F"/>
    <w:rsid w:val="009B5D69"/>
    <w:rsid w:val="009C7B1D"/>
    <w:rsid w:val="009E23B4"/>
    <w:rsid w:val="009F0082"/>
    <w:rsid w:val="009F1420"/>
    <w:rsid w:val="00A0602C"/>
    <w:rsid w:val="00A139CF"/>
    <w:rsid w:val="00A20FCC"/>
    <w:rsid w:val="00A23245"/>
    <w:rsid w:val="00A5159D"/>
    <w:rsid w:val="00A67CA3"/>
    <w:rsid w:val="00A738DA"/>
    <w:rsid w:val="00A824D9"/>
    <w:rsid w:val="00AA5CEF"/>
    <w:rsid w:val="00AA60CC"/>
    <w:rsid w:val="00AD4EC7"/>
    <w:rsid w:val="00AF067C"/>
    <w:rsid w:val="00B0124C"/>
    <w:rsid w:val="00B06F75"/>
    <w:rsid w:val="00B161AF"/>
    <w:rsid w:val="00B20827"/>
    <w:rsid w:val="00B32E92"/>
    <w:rsid w:val="00B43A9A"/>
    <w:rsid w:val="00B47A71"/>
    <w:rsid w:val="00B51DE4"/>
    <w:rsid w:val="00B57986"/>
    <w:rsid w:val="00B61FAF"/>
    <w:rsid w:val="00BA1914"/>
    <w:rsid w:val="00BA3FB4"/>
    <w:rsid w:val="00BC05C4"/>
    <w:rsid w:val="00BD7AED"/>
    <w:rsid w:val="00BE4EE3"/>
    <w:rsid w:val="00BE6CC3"/>
    <w:rsid w:val="00BF7224"/>
    <w:rsid w:val="00C10968"/>
    <w:rsid w:val="00C1594A"/>
    <w:rsid w:val="00C511E1"/>
    <w:rsid w:val="00C52B64"/>
    <w:rsid w:val="00C5566D"/>
    <w:rsid w:val="00C55B05"/>
    <w:rsid w:val="00C62BAF"/>
    <w:rsid w:val="00C82466"/>
    <w:rsid w:val="00C86D54"/>
    <w:rsid w:val="00CA6C54"/>
    <w:rsid w:val="00CB509D"/>
    <w:rsid w:val="00CC4A3B"/>
    <w:rsid w:val="00CE448A"/>
    <w:rsid w:val="00D0041E"/>
    <w:rsid w:val="00D06BEE"/>
    <w:rsid w:val="00D1165A"/>
    <w:rsid w:val="00D50F84"/>
    <w:rsid w:val="00D52204"/>
    <w:rsid w:val="00D6090E"/>
    <w:rsid w:val="00D813D1"/>
    <w:rsid w:val="00D9581C"/>
    <w:rsid w:val="00DA0375"/>
    <w:rsid w:val="00DB66CE"/>
    <w:rsid w:val="00DB7285"/>
    <w:rsid w:val="00DC2132"/>
    <w:rsid w:val="00E04810"/>
    <w:rsid w:val="00E248D9"/>
    <w:rsid w:val="00E3571B"/>
    <w:rsid w:val="00E7589B"/>
    <w:rsid w:val="00E7713B"/>
    <w:rsid w:val="00E968EB"/>
    <w:rsid w:val="00EB10F9"/>
    <w:rsid w:val="00EB1222"/>
    <w:rsid w:val="00EB7816"/>
    <w:rsid w:val="00EF4FAD"/>
    <w:rsid w:val="00F05D2D"/>
    <w:rsid w:val="00F34167"/>
    <w:rsid w:val="00F43996"/>
    <w:rsid w:val="00F43DAB"/>
    <w:rsid w:val="00F9028E"/>
    <w:rsid w:val="00FA21A0"/>
    <w:rsid w:val="00FC7A95"/>
    <w:rsid w:val="00FE0CFC"/>
    <w:rsid w:val="00FE453F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08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0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val="en-IN"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  <w:lang w:val="en-IN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F008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32FF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32FF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A60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styleId="PlaceholderText">
    <w:name w:val="Placeholder Text"/>
    <w:basedOn w:val="DefaultParagraphFont"/>
    <w:uiPriority w:val="99"/>
    <w:semiHidden/>
    <w:rsid w:val="0027793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06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1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qarq90/tauji.git" TargetMode="External"/><Relationship Id="rId18" Type="http://schemas.openxmlformats.org/officeDocument/2006/relationships/hyperlink" Target="https://qwen.readthedocs.io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docs.ollama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cikit-learn.org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python.langchain.com/" TargetMode="External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streamlit.io/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12459D"/>
    <w:rsid w:val="00213496"/>
    <w:rsid w:val="002162F0"/>
    <w:rsid w:val="00277703"/>
    <w:rsid w:val="002872AF"/>
    <w:rsid w:val="002E5B3F"/>
    <w:rsid w:val="003A551D"/>
    <w:rsid w:val="003A6ABC"/>
    <w:rsid w:val="003D3188"/>
    <w:rsid w:val="004A7F83"/>
    <w:rsid w:val="004F7305"/>
    <w:rsid w:val="00624FA6"/>
    <w:rsid w:val="006D2E04"/>
    <w:rsid w:val="006D6DDF"/>
    <w:rsid w:val="008238CD"/>
    <w:rsid w:val="00877898"/>
    <w:rsid w:val="00941627"/>
    <w:rsid w:val="009B7D9D"/>
    <w:rsid w:val="00A624F2"/>
    <w:rsid w:val="00AC7174"/>
    <w:rsid w:val="00C208BF"/>
    <w:rsid w:val="00C95DE2"/>
    <w:rsid w:val="00CC690D"/>
    <w:rsid w:val="00D223CD"/>
    <w:rsid w:val="00E236D9"/>
    <w:rsid w:val="00E706C1"/>
    <w:rsid w:val="00F9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  <w:style w:type="character" w:styleId="PlaceholderText">
    <w:name w:val="Placeholder Text"/>
    <w:basedOn w:val="DefaultParagraphFont"/>
    <w:uiPriority w:val="99"/>
    <w:semiHidden/>
    <w:rsid w:val="00F954A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7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VII</dc:title>
  <dc:subject/>
  <dc:creator>Abdur R. QUreshi</dc:creator>
  <cp:keywords/>
  <dc:description/>
  <cp:lastModifiedBy>Spectre Wet Works</cp:lastModifiedBy>
  <cp:revision>216</cp:revision>
  <cp:lastPrinted>2026-10-09T02:46:00Z</cp:lastPrinted>
  <dcterms:created xsi:type="dcterms:W3CDTF">2025-10-20T16:42:00Z</dcterms:created>
  <dcterms:modified xsi:type="dcterms:W3CDTF">2026-10-09T03:06:00Z</dcterms:modified>
</cp:coreProperties>
</file>