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818D91B" w:rsidR="004204BC" w:rsidRDefault="006F2C9A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  <w:r w:rsidR="002653FD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2653FD" w:rsidRPr="002653FD">
        <w:rPr>
          <w:rFonts w:ascii="Microsoft JhengHei Light" w:eastAsia="Microsoft JhengHei Light" w:hAnsi="Microsoft JhengHei Light"/>
          <w:color w:val="000000" w:themeColor="text1"/>
          <w:sz w:val="32"/>
        </w:rPr>
        <w:t>(NFA TO DFA &amp; REGULAR EXPRESSION)</w:t>
      </w:r>
    </w:p>
    <w:p w14:paraId="29208370" w14:textId="7DD2BCAC" w:rsidR="00B332E7" w:rsidRPr="0042246A" w:rsidRDefault="001A6EFB" w:rsidP="004204BC">
      <w:pPr>
        <w:rPr>
          <w:rStyle w:val="QuestionChar"/>
          <w:b w:val="0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 w:rsidR="002653FD" w:rsidRPr="002653FD">
        <w:rPr>
          <w:rFonts w:ascii="Microsoft JhengHei Light" w:eastAsia="Microsoft JhengHei Light" w:hAnsi="Microsoft JhengHei Light"/>
          <w:b/>
          <w:sz w:val="32"/>
          <w:szCs w:val="32"/>
        </w:rPr>
        <w:t>Convert the following NFA to DFA</w:t>
      </w:r>
    </w:p>
    <w:p w14:paraId="54EE383F" w14:textId="1916C228" w:rsidR="00D34855" w:rsidRDefault="002653FD" w:rsidP="00D26F2D">
      <w:pPr>
        <w:pStyle w:val="Part"/>
      </w:pPr>
      <w:r>
        <w:t>NFA</w:t>
      </w:r>
      <w:r w:rsidR="00D26F2D">
        <w:t>:</w:t>
      </w:r>
    </w:p>
    <w:p w14:paraId="48599D32" w14:textId="77777777" w:rsidR="00D26F2D" w:rsidRDefault="00D26F2D" w:rsidP="00D26F2D">
      <w:pPr>
        <w:pStyle w:val="Code"/>
      </w:pPr>
    </w:p>
    <w:p w14:paraId="7114BD46" w14:textId="603D554B" w:rsidR="004204BC" w:rsidRDefault="002653FD" w:rsidP="00ED4DA7">
      <w:pPr>
        <w:pStyle w:val="Part"/>
        <w:jc w:val="center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2653FD">
        <w:rPr>
          <w:rFonts w:ascii="JetBrains Mono Medium" w:eastAsiaTheme="minorHAnsi" w:hAnsi="JetBrains Mono Medium" w:cs="Cascadia Code"/>
          <w:b w:val="0"/>
          <w:noProof/>
          <w:color w:val="auto"/>
          <w:spacing w:val="0"/>
          <w:kern w:val="0"/>
          <w:sz w:val="18"/>
          <w:szCs w:val="18"/>
          <w:u w:val="none"/>
        </w:rPr>
        <w:drawing>
          <wp:inline distT="0" distB="0" distL="0" distR="0" wp14:anchorId="324C51F1" wp14:editId="5A756B81">
            <wp:extent cx="5013960" cy="815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15" t="15920" r="6404" b="13101"/>
                    <a:stretch/>
                  </pic:blipFill>
                  <pic:spPr bwMode="auto">
                    <a:xfrm>
                      <a:off x="0" y="0"/>
                      <a:ext cx="50139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E117D" w14:textId="77777777" w:rsidR="002653FD" w:rsidRPr="004204BC" w:rsidRDefault="002653FD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29408DB" w14:textId="4134DC00" w:rsidR="00ED4DA7" w:rsidRDefault="00ED4DA7" w:rsidP="00ED4DA7">
      <w:pPr>
        <w:pStyle w:val="Part"/>
      </w:pPr>
      <w:r>
        <w:t>Transition Table</w:t>
      </w:r>
      <w:r w:rsidR="00D26F2D">
        <w:t>:</w:t>
      </w:r>
    </w:p>
    <w:p w14:paraId="23E8C697" w14:textId="3417597C" w:rsidR="00ED4DA7" w:rsidRDefault="00ED4DA7" w:rsidP="00ED4DA7">
      <w:pPr>
        <w:pStyle w:val="Par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4DA7" w14:paraId="6DAC93D1" w14:textId="77777777" w:rsidTr="006A268A">
        <w:tc>
          <w:tcPr>
            <w:tcW w:w="3005" w:type="dxa"/>
            <w:vMerge w:val="restart"/>
          </w:tcPr>
          <w:p w14:paraId="7FCDE9FC" w14:textId="3DD4BE6E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</w:t>
            </w:r>
          </w:p>
        </w:tc>
        <w:tc>
          <w:tcPr>
            <w:tcW w:w="6011" w:type="dxa"/>
            <w:gridSpan w:val="2"/>
          </w:tcPr>
          <w:p w14:paraId="37F5D9AD" w14:textId="7E75828F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Input</w:t>
            </w:r>
          </w:p>
        </w:tc>
      </w:tr>
      <w:tr w:rsidR="00ED4DA7" w14:paraId="21314D89" w14:textId="77777777" w:rsidTr="00ED4DA7">
        <w:tc>
          <w:tcPr>
            <w:tcW w:w="3005" w:type="dxa"/>
            <w:vMerge/>
          </w:tcPr>
          <w:p w14:paraId="10AFAE31" w14:textId="7777777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EBA4B9E" w14:textId="7D1EA108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0BF3C09F" w14:textId="1B149E21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1</w:t>
            </w:r>
          </w:p>
        </w:tc>
      </w:tr>
      <w:tr w:rsidR="00ED4DA7" w14:paraId="78228D5D" w14:textId="77777777" w:rsidTr="00ED4DA7">
        <w:tc>
          <w:tcPr>
            <w:tcW w:w="3005" w:type="dxa"/>
          </w:tcPr>
          <w:p w14:paraId="7B7835F7" w14:textId="4CFF2B15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Q0 = {q0}</w:t>
            </w:r>
          </w:p>
        </w:tc>
        <w:tc>
          <w:tcPr>
            <w:tcW w:w="3005" w:type="dxa"/>
          </w:tcPr>
          <w:p w14:paraId="4DBB4395" w14:textId="3C5ACC01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{q0} = Q0</w:t>
            </w:r>
          </w:p>
        </w:tc>
        <w:tc>
          <w:tcPr>
            <w:tcW w:w="3006" w:type="dxa"/>
          </w:tcPr>
          <w:p w14:paraId="241C98E7" w14:textId="735DD28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{q1} = Q1</w:t>
            </w:r>
          </w:p>
        </w:tc>
      </w:tr>
      <w:tr w:rsidR="00ED4DA7" w14:paraId="3E811DC1" w14:textId="77777777" w:rsidTr="00ED4DA7">
        <w:tc>
          <w:tcPr>
            <w:tcW w:w="3005" w:type="dxa"/>
          </w:tcPr>
          <w:p w14:paraId="60961282" w14:textId="195AE290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Q1 = {q1}</w:t>
            </w:r>
          </w:p>
        </w:tc>
        <w:tc>
          <w:tcPr>
            <w:tcW w:w="3005" w:type="dxa"/>
          </w:tcPr>
          <w:p w14:paraId="7850EA74" w14:textId="01112ABA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{q1, q2} = Q2</w:t>
            </w:r>
          </w:p>
        </w:tc>
        <w:tc>
          <w:tcPr>
            <w:tcW w:w="3006" w:type="dxa"/>
          </w:tcPr>
          <w:p w14:paraId="533F4D30" w14:textId="37DDE218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{q1} = Q1</w:t>
            </w:r>
          </w:p>
        </w:tc>
      </w:tr>
      <w:tr w:rsidR="00ED4DA7" w14:paraId="326246FE" w14:textId="77777777" w:rsidTr="00ED4DA7">
        <w:tc>
          <w:tcPr>
            <w:tcW w:w="3005" w:type="dxa"/>
          </w:tcPr>
          <w:p w14:paraId="7A5F3D7E" w14:textId="5139B8C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Q2 = {q1, q2}</w:t>
            </w:r>
          </w:p>
        </w:tc>
        <w:tc>
          <w:tcPr>
            <w:tcW w:w="3005" w:type="dxa"/>
          </w:tcPr>
          <w:p w14:paraId="32C6F672" w14:textId="484F5B56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{q1, q2} = Q2</w:t>
            </w:r>
          </w:p>
        </w:tc>
        <w:tc>
          <w:tcPr>
            <w:tcW w:w="3006" w:type="dxa"/>
          </w:tcPr>
          <w:p w14:paraId="15E94E01" w14:textId="3E068201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{q1, q2} = Q2</w:t>
            </w:r>
          </w:p>
        </w:tc>
      </w:tr>
    </w:tbl>
    <w:p w14:paraId="299FBE11" w14:textId="77777777" w:rsidR="00ED4DA7" w:rsidRDefault="00ED4DA7" w:rsidP="00ED4DA7">
      <w:pPr>
        <w:pStyle w:val="Part"/>
      </w:pPr>
    </w:p>
    <w:p w14:paraId="36BF30FA" w14:textId="74858464" w:rsidR="00D26F2D" w:rsidRDefault="00ED4DA7" w:rsidP="00D26F2D">
      <w:pPr>
        <w:pStyle w:val="Part"/>
      </w:pPr>
      <w:r>
        <w:t>DFA:</w:t>
      </w:r>
    </w:p>
    <w:p w14:paraId="4AE50CDA" w14:textId="77777777" w:rsidR="000A3933" w:rsidRDefault="000A3933" w:rsidP="00D26F2D">
      <w:pPr>
        <w:pStyle w:val="Part"/>
      </w:pPr>
    </w:p>
    <w:p w14:paraId="06DB0419" w14:textId="3096B85E" w:rsidR="00455197" w:rsidRDefault="002653FD" w:rsidP="00ED4DA7">
      <w:pPr>
        <w:pStyle w:val="Part"/>
        <w:jc w:val="center"/>
      </w:pPr>
      <w:r w:rsidRPr="002653FD">
        <w:rPr>
          <w:noProof/>
          <w:u w:val="none"/>
        </w:rPr>
        <w:drawing>
          <wp:inline distT="0" distB="0" distL="0" distR="0" wp14:anchorId="32A05FB5" wp14:editId="59277BE5">
            <wp:extent cx="49530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16" t="8574" r="7467" b="18748"/>
                    <a:stretch/>
                  </pic:blipFill>
                  <pic:spPr bwMode="auto">
                    <a:xfrm>
                      <a:off x="0" y="0"/>
                      <a:ext cx="49530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C3E5B" w14:textId="77777777" w:rsidR="00ED4DA7" w:rsidRPr="0042246A" w:rsidRDefault="00ED4DA7" w:rsidP="00ED4DA7">
      <w:pPr>
        <w:rPr>
          <w:rStyle w:val="QuestionChar"/>
          <w:b w:val="0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 xml:space="preserve">Q) </w:t>
      </w:r>
      <w:r w:rsidRPr="002653FD">
        <w:rPr>
          <w:rFonts w:ascii="Microsoft JhengHei Light" w:eastAsia="Microsoft JhengHei Light" w:hAnsi="Microsoft JhengHei Light"/>
          <w:b/>
          <w:sz w:val="32"/>
          <w:szCs w:val="32"/>
        </w:rPr>
        <w:t>Convert the following NFA to DFA</w:t>
      </w:r>
    </w:p>
    <w:p w14:paraId="04C0E5AE" w14:textId="77777777" w:rsidR="00ED4DA7" w:rsidRDefault="00ED4DA7" w:rsidP="00ED4DA7">
      <w:pPr>
        <w:pStyle w:val="Part"/>
      </w:pPr>
      <w:r>
        <w:t>NFA:</w:t>
      </w:r>
    </w:p>
    <w:p w14:paraId="7737F5A9" w14:textId="77777777" w:rsidR="00ED4DA7" w:rsidRDefault="00ED4DA7" w:rsidP="00ED4DA7">
      <w:pPr>
        <w:pStyle w:val="Code"/>
      </w:pPr>
    </w:p>
    <w:p w14:paraId="38D8501A" w14:textId="3DCFCE4A" w:rsidR="00ED4DA7" w:rsidRDefault="00ED4DA7" w:rsidP="00ED4DA7">
      <w:pPr>
        <w:pStyle w:val="Part"/>
        <w:jc w:val="center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D4DA7">
        <w:rPr>
          <w:rFonts w:ascii="JetBrains Mono Medium" w:eastAsiaTheme="minorHAnsi" w:hAnsi="JetBrains Mono Medium" w:cs="Cascadia Code"/>
          <w:b w:val="0"/>
          <w:noProof/>
          <w:color w:val="auto"/>
          <w:spacing w:val="0"/>
          <w:kern w:val="0"/>
          <w:sz w:val="18"/>
          <w:szCs w:val="18"/>
          <w:u w:val="none"/>
        </w:rPr>
        <w:drawing>
          <wp:inline distT="0" distB="0" distL="0" distR="0" wp14:anchorId="6829B590" wp14:editId="2327367F">
            <wp:extent cx="3181794" cy="29912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CB16" w14:textId="77777777" w:rsidR="00ED4DA7" w:rsidRPr="004204BC" w:rsidRDefault="00ED4DA7" w:rsidP="00ED4DA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0CCFC6E" w14:textId="77777777" w:rsidR="00ED4DA7" w:rsidRDefault="00ED4DA7" w:rsidP="00ED4DA7">
      <w:pPr>
        <w:pStyle w:val="Part"/>
      </w:pPr>
      <w:r>
        <w:t>Transition Table:</w:t>
      </w:r>
    </w:p>
    <w:p w14:paraId="02FD0851" w14:textId="77777777" w:rsidR="00ED4DA7" w:rsidRDefault="00ED4DA7" w:rsidP="00ED4DA7">
      <w:pPr>
        <w:pStyle w:val="Par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4DA7" w14:paraId="3AFC55B8" w14:textId="77777777" w:rsidTr="00740943">
        <w:tc>
          <w:tcPr>
            <w:tcW w:w="3005" w:type="dxa"/>
            <w:vMerge w:val="restart"/>
          </w:tcPr>
          <w:p w14:paraId="4034C4BF" w14:textId="7777777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</w:t>
            </w:r>
          </w:p>
        </w:tc>
        <w:tc>
          <w:tcPr>
            <w:tcW w:w="6011" w:type="dxa"/>
            <w:gridSpan w:val="2"/>
          </w:tcPr>
          <w:p w14:paraId="436CAB81" w14:textId="7777777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Input</w:t>
            </w:r>
          </w:p>
        </w:tc>
      </w:tr>
      <w:tr w:rsidR="00ED4DA7" w14:paraId="014D2F24" w14:textId="77777777" w:rsidTr="00740943">
        <w:tc>
          <w:tcPr>
            <w:tcW w:w="3005" w:type="dxa"/>
            <w:vMerge/>
          </w:tcPr>
          <w:p w14:paraId="7D715639" w14:textId="7777777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005B582" w14:textId="7777777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7610E5CF" w14:textId="7777777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1</w:t>
            </w:r>
          </w:p>
        </w:tc>
      </w:tr>
      <w:tr w:rsidR="00ED4DA7" w14:paraId="4DDB10DC" w14:textId="77777777" w:rsidTr="00740943">
        <w:tc>
          <w:tcPr>
            <w:tcW w:w="3005" w:type="dxa"/>
          </w:tcPr>
          <w:p w14:paraId="09161993" w14:textId="77777777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Q0 = {q0}</w:t>
            </w:r>
          </w:p>
        </w:tc>
        <w:tc>
          <w:tcPr>
            <w:tcW w:w="3005" w:type="dxa"/>
          </w:tcPr>
          <w:p w14:paraId="2FDFD74C" w14:textId="7C6C7A89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{q1, q2, q3} = Q3</w:t>
            </w:r>
          </w:p>
        </w:tc>
        <w:tc>
          <w:tcPr>
            <w:tcW w:w="3006" w:type="dxa"/>
          </w:tcPr>
          <w:p w14:paraId="39535B1C" w14:textId="3ED5C98D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D4DA7" w14:paraId="3E2B6A8C" w14:textId="77777777" w:rsidTr="00740943">
        <w:tc>
          <w:tcPr>
            <w:tcW w:w="3005" w:type="dxa"/>
          </w:tcPr>
          <w:p w14:paraId="6822953F" w14:textId="413CF0B3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Q3 = {q1, q2, q3}</w:t>
            </w:r>
          </w:p>
        </w:tc>
        <w:tc>
          <w:tcPr>
            <w:tcW w:w="3005" w:type="dxa"/>
          </w:tcPr>
          <w:p w14:paraId="11C47D1D" w14:textId="223CEAC2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3A00723D" w14:textId="44BCD2C2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{q0, q1, q4} = Q2</w:t>
            </w:r>
          </w:p>
        </w:tc>
      </w:tr>
      <w:tr w:rsidR="00ED4DA7" w14:paraId="39F8D165" w14:textId="77777777" w:rsidTr="00740943">
        <w:tc>
          <w:tcPr>
            <w:tcW w:w="3005" w:type="dxa"/>
          </w:tcPr>
          <w:p w14:paraId="22A35547" w14:textId="0A974C24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Q2 = {q0, q1, q4}</w:t>
            </w:r>
          </w:p>
        </w:tc>
        <w:tc>
          <w:tcPr>
            <w:tcW w:w="3005" w:type="dxa"/>
          </w:tcPr>
          <w:p w14:paraId="6F0B4527" w14:textId="6BDCE1D0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{q1, q2, q3} = Q3</w:t>
            </w:r>
          </w:p>
        </w:tc>
        <w:tc>
          <w:tcPr>
            <w:tcW w:w="3006" w:type="dxa"/>
          </w:tcPr>
          <w:p w14:paraId="1E68EA7F" w14:textId="6D03D9A6" w:rsidR="00ED4DA7" w:rsidRPr="00ED4DA7" w:rsidRDefault="00ED4DA7" w:rsidP="00ED4DA7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{q0} = Q0</w:t>
            </w:r>
          </w:p>
        </w:tc>
      </w:tr>
    </w:tbl>
    <w:p w14:paraId="1985DF91" w14:textId="77777777" w:rsidR="00ED4DA7" w:rsidRDefault="00ED4DA7" w:rsidP="00ED4DA7">
      <w:pPr>
        <w:pStyle w:val="Part"/>
      </w:pPr>
    </w:p>
    <w:p w14:paraId="3FDE8947" w14:textId="77777777" w:rsidR="00ED4DA7" w:rsidRDefault="00ED4DA7" w:rsidP="00ED4DA7">
      <w:pPr>
        <w:pStyle w:val="Part"/>
      </w:pPr>
      <w:r>
        <w:t>DFA:</w:t>
      </w:r>
    </w:p>
    <w:p w14:paraId="57454D32" w14:textId="77777777" w:rsidR="00ED4DA7" w:rsidRDefault="00ED4DA7" w:rsidP="00ED4DA7">
      <w:pPr>
        <w:pStyle w:val="Part"/>
      </w:pPr>
    </w:p>
    <w:p w14:paraId="18AF604B" w14:textId="663CB5FD" w:rsidR="00ED4DA7" w:rsidRDefault="00ED4DA7" w:rsidP="00ED4DA7">
      <w:pPr>
        <w:pStyle w:val="Part"/>
        <w:jc w:val="center"/>
      </w:pPr>
      <w:r w:rsidRPr="00ED4DA7">
        <w:rPr>
          <w:noProof/>
          <w:u w:val="none"/>
        </w:rPr>
        <w:lastRenderedPageBreak/>
        <w:drawing>
          <wp:inline distT="0" distB="0" distL="0" distR="0" wp14:anchorId="421E9755" wp14:editId="2AA06B5A">
            <wp:extent cx="4143953" cy="275310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B004" w14:textId="22E0CE10" w:rsidR="00ED4DA7" w:rsidRDefault="00ED4DA7" w:rsidP="00ED4DA7">
      <w:pPr>
        <w:pStyle w:val="Part"/>
      </w:pPr>
    </w:p>
    <w:p w14:paraId="3A88740E" w14:textId="77777777" w:rsidR="00ED4DA7" w:rsidRPr="0042246A" w:rsidRDefault="00ED4DA7" w:rsidP="00ED4DA7">
      <w:pPr>
        <w:rPr>
          <w:rStyle w:val="QuestionChar"/>
          <w:b w:val="0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 w:rsidRPr="002653FD">
        <w:rPr>
          <w:rFonts w:ascii="Microsoft JhengHei Light" w:eastAsia="Microsoft JhengHei Light" w:hAnsi="Microsoft JhengHei Light"/>
          <w:b/>
          <w:sz w:val="32"/>
          <w:szCs w:val="32"/>
        </w:rPr>
        <w:t>Convert the following NFA to DFA</w:t>
      </w:r>
    </w:p>
    <w:p w14:paraId="1FD90DA3" w14:textId="77777777" w:rsidR="00ED4DA7" w:rsidRDefault="00ED4DA7" w:rsidP="00ED4DA7">
      <w:pPr>
        <w:pStyle w:val="Part"/>
      </w:pPr>
      <w:r>
        <w:t>NFA:</w:t>
      </w:r>
    </w:p>
    <w:p w14:paraId="64ECE3CE" w14:textId="77777777" w:rsidR="00ED4DA7" w:rsidRDefault="00ED4DA7" w:rsidP="00ED4DA7">
      <w:pPr>
        <w:pStyle w:val="Code"/>
      </w:pPr>
    </w:p>
    <w:p w14:paraId="6EEC3B83" w14:textId="0658471F" w:rsidR="00ED4DA7" w:rsidRDefault="00ED4DA7" w:rsidP="00ED4DA7">
      <w:pPr>
        <w:pStyle w:val="Part"/>
        <w:jc w:val="center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D4DA7">
        <w:rPr>
          <w:rFonts w:ascii="JetBrains Mono Medium" w:eastAsiaTheme="minorHAnsi" w:hAnsi="JetBrains Mono Medium" w:cs="Cascadia Code"/>
          <w:b w:val="0"/>
          <w:noProof/>
          <w:color w:val="auto"/>
          <w:spacing w:val="0"/>
          <w:kern w:val="0"/>
          <w:sz w:val="18"/>
          <w:szCs w:val="18"/>
          <w:u w:val="none"/>
        </w:rPr>
        <w:drawing>
          <wp:inline distT="0" distB="0" distL="0" distR="0" wp14:anchorId="03AD119C" wp14:editId="1423EFB4">
            <wp:extent cx="5731510" cy="1547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D15" w14:textId="77777777" w:rsidR="00ED4DA7" w:rsidRPr="004204BC" w:rsidRDefault="00ED4DA7" w:rsidP="00ED4DA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F010F6E" w14:textId="77777777" w:rsidR="00ED4DA7" w:rsidRDefault="00ED4DA7" w:rsidP="00ED4DA7">
      <w:pPr>
        <w:pStyle w:val="Part"/>
      </w:pPr>
      <w:r>
        <w:t>Transition Table:</w:t>
      </w:r>
    </w:p>
    <w:p w14:paraId="76B9D217" w14:textId="77777777" w:rsidR="00ED4DA7" w:rsidRDefault="00ED4DA7" w:rsidP="00ED4DA7">
      <w:pPr>
        <w:pStyle w:val="Par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4DA7" w14:paraId="02A1E87E" w14:textId="77777777" w:rsidTr="00740943">
        <w:tc>
          <w:tcPr>
            <w:tcW w:w="3005" w:type="dxa"/>
            <w:vMerge w:val="restart"/>
          </w:tcPr>
          <w:p w14:paraId="51BDA21B" w14:textId="77777777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</w:t>
            </w:r>
          </w:p>
        </w:tc>
        <w:tc>
          <w:tcPr>
            <w:tcW w:w="6011" w:type="dxa"/>
            <w:gridSpan w:val="2"/>
          </w:tcPr>
          <w:p w14:paraId="7300D96C" w14:textId="77777777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Input</w:t>
            </w:r>
          </w:p>
        </w:tc>
      </w:tr>
      <w:tr w:rsidR="00ED4DA7" w14:paraId="1E144A34" w14:textId="77777777" w:rsidTr="00740943">
        <w:tc>
          <w:tcPr>
            <w:tcW w:w="3005" w:type="dxa"/>
            <w:vMerge/>
          </w:tcPr>
          <w:p w14:paraId="1860DEC0" w14:textId="77777777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74E2F56" w14:textId="0B817A6F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06" w:type="dxa"/>
          </w:tcPr>
          <w:p w14:paraId="6D7AE0F0" w14:textId="779ED8F3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ED4DA7" w14:paraId="51512299" w14:textId="77777777" w:rsidTr="00740943">
        <w:tc>
          <w:tcPr>
            <w:tcW w:w="3005" w:type="dxa"/>
          </w:tcPr>
          <w:p w14:paraId="0B6F7FD7" w14:textId="77777777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Q0 = {q0}</w:t>
            </w:r>
          </w:p>
        </w:tc>
        <w:tc>
          <w:tcPr>
            <w:tcW w:w="3005" w:type="dxa"/>
          </w:tcPr>
          <w:p w14:paraId="4F881181" w14:textId="0158F073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{q0, q1} = Q1</w:t>
            </w:r>
          </w:p>
        </w:tc>
        <w:tc>
          <w:tcPr>
            <w:tcW w:w="3006" w:type="dxa"/>
          </w:tcPr>
          <w:p w14:paraId="321456C2" w14:textId="2FC3A602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{q0} = Q0</w:t>
            </w:r>
          </w:p>
        </w:tc>
      </w:tr>
      <w:tr w:rsidR="00ED4DA7" w14:paraId="0B87CAD3" w14:textId="77777777" w:rsidTr="00740943">
        <w:tc>
          <w:tcPr>
            <w:tcW w:w="3005" w:type="dxa"/>
          </w:tcPr>
          <w:p w14:paraId="30A9246B" w14:textId="55344D64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Q1 = {q0, q1}</w:t>
            </w:r>
          </w:p>
        </w:tc>
        <w:tc>
          <w:tcPr>
            <w:tcW w:w="3005" w:type="dxa"/>
          </w:tcPr>
          <w:p w14:paraId="63E6F8BB" w14:textId="244F3F92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{q0, q1} = Q1</w:t>
            </w:r>
          </w:p>
        </w:tc>
        <w:tc>
          <w:tcPr>
            <w:tcW w:w="3006" w:type="dxa"/>
          </w:tcPr>
          <w:p w14:paraId="2EE1124C" w14:textId="64B8FEBE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{q0, q2} = Q2</w:t>
            </w:r>
          </w:p>
        </w:tc>
      </w:tr>
      <w:tr w:rsidR="00ED4DA7" w14:paraId="459903EE" w14:textId="77777777" w:rsidTr="00740943">
        <w:tc>
          <w:tcPr>
            <w:tcW w:w="3005" w:type="dxa"/>
          </w:tcPr>
          <w:p w14:paraId="737CB2A0" w14:textId="1BF97B37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Q2 = {q0, q2}</w:t>
            </w:r>
          </w:p>
        </w:tc>
        <w:tc>
          <w:tcPr>
            <w:tcW w:w="3005" w:type="dxa"/>
          </w:tcPr>
          <w:p w14:paraId="11DDAA40" w14:textId="41FDFEF7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{q0, q1} = Q1</w:t>
            </w:r>
          </w:p>
        </w:tc>
        <w:tc>
          <w:tcPr>
            <w:tcW w:w="3006" w:type="dxa"/>
          </w:tcPr>
          <w:p w14:paraId="7FD9121E" w14:textId="77777777" w:rsidR="00ED4DA7" w:rsidRPr="00ED4DA7" w:rsidRDefault="00ED4DA7" w:rsidP="00740943">
            <w:pPr>
              <w:pStyle w:val="Code"/>
              <w:jc w:val="center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{q0} = Q0</w:t>
            </w:r>
          </w:p>
        </w:tc>
      </w:tr>
    </w:tbl>
    <w:p w14:paraId="1A38A531" w14:textId="77777777" w:rsidR="00ED4DA7" w:rsidRDefault="00ED4DA7" w:rsidP="00ED4DA7">
      <w:pPr>
        <w:pStyle w:val="Part"/>
      </w:pPr>
    </w:p>
    <w:p w14:paraId="0A261994" w14:textId="77777777" w:rsidR="00ED4DA7" w:rsidRDefault="00ED4DA7" w:rsidP="00ED4DA7">
      <w:pPr>
        <w:pStyle w:val="Part"/>
      </w:pPr>
      <w:r>
        <w:t>DFA:</w:t>
      </w:r>
    </w:p>
    <w:p w14:paraId="72AFEEE5" w14:textId="77777777" w:rsidR="00ED4DA7" w:rsidRDefault="00ED4DA7" w:rsidP="00ED4DA7">
      <w:pPr>
        <w:pStyle w:val="Part"/>
      </w:pPr>
    </w:p>
    <w:p w14:paraId="626CC6DE" w14:textId="7E7400FB" w:rsidR="00ED4DA7" w:rsidRDefault="00ED4DA7" w:rsidP="00ED4DA7">
      <w:pPr>
        <w:pStyle w:val="Part"/>
        <w:jc w:val="center"/>
      </w:pPr>
      <w:r w:rsidRPr="00ED4DA7">
        <w:rPr>
          <w:noProof/>
          <w:u w:val="none"/>
        </w:rPr>
        <w:drawing>
          <wp:inline distT="0" distB="0" distL="0" distR="0" wp14:anchorId="4356A9D3" wp14:editId="6EBDDB3E">
            <wp:extent cx="4105848" cy="345805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2046" w14:textId="77777777" w:rsidR="00ED4DA7" w:rsidRDefault="00ED4DA7" w:rsidP="00ED4DA7">
      <w:pPr>
        <w:pStyle w:val="Part"/>
        <w:jc w:val="center"/>
      </w:pPr>
    </w:p>
    <w:p w14:paraId="68D598FA" w14:textId="476BC599" w:rsidR="00ED4DA7" w:rsidRDefault="00ED4DA7" w:rsidP="00ED4DA7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 w:rsidRPr="00ED4DA7">
        <w:rPr>
          <w:rFonts w:ascii="Microsoft JhengHei Light" w:eastAsia="Microsoft JhengHei Light" w:hAnsi="Microsoft JhengHei Light"/>
          <w:b/>
          <w:sz w:val="32"/>
          <w:szCs w:val="32"/>
        </w:rPr>
        <w:t>Draw NFA with string over {0,1} with 0 as the fifth last symbol.</w:t>
      </w:r>
    </w:p>
    <w:p w14:paraId="6CE05B8B" w14:textId="137FA393" w:rsidR="00ED4DA7" w:rsidRDefault="00ED4DA7" w:rsidP="00ED4DA7">
      <w:pPr>
        <w:pStyle w:val="Part"/>
      </w:pPr>
      <w:r>
        <w:t>NFA:</w:t>
      </w:r>
    </w:p>
    <w:p w14:paraId="22B2FB9F" w14:textId="77777777" w:rsidR="00ED4DA7" w:rsidRPr="00ED4DA7" w:rsidRDefault="00ED4DA7" w:rsidP="00ED4DA7">
      <w:pPr>
        <w:pStyle w:val="Part"/>
        <w:rPr>
          <w:rStyle w:val="QuestionChar"/>
          <w:b/>
          <w:sz w:val="32"/>
          <w:szCs w:val="56"/>
        </w:rPr>
      </w:pPr>
    </w:p>
    <w:p w14:paraId="254DF3A3" w14:textId="0C885953" w:rsidR="00ED4DA7" w:rsidRDefault="00ED4DA7" w:rsidP="00ED4DA7">
      <w:pPr>
        <w:pStyle w:val="Part"/>
      </w:pPr>
      <w:r w:rsidRPr="00ED4DA7">
        <w:rPr>
          <w:noProof/>
          <w:u w:val="none"/>
        </w:rPr>
        <w:drawing>
          <wp:inline distT="0" distB="0" distL="0" distR="0" wp14:anchorId="62371477" wp14:editId="05C52576">
            <wp:extent cx="5731510" cy="12236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775A" w14:textId="02B843DF" w:rsidR="00ED4DA7" w:rsidRDefault="00ED4DA7" w:rsidP="00ED4DA7">
      <w:pPr>
        <w:pStyle w:val="Part"/>
      </w:pPr>
    </w:p>
    <w:p w14:paraId="72106CA5" w14:textId="23C08567" w:rsidR="00ED4DA7" w:rsidRDefault="00ED4DA7" w:rsidP="00ED4DA7">
      <w:pPr>
        <w:pStyle w:val="Part"/>
      </w:pPr>
      <w:r w:rsidRPr="00ED4DA7">
        <w:t>Transition Table</w:t>
      </w:r>
      <w:r>
        <w:t>:</w:t>
      </w:r>
    </w:p>
    <w:p w14:paraId="2BCA971D" w14:textId="1613ED15" w:rsidR="00ED4DA7" w:rsidRDefault="00ED4DA7" w:rsidP="00ED4DA7">
      <w:pPr>
        <w:pStyle w:val="Par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4DA7" w14:paraId="7D914233" w14:textId="77777777" w:rsidTr="002446E4">
        <w:tc>
          <w:tcPr>
            <w:tcW w:w="3005" w:type="dxa"/>
            <w:vMerge w:val="restart"/>
          </w:tcPr>
          <w:p w14:paraId="6DD81A88" w14:textId="0A7555BD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</w:t>
            </w:r>
          </w:p>
        </w:tc>
        <w:tc>
          <w:tcPr>
            <w:tcW w:w="6011" w:type="dxa"/>
            <w:gridSpan w:val="2"/>
          </w:tcPr>
          <w:p w14:paraId="19160A2E" w14:textId="5A735964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Input</w:t>
            </w:r>
          </w:p>
        </w:tc>
      </w:tr>
      <w:tr w:rsidR="00ED4DA7" w14:paraId="23CE8E43" w14:textId="77777777" w:rsidTr="00ED4DA7">
        <w:tc>
          <w:tcPr>
            <w:tcW w:w="3005" w:type="dxa"/>
            <w:vMerge/>
          </w:tcPr>
          <w:p w14:paraId="48A5A745" w14:textId="77777777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60EEEF1" w14:textId="560EBB0A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55F1441A" w14:textId="0E2A5E6E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1</w:t>
            </w:r>
          </w:p>
        </w:tc>
      </w:tr>
      <w:tr w:rsidR="00ED4DA7" w14:paraId="2411A923" w14:textId="77777777" w:rsidTr="00ED4DA7">
        <w:tc>
          <w:tcPr>
            <w:tcW w:w="3005" w:type="dxa"/>
          </w:tcPr>
          <w:p w14:paraId="46345AA2" w14:textId="64C5D31A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Q0</w:t>
            </w:r>
          </w:p>
        </w:tc>
        <w:tc>
          <w:tcPr>
            <w:tcW w:w="3005" w:type="dxa"/>
          </w:tcPr>
          <w:p w14:paraId="6185DED4" w14:textId="0AD615E1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{q0,q1}</w:t>
            </w:r>
          </w:p>
        </w:tc>
        <w:tc>
          <w:tcPr>
            <w:tcW w:w="3006" w:type="dxa"/>
          </w:tcPr>
          <w:p w14:paraId="67C24D05" w14:textId="3656F489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Q1</w:t>
            </w:r>
          </w:p>
        </w:tc>
      </w:tr>
      <w:tr w:rsidR="00ED4DA7" w14:paraId="522B048D" w14:textId="77777777" w:rsidTr="00ED4DA7">
        <w:tc>
          <w:tcPr>
            <w:tcW w:w="3005" w:type="dxa"/>
          </w:tcPr>
          <w:p w14:paraId="549261E8" w14:textId="6462A89E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lastRenderedPageBreak/>
              <w:t>Q1</w:t>
            </w:r>
          </w:p>
        </w:tc>
        <w:tc>
          <w:tcPr>
            <w:tcW w:w="3005" w:type="dxa"/>
          </w:tcPr>
          <w:p w14:paraId="0EC2D1FB" w14:textId="741796BB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Q2</w:t>
            </w:r>
          </w:p>
        </w:tc>
        <w:tc>
          <w:tcPr>
            <w:tcW w:w="3006" w:type="dxa"/>
          </w:tcPr>
          <w:p w14:paraId="62FE55B6" w14:textId="0595C6E5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Q2</w:t>
            </w:r>
          </w:p>
        </w:tc>
      </w:tr>
      <w:tr w:rsidR="00ED4DA7" w14:paraId="521B0B6E" w14:textId="77777777" w:rsidTr="00ED4DA7">
        <w:tc>
          <w:tcPr>
            <w:tcW w:w="3005" w:type="dxa"/>
          </w:tcPr>
          <w:p w14:paraId="575A8278" w14:textId="7B3244C2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Q2</w:t>
            </w:r>
          </w:p>
        </w:tc>
        <w:tc>
          <w:tcPr>
            <w:tcW w:w="3005" w:type="dxa"/>
          </w:tcPr>
          <w:p w14:paraId="464C08FD" w14:textId="5194EC46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Q3</w:t>
            </w:r>
          </w:p>
        </w:tc>
        <w:tc>
          <w:tcPr>
            <w:tcW w:w="3006" w:type="dxa"/>
          </w:tcPr>
          <w:p w14:paraId="6E01B21E" w14:textId="491149FC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Q3</w:t>
            </w:r>
          </w:p>
        </w:tc>
      </w:tr>
      <w:tr w:rsidR="00ED4DA7" w14:paraId="78CF3CD1" w14:textId="77777777" w:rsidTr="00ED4DA7">
        <w:tc>
          <w:tcPr>
            <w:tcW w:w="3005" w:type="dxa"/>
          </w:tcPr>
          <w:p w14:paraId="72924F67" w14:textId="7A131738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Q3</w:t>
            </w:r>
          </w:p>
        </w:tc>
        <w:tc>
          <w:tcPr>
            <w:tcW w:w="3005" w:type="dxa"/>
          </w:tcPr>
          <w:p w14:paraId="71FD1774" w14:textId="41327BFB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Q4</w:t>
            </w:r>
          </w:p>
        </w:tc>
        <w:tc>
          <w:tcPr>
            <w:tcW w:w="3006" w:type="dxa"/>
          </w:tcPr>
          <w:p w14:paraId="1579B2DB" w14:textId="70712999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Q4</w:t>
            </w:r>
          </w:p>
        </w:tc>
      </w:tr>
      <w:tr w:rsidR="00ED4DA7" w14:paraId="7B2DF3B8" w14:textId="77777777" w:rsidTr="00ED4DA7">
        <w:tc>
          <w:tcPr>
            <w:tcW w:w="3005" w:type="dxa"/>
          </w:tcPr>
          <w:p w14:paraId="415D2625" w14:textId="138BA5C3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Q4</w:t>
            </w:r>
          </w:p>
        </w:tc>
        <w:tc>
          <w:tcPr>
            <w:tcW w:w="3005" w:type="dxa"/>
          </w:tcPr>
          <w:p w14:paraId="2D8D3BF9" w14:textId="63B92A3A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Q5</w:t>
            </w:r>
          </w:p>
        </w:tc>
        <w:tc>
          <w:tcPr>
            <w:tcW w:w="3006" w:type="dxa"/>
          </w:tcPr>
          <w:p w14:paraId="1E4293D4" w14:textId="121678D1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Q5</w:t>
            </w:r>
          </w:p>
        </w:tc>
      </w:tr>
      <w:tr w:rsidR="00ED4DA7" w14:paraId="22169C59" w14:textId="77777777" w:rsidTr="00ED4DA7">
        <w:tc>
          <w:tcPr>
            <w:tcW w:w="3005" w:type="dxa"/>
          </w:tcPr>
          <w:p w14:paraId="2CEBD387" w14:textId="29971010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Q5</w:t>
            </w:r>
          </w:p>
        </w:tc>
        <w:tc>
          <w:tcPr>
            <w:tcW w:w="3005" w:type="dxa"/>
          </w:tcPr>
          <w:p w14:paraId="6E1EBB48" w14:textId="6A9844E6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2C039FCF" w14:textId="6E9823E3" w:rsidR="00ED4DA7" w:rsidRPr="00ED4DA7" w:rsidRDefault="00ED4DA7" w:rsidP="00ED4DA7">
            <w:pPr>
              <w:pStyle w:val="Code"/>
              <w:rPr>
                <w:sz w:val="24"/>
                <w:szCs w:val="24"/>
              </w:rPr>
            </w:pPr>
            <w:r w:rsidRPr="00ED4DA7">
              <w:rPr>
                <w:sz w:val="24"/>
                <w:szCs w:val="24"/>
              </w:rPr>
              <w:t>-</w:t>
            </w:r>
          </w:p>
        </w:tc>
      </w:tr>
    </w:tbl>
    <w:p w14:paraId="21AE451A" w14:textId="77777777" w:rsidR="00606B94" w:rsidRDefault="00606B94" w:rsidP="00ED4DA7">
      <w:pPr>
        <w:pStyle w:val="Part"/>
        <w:rPr>
          <w:u w:val="none"/>
        </w:rPr>
      </w:pPr>
    </w:p>
    <w:p w14:paraId="0CEB66CB" w14:textId="794E2173" w:rsidR="00606B94" w:rsidRDefault="00606B94" w:rsidP="00606B94">
      <w:pPr>
        <w:pStyle w:val="Part"/>
      </w:pPr>
      <w:r>
        <w:t>Example:</w:t>
      </w:r>
    </w:p>
    <w:p w14:paraId="00D6A302" w14:textId="77777777" w:rsidR="00606B94" w:rsidRDefault="00606B94" w:rsidP="00ED4DA7">
      <w:pPr>
        <w:pStyle w:val="Part"/>
        <w:rPr>
          <w:u w:val="none"/>
        </w:rPr>
      </w:pPr>
    </w:p>
    <w:p w14:paraId="157B054A" w14:textId="3B67785C" w:rsidR="00ED4DA7" w:rsidRDefault="00ED4DA7" w:rsidP="00ED4DA7">
      <w:pPr>
        <w:pStyle w:val="Part"/>
      </w:pPr>
      <w:r w:rsidRPr="00ED4DA7">
        <w:rPr>
          <w:noProof/>
          <w:u w:val="none"/>
        </w:rPr>
        <w:drawing>
          <wp:inline distT="0" distB="0" distL="0" distR="0" wp14:anchorId="189B4644" wp14:editId="6A8C1A86">
            <wp:extent cx="1187732" cy="5869306"/>
            <wp:effectExtent l="2222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374" cy="58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3C63" w14:textId="77F66912" w:rsidR="00606B94" w:rsidRDefault="00606B94" w:rsidP="00ED4DA7">
      <w:pPr>
        <w:pStyle w:val="Part"/>
      </w:pPr>
    </w:p>
    <w:p w14:paraId="33B16EF4" w14:textId="0C69A22C" w:rsidR="00606B94" w:rsidRDefault="00606B94" w:rsidP="00606B9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 w:rsidRPr="00606B94">
        <w:rPr>
          <w:rFonts w:ascii="Microsoft JhengHei Light" w:eastAsia="Microsoft JhengHei Light" w:hAnsi="Microsoft JhengHei Light"/>
          <w:b/>
          <w:sz w:val="32"/>
          <w:szCs w:val="32"/>
        </w:rPr>
        <w:t xml:space="preserve">Construct NFA with </w:t>
      </w:r>
      <w:r w:rsidRPr="00606B94">
        <w:rPr>
          <w:rFonts w:ascii="Calibri" w:eastAsia="Microsoft JhengHei Light" w:hAnsi="Calibri" w:cs="Calibri"/>
          <w:b/>
          <w:sz w:val="32"/>
          <w:szCs w:val="32"/>
        </w:rPr>
        <w:t>Ɛ</w:t>
      </w:r>
      <w:r w:rsidRPr="00606B94">
        <w:rPr>
          <w:rFonts w:ascii="Microsoft JhengHei Light" w:eastAsia="Microsoft JhengHei Light" w:hAnsi="Microsoft JhengHei Light"/>
          <w:b/>
          <w:sz w:val="32"/>
          <w:szCs w:val="32"/>
        </w:rPr>
        <w:t xml:space="preserve"> moves for </w:t>
      </w:r>
      <w:r w:rsidRPr="00606B94">
        <w:rPr>
          <w:rFonts w:ascii="Microsoft JhengHei Light" w:eastAsia="Microsoft JhengHei Light" w:hAnsi="Microsoft JhengHei Light" w:cs="Microsoft JhengHei Light" w:hint="eastAsia"/>
          <w:b/>
          <w:sz w:val="32"/>
          <w:szCs w:val="32"/>
        </w:rPr>
        <w:t>“</w:t>
      </w:r>
      <w:r w:rsidRPr="00606B94">
        <w:rPr>
          <w:rFonts w:ascii="Microsoft JhengHei Light" w:eastAsia="Microsoft JhengHei Light" w:hAnsi="Microsoft JhengHei Light"/>
          <w:b/>
          <w:sz w:val="32"/>
          <w:szCs w:val="32"/>
        </w:rPr>
        <w:t>Zero or more number of 0</w:t>
      </w:r>
      <w:r w:rsidRPr="00606B94">
        <w:rPr>
          <w:rFonts w:ascii="Microsoft JhengHei Light" w:eastAsia="Microsoft JhengHei Light" w:hAnsi="Microsoft JhengHei Light" w:cs="Microsoft JhengHei Light" w:hint="eastAsia"/>
          <w:b/>
          <w:sz w:val="32"/>
          <w:szCs w:val="32"/>
        </w:rPr>
        <w:t>’</w:t>
      </w:r>
      <w:r w:rsidRPr="00606B94">
        <w:rPr>
          <w:rFonts w:ascii="Microsoft JhengHei Light" w:eastAsia="Microsoft JhengHei Light" w:hAnsi="Microsoft JhengHei Light"/>
          <w:b/>
          <w:sz w:val="32"/>
          <w:szCs w:val="32"/>
        </w:rPr>
        <w:t>s followed by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Pr="00606B94">
        <w:rPr>
          <w:rFonts w:ascii="Microsoft JhengHei Light" w:eastAsia="Microsoft JhengHei Light" w:hAnsi="Microsoft JhengHei Light"/>
          <w:b/>
          <w:sz w:val="32"/>
          <w:szCs w:val="32"/>
        </w:rPr>
        <w:t>zero or more number of 1’s followed by zero or more number of 2’s . Convert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Pr="00606B94">
        <w:rPr>
          <w:rFonts w:ascii="Microsoft JhengHei Light" w:eastAsia="Microsoft JhengHei Light" w:hAnsi="Microsoft JhengHei Light"/>
          <w:b/>
          <w:sz w:val="32"/>
          <w:szCs w:val="32"/>
        </w:rPr>
        <w:t>this DFA</w:t>
      </w:r>
    </w:p>
    <w:p w14:paraId="38FA43EF" w14:textId="77777777" w:rsidR="00606B94" w:rsidRDefault="00606B94" w:rsidP="00606B94">
      <w:pPr>
        <w:pStyle w:val="Part"/>
      </w:pPr>
      <w:r>
        <w:t>NFA:</w:t>
      </w:r>
    </w:p>
    <w:p w14:paraId="740CF1A0" w14:textId="77777777" w:rsidR="00606B94" w:rsidRPr="00ED4DA7" w:rsidRDefault="00606B94" w:rsidP="00606B94">
      <w:pPr>
        <w:pStyle w:val="Part"/>
        <w:rPr>
          <w:rStyle w:val="QuestionChar"/>
          <w:b/>
          <w:sz w:val="32"/>
          <w:szCs w:val="56"/>
        </w:rPr>
      </w:pPr>
    </w:p>
    <w:p w14:paraId="2F9E841B" w14:textId="464F3CD1" w:rsidR="00606B94" w:rsidRDefault="00606B94" w:rsidP="00606B94">
      <w:pPr>
        <w:pStyle w:val="Part"/>
        <w:jc w:val="center"/>
      </w:pPr>
      <w:r w:rsidRPr="00606B94">
        <w:rPr>
          <w:noProof/>
          <w:u w:val="none"/>
        </w:rPr>
        <w:drawing>
          <wp:inline distT="0" distB="0" distL="0" distR="0" wp14:anchorId="68DD0A92" wp14:editId="02EB6B6B">
            <wp:extent cx="4906060" cy="194337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8BF" w14:textId="1C849C53" w:rsidR="00606B94" w:rsidRDefault="00606B94" w:rsidP="00606B94">
      <w:pPr>
        <w:pStyle w:val="Part"/>
      </w:pPr>
    </w:p>
    <w:p w14:paraId="266DD554" w14:textId="5E9DB255" w:rsidR="00606B94" w:rsidRDefault="00606B94" w:rsidP="00606B94">
      <w:pPr>
        <w:pStyle w:val="Part"/>
      </w:pPr>
    </w:p>
    <w:p w14:paraId="02A3E68F" w14:textId="77777777" w:rsidR="00606B94" w:rsidRPr="00606B94" w:rsidRDefault="00606B94" w:rsidP="00606B94">
      <w:pPr>
        <w:pStyle w:val="Part"/>
        <w:rPr>
          <w:b w:val="0"/>
          <w:bCs/>
          <w:u w:val="none"/>
        </w:rPr>
      </w:pPr>
      <w:r w:rsidRPr="00606B94">
        <w:rPr>
          <w:b w:val="0"/>
          <w:bCs/>
          <w:u w:val="none"/>
        </w:rPr>
        <w:lastRenderedPageBreak/>
        <w:t>E - Closure :- (q0) = {q0, q1, q2}</w:t>
      </w:r>
    </w:p>
    <w:p w14:paraId="64D0C0A8" w14:textId="77777777" w:rsidR="00606B94" w:rsidRPr="00606B94" w:rsidRDefault="00606B94" w:rsidP="00606B94">
      <w:pPr>
        <w:pStyle w:val="Part"/>
        <w:rPr>
          <w:b w:val="0"/>
          <w:bCs/>
          <w:u w:val="none"/>
        </w:rPr>
      </w:pPr>
      <w:r w:rsidRPr="00606B94">
        <w:rPr>
          <w:b w:val="0"/>
          <w:bCs/>
          <w:u w:val="none"/>
        </w:rPr>
        <w:t>(q1) = {q1, q2}</w:t>
      </w:r>
    </w:p>
    <w:p w14:paraId="62CF5745" w14:textId="377BDC87" w:rsidR="00606B94" w:rsidRPr="00606B94" w:rsidRDefault="00606B94" w:rsidP="00606B94">
      <w:pPr>
        <w:pStyle w:val="Part"/>
        <w:rPr>
          <w:b w:val="0"/>
          <w:bCs/>
          <w:u w:val="none"/>
        </w:rPr>
      </w:pPr>
      <w:r w:rsidRPr="00606B94">
        <w:rPr>
          <w:b w:val="0"/>
          <w:bCs/>
          <w:u w:val="none"/>
        </w:rPr>
        <w:t>(q2) = {q2}</w:t>
      </w:r>
    </w:p>
    <w:p w14:paraId="7768B66E" w14:textId="77777777" w:rsidR="00606B94" w:rsidRDefault="00606B94" w:rsidP="00606B94">
      <w:pPr>
        <w:pStyle w:val="Part"/>
      </w:pPr>
    </w:p>
    <w:p w14:paraId="590E0887" w14:textId="77777777" w:rsidR="00606B94" w:rsidRDefault="00606B94" w:rsidP="00606B94">
      <w:pPr>
        <w:pStyle w:val="Part"/>
      </w:pPr>
      <w:r w:rsidRPr="00ED4DA7">
        <w:t>Transition Table</w:t>
      </w:r>
      <w:r>
        <w:t>:</w:t>
      </w:r>
    </w:p>
    <w:p w14:paraId="0A6A07AD" w14:textId="77777777" w:rsidR="00606B94" w:rsidRDefault="00606B94" w:rsidP="00606B94">
      <w:pPr>
        <w:pStyle w:val="Par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996"/>
        <w:gridCol w:w="1739"/>
        <w:gridCol w:w="1739"/>
        <w:gridCol w:w="1739"/>
      </w:tblGrid>
      <w:tr w:rsidR="00606B94" w:rsidRPr="00606B94" w14:paraId="03D9BFFA" w14:textId="2D6FB925" w:rsidTr="00606B94">
        <w:trPr>
          <w:jc w:val="center"/>
        </w:trPr>
        <w:tc>
          <w:tcPr>
            <w:tcW w:w="1803" w:type="dxa"/>
          </w:tcPr>
          <w:p w14:paraId="2872C5AF" w14:textId="5EEE676E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Q</w:t>
            </w:r>
          </w:p>
        </w:tc>
        <w:tc>
          <w:tcPr>
            <w:tcW w:w="1996" w:type="dxa"/>
          </w:tcPr>
          <w:p w14:paraId="56168C23" w14:textId="58952C4D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Closure</w:t>
            </w:r>
          </w:p>
        </w:tc>
        <w:tc>
          <w:tcPr>
            <w:tcW w:w="5217" w:type="dxa"/>
            <w:gridSpan w:val="3"/>
          </w:tcPr>
          <w:p w14:paraId="321E99C2" w14:textId="7F573F86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Input</w:t>
            </w:r>
          </w:p>
        </w:tc>
      </w:tr>
      <w:tr w:rsidR="00606B94" w:rsidRPr="00606B94" w14:paraId="5648C497" w14:textId="5AFD6EBB" w:rsidTr="00606B94">
        <w:trPr>
          <w:jc w:val="center"/>
        </w:trPr>
        <w:tc>
          <w:tcPr>
            <w:tcW w:w="1803" w:type="dxa"/>
          </w:tcPr>
          <w:p w14:paraId="53A69BAE" w14:textId="77777777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1996" w:type="dxa"/>
          </w:tcPr>
          <w:p w14:paraId="39AF5574" w14:textId="77777777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66E048E" w14:textId="512CF87B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14:paraId="15B18505" w14:textId="454569D0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</w:tcPr>
          <w:p w14:paraId="478DF22C" w14:textId="5359A75C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2</w:t>
            </w:r>
          </w:p>
        </w:tc>
      </w:tr>
      <w:tr w:rsidR="00606B94" w:rsidRPr="00606B94" w14:paraId="4673CE10" w14:textId="2B904D97" w:rsidTr="00606B94">
        <w:trPr>
          <w:jc w:val="center"/>
        </w:trPr>
        <w:tc>
          <w:tcPr>
            <w:tcW w:w="1803" w:type="dxa"/>
          </w:tcPr>
          <w:p w14:paraId="40AAC267" w14:textId="59B1687C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Q0 = {q0}</w:t>
            </w:r>
          </w:p>
        </w:tc>
        <w:tc>
          <w:tcPr>
            <w:tcW w:w="1996" w:type="dxa"/>
          </w:tcPr>
          <w:p w14:paraId="71F0B252" w14:textId="1A7E6C04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{q0, q1, q2}</w:t>
            </w:r>
          </w:p>
        </w:tc>
        <w:tc>
          <w:tcPr>
            <w:tcW w:w="1739" w:type="dxa"/>
          </w:tcPr>
          <w:p w14:paraId="39F5E9E0" w14:textId="36E3E161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q0, q1, q2} = Q0</w:t>
            </w:r>
          </w:p>
        </w:tc>
        <w:tc>
          <w:tcPr>
            <w:tcW w:w="1739" w:type="dxa"/>
          </w:tcPr>
          <w:p w14:paraId="2A1A1A68" w14:textId="18859342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{q1, q2} = Q1</w:t>
            </w:r>
          </w:p>
        </w:tc>
        <w:tc>
          <w:tcPr>
            <w:tcW w:w="1739" w:type="dxa"/>
          </w:tcPr>
          <w:p w14:paraId="59FD57E5" w14:textId="64AA9259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{q2} = Q2</w:t>
            </w:r>
          </w:p>
        </w:tc>
      </w:tr>
      <w:tr w:rsidR="00606B94" w:rsidRPr="00606B94" w14:paraId="192462A0" w14:textId="6721D550" w:rsidTr="00606B94">
        <w:trPr>
          <w:jc w:val="center"/>
        </w:trPr>
        <w:tc>
          <w:tcPr>
            <w:tcW w:w="1803" w:type="dxa"/>
          </w:tcPr>
          <w:p w14:paraId="63B52430" w14:textId="7107110E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Q1 = {q1, q2}</w:t>
            </w:r>
          </w:p>
        </w:tc>
        <w:tc>
          <w:tcPr>
            <w:tcW w:w="1996" w:type="dxa"/>
          </w:tcPr>
          <w:p w14:paraId="373A2040" w14:textId="6E3F2E68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{q1, q2}</w:t>
            </w:r>
          </w:p>
        </w:tc>
        <w:tc>
          <w:tcPr>
            <w:tcW w:w="1739" w:type="dxa"/>
          </w:tcPr>
          <w:p w14:paraId="4BF416C8" w14:textId="2B01BD87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-</w:t>
            </w:r>
          </w:p>
        </w:tc>
        <w:tc>
          <w:tcPr>
            <w:tcW w:w="1739" w:type="dxa"/>
          </w:tcPr>
          <w:p w14:paraId="6E1AE732" w14:textId="10F1E598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{q1, q2} = Q1</w:t>
            </w:r>
          </w:p>
        </w:tc>
        <w:tc>
          <w:tcPr>
            <w:tcW w:w="1739" w:type="dxa"/>
          </w:tcPr>
          <w:p w14:paraId="18015833" w14:textId="4122CA55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{q2} = Q2</w:t>
            </w:r>
          </w:p>
        </w:tc>
      </w:tr>
      <w:tr w:rsidR="00606B94" w:rsidRPr="00606B94" w14:paraId="7003DAD1" w14:textId="06A152DB" w:rsidTr="00606B94">
        <w:trPr>
          <w:jc w:val="center"/>
        </w:trPr>
        <w:tc>
          <w:tcPr>
            <w:tcW w:w="1803" w:type="dxa"/>
          </w:tcPr>
          <w:p w14:paraId="23E85889" w14:textId="5C3B4A8D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Q2 = {q2}</w:t>
            </w:r>
          </w:p>
        </w:tc>
        <w:tc>
          <w:tcPr>
            <w:tcW w:w="1996" w:type="dxa"/>
          </w:tcPr>
          <w:p w14:paraId="23995364" w14:textId="02EA97B2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{q2}</w:t>
            </w:r>
          </w:p>
        </w:tc>
        <w:tc>
          <w:tcPr>
            <w:tcW w:w="1739" w:type="dxa"/>
          </w:tcPr>
          <w:p w14:paraId="4C20F214" w14:textId="7CD0BE8E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-</w:t>
            </w:r>
          </w:p>
        </w:tc>
        <w:tc>
          <w:tcPr>
            <w:tcW w:w="1739" w:type="dxa"/>
          </w:tcPr>
          <w:p w14:paraId="26F3BF6F" w14:textId="6F2B379B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-</w:t>
            </w:r>
          </w:p>
        </w:tc>
        <w:tc>
          <w:tcPr>
            <w:tcW w:w="1739" w:type="dxa"/>
          </w:tcPr>
          <w:p w14:paraId="75F4431E" w14:textId="664B30E7" w:rsidR="00606B94" w:rsidRPr="00606B94" w:rsidRDefault="00606B94" w:rsidP="00606B94">
            <w:pPr>
              <w:pStyle w:val="Code"/>
              <w:rPr>
                <w:sz w:val="24"/>
                <w:szCs w:val="24"/>
              </w:rPr>
            </w:pPr>
            <w:r w:rsidRPr="00606B94">
              <w:rPr>
                <w:sz w:val="24"/>
                <w:szCs w:val="24"/>
              </w:rPr>
              <w:t>{q2} = Q2</w:t>
            </w:r>
          </w:p>
        </w:tc>
      </w:tr>
    </w:tbl>
    <w:p w14:paraId="0FD4068A" w14:textId="77777777" w:rsidR="00606B94" w:rsidRDefault="00606B94" w:rsidP="00606B94">
      <w:pPr>
        <w:pStyle w:val="Part"/>
        <w:rPr>
          <w:u w:val="none"/>
        </w:rPr>
      </w:pPr>
    </w:p>
    <w:p w14:paraId="27069247" w14:textId="77777777" w:rsidR="00606B94" w:rsidRDefault="00606B94" w:rsidP="00606B94">
      <w:pPr>
        <w:pStyle w:val="Part"/>
      </w:pPr>
      <w:r>
        <w:t>Example:</w:t>
      </w:r>
    </w:p>
    <w:p w14:paraId="42268143" w14:textId="77777777" w:rsidR="00606B94" w:rsidRDefault="00606B94" w:rsidP="00606B94">
      <w:pPr>
        <w:pStyle w:val="Part"/>
        <w:rPr>
          <w:u w:val="none"/>
        </w:rPr>
      </w:pPr>
    </w:p>
    <w:p w14:paraId="5A39CE84" w14:textId="762A9878" w:rsidR="00606B94" w:rsidRDefault="00606B94" w:rsidP="00606B94">
      <w:pPr>
        <w:pStyle w:val="Part"/>
        <w:jc w:val="center"/>
      </w:pPr>
      <w:r w:rsidRPr="00606B94">
        <w:rPr>
          <w:noProof/>
          <w:u w:val="none"/>
        </w:rPr>
        <w:drawing>
          <wp:inline distT="0" distB="0" distL="0" distR="0" wp14:anchorId="0F06B926" wp14:editId="0FF98F1F">
            <wp:extent cx="4353533" cy="246731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2C27" w14:textId="2F32B80C" w:rsidR="00826990" w:rsidRDefault="00826990" w:rsidP="00606B94">
      <w:pPr>
        <w:pStyle w:val="Part"/>
        <w:jc w:val="center"/>
      </w:pPr>
    </w:p>
    <w:p w14:paraId="47CB8312" w14:textId="657013CB" w:rsidR="00826990" w:rsidRDefault="00826990" w:rsidP="00826990">
      <w:pPr>
        <w:pStyle w:val="Part"/>
      </w:pPr>
    </w:p>
    <w:p w14:paraId="17B42CD0" w14:textId="7627E7C6" w:rsidR="00826990" w:rsidRDefault="00826990" w:rsidP="00826990">
      <w:pPr>
        <w:pStyle w:val="Part"/>
      </w:pPr>
    </w:p>
    <w:p w14:paraId="73F38A51" w14:textId="610E3B23" w:rsidR="00826990" w:rsidRDefault="00826990" w:rsidP="00826990">
      <w:pPr>
        <w:pStyle w:val="Part"/>
      </w:pPr>
    </w:p>
    <w:p w14:paraId="603C4428" w14:textId="57C81395" w:rsidR="00826990" w:rsidRDefault="00826990" w:rsidP="00826990">
      <w:pPr>
        <w:pStyle w:val="Question"/>
      </w:pPr>
      <w:r>
        <w:lastRenderedPageBreak/>
        <w:t>Q Explain the following Regular expression in your own words.</w:t>
      </w:r>
    </w:p>
    <w:p w14:paraId="030F8F85" w14:textId="77777777" w:rsidR="00826990" w:rsidRPr="00826990" w:rsidRDefault="00826990" w:rsidP="00826990">
      <w:pPr>
        <w:pStyle w:val="Question"/>
      </w:pPr>
      <w:r w:rsidRPr="00826990">
        <w:t>a. (0+1)* 011(0+1)*</w:t>
      </w:r>
    </w:p>
    <w:p w14:paraId="0701A4C1" w14:textId="18B5A284" w:rsidR="00826990" w:rsidRDefault="00826990" w:rsidP="00826990">
      <w:pPr>
        <w:pStyle w:val="Part"/>
        <w:rPr>
          <w:b w:val="0"/>
          <w:bCs/>
          <w:u w:val="none"/>
        </w:rPr>
      </w:pPr>
      <w:r w:rsidRPr="00826990">
        <w:rPr>
          <w:b w:val="0"/>
          <w:bCs/>
          <w:u w:val="none"/>
        </w:rPr>
        <w:t>Matches any binary string containing the substring 011.</w:t>
      </w:r>
    </w:p>
    <w:p w14:paraId="0B2853C9" w14:textId="77777777" w:rsidR="00826990" w:rsidRPr="00826990" w:rsidRDefault="00826990" w:rsidP="00826990">
      <w:pPr>
        <w:pStyle w:val="Part"/>
        <w:rPr>
          <w:b w:val="0"/>
          <w:bCs/>
          <w:u w:val="none"/>
        </w:rPr>
      </w:pPr>
    </w:p>
    <w:p w14:paraId="17386F03" w14:textId="2522F17B" w:rsidR="00826990" w:rsidRPr="00826990" w:rsidRDefault="00826990" w:rsidP="00826990">
      <w:pPr>
        <w:pStyle w:val="Question"/>
      </w:pPr>
      <w:r w:rsidRPr="00826990">
        <w:t>b. [(0+1)* 000 (0+1)* 010 (0+1)*]</w:t>
      </w:r>
    </w:p>
    <w:p w14:paraId="3BF770F7" w14:textId="59CFF249" w:rsidR="00826990" w:rsidRPr="00826990" w:rsidRDefault="00826990" w:rsidP="00826990">
      <w:pPr>
        <w:pStyle w:val="Part"/>
        <w:rPr>
          <w:b w:val="0"/>
          <w:bCs/>
          <w:u w:val="none"/>
        </w:rPr>
      </w:pPr>
      <w:r w:rsidRPr="00826990">
        <w:rPr>
          <w:b w:val="0"/>
          <w:bCs/>
          <w:u w:val="none"/>
        </w:rPr>
        <w:t>Matches binary strings containing both 000 and 010 as substrings.</w:t>
      </w:r>
    </w:p>
    <w:p w14:paraId="198ECD63" w14:textId="77777777" w:rsidR="00826990" w:rsidRDefault="00826990" w:rsidP="00826990">
      <w:pPr>
        <w:pStyle w:val="Part"/>
      </w:pPr>
    </w:p>
    <w:p w14:paraId="1EB5930B" w14:textId="77777777" w:rsidR="00826990" w:rsidRDefault="00826990" w:rsidP="00826990">
      <w:pPr>
        <w:pStyle w:val="Question"/>
      </w:pPr>
      <w:r>
        <w:t>c. (aa)*(bb)*+a(aa)*b(bb)*</w:t>
      </w:r>
    </w:p>
    <w:p w14:paraId="3E6BEE41" w14:textId="098F0785" w:rsidR="00826990" w:rsidRDefault="00826990" w:rsidP="00826990">
      <w:pPr>
        <w:pStyle w:val="Part"/>
        <w:rPr>
          <w:b w:val="0"/>
          <w:bCs/>
          <w:u w:val="none"/>
        </w:rPr>
      </w:pPr>
      <w:r w:rsidRPr="00826990">
        <w:rPr>
          <w:b w:val="0"/>
          <w:bCs/>
          <w:u w:val="none"/>
        </w:rPr>
        <w:t>Matches strings with an even number of a's followed by an even number of b's</w:t>
      </w:r>
      <w:r>
        <w:rPr>
          <w:b w:val="0"/>
          <w:bCs/>
          <w:u w:val="none"/>
        </w:rPr>
        <w:t xml:space="preserve">, </w:t>
      </w:r>
      <w:r w:rsidRPr="00826990">
        <w:rPr>
          <w:b w:val="0"/>
          <w:bCs/>
          <w:u w:val="none"/>
        </w:rPr>
        <w:t>or strings starting with a, followed by an even number of a's, then b, and finally</w:t>
      </w:r>
      <w:r>
        <w:rPr>
          <w:b w:val="0"/>
          <w:bCs/>
          <w:u w:val="none"/>
        </w:rPr>
        <w:t xml:space="preserve"> </w:t>
      </w:r>
      <w:r w:rsidRPr="00826990">
        <w:rPr>
          <w:b w:val="0"/>
          <w:bCs/>
          <w:u w:val="none"/>
        </w:rPr>
        <w:t>an even number of b's.</w:t>
      </w:r>
    </w:p>
    <w:p w14:paraId="4F2027C5" w14:textId="77777777" w:rsidR="00826990" w:rsidRDefault="00826990" w:rsidP="00826990">
      <w:pPr>
        <w:pStyle w:val="Part"/>
      </w:pPr>
    </w:p>
    <w:p w14:paraId="4329BFD7" w14:textId="08CF1D16" w:rsidR="00606B94" w:rsidRDefault="00826990" w:rsidP="00826990">
      <w:pPr>
        <w:pStyle w:val="Question"/>
      </w:pPr>
      <w:r>
        <w:t xml:space="preserve">Q. </w:t>
      </w:r>
      <w:r w:rsidRPr="00826990">
        <w:t>Give applications of regular expressions and FA</w:t>
      </w:r>
    </w:p>
    <w:p w14:paraId="0C9B7D88" w14:textId="30CF43C2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>Regular Expression:</w:t>
      </w:r>
    </w:p>
    <w:p w14:paraId="6D8BB08E" w14:textId="77777777" w:rsidR="00D1487C" w:rsidRDefault="00D1487C" w:rsidP="00826990">
      <w:pPr>
        <w:pStyle w:val="Question"/>
        <w:numPr>
          <w:ilvl w:val="0"/>
          <w:numId w:val="6"/>
        </w:numPr>
        <w:spacing w:line="240" w:lineRule="auto"/>
        <w:rPr>
          <w:b w:val="0"/>
          <w:bCs/>
        </w:rPr>
      </w:pPr>
      <w:r>
        <w:rPr>
          <w:rStyle w:val="Strong"/>
        </w:rPr>
        <w:t>Pattern Matching</w:t>
      </w:r>
      <w:r w:rsidRPr="00826990">
        <w:rPr>
          <w:b w:val="0"/>
          <w:bCs/>
        </w:rPr>
        <w:t xml:space="preserve"> </w:t>
      </w:r>
    </w:p>
    <w:p w14:paraId="21F46F7C" w14:textId="0E240054" w:rsidR="00826990" w:rsidRPr="00826990" w:rsidRDefault="00D1487C" w:rsidP="00826990">
      <w:pPr>
        <w:pStyle w:val="Question"/>
        <w:numPr>
          <w:ilvl w:val="0"/>
          <w:numId w:val="6"/>
        </w:numPr>
        <w:spacing w:line="240" w:lineRule="auto"/>
        <w:rPr>
          <w:b w:val="0"/>
          <w:bCs/>
        </w:rPr>
      </w:pPr>
      <w:r>
        <w:rPr>
          <w:rStyle w:val="Strong"/>
        </w:rPr>
        <w:t>Input</w:t>
      </w:r>
      <w:r>
        <w:rPr>
          <w:rStyle w:val="Strong"/>
        </w:rPr>
        <w:t xml:space="preserve"> Validation</w:t>
      </w:r>
      <w:r w:rsidR="00826990" w:rsidRPr="00826990">
        <w:rPr>
          <w:b w:val="0"/>
          <w:bCs/>
        </w:rPr>
        <w:t>.</w:t>
      </w:r>
    </w:p>
    <w:p w14:paraId="1A67456B" w14:textId="1B1D0BC5" w:rsidR="00826990" w:rsidRDefault="00D1487C" w:rsidP="00826990">
      <w:pPr>
        <w:pStyle w:val="Question"/>
        <w:numPr>
          <w:ilvl w:val="0"/>
          <w:numId w:val="6"/>
        </w:numPr>
        <w:spacing w:line="240" w:lineRule="auto"/>
        <w:rPr>
          <w:rStyle w:val="Strong"/>
        </w:rPr>
      </w:pPr>
      <w:r>
        <w:rPr>
          <w:rStyle w:val="Strong"/>
        </w:rPr>
        <w:t>Syntax Highlighting</w:t>
      </w:r>
    </w:p>
    <w:p w14:paraId="44594754" w14:textId="168AF7A0" w:rsidR="00D1487C" w:rsidRDefault="00D1487C" w:rsidP="00826990">
      <w:pPr>
        <w:pStyle w:val="Question"/>
        <w:numPr>
          <w:ilvl w:val="0"/>
          <w:numId w:val="6"/>
        </w:numPr>
        <w:spacing w:line="240" w:lineRule="auto"/>
        <w:rPr>
          <w:b w:val="0"/>
          <w:bCs/>
        </w:rPr>
      </w:pPr>
      <w:r>
        <w:rPr>
          <w:rStyle w:val="Strong"/>
        </w:rPr>
        <w:t>Database Queries</w:t>
      </w:r>
    </w:p>
    <w:p w14:paraId="19E195C1" w14:textId="39B24476" w:rsidR="00826990" w:rsidRDefault="00826990" w:rsidP="00826990">
      <w:pPr>
        <w:pStyle w:val="Question"/>
        <w:spacing w:line="240" w:lineRule="auto"/>
        <w:rPr>
          <w:b w:val="0"/>
          <w:bCs/>
        </w:rPr>
      </w:pPr>
      <w:r w:rsidRPr="00826990">
        <w:rPr>
          <w:b w:val="0"/>
          <w:bCs/>
        </w:rPr>
        <w:t>Finite Automata</w:t>
      </w:r>
      <w:r>
        <w:rPr>
          <w:b w:val="0"/>
          <w:bCs/>
        </w:rPr>
        <w:t>:</w:t>
      </w:r>
    </w:p>
    <w:p w14:paraId="33497B4A" w14:textId="20C38CCD" w:rsidR="00826990" w:rsidRPr="00826990" w:rsidRDefault="00D1487C" w:rsidP="00826990">
      <w:pPr>
        <w:pStyle w:val="Question"/>
        <w:numPr>
          <w:ilvl w:val="0"/>
          <w:numId w:val="8"/>
        </w:numPr>
        <w:spacing w:line="240" w:lineRule="auto"/>
        <w:rPr>
          <w:b w:val="0"/>
          <w:bCs/>
        </w:rPr>
      </w:pPr>
      <w:r>
        <w:rPr>
          <w:rStyle w:val="Strong"/>
        </w:rPr>
        <w:t>Text Processing</w:t>
      </w:r>
      <w:r w:rsidR="00826990" w:rsidRPr="00826990">
        <w:rPr>
          <w:b w:val="0"/>
          <w:bCs/>
        </w:rPr>
        <w:t>.</w:t>
      </w:r>
    </w:p>
    <w:p w14:paraId="06F9234F" w14:textId="436B76A5" w:rsidR="00826990" w:rsidRDefault="00826990" w:rsidP="00826990">
      <w:pPr>
        <w:pStyle w:val="Question"/>
        <w:numPr>
          <w:ilvl w:val="0"/>
          <w:numId w:val="8"/>
        </w:numPr>
        <w:spacing w:line="240" w:lineRule="auto"/>
        <w:rPr>
          <w:b w:val="0"/>
          <w:bCs/>
        </w:rPr>
      </w:pPr>
      <w:r w:rsidRPr="00826990">
        <w:rPr>
          <w:b w:val="0"/>
          <w:bCs/>
        </w:rPr>
        <w:t>Network protoco</w:t>
      </w:r>
      <w:r w:rsidR="00D1487C">
        <w:rPr>
          <w:b w:val="0"/>
          <w:bCs/>
        </w:rPr>
        <w:t>ls</w:t>
      </w:r>
      <w:r w:rsidRPr="00826990">
        <w:rPr>
          <w:b w:val="0"/>
          <w:bCs/>
        </w:rPr>
        <w:t>.</w:t>
      </w:r>
    </w:p>
    <w:p w14:paraId="791E271B" w14:textId="072C23F1" w:rsidR="00D1487C" w:rsidRDefault="00D1487C" w:rsidP="00826990">
      <w:pPr>
        <w:pStyle w:val="Question"/>
        <w:numPr>
          <w:ilvl w:val="0"/>
          <w:numId w:val="8"/>
        </w:numPr>
        <w:spacing w:line="240" w:lineRule="auto"/>
        <w:rPr>
          <w:b w:val="0"/>
          <w:bCs/>
        </w:rPr>
      </w:pPr>
      <w:r>
        <w:rPr>
          <w:rStyle w:val="Strong"/>
        </w:rPr>
        <w:t>String Matching Algorithms</w:t>
      </w:r>
    </w:p>
    <w:p w14:paraId="640EBD18" w14:textId="45AE0C50" w:rsidR="00826990" w:rsidRDefault="00826990" w:rsidP="00826990">
      <w:pPr>
        <w:pStyle w:val="Question"/>
      </w:pPr>
      <w:r w:rsidRPr="00826990">
        <w:lastRenderedPageBreak/>
        <w:t>Q. Give Regular Expressions for</w:t>
      </w:r>
      <w:r>
        <w:t>:</w:t>
      </w:r>
    </w:p>
    <w:p w14:paraId="5F5F86EC" w14:textId="26C340E2" w:rsidR="00826990" w:rsidRDefault="00826990" w:rsidP="00826990">
      <w:pPr>
        <w:pStyle w:val="Question"/>
      </w:pPr>
      <w:r>
        <w:t xml:space="preserve">a. For all strings over </w:t>
      </w:r>
      <w:proofErr w:type="spellStart"/>
      <w:r>
        <w:t>a,b</w:t>
      </w:r>
      <w:proofErr w:type="spellEnd"/>
      <w:r>
        <w:t xml:space="preserve"> which contains even number of a’s followed by odd number of b’s</w:t>
      </w:r>
    </w:p>
    <w:p w14:paraId="6EC80437" w14:textId="0812C82D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(aa)*a(b(bb)*)</w:t>
      </w:r>
    </w:p>
    <w:p w14:paraId="0A56B52F" w14:textId="77777777" w:rsidR="00826990" w:rsidRDefault="00826990" w:rsidP="00826990">
      <w:pPr>
        <w:pStyle w:val="Question"/>
      </w:pPr>
      <w:r>
        <w:t>b. For all strings over 0,1 that start and end with different letters.</w:t>
      </w:r>
    </w:p>
    <w:p w14:paraId="3B7181A6" w14:textId="53962CC8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0(0+1)*1 + 1(0+1)*0</w:t>
      </w:r>
    </w:p>
    <w:p w14:paraId="48036085" w14:textId="3B182151" w:rsidR="00826990" w:rsidRDefault="00826990" w:rsidP="00826990">
      <w:pPr>
        <w:pStyle w:val="Question"/>
      </w:pPr>
      <w:r>
        <w:t>c. Language consisting of all strings ∑= {</w:t>
      </w:r>
      <w:proofErr w:type="spellStart"/>
      <w:r>
        <w:t>a,b</w:t>
      </w:r>
      <w:proofErr w:type="spellEnd"/>
      <w:r>
        <w:t xml:space="preserve">} with at least one consecutive ‘a’ </w:t>
      </w:r>
      <w:proofErr w:type="spellStart"/>
      <w:r>
        <w:t>ie</w:t>
      </w:r>
      <w:proofErr w:type="spellEnd"/>
      <w:r>
        <w:t xml:space="preserve"> “aa” .</w:t>
      </w:r>
    </w:p>
    <w:p w14:paraId="449AA708" w14:textId="40017246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)*aa(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</w:t>
      </w:r>
    </w:p>
    <w:p w14:paraId="7C06BA24" w14:textId="77777777" w:rsidR="00826990" w:rsidRDefault="00826990" w:rsidP="00826990">
      <w:pPr>
        <w:pStyle w:val="Question"/>
      </w:pPr>
      <w:r>
        <w:t>d. For all strings over {0, 1} having no consecutive 1s.</w:t>
      </w:r>
    </w:p>
    <w:p w14:paraId="291FE7EC" w14:textId="1289B97B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(0+10)*(ε+1)</w:t>
      </w:r>
    </w:p>
    <w:p w14:paraId="4811117D" w14:textId="77777777" w:rsidR="00826990" w:rsidRDefault="00826990" w:rsidP="00826990">
      <w:pPr>
        <w:pStyle w:val="Question"/>
      </w:pPr>
      <w:r>
        <w:t>e. For all strings over {0, 1} containing the sequence 011</w:t>
      </w:r>
    </w:p>
    <w:p w14:paraId="51D8D08F" w14:textId="489D5330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(0+1)*011(0+1)*</w:t>
      </w:r>
    </w:p>
    <w:p w14:paraId="05C5EA39" w14:textId="77777777" w:rsidR="00826990" w:rsidRDefault="00826990" w:rsidP="00826990">
      <w:pPr>
        <w:pStyle w:val="Question"/>
      </w:pPr>
      <w:r>
        <w:t>f. For all strings over {a, b} whose length is a multiple of 3.</w:t>
      </w:r>
    </w:p>
    <w:p w14:paraId="14B7523E" w14:textId="568D386B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 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 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))*</w:t>
      </w:r>
    </w:p>
    <w:p w14:paraId="57DADD94" w14:textId="77777777" w:rsidR="00826990" w:rsidRDefault="00826990" w:rsidP="00826990">
      <w:pPr>
        <w:pStyle w:val="Question"/>
      </w:pPr>
      <w:r>
        <w:t>g. For all strings over {0, 1} containing no more than two 0s.</w:t>
      </w:r>
    </w:p>
    <w:p w14:paraId="4065250D" w14:textId="77777777" w:rsidR="00826990" w:rsidRPr="00826990" w:rsidRDefault="00826990" w:rsidP="00826990">
      <w:pPr>
        <w:pStyle w:val="Question"/>
        <w:rPr>
          <w:b w:val="0"/>
          <w:bCs/>
        </w:rPr>
      </w:pPr>
      <w:r>
        <w:t xml:space="preserve"> </w:t>
      </w:r>
      <w:r w:rsidRPr="00826990">
        <w:rPr>
          <w:b w:val="0"/>
          <w:bCs/>
        </w:rPr>
        <w:t>1*(0+ε)1*(0+ε)1*</w:t>
      </w:r>
    </w:p>
    <w:p w14:paraId="0273546E" w14:textId="6A364E42" w:rsidR="00826990" w:rsidRDefault="00826990" w:rsidP="00826990">
      <w:pPr>
        <w:pStyle w:val="Question"/>
      </w:pPr>
      <w:r>
        <w:t>h. Binary even number</w:t>
      </w:r>
    </w:p>
    <w:p w14:paraId="1D7AB563" w14:textId="41565CA8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(0+1)*0</w:t>
      </w:r>
    </w:p>
    <w:p w14:paraId="555BF7F8" w14:textId="7C97E4ED" w:rsidR="00826990" w:rsidRDefault="00826990" w:rsidP="00826990">
      <w:pPr>
        <w:pStyle w:val="Question"/>
      </w:pPr>
      <w:proofErr w:type="spellStart"/>
      <w:r>
        <w:t>i</w:t>
      </w:r>
      <w:proofErr w:type="spellEnd"/>
      <w:r>
        <w:t>. All strings that begin with a’s and end with b’s and are of even length ,∑= {</w:t>
      </w:r>
      <w:proofErr w:type="spellStart"/>
      <w:r>
        <w:t>a,b</w:t>
      </w:r>
      <w:proofErr w:type="spellEnd"/>
      <w:r>
        <w:t>}</w:t>
      </w:r>
    </w:p>
    <w:p w14:paraId="4444DA5B" w14:textId="292D5F9E" w:rsidR="00826990" w:rsidRPr="00826990" w:rsidRDefault="00826990" w:rsidP="00826990">
      <w:pPr>
        <w:pStyle w:val="Question"/>
        <w:rPr>
          <w:b w:val="0"/>
          <w:bCs/>
        </w:rPr>
      </w:pPr>
      <w:r>
        <w:lastRenderedPageBreak/>
        <w:t xml:space="preserve"> </w:t>
      </w:r>
      <w:r w:rsidRPr="00826990">
        <w:rPr>
          <w:b w:val="0"/>
          <w:bCs/>
        </w:rPr>
        <w:t>a(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)*b</w:t>
      </w:r>
    </w:p>
    <w:p w14:paraId="2079B92A" w14:textId="77777777" w:rsidR="00826990" w:rsidRDefault="00826990" w:rsidP="00826990">
      <w:pPr>
        <w:pStyle w:val="Question"/>
      </w:pPr>
      <w:r>
        <w:t>j. All strings with exactly two a’s , ∑= {</w:t>
      </w:r>
      <w:proofErr w:type="spellStart"/>
      <w:r>
        <w:t>a,b</w:t>
      </w:r>
      <w:proofErr w:type="spellEnd"/>
      <w:r>
        <w:t>}</w:t>
      </w:r>
    </w:p>
    <w:p w14:paraId="78C14D81" w14:textId="4CB9FEEC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b*ab*ab*</w:t>
      </w:r>
    </w:p>
    <w:p w14:paraId="2AC7587B" w14:textId="77777777" w:rsidR="00826990" w:rsidRDefault="00826990" w:rsidP="00826990">
      <w:pPr>
        <w:pStyle w:val="Question"/>
      </w:pPr>
      <w:r>
        <w:t>k. All string with at least one ‘a’ and one ‘b’</w:t>
      </w:r>
    </w:p>
    <w:p w14:paraId="3C9A4206" w14:textId="16758B5D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)*a(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)*b(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)*+(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)*b(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)*a(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)*)</w:t>
      </w:r>
    </w:p>
    <w:p w14:paraId="04E3A3C5" w14:textId="77777777" w:rsidR="00826990" w:rsidRDefault="00826990" w:rsidP="00826990">
      <w:pPr>
        <w:pStyle w:val="Question"/>
      </w:pPr>
      <w:r>
        <w:t>l. All strings over ∑= {</w:t>
      </w:r>
      <w:proofErr w:type="spellStart"/>
      <w:r>
        <w:t>a,b</w:t>
      </w:r>
      <w:proofErr w:type="spellEnd"/>
      <w:r>
        <w:t>}, whose length is multiple of 3</w:t>
      </w:r>
    </w:p>
    <w:p w14:paraId="411B2BDC" w14:textId="36702A47" w:rsidR="00826990" w:rsidRPr="00826990" w:rsidRDefault="00826990" w:rsidP="00826990">
      <w:pPr>
        <w:pStyle w:val="Question"/>
        <w:rPr>
          <w:b w:val="0"/>
          <w:bCs/>
        </w:rPr>
      </w:pPr>
      <w:r w:rsidRPr="00826990">
        <w:rPr>
          <w:b w:val="0"/>
          <w:bCs/>
        </w:rPr>
        <w:t xml:space="preserve"> ((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 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 (</w:t>
      </w:r>
      <w:proofErr w:type="spellStart"/>
      <w:r w:rsidRPr="00826990">
        <w:rPr>
          <w:b w:val="0"/>
          <w:bCs/>
        </w:rPr>
        <w:t>a+b</w:t>
      </w:r>
      <w:proofErr w:type="spellEnd"/>
      <w:r w:rsidRPr="00826990">
        <w:rPr>
          <w:b w:val="0"/>
          <w:bCs/>
        </w:rPr>
        <w:t>))*</w:t>
      </w:r>
    </w:p>
    <w:sectPr w:rsidR="00826990" w:rsidRPr="0082699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8C7"/>
    <w:multiLevelType w:val="hybridMultilevel"/>
    <w:tmpl w:val="BD308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7AD8"/>
    <w:multiLevelType w:val="hybridMultilevel"/>
    <w:tmpl w:val="6430E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11A92"/>
    <w:multiLevelType w:val="hybridMultilevel"/>
    <w:tmpl w:val="7F00A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A0653"/>
    <w:multiLevelType w:val="hybridMultilevel"/>
    <w:tmpl w:val="A5EA8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908CF"/>
    <w:rsid w:val="000A3933"/>
    <w:rsid w:val="000D7C6D"/>
    <w:rsid w:val="001203A4"/>
    <w:rsid w:val="00150CCE"/>
    <w:rsid w:val="00161AD6"/>
    <w:rsid w:val="001A49E7"/>
    <w:rsid w:val="001A6EFB"/>
    <w:rsid w:val="0026404A"/>
    <w:rsid w:val="002653FD"/>
    <w:rsid w:val="00274A8C"/>
    <w:rsid w:val="0027532C"/>
    <w:rsid w:val="00280175"/>
    <w:rsid w:val="0028347E"/>
    <w:rsid w:val="002F0BF2"/>
    <w:rsid w:val="00327F89"/>
    <w:rsid w:val="00374548"/>
    <w:rsid w:val="003E6B27"/>
    <w:rsid w:val="003F5B31"/>
    <w:rsid w:val="004204BC"/>
    <w:rsid w:val="0042246A"/>
    <w:rsid w:val="00455197"/>
    <w:rsid w:val="0045745C"/>
    <w:rsid w:val="004B4875"/>
    <w:rsid w:val="004C14CE"/>
    <w:rsid w:val="00533A45"/>
    <w:rsid w:val="005368AF"/>
    <w:rsid w:val="00603267"/>
    <w:rsid w:val="00606B94"/>
    <w:rsid w:val="00620F62"/>
    <w:rsid w:val="00621543"/>
    <w:rsid w:val="006A26FD"/>
    <w:rsid w:val="006E53A9"/>
    <w:rsid w:val="006F2C9A"/>
    <w:rsid w:val="00711B91"/>
    <w:rsid w:val="00720404"/>
    <w:rsid w:val="007369D0"/>
    <w:rsid w:val="00741B5A"/>
    <w:rsid w:val="007902E7"/>
    <w:rsid w:val="007C2CFA"/>
    <w:rsid w:val="007C6DC0"/>
    <w:rsid w:val="007E2B3D"/>
    <w:rsid w:val="0082609B"/>
    <w:rsid w:val="00826990"/>
    <w:rsid w:val="00840A30"/>
    <w:rsid w:val="00887524"/>
    <w:rsid w:val="00890FEF"/>
    <w:rsid w:val="008B62E6"/>
    <w:rsid w:val="008C70EC"/>
    <w:rsid w:val="00906FFC"/>
    <w:rsid w:val="009238F7"/>
    <w:rsid w:val="009731AE"/>
    <w:rsid w:val="009C36E9"/>
    <w:rsid w:val="009F67B4"/>
    <w:rsid w:val="00A04CEC"/>
    <w:rsid w:val="00AB1255"/>
    <w:rsid w:val="00B0638A"/>
    <w:rsid w:val="00B332E7"/>
    <w:rsid w:val="00BB4F45"/>
    <w:rsid w:val="00BB64C2"/>
    <w:rsid w:val="00C20A30"/>
    <w:rsid w:val="00C5155F"/>
    <w:rsid w:val="00C56760"/>
    <w:rsid w:val="00C949D8"/>
    <w:rsid w:val="00CA033E"/>
    <w:rsid w:val="00CD3650"/>
    <w:rsid w:val="00D1487C"/>
    <w:rsid w:val="00D2597E"/>
    <w:rsid w:val="00D26F2D"/>
    <w:rsid w:val="00D34855"/>
    <w:rsid w:val="00DB2F39"/>
    <w:rsid w:val="00DB3DAD"/>
    <w:rsid w:val="00DC7C68"/>
    <w:rsid w:val="00DD3E93"/>
    <w:rsid w:val="00E200EB"/>
    <w:rsid w:val="00E36FA8"/>
    <w:rsid w:val="00E42F7C"/>
    <w:rsid w:val="00E65427"/>
    <w:rsid w:val="00E80B3D"/>
    <w:rsid w:val="00E8164A"/>
    <w:rsid w:val="00E969C4"/>
    <w:rsid w:val="00ED4DA7"/>
    <w:rsid w:val="00F3341E"/>
    <w:rsid w:val="00F6590A"/>
    <w:rsid w:val="00F76903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4DA7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D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1DA2D-4A42-4C48-827E-55C9BE34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94</cp:revision>
  <dcterms:created xsi:type="dcterms:W3CDTF">2023-07-25T10:47:00Z</dcterms:created>
  <dcterms:modified xsi:type="dcterms:W3CDTF">2025-02-23T08:17:00Z</dcterms:modified>
</cp:coreProperties>
</file>