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A6FF" w14:textId="5674272B" w:rsidR="004204BC" w:rsidRDefault="00274A8C"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211F34">
        <w:rPr>
          <w:rFonts w:ascii="Microsoft JhengHei Light" w:eastAsia="Microsoft JhengHei Light" w:hAnsi="Microsoft JhengHei Light"/>
          <w:color w:val="000000" w:themeColor="text1"/>
          <w:sz w:val="32"/>
        </w:rPr>
        <w:t>9</w:t>
      </w:r>
    </w:p>
    <w:p w14:paraId="6649AB34" w14:textId="2A8891DE" w:rsidR="005476BD" w:rsidRDefault="005476BD" w:rsidP="005476BD">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Date Of Performance: </w:t>
      </w:r>
      <w:r w:rsidR="00211F34">
        <w:rPr>
          <w:rFonts w:ascii="Microsoft JhengHei Light" w:eastAsia="Microsoft JhengHei Light" w:hAnsi="Microsoft JhengHei Light"/>
          <w:color w:val="000000" w:themeColor="text1"/>
          <w:sz w:val="32"/>
        </w:rPr>
        <w:t>12</w:t>
      </w:r>
      <w:r w:rsidR="00697152">
        <w:rPr>
          <w:rFonts w:ascii="Microsoft JhengHei Light" w:eastAsia="Microsoft JhengHei Light" w:hAnsi="Microsoft JhengHei Light"/>
          <w:color w:val="000000" w:themeColor="text1"/>
          <w:sz w:val="32"/>
        </w:rPr>
        <w:t>/</w:t>
      </w:r>
      <w:r>
        <w:rPr>
          <w:rFonts w:ascii="Microsoft JhengHei Light" w:eastAsia="Microsoft JhengHei Light" w:hAnsi="Microsoft JhengHei Light"/>
          <w:color w:val="000000" w:themeColor="text1"/>
          <w:sz w:val="32"/>
        </w:rPr>
        <w:t>0</w:t>
      </w:r>
      <w:r w:rsidR="00211F34">
        <w:rPr>
          <w:rFonts w:ascii="Microsoft JhengHei Light" w:eastAsia="Microsoft JhengHei Light" w:hAnsi="Microsoft JhengHei Light"/>
          <w:color w:val="000000" w:themeColor="text1"/>
          <w:sz w:val="32"/>
        </w:rPr>
        <w:t>2</w:t>
      </w:r>
      <w:r>
        <w:rPr>
          <w:rFonts w:ascii="Microsoft JhengHei Light" w:eastAsia="Microsoft JhengHei Light" w:hAnsi="Microsoft JhengHei Light"/>
          <w:color w:val="000000" w:themeColor="text1"/>
          <w:sz w:val="32"/>
        </w:rPr>
        <w:t>/202</w:t>
      </w:r>
      <w:r w:rsidR="00211F34">
        <w:rPr>
          <w:rFonts w:ascii="Microsoft JhengHei Light" w:eastAsia="Microsoft JhengHei Light" w:hAnsi="Microsoft JhengHei Light"/>
          <w:color w:val="000000" w:themeColor="text1"/>
          <w:sz w:val="32"/>
        </w:rPr>
        <w:t>5</w:t>
      </w:r>
    </w:p>
    <w:p w14:paraId="39F2C1A0" w14:textId="1E291630" w:rsidR="0073785E" w:rsidRDefault="0073785E" w:rsidP="00087EFB">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Aim: </w:t>
      </w:r>
      <w:r w:rsidR="00211F34" w:rsidRPr="00211F34">
        <w:rPr>
          <w:rFonts w:ascii="Microsoft JhengHei Light" w:eastAsia="Microsoft JhengHei Light" w:hAnsi="Microsoft JhengHei Light"/>
          <w:color w:val="000000" w:themeColor="text1"/>
          <w:sz w:val="32"/>
        </w:rPr>
        <w:t>Network Simulation Using Cisco Packet Tracer.</w:t>
      </w:r>
    </w:p>
    <w:p w14:paraId="59854B25" w14:textId="08357FE3" w:rsidR="00A401D2" w:rsidRDefault="00A401D2"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Objectives:</w:t>
      </w:r>
      <w:r w:rsidR="00BF6705">
        <w:rPr>
          <w:rFonts w:ascii="Microsoft JhengHei Light" w:eastAsia="Microsoft JhengHei Light" w:hAnsi="Microsoft JhengHei Light"/>
          <w:color w:val="000000" w:themeColor="text1"/>
          <w:sz w:val="32"/>
        </w:rPr>
        <w:t xml:space="preserve"> </w:t>
      </w:r>
    </w:p>
    <w:p w14:paraId="4B0B4CBF" w14:textId="77777777" w:rsidR="00211F34" w:rsidRPr="00211F34" w:rsidRDefault="00211F34" w:rsidP="00211F34">
      <w:pPr>
        <w:pStyle w:val="Text"/>
        <w:rPr>
          <w:rFonts w:ascii="Microsoft JhengHei Light" w:eastAsia="Microsoft JhengHei Light" w:hAnsi="Microsoft JhengHei Light" w:cstheme="minorBidi"/>
          <w:color w:val="000000" w:themeColor="text1"/>
          <w:szCs w:val="18"/>
        </w:rPr>
      </w:pPr>
      <w:r w:rsidRPr="00211F34">
        <w:rPr>
          <w:rFonts w:ascii="Microsoft JhengHei Light" w:eastAsia="Microsoft JhengHei Light" w:hAnsi="Microsoft JhengHei Light" w:cstheme="minorBidi"/>
          <w:color w:val="000000" w:themeColor="text1"/>
          <w:szCs w:val="18"/>
        </w:rPr>
        <w:t>The objective of this lab is to equip students with practical skills in designing,</w:t>
      </w:r>
    </w:p>
    <w:p w14:paraId="0B8C27F6" w14:textId="77777777" w:rsidR="00211F34" w:rsidRPr="00211F34" w:rsidRDefault="00211F34" w:rsidP="00211F34">
      <w:pPr>
        <w:pStyle w:val="Text"/>
        <w:rPr>
          <w:rFonts w:ascii="Microsoft JhengHei Light" w:eastAsia="Microsoft JhengHei Light" w:hAnsi="Microsoft JhengHei Light" w:cstheme="minorBidi"/>
          <w:color w:val="000000" w:themeColor="text1"/>
          <w:szCs w:val="18"/>
        </w:rPr>
      </w:pPr>
      <w:r w:rsidRPr="00211F34">
        <w:rPr>
          <w:rFonts w:ascii="Microsoft JhengHei Light" w:eastAsia="Microsoft JhengHei Light" w:hAnsi="Microsoft JhengHei Light" w:cstheme="minorBidi"/>
          <w:color w:val="000000" w:themeColor="text1"/>
          <w:szCs w:val="18"/>
        </w:rPr>
        <w:t>configuring, and troubleshooting computer networks using Cisco Packet Tracer.</w:t>
      </w:r>
    </w:p>
    <w:p w14:paraId="1AE5C36A" w14:textId="77777777" w:rsidR="00211F34" w:rsidRPr="00211F34" w:rsidRDefault="00211F34" w:rsidP="00211F34">
      <w:pPr>
        <w:pStyle w:val="Text"/>
        <w:rPr>
          <w:rFonts w:ascii="Microsoft JhengHei Light" w:eastAsia="Microsoft JhengHei Light" w:hAnsi="Microsoft JhengHei Light" w:cstheme="minorBidi"/>
          <w:color w:val="000000" w:themeColor="text1"/>
          <w:szCs w:val="18"/>
        </w:rPr>
      </w:pPr>
      <w:r w:rsidRPr="00211F34">
        <w:rPr>
          <w:rFonts w:ascii="Microsoft JhengHei Light" w:eastAsia="Microsoft JhengHei Light" w:hAnsi="Microsoft JhengHei Light" w:cstheme="minorBidi"/>
          <w:color w:val="000000" w:themeColor="text1"/>
          <w:szCs w:val="18"/>
        </w:rPr>
        <w:t>Students will learn to create network topologies, assign IP addresses, implement</w:t>
      </w:r>
    </w:p>
    <w:p w14:paraId="7B867213" w14:textId="77777777" w:rsidR="00211F34" w:rsidRPr="00211F34" w:rsidRDefault="00211F34" w:rsidP="00211F34">
      <w:pPr>
        <w:pStyle w:val="Text"/>
        <w:rPr>
          <w:rFonts w:ascii="Microsoft JhengHei Light" w:eastAsia="Microsoft JhengHei Light" w:hAnsi="Microsoft JhengHei Light" w:cstheme="minorBidi"/>
          <w:color w:val="000000" w:themeColor="text1"/>
          <w:szCs w:val="18"/>
        </w:rPr>
      </w:pPr>
      <w:r w:rsidRPr="00211F34">
        <w:rPr>
          <w:rFonts w:ascii="Microsoft JhengHei Light" w:eastAsia="Microsoft JhengHei Light" w:hAnsi="Microsoft JhengHei Light" w:cstheme="minorBidi"/>
          <w:color w:val="000000" w:themeColor="text1"/>
          <w:szCs w:val="18"/>
        </w:rPr>
        <w:t>routing protocols (RIP, OSPF, EIGRP), configure VLANs, and integrate essential</w:t>
      </w:r>
    </w:p>
    <w:p w14:paraId="3028BA3D" w14:textId="51A68626" w:rsidR="00211F34" w:rsidRDefault="00211F34" w:rsidP="00211F34">
      <w:pPr>
        <w:pStyle w:val="Text"/>
        <w:rPr>
          <w:rFonts w:ascii="Microsoft JhengHei Light" w:eastAsia="Microsoft JhengHei Light" w:hAnsi="Microsoft JhengHei Light" w:cstheme="minorBidi"/>
          <w:color w:val="000000" w:themeColor="text1"/>
          <w:szCs w:val="18"/>
        </w:rPr>
      </w:pPr>
      <w:r w:rsidRPr="00211F34">
        <w:rPr>
          <w:rFonts w:ascii="Microsoft JhengHei Light" w:eastAsia="Microsoft JhengHei Light" w:hAnsi="Microsoft JhengHei Light" w:cstheme="minorBidi"/>
          <w:color w:val="000000" w:themeColor="text1"/>
          <w:szCs w:val="18"/>
        </w:rPr>
        <w:t xml:space="preserve">services like DHCP and DNS. The lab also focuses on simulating real-world scenarios, </w:t>
      </w:r>
      <w:r w:rsidR="00F531D0" w:rsidRPr="00211F34">
        <w:rPr>
          <w:rFonts w:ascii="Microsoft JhengHei Light" w:eastAsia="Microsoft JhengHei Light" w:hAnsi="Microsoft JhengHei Light" w:cstheme="minorBidi"/>
          <w:color w:val="000000" w:themeColor="text1"/>
          <w:szCs w:val="18"/>
        </w:rPr>
        <w:t>analysing</w:t>
      </w:r>
      <w:r w:rsidRPr="00211F34">
        <w:rPr>
          <w:rFonts w:ascii="Microsoft JhengHei Light" w:eastAsia="Microsoft JhengHei Light" w:hAnsi="Microsoft JhengHei Light" w:cstheme="minorBidi"/>
          <w:color w:val="000000" w:themeColor="text1"/>
          <w:szCs w:val="18"/>
        </w:rPr>
        <w:t xml:space="preserve"> packet flow, and using troubleshooting tools (ping, tracert, and show commands) to diagnose network issues.</w:t>
      </w:r>
    </w:p>
    <w:p w14:paraId="54026398" w14:textId="77777777" w:rsidR="00211F34" w:rsidRPr="00211F34" w:rsidRDefault="00211F34" w:rsidP="00211F34">
      <w:pPr>
        <w:pStyle w:val="Text"/>
        <w:rPr>
          <w:rFonts w:ascii="Microsoft JhengHei Light" w:eastAsia="Microsoft JhengHei Light" w:hAnsi="Microsoft JhengHei Light" w:cstheme="minorBidi"/>
          <w:color w:val="000000" w:themeColor="text1"/>
          <w:szCs w:val="18"/>
        </w:rPr>
      </w:pPr>
    </w:p>
    <w:p w14:paraId="6AADE3E4" w14:textId="6BB5952C" w:rsidR="00A401D2" w:rsidRDefault="00A401D2" w:rsidP="00211F34">
      <w:pPr>
        <w:spacing w:line="240" w:lineRule="auto"/>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Outcomes:</w:t>
      </w:r>
      <w:r w:rsidR="00BF6705">
        <w:rPr>
          <w:rFonts w:ascii="Microsoft JhengHei Light" w:eastAsia="Microsoft JhengHei Light" w:hAnsi="Microsoft JhengHei Light"/>
          <w:color w:val="000000" w:themeColor="text1"/>
          <w:sz w:val="32"/>
        </w:rPr>
        <w:t xml:space="preserve"> </w:t>
      </w:r>
    </w:p>
    <w:p w14:paraId="48BEE9C9" w14:textId="609503A6" w:rsidR="00087EFB" w:rsidRDefault="00211F34" w:rsidP="00211F34">
      <w:pPr>
        <w:pStyle w:val="Text"/>
      </w:pPr>
      <w:r w:rsidRPr="00211F34">
        <w:rPr>
          <w:rFonts w:ascii="Microsoft JhengHei Light" w:eastAsia="Microsoft JhengHei Light" w:hAnsi="Microsoft JhengHei Light" w:cstheme="minorBidi"/>
          <w:color w:val="000000" w:themeColor="text1"/>
          <w:szCs w:val="18"/>
        </w:rPr>
        <w:t>By the end of the lab, students will be able to design functional network topologies,</w:t>
      </w:r>
      <w:r>
        <w:rPr>
          <w:rFonts w:ascii="Microsoft JhengHei Light" w:eastAsia="Microsoft JhengHei Light" w:hAnsi="Microsoft JhengHei Light" w:cstheme="minorBidi"/>
          <w:color w:val="000000" w:themeColor="text1"/>
          <w:szCs w:val="18"/>
        </w:rPr>
        <w:t xml:space="preserve"> </w:t>
      </w:r>
      <w:r w:rsidRPr="00211F34">
        <w:rPr>
          <w:rFonts w:ascii="Microsoft JhengHei Light" w:eastAsia="Microsoft JhengHei Light" w:hAnsi="Microsoft JhengHei Light" w:cstheme="minorBidi"/>
          <w:color w:val="000000" w:themeColor="text1"/>
          <w:szCs w:val="18"/>
        </w:rPr>
        <w:t>configure devices using Cisco CLI, implement routing protocols and VLANs, apply</w:t>
      </w:r>
      <w:r>
        <w:rPr>
          <w:rFonts w:ascii="Microsoft JhengHei Light" w:eastAsia="Microsoft JhengHei Light" w:hAnsi="Microsoft JhengHei Light" w:cstheme="minorBidi"/>
          <w:color w:val="000000" w:themeColor="text1"/>
          <w:szCs w:val="18"/>
        </w:rPr>
        <w:t xml:space="preserve"> </w:t>
      </w:r>
      <w:r w:rsidRPr="00211F34">
        <w:rPr>
          <w:rFonts w:ascii="Microsoft JhengHei Light" w:eastAsia="Microsoft JhengHei Light" w:hAnsi="Microsoft JhengHei Light" w:cstheme="minorBidi"/>
          <w:color w:val="000000" w:themeColor="text1"/>
          <w:szCs w:val="18"/>
        </w:rPr>
        <w:t>basic network security measures, and integrate core network services. They will also</w:t>
      </w:r>
      <w:r>
        <w:rPr>
          <w:rFonts w:ascii="Microsoft JhengHei Light" w:eastAsia="Microsoft JhengHei Light" w:hAnsi="Microsoft JhengHei Light" w:cstheme="minorBidi"/>
          <w:color w:val="000000" w:themeColor="text1"/>
          <w:szCs w:val="18"/>
        </w:rPr>
        <w:t xml:space="preserve"> </w:t>
      </w:r>
      <w:r w:rsidRPr="00211F34">
        <w:rPr>
          <w:rFonts w:ascii="Microsoft JhengHei Light" w:eastAsia="Microsoft JhengHei Light" w:hAnsi="Microsoft JhengHei Light" w:cstheme="minorBidi"/>
          <w:color w:val="000000" w:themeColor="text1"/>
          <w:szCs w:val="18"/>
        </w:rPr>
        <w:t xml:space="preserve">develop the ability to </w:t>
      </w:r>
      <w:r w:rsidR="00F531D0" w:rsidRPr="00211F34">
        <w:rPr>
          <w:rFonts w:ascii="Microsoft JhengHei Light" w:eastAsia="Microsoft JhengHei Light" w:hAnsi="Microsoft JhengHei Light" w:cstheme="minorBidi"/>
          <w:color w:val="000000" w:themeColor="text1"/>
          <w:szCs w:val="18"/>
        </w:rPr>
        <w:t>analyse</w:t>
      </w:r>
      <w:r w:rsidRPr="00211F34">
        <w:rPr>
          <w:rFonts w:ascii="Microsoft JhengHei Light" w:eastAsia="Microsoft JhengHei Light" w:hAnsi="Microsoft JhengHei Light" w:cstheme="minorBidi"/>
          <w:color w:val="000000" w:themeColor="text1"/>
          <w:szCs w:val="18"/>
        </w:rPr>
        <w:t xml:space="preserve"> network </w:t>
      </w:r>
      <w:r w:rsidR="00F531D0" w:rsidRPr="00211F34">
        <w:rPr>
          <w:rFonts w:ascii="Microsoft JhengHei Light" w:eastAsia="Microsoft JhengHei Light" w:hAnsi="Microsoft JhengHei Light" w:cstheme="minorBidi"/>
          <w:color w:val="000000" w:themeColor="text1"/>
          <w:szCs w:val="18"/>
        </w:rPr>
        <w:t>behaviour</w:t>
      </w:r>
      <w:r w:rsidRPr="00211F34">
        <w:rPr>
          <w:rFonts w:ascii="Microsoft JhengHei Light" w:eastAsia="Microsoft JhengHei Light" w:hAnsi="Microsoft JhengHei Light" w:cstheme="minorBidi"/>
          <w:color w:val="000000" w:themeColor="text1"/>
          <w:szCs w:val="18"/>
        </w:rPr>
        <w:t>, troubleshoot common issues, and</w:t>
      </w:r>
      <w:r>
        <w:rPr>
          <w:rFonts w:ascii="Microsoft JhengHei Light" w:eastAsia="Microsoft JhengHei Light" w:hAnsi="Microsoft JhengHei Light" w:cstheme="minorBidi"/>
          <w:color w:val="000000" w:themeColor="text1"/>
          <w:szCs w:val="18"/>
        </w:rPr>
        <w:t xml:space="preserve"> </w:t>
      </w:r>
      <w:r w:rsidRPr="00211F34">
        <w:rPr>
          <w:rFonts w:ascii="Microsoft JhengHei Light" w:eastAsia="Microsoft JhengHei Light" w:hAnsi="Microsoft JhengHei Light" w:cstheme="minorBidi"/>
          <w:color w:val="000000" w:themeColor="text1"/>
          <w:szCs w:val="18"/>
        </w:rPr>
        <w:t>optimize network performance within a simulated environment, preparing them for</w:t>
      </w:r>
      <w:r>
        <w:rPr>
          <w:rFonts w:ascii="Microsoft JhengHei Light" w:eastAsia="Microsoft JhengHei Light" w:hAnsi="Microsoft JhengHei Light" w:cstheme="minorBidi"/>
          <w:color w:val="000000" w:themeColor="text1"/>
          <w:szCs w:val="18"/>
        </w:rPr>
        <w:t xml:space="preserve"> </w:t>
      </w:r>
      <w:r w:rsidRPr="00211F34">
        <w:rPr>
          <w:rFonts w:ascii="Microsoft JhengHei Light" w:eastAsia="Microsoft JhengHei Light" w:hAnsi="Microsoft JhengHei Light" w:cstheme="minorBidi"/>
          <w:color w:val="000000" w:themeColor="text1"/>
          <w:szCs w:val="18"/>
        </w:rPr>
        <w:t>real-world networking tasks and certifications like CCNA.</w:t>
      </w:r>
    </w:p>
    <w:p w14:paraId="47F1D7BC" w14:textId="23EE1347" w:rsidR="00C53C05" w:rsidRDefault="00C53C05" w:rsidP="0084765F">
      <w:pPr>
        <w:pStyle w:val="Question"/>
      </w:pPr>
    </w:p>
    <w:p w14:paraId="08127CBB" w14:textId="1DB9B23B" w:rsidR="00C53C05" w:rsidRDefault="00C53C05" w:rsidP="0084765F">
      <w:pPr>
        <w:pStyle w:val="Question"/>
      </w:pPr>
    </w:p>
    <w:p w14:paraId="47B68532" w14:textId="67E72A6B" w:rsidR="00843FA5" w:rsidRPr="00843FA5" w:rsidRDefault="00843FA5" w:rsidP="00843FA5">
      <w:pPr>
        <w:spacing w:line="240" w:lineRule="auto"/>
        <w:rPr>
          <w:rFonts w:ascii="Microsoft JhengHei Light" w:eastAsia="Microsoft JhengHei Light" w:hAnsi="Microsoft JhengHei Light"/>
          <w:color w:val="000000" w:themeColor="text1"/>
          <w:sz w:val="32"/>
        </w:rPr>
      </w:pPr>
      <w:r w:rsidRPr="00843FA5">
        <w:rPr>
          <w:rFonts w:ascii="Microsoft JhengHei Light" w:eastAsia="Microsoft JhengHei Light" w:hAnsi="Microsoft JhengHei Light"/>
          <w:color w:val="000000" w:themeColor="text1"/>
          <w:sz w:val="32"/>
        </w:rPr>
        <w:t>Theory</w:t>
      </w:r>
      <w:r>
        <w:rPr>
          <w:rFonts w:ascii="Microsoft JhengHei Light" w:eastAsia="Microsoft JhengHei Light" w:hAnsi="Microsoft JhengHei Light"/>
          <w:color w:val="000000" w:themeColor="text1"/>
          <w:sz w:val="32"/>
        </w:rPr>
        <w:t>:</w:t>
      </w:r>
    </w:p>
    <w:p w14:paraId="1BCB5D34" w14:textId="3A2AD667" w:rsidR="00843FA5" w:rsidRDefault="00843FA5" w:rsidP="00843FA5">
      <w:pPr>
        <w:pStyle w:val="Text"/>
        <w:rPr>
          <w:rFonts w:ascii="Microsoft JhengHei Light" w:eastAsia="Microsoft JhengHei Light" w:hAnsi="Microsoft JhengHei Light" w:cstheme="minorBidi"/>
          <w:color w:val="000000" w:themeColor="text1"/>
          <w:szCs w:val="18"/>
        </w:rPr>
      </w:pPr>
      <w:r w:rsidRPr="00843FA5">
        <w:rPr>
          <w:rFonts w:ascii="Microsoft JhengHei Light" w:eastAsia="Microsoft JhengHei Light" w:hAnsi="Microsoft JhengHei Light" w:cstheme="minorBidi"/>
          <w:color w:val="000000" w:themeColor="text1"/>
          <w:szCs w:val="18"/>
        </w:rPr>
        <w:t xml:space="preserve">Cisco Packet Tracer as the name suggests, is a tool built by Cisco. This tool provides a network simulation to practice simple and complex networks. The main purpose of Cisco Packet Tracer is to help students learn the principles of networking with hands-on experience as well as develop Cisco technology specific </w:t>
      </w:r>
      <w:r w:rsidRPr="00843FA5">
        <w:rPr>
          <w:rFonts w:ascii="Microsoft JhengHei Light" w:eastAsia="Microsoft JhengHei Light" w:hAnsi="Microsoft JhengHei Light" w:cstheme="minorBidi"/>
          <w:color w:val="000000" w:themeColor="text1"/>
          <w:szCs w:val="18"/>
        </w:rPr>
        <w:lastRenderedPageBreak/>
        <w:t>skills. Since the protocols are implemented in software only method, this tool cannot replace the hardware Routers or Switches. Interestingly, this tool does not only include Cisco products but also many more networking devices.</w:t>
      </w:r>
    </w:p>
    <w:p w14:paraId="18700ADB" w14:textId="77777777" w:rsidR="00843FA5" w:rsidRPr="00843FA5" w:rsidRDefault="00843FA5" w:rsidP="00843FA5">
      <w:pPr>
        <w:pStyle w:val="Text"/>
        <w:rPr>
          <w:rFonts w:ascii="Microsoft JhengHei Light" w:eastAsia="Microsoft JhengHei Light" w:hAnsi="Microsoft JhengHei Light" w:cstheme="minorBidi"/>
          <w:color w:val="000000" w:themeColor="text1"/>
          <w:szCs w:val="18"/>
        </w:rPr>
      </w:pPr>
    </w:p>
    <w:p w14:paraId="52C39218" w14:textId="72BBFB64" w:rsidR="00843FA5" w:rsidRDefault="00843FA5" w:rsidP="00843FA5">
      <w:pPr>
        <w:pStyle w:val="Text"/>
        <w:rPr>
          <w:rFonts w:ascii="Microsoft JhengHei Light" w:eastAsia="Microsoft JhengHei Light" w:hAnsi="Microsoft JhengHei Light" w:cstheme="minorBidi"/>
          <w:color w:val="000000" w:themeColor="text1"/>
          <w:szCs w:val="18"/>
        </w:rPr>
      </w:pPr>
      <w:r w:rsidRPr="00843FA5">
        <w:rPr>
          <w:rFonts w:ascii="Microsoft JhengHei Light" w:eastAsia="Microsoft JhengHei Light" w:hAnsi="Microsoft JhengHei Light" w:cstheme="minorBidi"/>
          <w:color w:val="000000" w:themeColor="text1"/>
          <w:szCs w:val="18"/>
        </w:rPr>
        <w:t xml:space="preserve">Using this tool is widely encouraged as it is part of the curriculum like CCNA, CCENT where Faculties use Packet Trace to demonstrate technical concepts and networking systems. </w:t>
      </w:r>
      <w:r w:rsidR="00F531D0" w:rsidRPr="00843FA5">
        <w:rPr>
          <w:rFonts w:ascii="Microsoft JhengHei Light" w:eastAsia="Microsoft JhengHei Light" w:hAnsi="Microsoft JhengHei Light" w:cstheme="minorBidi"/>
          <w:color w:val="000000" w:themeColor="text1"/>
          <w:szCs w:val="18"/>
        </w:rPr>
        <w:t>Students’</w:t>
      </w:r>
      <w:r w:rsidRPr="00843FA5">
        <w:rPr>
          <w:rFonts w:ascii="Microsoft JhengHei Light" w:eastAsia="Microsoft JhengHei Light" w:hAnsi="Microsoft JhengHei Light" w:cstheme="minorBidi"/>
          <w:color w:val="000000" w:themeColor="text1"/>
          <w:szCs w:val="18"/>
        </w:rPr>
        <w:t xml:space="preserve"> complete assignments using this tool, working on their own or in teams. Engineers prefer to test any protocols on Cisco Packet Tracer before implementing them. Also, Engineers who would like to deploy any change in the production network prefer to use Cisco Packet Tracer to first test the required changes and proceed to deploy if and only if everything is working as expected. This makes the job easier for Engineers allowing them to add or remove simulated network devices, with a Command line interface and a drag and drop user interface.</w:t>
      </w:r>
    </w:p>
    <w:p w14:paraId="1C97D473" w14:textId="77777777" w:rsidR="00843FA5" w:rsidRPr="00843FA5" w:rsidRDefault="00843FA5" w:rsidP="00843FA5">
      <w:pPr>
        <w:pStyle w:val="Text"/>
        <w:rPr>
          <w:rFonts w:ascii="Microsoft JhengHei Light" w:eastAsia="Microsoft JhengHei Light" w:hAnsi="Microsoft JhengHei Light" w:cstheme="minorBidi"/>
          <w:color w:val="000000" w:themeColor="text1"/>
          <w:szCs w:val="18"/>
        </w:rPr>
      </w:pPr>
    </w:p>
    <w:p w14:paraId="33C87D3C" w14:textId="334E9021" w:rsidR="00843FA5" w:rsidRPr="006F05D7" w:rsidRDefault="00843FA5" w:rsidP="006F05D7">
      <w:pPr>
        <w:spacing w:line="240" w:lineRule="auto"/>
        <w:rPr>
          <w:rFonts w:ascii="Microsoft JhengHei Light" w:eastAsia="Microsoft JhengHei Light" w:hAnsi="Microsoft JhengHei Light"/>
          <w:color w:val="000000" w:themeColor="text1"/>
          <w:sz w:val="32"/>
        </w:rPr>
      </w:pPr>
      <w:r w:rsidRPr="006F05D7">
        <w:rPr>
          <w:rFonts w:ascii="Microsoft JhengHei Light" w:eastAsia="Microsoft JhengHei Light" w:hAnsi="Microsoft JhengHei Light"/>
          <w:color w:val="000000" w:themeColor="text1"/>
          <w:sz w:val="32"/>
        </w:rPr>
        <w:t>Workspace:</w:t>
      </w:r>
    </w:p>
    <w:p w14:paraId="2D792A75" w14:textId="65B9CA74"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FA29B9">
        <w:rPr>
          <w:rFonts w:ascii="Microsoft JhengHei Light" w:eastAsia="Microsoft JhengHei Light" w:hAnsi="Microsoft JhengHei Light" w:cstheme="minorBidi"/>
          <w:b/>
          <w:bCs/>
          <w:color w:val="000000" w:themeColor="text1"/>
          <w:szCs w:val="18"/>
        </w:rPr>
        <w:t>Logical</w:t>
      </w:r>
      <w:r w:rsidRPr="006F05D7">
        <w:rPr>
          <w:rFonts w:ascii="Microsoft JhengHei Light" w:eastAsia="Microsoft JhengHei Light" w:hAnsi="Microsoft JhengHei Light" w:cstheme="minorBidi"/>
          <w:color w:val="000000" w:themeColor="text1"/>
          <w:szCs w:val="18"/>
        </w:rPr>
        <w:t xml:space="preserve"> – Logical workspace shows the logical network topology of the network</w:t>
      </w:r>
    </w:p>
    <w:p w14:paraId="1C5EA52B" w14:textId="77777777"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the user has built. It represents the placing, connecting and clustering virtual</w:t>
      </w:r>
    </w:p>
    <w:p w14:paraId="75F33437" w14:textId="41175105" w:rsidR="00843FA5"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network devices.</w:t>
      </w:r>
    </w:p>
    <w:p w14:paraId="368BFEB7" w14:textId="77777777" w:rsidR="006F05D7" w:rsidRPr="006F05D7" w:rsidRDefault="006F05D7" w:rsidP="006F05D7">
      <w:pPr>
        <w:pStyle w:val="Text"/>
        <w:rPr>
          <w:rFonts w:ascii="Microsoft JhengHei Light" w:eastAsia="Microsoft JhengHei Light" w:hAnsi="Microsoft JhengHei Light" w:cstheme="minorBidi"/>
          <w:color w:val="000000" w:themeColor="text1"/>
          <w:szCs w:val="18"/>
        </w:rPr>
      </w:pPr>
    </w:p>
    <w:p w14:paraId="0E271AC5" w14:textId="30FCF757"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FA29B9">
        <w:rPr>
          <w:rFonts w:ascii="Microsoft JhengHei Light" w:eastAsia="Microsoft JhengHei Light" w:hAnsi="Microsoft JhengHei Light" w:cstheme="minorBidi"/>
          <w:b/>
          <w:bCs/>
          <w:color w:val="000000" w:themeColor="text1"/>
          <w:szCs w:val="18"/>
        </w:rPr>
        <w:t>Physical</w:t>
      </w:r>
      <w:r w:rsidRPr="006F05D7">
        <w:rPr>
          <w:rFonts w:ascii="Microsoft JhengHei Light" w:eastAsia="Microsoft JhengHei Light" w:hAnsi="Microsoft JhengHei Light" w:cstheme="minorBidi"/>
          <w:color w:val="000000" w:themeColor="text1"/>
          <w:szCs w:val="18"/>
        </w:rPr>
        <w:t xml:space="preserve"> – Physical workspace shows the graphical physical dimension of the</w:t>
      </w:r>
    </w:p>
    <w:p w14:paraId="0D3AA38E" w14:textId="77777777"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logical network. It depicts the scale and placement in how network devices such as</w:t>
      </w:r>
    </w:p>
    <w:p w14:paraId="1DA1239A" w14:textId="77777777"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routers, switches and hosts would look in a real environment. It also provides</w:t>
      </w:r>
    </w:p>
    <w:p w14:paraId="49DF9A72" w14:textId="77777777"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geographical representation of networks, including multiple buildings, cities and</w:t>
      </w:r>
    </w:p>
    <w:p w14:paraId="2234D68A" w14:textId="67FC1B3A" w:rsidR="00843FA5"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wiring closets.</w:t>
      </w:r>
    </w:p>
    <w:p w14:paraId="4DAD66B9" w14:textId="77777777" w:rsidR="006F05D7" w:rsidRPr="006F05D7" w:rsidRDefault="006F05D7" w:rsidP="006F05D7">
      <w:pPr>
        <w:pStyle w:val="Text"/>
        <w:rPr>
          <w:rFonts w:ascii="Microsoft JhengHei Light" w:eastAsia="Microsoft JhengHei Light" w:hAnsi="Microsoft JhengHei Light" w:cstheme="minorBidi"/>
          <w:color w:val="000000" w:themeColor="text1"/>
          <w:szCs w:val="18"/>
        </w:rPr>
      </w:pPr>
    </w:p>
    <w:p w14:paraId="60173EC7" w14:textId="77777777" w:rsidR="00843FA5" w:rsidRPr="00DF22DD" w:rsidRDefault="00843FA5" w:rsidP="00DF22DD">
      <w:pPr>
        <w:spacing w:line="240" w:lineRule="auto"/>
        <w:rPr>
          <w:rFonts w:ascii="Microsoft JhengHei Light" w:eastAsia="Microsoft JhengHei Light" w:hAnsi="Microsoft JhengHei Light"/>
          <w:color w:val="000000" w:themeColor="text1"/>
          <w:sz w:val="32"/>
        </w:rPr>
      </w:pPr>
      <w:r w:rsidRPr="00DF22DD">
        <w:rPr>
          <w:rFonts w:ascii="Microsoft JhengHei Light" w:eastAsia="Microsoft JhengHei Light" w:hAnsi="Microsoft JhengHei Light"/>
          <w:color w:val="000000" w:themeColor="text1"/>
          <w:sz w:val="32"/>
        </w:rPr>
        <w:t>Key Features:</w:t>
      </w:r>
    </w:p>
    <w:p w14:paraId="76D03F8B" w14:textId="38486A8D"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Unlimited devices</w:t>
      </w:r>
    </w:p>
    <w:p w14:paraId="2E229CE0" w14:textId="158AF4DD"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E-learning</w:t>
      </w:r>
    </w:p>
    <w:p w14:paraId="00E90E14" w14:textId="0EE0855A"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Customize single/multi user activities</w:t>
      </w:r>
    </w:p>
    <w:p w14:paraId="07CDBA6F" w14:textId="56687C1D"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Interactive Environment</w:t>
      </w:r>
    </w:p>
    <w:p w14:paraId="7A75EB65" w14:textId="016E3F64"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Visualizing Networks</w:t>
      </w:r>
    </w:p>
    <w:p w14:paraId="18D47A71" w14:textId="7D8288D6"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lastRenderedPageBreak/>
        <w:t>Real-time mode and Simulation mode</w:t>
      </w:r>
    </w:p>
    <w:p w14:paraId="2A69FCC5" w14:textId="13C86BB6"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Self-paced</w:t>
      </w:r>
    </w:p>
    <w:p w14:paraId="3F12E27D" w14:textId="0AD8EEC6"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Supports majority of networking protocols</w:t>
      </w:r>
    </w:p>
    <w:p w14:paraId="5287B5D8" w14:textId="3F4CEA9C"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International language support</w:t>
      </w:r>
    </w:p>
    <w:p w14:paraId="3E8B3A77" w14:textId="04D143DC" w:rsidR="00292E52"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Cross platform compatibility</w:t>
      </w:r>
    </w:p>
    <w:p w14:paraId="033CFFC1" w14:textId="38C736E2" w:rsidR="00796F91" w:rsidRDefault="00796F91" w:rsidP="000E42C0">
      <w:pPr>
        <w:rPr>
          <w:rFonts w:ascii="Microsoft JhengHei Light" w:eastAsia="Microsoft JhengHei Light" w:hAnsi="Microsoft JhengHei Light"/>
          <w:color w:val="000000" w:themeColor="text1"/>
          <w:sz w:val="32"/>
        </w:rPr>
      </w:pPr>
    </w:p>
    <w:p w14:paraId="4D913E6A" w14:textId="1A62C09C" w:rsidR="008507ED" w:rsidRDefault="008507ED" w:rsidP="008507ED">
      <w:pPr>
        <w:jc w:val="center"/>
        <w:rPr>
          <w:rFonts w:ascii="Microsoft JhengHei Light" w:eastAsia="Microsoft JhengHei Light" w:hAnsi="Microsoft JhengHei Light"/>
          <w:color w:val="000000" w:themeColor="text1"/>
          <w:sz w:val="32"/>
        </w:rPr>
      </w:pPr>
      <w:r>
        <w:rPr>
          <w:noProof/>
        </w:rPr>
        <w:drawing>
          <wp:inline distT="0" distB="0" distL="0" distR="0" wp14:anchorId="08189CAE" wp14:editId="333F6D98">
            <wp:extent cx="5273040" cy="2966085"/>
            <wp:effectExtent l="0" t="0" r="3810" b="571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5273040" cy="2966085"/>
                    </a:xfrm>
                    <a:prstGeom prst="rect">
                      <a:avLst/>
                    </a:prstGeom>
                    <a:noFill/>
                    <a:ln>
                      <a:noFill/>
                    </a:ln>
                  </pic:spPr>
                </pic:pic>
              </a:graphicData>
            </a:graphic>
          </wp:inline>
        </w:drawing>
      </w:r>
    </w:p>
    <w:p w14:paraId="5983DD4A" w14:textId="32CD37B3" w:rsidR="00387B5E" w:rsidRDefault="00387B5E" w:rsidP="008507ED">
      <w:pPr>
        <w:jc w:val="center"/>
        <w:rPr>
          <w:rFonts w:ascii="Microsoft JhengHei Light" w:eastAsia="Microsoft JhengHei Light" w:hAnsi="Microsoft JhengHei Light"/>
          <w:color w:val="000000" w:themeColor="text1"/>
          <w:sz w:val="32"/>
        </w:rPr>
      </w:pPr>
    </w:p>
    <w:p w14:paraId="05DEA360" w14:textId="4C17E265" w:rsidR="00387B5E" w:rsidRDefault="00387B5E" w:rsidP="008507ED">
      <w:pPr>
        <w:jc w:val="center"/>
        <w:rPr>
          <w:rFonts w:ascii="Microsoft JhengHei Light" w:eastAsia="Microsoft JhengHei Light" w:hAnsi="Microsoft JhengHei Light"/>
          <w:color w:val="000000" w:themeColor="text1"/>
          <w:sz w:val="32"/>
        </w:rPr>
      </w:pPr>
      <w:r>
        <w:rPr>
          <w:noProof/>
        </w:rPr>
        <w:drawing>
          <wp:inline distT="0" distB="0" distL="0" distR="0" wp14:anchorId="051DCB2D" wp14:editId="63082F9F">
            <wp:extent cx="5273040" cy="2966085"/>
            <wp:effectExtent l="0" t="0" r="3810" b="57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273040" cy="2966085"/>
                    </a:xfrm>
                    <a:prstGeom prst="rect">
                      <a:avLst/>
                    </a:prstGeom>
                    <a:noFill/>
                    <a:ln>
                      <a:noFill/>
                    </a:ln>
                  </pic:spPr>
                </pic:pic>
              </a:graphicData>
            </a:graphic>
          </wp:inline>
        </w:drawing>
      </w:r>
    </w:p>
    <w:p w14:paraId="4B550B4A" w14:textId="4F9E3A61" w:rsidR="00387B5E" w:rsidRDefault="00387B5E" w:rsidP="008507ED">
      <w:pPr>
        <w:jc w:val="center"/>
        <w:rPr>
          <w:rFonts w:ascii="Microsoft JhengHei Light" w:eastAsia="Microsoft JhengHei Light" w:hAnsi="Microsoft JhengHei Light"/>
          <w:color w:val="000000" w:themeColor="text1"/>
          <w:sz w:val="32"/>
        </w:rPr>
      </w:pPr>
    </w:p>
    <w:p w14:paraId="04327CF3" w14:textId="4BA2E0F9" w:rsidR="00387B5E" w:rsidRDefault="00387B5E" w:rsidP="008507ED">
      <w:pPr>
        <w:jc w:val="center"/>
        <w:rPr>
          <w:rFonts w:ascii="Microsoft JhengHei Light" w:eastAsia="Microsoft JhengHei Light" w:hAnsi="Microsoft JhengHei Light"/>
          <w:color w:val="000000" w:themeColor="text1"/>
          <w:sz w:val="32"/>
        </w:rPr>
      </w:pPr>
      <w:r>
        <w:rPr>
          <w:noProof/>
        </w:rPr>
        <w:lastRenderedPageBreak/>
        <w:drawing>
          <wp:inline distT="0" distB="0" distL="0" distR="0" wp14:anchorId="429D86C6" wp14:editId="30483D5C">
            <wp:extent cx="5273040" cy="2966085"/>
            <wp:effectExtent l="0" t="0" r="3810" b="571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273040" cy="2966085"/>
                    </a:xfrm>
                    <a:prstGeom prst="rect">
                      <a:avLst/>
                    </a:prstGeom>
                    <a:noFill/>
                    <a:ln>
                      <a:noFill/>
                    </a:ln>
                  </pic:spPr>
                </pic:pic>
              </a:graphicData>
            </a:graphic>
          </wp:inline>
        </w:drawing>
      </w:r>
    </w:p>
    <w:p w14:paraId="20ED6880" w14:textId="77777777" w:rsidR="008507ED" w:rsidRDefault="008507ED" w:rsidP="000E42C0">
      <w:pPr>
        <w:rPr>
          <w:rFonts w:ascii="Microsoft JhengHei Light" w:eastAsia="Microsoft JhengHei Light" w:hAnsi="Microsoft JhengHei Light"/>
          <w:color w:val="000000" w:themeColor="text1"/>
          <w:sz w:val="32"/>
        </w:rPr>
      </w:pPr>
    </w:p>
    <w:p w14:paraId="36767305" w14:textId="562C5399" w:rsidR="000E42C0" w:rsidRDefault="00A401D2" w:rsidP="000E42C0">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Conclusion:</w:t>
      </w:r>
    </w:p>
    <w:p w14:paraId="593B0DEC" w14:textId="77777777" w:rsidR="00B23922" w:rsidRDefault="00B23922" w:rsidP="00B23922">
      <w:pPr>
        <w:pStyle w:val="Text"/>
      </w:pPr>
      <w:r w:rsidRPr="006A2182">
        <w:rPr>
          <w:rFonts w:ascii="Microsoft JhengHei Light" w:eastAsia="Microsoft JhengHei Light" w:hAnsi="Microsoft JhengHei Light" w:cstheme="minorBidi"/>
          <w:color w:val="000000" w:themeColor="text1"/>
          <w:szCs w:val="18"/>
        </w:rPr>
        <w:t>We configured Cisco Packet Tracer on Windows 10 and simulated network scenarios. This allowed us to analyse performance metrics, packet flow, and network behaviour, enhancing our understanding of network simulation and Packet Tracer’s role in network design and performance evaluation.</w:t>
      </w:r>
    </w:p>
    <w:p w14:paraId="7BCEDE6D" w14:textId="77777777" w:rsidR="00A239C9" w:rsidRDefault="00A239C9" w:rsidP="006634C5">
      <w:pPr>
        <w:pStyle w:val="Text"/>
      </w:pPr>
    </w:p>
    <w:tbl>
      <w:tblPr>
        <w:tblStyle w:val="TableGrid"/>
        <w:tblW w:w="9226" w:type="dxa"/>
        <w:tblLook w:val="04A0" w:firstRow="1" w:lastRow="0" w:firstColumn="1" w:lastColumn="0" w:noHBand="0" w:noVBand="1"/>
      </w:tblPr>
      <w:tblGrid>
        <w:gridCol w:w="1537"/>
        <w:gridCol w:w="1537"/>
        <w:gridCol w:w="1538"/>
        <w:gridCol w:w="1538"/>
        <w:gridCol w:w="1538"/>
        <w:gridCol w:w="1538"/>
      </w:tblGrid>
      <w:tr w:rsidR="005276E9" w:rsidRPr="005276E9" w14:paraId="59B061D8" w14:textId="77777777" w:rsidTr="00867509">
        <w:trPr>
          <w:trHeight w:val="748"/>
        </w:trPr>
        <w:tc>
          <w:tcPr>
            <w:tcW w:w="1537" w:type="dxa"/>
          </w:tcPr>
          <w:p w14:paraId="0F6CB293" w14:textId="77777777" w:rsidR="00867509" w:rsidRDefault="00867509" w:rsidP="00CF3679">
            <w:pPr>
              <w:pStyle w:val="Question"/>
              <w:jc w:val="center"/>
              <w:rPr>
                <w:rFonts w:ascii="Times New Roman" w:hAnsi="Times New Roman" w:cs="Times New Roman"/>
                <w:b w:val="0"/>
                <w:bCs/>
                <w:sz w:val="24"/>
                <w:szCs w:val="24"/>
              </w:rPr>
            </w:pPr>
          </w:p>
          <w:p w14:paraId="6F0CEF91" w14:textId="17ED8DFC"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Performance</w:t>
            </w:r>
          </w:p>
          <w:p w14:paraId="5B8137B8" w14:textId="169ECE95"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(7M)</w:t>
            </w:r>
          </w:p>
        </w:tc>
        <w:tc>
          <w:tcPr>
            <w:tcW w:w="1537" w:type="dxa"/>
          </w:tcPr>
          <w:p w14:paraId="47F33FDE" w14:textId="77777777" w:rsidR="00867509" w:rsidRDefault="00867509" w:rsidP="00CF3679">
            <w:pPr>
              <w:pStyle w:val="Question"/>
              <w:jc w:val="center"/>
              <w:rPr>
                <w:rFonts w:ascii="Times New Roman" w:hAnsi="Times New Roman" w:cs="Times New Roman"/>
                <w:b w:val="0"/>
                <w:bCs/>
                <w:sz w:val="24"/>
                <w:szCs w:val="24"/>
              </w:rPr>
            </w:pPr>
          </w:p>
          <w:p w14:paraId="5E879FA4" w14:textId="580B637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Journal</w:t>
            </w:r>
          </w:p>
          <w:p w14:paraId="67FF0824" w14:textId="77777777" w:rsid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p w14:paraId="07436237" w14:textId="59E6029C" w:rsidR="00867509" w:rsidRPr="005276E9" w:rsidRDefault="00867509" w:rsidP="00CF3679">
            <w:pPr>
              <w:pStyle w:val="Question"/>
              <w:jc w:val="center"/>
              <w:rPr>
                <w:rFonts w:ascii="Times New Roman" w:hAnsi="Times New Roman" w:cs="Times New Roman"/>
                <w:b w:val="0"/>
                <w:bCs/>
                <w:sz w:val="24"/>
                <w:szCs w:val="24"/>
              </w:rPr>
            </w:pPr>
          </w:p>
        </w:tc>
        <w:tc>
          <w:tcPr>
            <w:tcW w:w="1538" w:type="dxa"/>
          </w:tcPr>
          <w:p w14:paraId="10549E16" w14:textId="77777777" w:rsidR="00867509" w:rsidRDefault="00867509" w:rsidP="00CF3679">
            <w:pPr>
              <w:pStyle w:val="Question"/>
              <w:jc w:val="center"/>
              <w:rPr>
                <w:rFonts w:ascii="Times New Roman" w:hAnsi="Times New Roman" w:cs="Times New Roman"/>
                <w:b w:val="0"/>
                <w:bCs/>
                <w:sz w:val="24"/>
                <w:szCs w:val="24"/>
              </w:rPr>
            </w:pPr>
          </w:p>
          <w:p w14:paraId="3C2BC994" w14:textId="3DE83561"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Lab Ethics</w:t>
            </w:r>
          </w:p>
          <w:p w14:paraId="3F1B9FB0" w14:textId="08B9F787"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(2M)</w:t>
            </w:r>
          </w:p>
        </w:tc>
        <w:tc>
          <w:tcPr>
            <w:tcW w:w="1538" w:type="dxa"/>
          </w:tcPr>
          <w:p w14:paraId="7E570D52" w14:textId="77777777" w:rsidR="00867509" w:rsidRDefault="00867509" w:rsidP="00CF3679">
            <w:pPr>
              <w:pStyle w:val="Question"/>
              <w:jc w:val="center"/>
              <w:rPr>
                <w:rFonts w:ascii="Times New Roman" w:hAnsi="Times New Roman" w:cs="Times New Roman"/>
                <w:b w:val="0"/>
                <w:bCs/>
                <w:sz w:val="24"/>
                <w:szCs w:val="24"/>
              </w:rPr>
            </w:pPr>
          </w:p>
          <w:p w14:paraId="49EB4C6B" w14:textId="19416F49"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Attendance</w:t>
            </w:r>
          </w:p>
          <w:p w14:paraId="21C9F643" w14:textId="0F27395C"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tc>
        <w:tc>
          <w:tcPr>
            <w:tcW w:w="1538" w:type="dxa"/>
          </w:tcPr>
          <w:p w14:paraId="5DAF0181" w14:textId="77777777" w:rsidR="00867509" w:rsidRDefault="00867509" w:rsidP="00CF3679">
            <w:pPr>
              <w:pStyle w:val="Question"/>
              <w:jc w:val="center"/>
              <w:rPr>
                <w:rFonts w:ascii="Times New Roman" w:hAnsi="Times New Roman" w:cs="Times New Roman"/>
                <w:b w:val="0"/>
                <w:bCs/>
                <w:sz w:val="24"/>
                <w:szCs w:val="24"/>
              </w:rPr>
            </w:pPr>
          </w:p>
          <w:p w14:paraId="1A2B94B0" w14:textId="6CA6FFC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Total</w:t>
            </w:r>
          </w:p>
          <w:p w14:paraId="5BF91B37" w14:textId="751C1D46"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(15M)</w:t>
            </w:r>
          </w:p>
        </w:tc>
        <w:tc>
          <w:tcPr>
            <w:tcW w:w="1538" w:type="dxa"/>
          </w:tcPr>
          <w:p w14:paraId="415221B7" w14:textId="77777777" w:rsidR="00867509" w:rsidRDefault="00867509" w:rsidP="00CF3679">
            <w:pPr>
              <w:pStyle w:val="Question"/>
              <w:jc w:val="center"/>
              <w:rPr>
                <w:rFonts w:ascii="Times New Roman" w:hAnsi="Times New Roman" w:cs="Times New Roman"/>
                <w:b w:val="0"/>
                <w:bCs/>
                <w:sz w:val="24"/>
                <w:szCs w:val="24"/>
              </w:rPr>
            </w:pPr>
          </w:p>
          <w:p w14:paraId="7E95F3A1" w14:textId="1DD9A315" w:rsidR="005276E9" w:rsidRP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Faculty Signature</w:t>
            </w:r>
          </w:p>
        </w:tc>
      </w:tr>
      <w:tr w:rsidR="005276E9" w:rsidRPr="005276E9" w14:paraId="73365E13" w14:textId="77777777" w:rsidTr="00867509">
        <w:trPr>
          <w:trHeight w:val="358"/>
        </w:trPr>
        <w:tc>
          <w:tcPr>
            <w:tcW w:w="1537" w:type="dxa"/>
          </w:tcPr>
          <w:p w14:paraId="06465913" w14:textId="77777777" w:rsidR="005276E9" w:rsidRDefault="005276E9" w:rsidP="00CF3679">
            <w:pPr>
              <w:pStyle w:val="Question"/>
              <w:jc w:val="center"/>
              <w:rPr>
                <w:rFonts w:ascii="Times New Roman" w:hAnsi="Times New Roman" w:cs="Times New Roman"/>
                <w:b w:val="0"/>
                <w:bCs/>
                <w:sz w:val="24"/>
                <w:szCs w:val="24"/>
              </w:rPr>
            </w:pPr>
          </w:p>
          <w:p w14:paraId="02887744" w14:textId="77777777" w:rsidR="00AA2753" w:rsidRDefault="00AA2753" w:rsidP="00CF3679">
            <w:pPr>
              <w:pStyle w:val="Question"/>
              <w:jc w:val="center"/>
              <w:rPr>
                <w:rFonts w:ascii="Times New Roman" w:hAnsi="Times New Roman" w:cs="Times New Roman"/>
                <w:b w:val="0"/>
                <w:bCs/>
                <w:sz w:val="24"/>
                <w:szCs w:val="24"/>
              </w:rPr>
            </w:pPr>
          </w:p>
          <w:p w14:paraId="60D4FB82" w14:textId="77777777" w:rsidR="00AA2753" w:rsidRDefault="00AA2753" w:rsidP="00CF3679">
            <w:pPr>
              <w:pStyle w:val="Question"/>
              <w:jc w:val="center"/>
              <w:rPr>
                <w:rFonts w:ascii="Times New Roman" w:hAnsi="Times New Roman" w:cs="Times New Roman"/>
                <w:b w:val="0"/>
                <w:bCs/>
                <w:sz w:val="24"/>
                <w:szCs w:val="24"/>
              </w:rPr>
            </w:pPr>
          </w:p>
          <w:p w14:paraId="50669EA2" w14:textId="77777777" w:rsidR="00AA2753" w:rsidRDefault="00AA2753" w:rsidP="00CF3679">
            <w:pPr>
              <w:pStyle w:val="Question"/>
              <w:jc w:val="center"/>
              <w:rPr>
                <w:rFonts w:ascii="Times New Roman" w:hAnsi="Times New Roman" w:cs="Times New Roman"/>
                <w:b w:val="0"/>
                <w:bCs/>
                <w:sz w:val="24"/>
                <w:szCs w:val="24"/>
              </w:rPr>
            </w:pPr>
          </w:p>
          <w:p w14:paraId="4231283A" w14:textId="77777777" w:rsidR="00AA2753" w:rsidRDefault="00AA2753" w:rsidP="00CF3679">
            <w:pPr>
              <w:pStyle w:val="Question"/>
              <w:jc w:val="center"/>
              <w:rPr>
                <w:rFonts w:ascii="Times New Roman" w:hAnsi="Times New Roman" w:cs="Times New Roman"/>
                <w:b w:val="0"/>
                <w:bCs/>
                <w:sz w:val="24"/>
                <w:szCs w:val="24"/>
              </w:rPr>
            </w:pPr>
          </w:p>
          <w:p w14:paraId="4519D5A5" w14:textId="77777777" w:rsidR="00AA2753" w:rsidRDefault="00AA2753" w:rsidP="00AA2753">
            <w:pPr>
              <w:pStyle w:val="Question"/>
              <w:rPr>
                <w:rFonts w:ascii="Times New Roman" w:hAnsi="Times New Roman" w:cs="Times New Roman"/>
                <w:b w:val="0"/>
                <w:bCs/>
                <w:sz w:val="24"/>
                <w:szCs w:val="24"/>
              </w:rPr>
            </w:pPr>
          </w:p>
          <w:p w14:paraId="5EA68D22" w14:textId="395676D7" w:rsidR="00AA2753" w:rsidRPr="005276E9" w:rsidRDefault="00AA2753" w:rsidP="00AA2753">
            <w:pPr>
              <w:pStyle w:val="Question"/>
              <w:rPr>
                <w:rFonts w:ascii="Times New Roman" w:hAnsi="Times New Roman" w:cs="Times New Roman"/>
                <w:b w:val="0"/>
                <w:bCs/>
                <w:sz w:val="24"/>
                <w:szCs w:val="24"/>
              </w:rPr>
            </w:pPr>
          </w:p>
        </w:tc>
        <w:tc>
          <w:tcPr>
            <w:tcW w:w="1537" w:type="dxa"/>
          </w:tcPr>
          <w:p w14:paraId="3681403F"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178A8423"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37FBDEA0"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54986489"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7555AF63" w14:textId="77777777" w:rsidR="005276E9" w:rsidRPr="005276E9" w:rsidRDefault="005276E9" w:rsidP="00A401D2">
            <w:pPr>
              <w:pStyle w:val="Question"/>
              <w:rPr>
                <w:rFonts w:ascii="Times New Roman" w:hAnsi="Times New Roman" w:cs="Times New Roman"/>
                <w:b w:val="0"/>
                <w:bCs/>
                <w:sz w:val="24"/>
                <w:szCs w:val="24"/>
              </w:rPr>
            </w:pPr>
          </w:p>
        </w:tc>
      </w:tr>
    </w:tbl>
    <w:p w14:paraId="0C41FB0F" w14:textId="77777777" w:rsidR="005276E9" w:rsidRPr="005276E9" w:rsidRDefault="005276E9" w:rsidP="00A401D2">
      <w:pPr>
        <w:pStyle w:val="Question"/>
        <w:rPr>
          <w:rFonts w:ascii="Times New Roman" w:hAnsi="Times New Roman" w:cs="Times New Roman"/>
          <w:b w:val="0"/>
          <w:bCs/>
          <w:sz w:val="22"/>
          <w:szCs w:val="22"/>
        </w:rPr>
      </w:pPr>
    </w:p>
    <w:sectPr w:rsidR="005276E9" w:rsidRPr="005276E9" w:rsidSect="009D46F6">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D5"/>
    <w:multiLevelType w:val="hybridMultilevel"/>
    <w:tmpl w:val="9C1A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B2C06"/>
    <w:multiLevelType w:val="hybridMultilevel"/>
    <w:tmpl w:val="91946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505264"/>
    <w:multiLevelType w:val="hybridMultilevel"/>
    <w:tmpl w:val="1F64A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10A6E"/>
    <w:multiLevelType w:val="hybridMultilevel"/>
    <w:tmpl w:val="85E6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E44768"/>
    <w:multiLevelType w:val="hybridMultilevel"/>
    <w:tmpl w:val="6D36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D03AF9"/>
    <w:multiLevelType w:val="hybridMultilevel"/>
    <w:tmpl w:val="4B2AD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605A86"/>
    <w:multiLevelType w:val="hybridMultilevel"/>
    <w:tmpl w:val="FD56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77285C"/>
    <w:multiLevelType w:val="hybridMultilevel"/>
    <w:tmpl w:val="25B0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CE38E9"/>
    <w:multiLevelType w:val="hybridMultilevel"/>
    <w:tmpl w:val="0784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2B3B22"/>
    <w:multiLevelType w:val="hybridMultilevel"/>
    <w:tmpl w:val="9BA802AE"/>
    <w:lvl w:ilvl="0" w:tplc="9CCCD5AA">
      <w:numFmt w:val="bullet"/>
      <w:lvlText w:val=""/>
      <w:lvlJc w:val="left"/>
      <w:pPr>
        <w:ind w:left="720" w:hanging="360"/>
      </w:pPr>
      <w:rPr>
        <w:rFonts w:ascii="Microsoft JhengHei Light" w:eastAsia="Microsoft JhengHei Light" w:hAnsi="Microsoft JhengHei Light" w:cstheme="minorBidi"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E00D04"/>
    <w:multiLevelType w:val="hybridMultilevel"/>
    <w:tmpl w:val="E9086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4E05D3"/>
    <w:multiLevelType w:val="hybridMultilevel"/>
    <w:tmpl w:val="5552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704AE7"/>
    <w:multiLevelType w:val="hybridMultilevel"/>
    <w:tmpl w:val="ACF2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6"/>
  </w:num>
  <w:num w:numId="6">
    <w:abstractNumId w:val="10"/>
  </w:num>
  <w:num w:numId="7">
    <w:abstractNumId w:val="11"/>
  </w:num>
  <w:num w:numId="8">
    <w:abstractNumId w:val="12"/>
  </w:num>
  <w:num w:numId="9">
    <w:abstractNumId w:val="7"/>
  </w:num>
  <w:num w:numId="10">
    <w:abstractNumId w:val="0"/>
  </w:num>
  <w:num w:numId="11">
    <w:abstractNumId w:val="5"/>
  </w:num>
  <w:num w:numId="12">
    <w:abstractNumId w:val="9"/>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7553"/>
    <w:rsid w:val="00027A23"/>
    <w:rsid w:val="00034440"/>
    <w:rsid w:val="00042F8C"/>
    <w:rsid w:val="00047ED0"/>
    <w:rsid w:val="000578F3"/>
    <w:rsid w:val="00083381"/>
    <w:rsid w:val="00084B50"/>
    <w:rsid w:val="00084B6F"/>
    <w:rsid w:val="00087EFB"/>
    <w:rsid w:val="000908CF"/>
    <w:rsid w:val="000A3933"/>
    <w:rsid w:val="000A572F"/>
    <w:rsid w:val="000C41B5"/>
    <w:rsid w:val="000D7C6D"/>
    <w:rsid w:val="000E42C0"/>
    <w:rsid w:val="001136E7"/>
    <w:rsid w:val="001203A4"/>
    <w:rsid w:val="00121CC1"/>
    <w:rsid w:val="00122EE8"/>
    <w:rsid w:val="001335C8"/>
    <w:rsid w:val="00150075"/>
    <w:rsid w:val="00150CCE"/>
    <w:rsid w:val="00161AD6"/>
    <w:rsid w:val="00194480"/>
    <w:rsid w:val="001A49E7"/>
    <w:rsid w:val="001A6EFB"/>
    <w:rsid w:val="001B1978"/>
    <w:rsid w:val="001C2F77"/>
    <w:rsid w:val="001D285C"/>
    <w:rsid w:val="001E3521"/>
    <w:rsid w:val="001F3520"/>
    <w:rsid w:val="001F6215"/>
    <w:rsid w:val="00206205"/>
    <w:rsid w:val="00206248"/>
    <w:rsid w:val="00211F34"/>
    <w:rsid w:val="002147AD"/>
    <w:rsid w:val="00227F49"/>
    <w:rsid w:val="00240537"/>
    <w:rsid w:val="002500FF"/>
    <w:rsid w:val="002528E1"/>
    <w:rsid w:val="0026120B"/>
    <w:rsid w:val="0026404A"/>
    <w:rsid w:val="0027100C"/>
    <w:rsid w:val="00274A8C"/>
    <w:rsid w:val="0027532C"/>
    <w:rsid w:val="00280175"/>
    <w:rsid w:val="0028347E"/>
    <w:rsid w:val="00292E52"/>
    <w:rsid w:val="00297DD7"/>
    <w:rsid w:val="002A663A"/>
    <w:rsid w:val="002D18D8"/>
    <w:rsid w:val="002D5967"/>
    <w:rsid w:val="002E7801"/>
    <w:rsid w:val="002F0BF2"/>
    <w:rsid w:val="00306C9D"/>
    <w:rsid w:val="0030703F"/>
    <w:rsid w:val="00327F89"/>
    <w:rsid w:val="003333D2"/>
    <w:rsid w:val="003545B9"/>
    <w:rsid w:val="0036532C"/>
    <w:rsid w:val="00374548"/>
    <w:rsid w:val="00387B5E"/>
    <w:rsid w:val="00391413"/>
    <w:rsid w:val="003A5D2E"/>
    <w:rsid w:val="003D087E"/>
    <w:rsid w:val="003E3D43"/>
    <w:rsid w:val="003E41AF"/>
    <w:rsid w:val="003E67C3"/>
    <w:rsid w:val="003E6B27"/>
    <w:rsid w:val="003F5B31"/>
    <w:rsid w:val="00404971"/>
    <w:rsid w:val="004204BC"/>
    <w:rsid w:val="0042246A"/>
    <w:rsid w:val="00430CA3"/>
    <w:rsid w:val="00430FAE"/>
    <w:rsid w:val="00433831"/>
    <w:rsid w:val="00441B59"/>
    <w:rsid w:val="00454393"/>
    <w:rsid w:val="00455197"/>
    <w:rsid w:val="0045745C"/>
    <w:rsid w:val="004646C0"/>
    <w:rsid w:val="00484955"/>
    <w:rsid w:val="00485064"/>
    <w:rsid w:val="00490CC7"/>
    <w:rsid w:val="004A29C3"/>
    <w:rsid w:val="004A5ECB"/>
    <w:rsid w:val="004B4875"/>
    <w:rsid w:val="004C14CE"/>
    <w:rsid w:val="004D6136"/>
    <w:rsid w:val="004D7E9C"/>
    <w:rsid w:val="004F2F3C"/>
    <w:rsid w:val="004F324B"/>
    <w:rsid w:val="005021DA"/>
    <w:rsid w:val="005276E9"/>
    <w:rsid w:val="00533A45"/>
    <w:rsid w:val="005368AF"/>
    <w:rsid w:val="00536C76"/>
    <w:rsid w:val="005420B4"/>
    <w:rsid w:val="00546812"/>
    <w:rsid w:val="005476BD"/>
    <w:rsid w:val="00553E45"/>
    <w:rsid w:val="00564252"/>
    <w:rsid w:val="00566532"/>
    <w:rsid w:val="00582938"/>
    <w:rsid w:val="00583B29"/>
    <w:rsid w:val="0059302A"/>
    <w:rsid w:val="005B36AF"/>
    <w:rsid w:val="005B5887"/>
    <w:rsid w:val="005C2E0C"/>
    <w:rsid w:val="005D6746"/>
    <w:rsid w:val="006001E6"/>
    <w:rsid w:val="00603267"/>
    <w:rsid w:val="00615206"/>
    <w:rsid w:val="00620F62"/>
    <w:rsid w:val="00621543"/>
    <w:rsid w:val="00625CF2"/>
    <w:rsid w:val="006341EE"/>
    <w:rsid w:val="006571B0"/>
    <w:rsid w:val="006634C5"/>
    <w:rsid w:val="00692C5C"/>
    <w:rsid w:val="00695334"/>
    <w:rsid w:val="00697152"/>
    <w:rsid w:val="006A26FD"/>
    <w:rsid w:val="006C69C3"/>
    <w:rsid w:val="006D1D29"/>
    <w:rsid w:val="006D4F5D"/>
    <w:rsid w:val="006E2DAD"/>
    <w:rsid w:val="006E53A9"/>
    <w:rsid w:val="006F05D7"/>
    <w:rsid w:val="006F75F2"/>
    <w:rsid w:val="00700173"/>
    <w:rsid w:val="00711B91"/>
    <w:rsid w:val="00720404"/>
    <w:rsid w:val="007369D0"/>
    <w:rsid w:val="0073785E"/>
    <w:rsid w:val="00741B5A"/>
    <w:rsid w:val="0074645B"/>
    <w:rsid w:val="007478AD"/>
    <w:rsid w:val="007516A6"/>
    <w:rsid w:val="007613DB"/>
    <w:rsid w:val="007902E7"/>
    <w:rsid w:val="0079190F"/>
    <w:rsid w:val="00796F91"/>
    <w:rsid w:val="007C2CFA"/>
    <w:rsid w:val="007C6DC0"/>
    <w:rsid w:val="007D009C"/>
    <w:rsid w:val="007E2B3D"/>
    <w:rsid w:val="007F3059"/>
    <w:rsid w:val="00803CAC"/>
    <w:rsid w:val="0082609B"/>
    <w:rsid w:val="008301F7"/>
    <w:rsid w:val="00840A30"/>
    <w:rsid w:val="00843EA6"/>
    <w:rsid w:val="00843FA5"/>
    <w:rsid w:val="0084765F"/>
    <w:rsid w:val="008507ED"/>
    <w:rsid w:val="008547CB"/>
    <w:rsid w:val="00862E9D"/>
    <w:rsid w:val="00864815"/>
    <w:rsid w:val="00867509"/>
    <w:rsid w:val="00875E61"/>
    <w:rsid w:val="00876302"/>
    <w:rsid w:val="00887524"/>
    <w:rsid w:val="00890FEF"/>
    <w:rsid w:val="00894F95"/>
    <w:rsid w:val="00897B62"/>
    <w:rsid w:val="008A2D71"/>
    <w:rsid w:val="008B62E6"/>
    <w:rsid w:val="008C441E"/>
    <w:rsid w:val="008C70EC"/>
    <w:rsid w:val="008E222D"/>
    <w:rsid w:val="00901504"/>
    <w:rsid w:val="00903F6D"/>
    <w:rsid w:val="00906FFC"/>
    <w:rsid w:val="00917666"/>
    <w:rsid w:val="009177D8"/>
    <w:rsid w:val="009238F7"/>
    <w:rsid w:val="0092749D"/>
    <w:rsid w:val="00943654"/>
    <w:rsid w:val="00954565"/>
    <w:rsid w:val="00954E47"/>
    <w:rsid w:val="009718E1"/>
    <w:rsid w:val="009731AE"/>
    <w:rsid w:val="00974D9A"/>
    <w:rsid w:val="009A6FD4"/>
    <w:rsid w:val="009B384A"/>
    <w:rsid w:val="009C36E9"/>
    <w:rsid w:val="009D1791"/>
    <w:rsid w:val="009D46F6"/>
    <w:rsid w:val="009D5415"/>
    <w:rsid w:val="009E2056"/>
    <w:rsid w:val="009F2BFE"/>
    <w:rsid w:val="009F67B4"/>
    <w:rsid w:val="00A013B7"/>
    <w:rsid w:val="00A0452F"/>
    <w:rsid w:val="00A04CEC"/>
    <w:rsid w:val="00A239C9"/>
    <w:rsid w:val="00A357CF"/>
    <w:rsid w:val="00A37256"/>
    <w:rsid w:val="00A401D2"/>
    <w:rsid w:val="00A62D69"/>
    <w:rsid w:val="00A6383A"/>
    <w:rsid w:val="00A81693"/>
    <w:rsid w:val="00A83A3E"/>
    <w:rsid w:val="00A84520"/>
    <w:rsid w:val="00A85381"/>
    <w:rsid w:val="00A9117B"/>
    <w:rsid w:val="00A9346D"/>
    <w:rsid w:val="00AA17DA"/>
    <w:rsid w:val="00AA2753"/>
    <w:rsid w:val="00AB1255"/>
    <w:rsid w:val="00AD1A2F"/>
    <w:rsid w:val="00AF065A"/>
    <w:rsid w:val="00AF2120"/>
    <w:rsid w:val="00AF4602"/>
    <w:rsid w:val="00B0638A"/>
    <w:rsid w:val="00B23922"/>
    <w:rsid w:val="00B332E7"/>
    <w:rsid w:val="00B35455"/>
    <w:rsid w:val="00B3620D"/>
    <w:rsid w:val="00B41E8B"/>
    <w:rsid w:val="00B60AFB"/>
    <w:rsid w:val="00BB4F45"/>
    <w:rsid w:val="00BB64C2"/>
    <w:rsid w:val="00BC273F"/>
    <w:rsid w:val="00BC54EE"/>
    <w:rsid w:val="00BC7480"/>
    <w:rsid w:val="00BC77F9"/>
    <w:rsid w:val="00BD2F75"/>
    <w:rsid w:val="00BD4264"/>
    <w:rsid w:val="00BE6192"/>
    <w:rsid w:val="00BF255E"/>
    <w:rsid w:val="00BF4E56"/>
    <w:rsid w:val="00BF6705"/>
    <w:rsid w:val="00C11ACA"/>
    <w:rsid w:val="00C16657"/>
    <w:rsid w:val="00C20A30"/>
    <w:rsid w:val="00C5155F"/>
    <w:rsid w:val="00C53C05"/>
    <w:rsid w:val="00C56760"/>
    <w:rsid w:val="00C72547"/>
    <w:rsid w:val="00C742FA"/>
    <w:rsid w:val="00C949D8"/>
    <w:rsid w:val="00C977DF"/>
    <w:rsid w:val="00C97C47"/>
    <w:rsid w:val="00CA033E"/>
    <w:rsid w:val="00CB0D0C"/>
    <w:rsid w:val="00CC3D46"/>
    <w:rsid w:val="00CD3650"/>
    <w:rsid w:val="00CF3679"/>
    <w:rsid w:val="00D01856"/>
    <w:rsid w:val="00D071E6"/>
    <w:rsid w:val="00D2226D"/>
    <w:rsid w:val="00D2597E"/>
    <w:rsid w:val="00D26F2D"/>
    <w:rsid w:val="00D30104"/>
    <w:rsid w:val="00D30DB8"/>
    <w:rsid w:val="00D34855"/>
    <w:rsid w:val="00D402C4"/>
    <w:rsid w:val="00D7009D"/>
    <w:rsid w:val="00D93124"/>
    <w:rsid w:val="00DA3D96"/>
    <w:rsid w:val="00DB2F39"/>
    <w:rsid w:val="00DB3DAD"/>
    <w:rsid w:val="00DC7C68"/>
    <w:rsid w:val="00DD3E93"/>
    <w:rsid w:val="00DD4A88"/>
    <w:rsid w:val="00DF22DD"/>
    <w:rsid w:val="00DF3F81"/>
    <w:rsid w:val="00E038EB"/>
    <w:rsid w:val="00E200EB"/>
    <w:rsid w:val="00E27359"/>
    <w:rsid w:val="00E35D43"/>
    <w:rsid w:val="00E36FA8"/>
    <w:rsid w:val="00E42F7C"/>
    <w:rsid w:val="00E65427"/>
    <w:rsid w:val="00E66C7C"/>
    <w:rsid w:val="00E80B3D"/>
    <w:rsid w:val="00E8164A"/>
    <w:rsid w:val="00E823E8"/>
    <w:rsid w:val="00E82484"/>
    <w:rsid w:val="00E969C4"/>
    <w:rsid w:val="00F2376A"/>
    <w:rsid w:val="00F26685"/>
    <w:rsid w:val="00F26978"/>
    <w:rsid w:val="00F304FF"/>
    <w:rsid w:val="00F3341E"/>
    <w:rsid w:val="00F34FB8"/>
    <w:rsid w:val="00F531D0"/>
    <w:rsid w:val="00F6590A"/>
    <w:rsid w:val="00F70AC4"/>
    <w:rsid w:val="00F76903"/>
    <w:rsid w:val="00F9078F"/>
    <w:rsid w:val="00FA29B9"/>
    <w:rsid w:val="00FC27F9"/>
    <w:rsid w:val="00FF036B"/>
    <w:rsid w:val="00FF097D"/>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01D2"/>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customStyle="1" w:styleId="Text">
    <w:name w:val="Text"/>
    <w:basedOn w:val="Code"/>
    <w:link w:val="TextChar"/>
    <w:qFormat/>
    <w:rsid w:val="0059302A"/>
    <w:pPr>
      <w:spacing w:after="0"/>
    </w:pPr>
    <w:rPr>
      <w:rFonts w:ascii="Microsoft JhengHei" w:eastAsia="Microsoft JhengHei" w:hAnsi="Microsoft JhengHei"/>
      <w:sz w:val="24"/>
      <w:szCs w:val="24"/>
    </w:rPr>
  </w:style>
  <w:style w:type="character" w:customStyle="1" w:styleId="uv3um">
    <w:name w:val="uv3um"/>
    <w:basedOn w:val="DefaultParagraphFont"/>
    <w:rsid w:val="004A29C3"/>
  </w:style>
  <w:style w:type="character" w:customStyle="1" w:styleId="TextChar">
    <w:name w:val="Text Char"/>
    <w:basedOn w:val="CodeChar"/>
    <w:link w:val="Text"/>
    <w:rsid w:val="0059302A"/>
    <w:rPr>
      <w:rFonts w:ascii="Microsoft JhengHei" w:eastAsia="Microsoft JhengHei" w:hAnsi="Microsoft JhengHei" w:cs="Cascadia Code"/>
      <w:sz w:val="24"/>
      <w:szCs w:val="24"/>
    </w:rPr>
  </w:style>
  <w:style w:type="table" w:styleId="TableGrid">
    <w:name w:val="Table Grid"/>
    <w:basedOn w:val="TableNormal"/>
    <w:uiPriority w:val="39"/>
    <w:rsid w:val="005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64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38740247">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454107403">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9341644">
      <w:bodyDiv w:val="1"/>
      <w:marLeft w:val="0"/>
      <w:marRight w:val="0"/>
      <w:marTop w:val="0"/>
      <w:marBottom w:val="0"/>
      <w:divBdr>
        <w:top w:val="none" w:sz="0" w:space="0" w:color="auto"/>
        <w:left w:val="none" w:sz="0" w:space="0" w:color="auto"/>
        <w:bottom w:val="none" w:sz="0" w:space="0" w:color="auto"/>
        <w:right w:val="none" w:sz="0" w:space="0" w:color="auto"/>
      </w:divBdr>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53928199">
      <w:bodyDiv w:val="1"/>
      <w:marLeft w:val="0"/>
      <w:marRight w:val="0"/>
      <w:marTop w:val="0"/>
      <w:marBottom w:val="0"/>
      <w:divBdr>
        <w:top w:val="none" w:sz="0" w:space="0" w:color="auto"/>
        <w:left w:val="none" w:sz="0" w:space="0" w:color="auto"/>
        <w:bottom w:val="none" w:sz="0" w:space="0" w:color="auto"/>
        <w:right w:val="none" w:sz="0" w:space="0" w:color="auto"/>
      </w:divBdr>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71516762">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06759742">
      <w:bodyDiv w:val="1"/>
      <w:marLeft w:val="0"/>
      <w:marRight w:val="0"/>
      <w:marTop w:val="0"/>
      <w:marBottom w:val="0"/>
      <w:divBdr>
        <w:top w:val="none" w:sz="0" w:space="0" w:color="auto"/>
        <w:left w:val="none" w:sz="0" w:space="0" w:color="auto"/>
        <w:bottom w:val="none" w:sz="0" w:space="0" w:color="auto"/>
        <w:right w:val="none" w:sz="0" w:space="0" w:color="auto"/>
      </w:divBdr>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10D5-E6F7-461B-B6CD-343F3AAF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325</cp:revision>
  <dcterms:created xsi:type="dcterms:W3CDTF">2023-07-25T10:47:00Z</dcterms:created>
  <dcterms:modified xsi:type="dcterms:W3CDTF">2025-02-23T09:54:00Z</dcterms:modified>
</cp:coreProperties>
</file>