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304B47F7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884A5E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</w:p>
    <w:p w14:paraId="6649AB34" w14:textId="04AABD38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884A5E">
        <w:rPr>
          <w:rFonts w:ascii="Microsoft JhengHei Light" w:eastAsia="Microsoft JhengHei Light" w:hAnsi="Microsoft JhengHei Light"/>
          <w:color w:val="000000" w:themeColor="text1"/>
          <w:sz w:val="32"/>
        </w:rPr>
        <w:t>21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01C8D4F6" w14:textId="4B0B897D" w:rsidR="005476A0" w:rsidRDefault="0073785E" w:rsidP="008D224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F42CF0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To </w:t>
      </w:r>
      <w:r w:rsidR="00F42CF0" w:rsidRPr="00F42CF0">
        <w:rPr>
          <w:rFonts w:ascii="Microsoft JhengHei Light" w:eastAsia="Microsoft JhengHei Light" w:hAnsi="Microsoft JhengHei Light"/>
          <w:color w:val="000000" w:themeColor="text1"/>
          <w:sz w:val="32"/>
        </w:rPr>
        <w:t>Study of any Two network reconnaissance tools.</w:t>
      </w:r>
    </w:p>
    <w:p w14:paraId="134E29A9" w14:textId="1B003375" w:rsidR="00301441" w:rsidRDefault="00DA7454" w:rsidP="0055519D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proofErr w:type="spellStart"/>
      <w:r>
        <w:rPr>
          <w:rFonts w:ascii="Microsoft JhengHei Light" w:eastAsia="Microsoft JhengHei Light" w:hAnsi="Microsoft JhengHei Light"/>
          <w:color w:val="000000" w:themeColor="text1"/>
          <w:sz w:val="32"/>
        </w:rPr>
        <w:t>n</w:t>
      </w:r>
      <w:r w:rsidR="00301441" w:rsidRPr="00301441">
        <w:rPr>
          <w:rFonts w:ascii="Microsoft JhengHei Light" w:eastAsia="Microsoft JhengHei Light" w:hAnsi="Microsoft JhengHei Light"/>
          <w:color w:val="000000" w:themeColor="text1"/>
          <w:sz w:val="32"/>
        </w:rPr>
        <w:t>slookup</w:t>
      </w:r>
      <w:proofErr w:type="spellEnd"/>
    </w:p>
    <w:p w14:paraId="37617EB7" w14:textId="77777777" w:rsidR="00CA2325" w:rsidRPr="00CA2325" w:rsidRDefault="00CA2325" w:rsidP="00CA2325">
      <w:pPr>
        <w:pStyle w:val="Text"/>
      </w:pPr>
      <w:r w:rsidRPr="00CA2325">
        <w:t xml:space="preserve">The </w:t>
      </w:r>
      <w:proofErr w:type="spellStart"/>
      <w:r w:rsidRPr="00CA2325">
        <w:rPr>
          <w:rStyle w:val="HTMLCode"/>
          <w:rFonts w:ascii="Microsoft JhengHei" w:eastAsia="Microsoft JhengHei" w:hAnsi="Microsoft JhengHei" w:cs="Cascadia Code"/>
          <w:sz w:val="24"/>
          <w:szCs w:val="24"/>
        </w:rPr>
        <w:t>nslookup</w:t>
      </w:r>
      <w:proofErr w:type="spellEnd"/>
      <w:r w:rsidRPr="00CA2325">
        <w:t xml:space="preserve"> command queries DNS servers to resolve domain names to IP addresses and vice versa.</w:t>
      </w:r>
    </w:p>
    <w:p w14:paraId="324700DB" w14:textId="77777777" w:rsidR="00CA2325" w:rsidRPr="00CA2325" w:rsidRDefault="00CA2325" w:rsidP="00CA2325">
      <w:pPr>
        <w:pStyle w:val="Text"/>
      </w:pPr>
      <w:r w:rsidRPr="00CA2325">
        <w:rPr>
          <w:rStyle w:val="Strong"/>
          <w:b w:val="0"/>
          <w:bCs w:val="0"/>
        </w:rPr>
        <w:t>Parameters:</w:t>
      </w:r>
    </w:p>
    <w:p w14:paraId="68F8AB3F" w14:textId="77777777" w:rsidR="00CA2325" w:rsidRPr="00CA2325" w:rsidRDefault="00CA2325" w:rsidP="0055519D">
      <w:pPr>
        <w:pStyle w:val="Text"/>
        <w:numPr>
          <w:ilvl w:val="0"/>
          <w:numId w:val="2"/>
        </w:numPr>
      </w:pPr>
      <w:r w:rsidRPr="00CA2325">
        <w:rPr>
          <w:rStyle w:val="HTMLCode"/>
          <w:rFonts w:ascii="Microsoft JhengHei" w:eastAsia="Microsoft JhengHei" w:hAnsi="Microsoft JhengHei" w:cs="Cascadia Code"/>
          <w:sz w:val="24"/>
          <w:szCs w:val="24"/>
        </w:rPr>
        <w:t>server</w:t>
      </w:r>
      <w:r w:rsidRPr="00CA2325">
        <w:t>: Specify a DNS server.</w:t>
      </w:r>
    </w:p>
    <w:p w14:paraId="26CE79FD" w14:textId="77777777" w:rsidR="00CA2325" w:rsidRPr="00CA2325" w:rsidRDefault="00CA2325" w:rsidP="0055519D">
      <w:pPr>
        <w:pStyle w:val="Text"/>
        <w:numPr>
          <w:ilvl w:val="0"/>
          <w:numId w:val="2"/>
        </w:numPr>
      </w:pPr>
      <w:r w:rsidRPr="00CA2325">
        <w:rPr>
          <w:rStyle w:val="HTMLCode"/>
          <w:rFonts w:ascii="Microsoft JhengHei" w:eastAsia="Microsoft JhengHei" w:hAnsi="Microsoft JhengHei" w:cs="Cascadia Code"/>
          <w:sz w:val="24"/>
          <w:szCs w:val="24"/>
        </w:rPr>
        <w:t>type</w:t>
      </w:r>
      <w:r w:rsidRPr="00CA2325">
        <w:t>: Set query type (A, MX, NS, etc.).</w:t>
      </w:r>
    </w:p>
    <w:p w14:paraId="5A2A9A2D" w14:textId="77777777" w:rsidR="00CA2325" w:rsidRPr="00CA2325" w:rsidRDefault="00CA2325" w:rsidP="0055519D">
      <w:pPr>
        <w:pStyle w:val="Text"/>
        <w:numPr>
          <w:ilvl w:val="0"/>
          <w:numId w:val="2"/>
        </w:numPr>
      </w:pPr>
      <w:r w:rsidRPr="00CA2325">
        <w:rPr>
          <w:rStyle w:val="HTMLCode"/>
          <w:rFonts w:ascii="Microsoft JhengHei" w:eastAsia="Microsoft JhengHei" w:hAnsi="Microsoft JhengHei" w:cs="Cascadia Code"/>
          <w:sz w:val="24"/>
          <w:szCs w:val="24"/>
        </w:rPr>
        <w:t>debug</w:t>
      </w:r>
      <w:r w:rsidRPr="00CA2325">
        <w:t>: Enable detailed debugging.</w:t>
      </w:r>
    </w:p>
    <w:p w14:paraId="2F69A430" w14:textId="77777777" w:rsidR="00CA2325" w:rsidRPr="00CA2325" w:rsidRDefault="00CA2325" w:rsidP="0055519D">
      <w:pPr>
        <w:pStyle w:val="Text"/>
        <w:numPr>
          <w:ilvl w:val="0"/>
          <w:numId w:val="2"/>
        </w:numPr>
      </w:pPr>
      <w:r w:rsidRPr="00CA2325">
        <w:rPr>
          <w:rStyle w:val="HTMLCode"/>
          <w:rFonts w:ascii="Microsoft JhengHei" w:eastAsia="Microsoft JhengHei" w:hAnsi="Microsoft JhengHei" w:cs="Cascadia Code"/>
          <w:sz w:val="24"/>
          <w:szCs w:val="24"/>
        </w:rPr>
        <w:t>timeout</w:t>
      </w:r>
      <w:r w:rsidRPr="00CA2325">
        <w:t>: Adjust query timeout.</w:t>
      </w:r>
    </w:p>
    <w:p w14:paraId="02CC983D" w14:textId="77777777" w:rsidR="00CA2325" w:rsidRPr="00CA2325" w:rsidRDefault="00CA2325" w:rsidP="0055519D">
      <w:pPr>
        <w:pStyle w:val="Text"/>
        <w:numPr>
          <w:ilvl w:val="0"/>
          <w:numId w:val="2"/>
        </w:numPr>
      </w:pPr>
      <w:r w:rsidRPr="00CA2325">
        <w:rPr>
          <w:rStyle w:val="HTMLCode"/>
          <w:rFonts w:ascii="Microsoft JhengHei" w:eastAsia="Microsoft JhengHei" w:hAnsi="Microsoft JhengHei" w:cs="Cascadia Code"/>
          <w:sz w:val="24"/>
          <w:szCs w:val="24"/>
        </w:rPr>
        <w:t>port</w:t>
      </w:r>
      <w:r w:rsidRPr="00CA2325">
        <w:t>: Change the DNS port.</w:t>
      </w:r>
    </w:p>
    <w:p w14:paraId="6960E3DF" w14:textId="5F605BEC" w:rsidR="00CA2325" w:rsidRDefault="00CA2325" w:rsidP="00E54F21">
      <w:pPr>
        <w:pStyle w:val="Text"/>
        <w:rPr>
          <w:rStyle w:val="HTMLCode"/>
          <w:rFonts w:ascii="Microsoft JhengHei" w:eastAsia="Microsoft JhengHei" w:hAnsi="Microsoft JhengHei" w:cs="Cascadia Code"/>
          <w:sz w:val="24"/>
          <w:szCs w:val="24"/>
        </w:rPr>
      </w:pPr>
      <w:r w:rsidRPr="00CA2325">
        <w:t xml:space="preserve">Example: </w:t>
      </w:r>
      <w:proofErr w:type="spellStart"/>
      <w:r w:rsidRPr="00CA2325">
        <w:rPr>
          <w:rStyle w:val="HTMLCode"/>
          <w:rFonts w:ascii="Microsoft JhengHei" w:eastAsia="Microsoft JhengHei" w:hAnsi="Microsoft JhengHei" w:cs="Cascadia Code"/>
          <w:sz w:val="24"/>
          <w:szCs w:val="24"/>
        </w:rPr>
        <w:t>nslookup</w:t>
      </w:r>
      <w:proofErr w:type="spellEnd"/>
      <w:r w:rsidRPr="00CA2325">
        <w:rPr>
          <w:rStyle w:val="HTMLCode"/>
          <w:rFonts w:ascii="Microsoft JhengHei" w:eastAsia="Microsoft JhengHei" w:hAnsi="Microsoft JhengHei" w:cs="Cascadia Code"/>
          <w:sz w:val="24"/>
          <w:szCs w:val="24"/>
        </w:rPr>
        <w:t xml:space="preserve"> -type=MX example.com</w:t>
      </w:r>
    </w:p>
    <w:p w14:paraId="0EB358DC" w14:textId="77777777" w:rsidR="00541B81" w:rsidRPr="00E54F21" w:rsidRDefault="00541B81" w:rsidP="00541B81">
      <w:pPr>
        <w:pStyle w:val="Code"/>
      </w:pPr>
    </w:p>
    <w:p w14:paraId="75D11E93" w14:textId="13FC2EAB" w:rsidR="00301441" w:rsidRDefault="00301441" w:rsidP="008D224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301441">
        <w:rPr>
          <w:rFonts w:ascii="Microsoft JhengHei Light" w:eastAsia="Microsoft JhengHei Light" w:hAnsi="Microsoft JhengHei Light"/>
          <w:noProof/>
          <w:color w:val="000000" w:themeColor="text1"/>
          <w:sz w:val="32"/>
        </w:rPr>
        <w:drawing>
          <wp:inline distT="0" distB="0" distL="0" distR="0" wp14:anchorId="0FEA96A5" wp14:editId="6ED334C8">
            <wp:extent cx="5731510" cy="2362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DD4E" w14:textId="1F711149" w:rsidR="00883AA6" w:rsidRDefault="007E5508" w:rsidP="0055519D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lastRenderedPageBreak/>
        <w:t>tracert</w:t>
      </w:r>
    </w:p>
    <w:p w14:paraId="1CF4A37B" w14:textId="77777777" w:rsidR="008962D1" w:rsidRPr="008962D1" w:rsidRDefault="008962D1" w:rsidP="008962D1">
      <w:pPr>
        <w:pStyle w:val="Text"/>
      </w:pPr>
      <w:r w:rsidRPr="008962D1">
        <w:t>Traces the network path to a host, showing hops and latency.</w:t>
      </w:r>
    </w:p>
    <w:p w14:paraId="703069DE" w14:textId="77777777" w:rsidR="008962D1" w:rsidRPr="008962D1" w:rsidRDefault="008962D1" w:rsidP="008962D1">
      <w:pPr>
        <w:pStyle w:val="Text"/>
      </w:pPr>
      <w:r w:rsidRPr="008962D1">
        <w:t>Parameters:</w:t>
      </w:r>
    </w:p>
    <w:p w14:paraId="0C5A4EBB" w14:textId="77777777" w:rsidR="008962D1" w:rsidRPr="008962D1" w:rsidRDefault="008962D1" w:rsidP="0055519D">
      <w:pPr>
        <w:pStyle w:val="Text"/>
        <w:numPr>
          <w:ilvl w:val="0"/>
          <w:numId w:val="4"/>
        </w:numPr>
      </w:pPr>
      <w:r w:rsidRPr="008962D1">
        <w:t>-d: Skip DNS resolution (faster).</w:t>
      </w:r>
    </w:p>
    <w:p w14:paraId="7F8B10C1" w14:textId="77777777" w:rsidR="008962D1" w:rsidRPr="008962D1" w:rsidRDefault="008962D1" w:rsidP="0055519D">
      <w:pPr>
        <w:pStyle w:val="Text"/>
        <w:numPr>
          <w:ilvl w:val="0"/>
          <w:numId w:val="4"/>
        </w:numPr>
      </w:pPr>
      <w:r w:rsidRPr="008962D1">
        <w:t xml:space="preserve">-h </w:t>
      </w:r>
      <w:proofErr w:type="spellStart"/>
      <w:r w:rsidRPr="008962D1">
        <w:t>max_hops</w:t>
      </w:r>
      <w:proofErr w:type="spellEnd"/>
      <w:r w:rsidRPr="008962D1">
        <w:t>: Set max hops (default: 30).</w:t>
      </w:r>
    </w:p>
    <w:p w14:paraId="4FB0CDFF" w14:textId="00FE671B" w:rsidR="008962D1" w:rsidRDefault="008962D1" w:rsidP="0055519D">
      <w:pPr>
        <w:pStyle w:val="Text"/>
        <w:numPr>
          <w:ilvl w:val="0"/>
          <w:numId w:val="4"/>
        </w:numPr>
      </w:pPr>
      <w:r w:rsidRPr="008962D1">
        <w:t>-w timeout: Adjust timeout per hop.</w:t>
      </w:r>
      <w:r w:rsidRPr="008962D1">
        <w:br/>
        <w:t>Example: tracert google.com.</w:t>
      </w:r>
    </w:p>
    <w:p w14:paraId="3AC619E0" w14:textId="77777777" w:rsidR="008962D1" w:rsidRPr="008962D1" w:rsidRDefault="008962D1" w:rsidP="008962D1">
      <w:pPr>
        <w:pStyle w:val="Code"/>
      </w:pPr>
    </w:p>
    <w:p w14:paraId="1874C639" w14:textId="317C7D49" w:rsidR="00D84AA9" w:rsidRDefault="007E5508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7E5508">
        <w:rPr>
          <w:rFonts w:ascii="Microsoft JhengHei Light" w:eastAsia="Microsoft JhengHei Light" w:hAnsi="Microsoft JhengHei Light"/>
          <w:noProof/>
          <w:color w:val="000000" w:themeColor="text1"/>
          <w:sz w:val="32"/>
        </w:rPr>
        <w:drawing>
          <wp:inline distT="0" distB="0" distL="0" distR="0" wp14:anchorId="75F4B18E" wp14:editId="645502AB">
            <wp:extent cx="5731510" cy="3884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274C" w14:textId="77777777" w:rsidR="0055519D" w:rsidRDefault="0055519D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40AE2CC7" w14:textId="40E2E585" w:rsidR="00D84AA9" w:rsidRDefault="00D84AA9" w:rsidP="0055519D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proofErr w:type="spellStart"/>
      <w:r>
        <w:rPr>
          <w:rFonts w:ascii="Microsoft JhengHei Light" w:eastAsia="Microsoft JhengHei Light" w:hAnsi="Microsoft JhengHei Light"/>
          <w:color w:val="000000" w:themeColor="text1"/>
          <w:sz w:val="32"/>
        </w:rPr>
        <w:t>whois</w:t>
      </w:r>
      <w:proofErr w:type="spellEnd"/>
    </w:p>
    <w:p w14:paraId="783A4D70" w14:textId="77777777" w:rsidR="008962D1" w:rsidRPr="008962D1" w:rsidRDefault="008962D1" w:rsidP="008962D1">
      <w:pPr>
        <w:pStyle w:val="Text"/>
      </w:pPr>
      <w:r w:rsidRPr="008962D1">
        <w:t xml:space="preserve">The </w:t>
      </w:r>
      <w:proofErr w:type="spellStart"/>
      <w:r w:rsidRPr="008962D1">
        <w:t>whois</w:t>
      </w:r>
      <w:proofErr w:type="spellEnd"/>
      <w:r w:rsidRPr="008962D1">
        <w:t xml:space="preserve"> command retrieves domain or IP registration details (owner, expiry, registrar).</w:t>
      </w:r>
    </w:p>
    <w:p w14:paraId="6FB9A9E9" w14:textId="77777777" w:rsidR="008962D1" w:rsidRPr="008962D1" w:rsidRDefault="008962D1" w:rsidP="008962D1">
      <w:pPr>
        <w:pStyle w:val="Text"/>
      </w:pPr>
      <w:r w:rsidRPr="008962D1">
        <w:t>Parameters:</w:t>
      </w:r>
    </w:p>
    <w:p w14:paraId="40B842F6" w14:textId="77777777" w:rsidR="008962D1" w:rsidRPr="008962D1" w:rsidRDefault="008962D1" w:rsidP="0055519D">
      <w:pPr>
        <w:pStyle w:val="Text"/>
        <w:numPr>
          <w:ilvl w:val="0"/>
          <w:numId w:val="3"/>
        </w:numPr>
      </w:pPr>
      <w:r w:rsidRPr="008962D1">
        <w:t>-h: Specify WHOIS server.</w:t>
      </w:r>
    </w:p>
    <w:p w14:paraId="77ED9FD2" w14:textId="77777777" w:rsidR="008962D1" w:rsidRPr="008962D1" w:rsidRDefault="008962D1" w:rsidP="0055519D">
      <w:pPr>
        <w:pStyle w:val="Text"/>
        <w:numPr>
          <w:ilvl w:val="0"/>
          <w:numId w:val="3"/>
        </w:numPr>
      </w:pPr>
      <w:r w:rsidRPr="008962D1">
        <w:t>-a: Show all fields.</w:t>
      </w:r>
    </w:p>
    <w:p w14:paraId="5B8BE932" w14:textId="62E5B1C3" w:rsidR="008962D1" w:rsidRPr="000B67E9" w:rsidRDefault="008962D1" w:rsidP="0055519D">
      <w:pPr>
        <w:pStyle w:val="Text"/>
        <w:numPr>
          <w:ilvl w:val="0"/>
          <w:numId w:val="3"/>
        </w:numPr>
      </w:pPr>
      <w:r w:rsidRPr="008962D1">
        <w:t xml:space="preserve">domain/IP: Query target (e.g., </w:t>
      </w:r>
      <w:proofErr w:type="spellStart"/>
      <w:r w:rsidRPr="008962D1">
        <w:t>whois</w:t>
      </w:r>
      <w:proofErr w:type="spellEnd"/>
      <w:r w:rsidRPr="008962D1">
        <w:t xml:space="preserve"> example.com).</w:t>
      </w:r>
    </w:p>
    <w:p w14:paraId="3931E345" w14:textId="6D74A818" w:rsidR="005B5112" w:rsidRDefault="00D84AA9" w:rsidP="00012F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D84AA9">
        <w:rPr>
          <w:rFonts w:ascii="Microsoft JhengHei Light" w:eastAsia="Microsoft JhengHei Light" w:hAnsi="Microsoft JhengHei Light"/>
          <w:noProof/>
          <w:color w:val="000000" w:themeColor="text1"/>
          <w:sz w:val="32"/>
        </w:rPr>
        <w:lastRenderedPageBreak/>
        <w:drawing>
          <wp:inline distT="0" distB="0" distL="0" distR="0" wp14:anchorId="338855DB" wp14:editId="3C01A31B">
            <wp:extent cx="5731510" cy="2669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9276" w14:textId="77777777" w:rsidR="00C71EA6" w:rsidRDefault="00C71EA6" w:rsidP="00012F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7A4DE5AE" w14:textId="6044764F" w:rsidR="005B5112" w:rsidRDefault="005B5112" w:rsidP="0055519D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dig</w:t>
      </w:r>
      <w:r w:rsidR="00012F12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(Domain Information Groper)</w:t>
      </w:r>
    </w:p>
    <w:p w14:paraId="3A9F5F6F" w14:textId="77777777" w:rsidR="000B67E9" w:rsidRPr="000B67E9" w:rsidRDefault="000B67E9" w:rsidP="000B67E9">
      <w:pPr>
        <w:pStyle w:val="Text"/>
      </w:pPr>
      <w:r w:rsidRPr="000B67E9">
        <w:t>dig queries DNS records (A, MX, NS) with detailed output.</w:t>
      </w:r>
    </w:p>
    <w:p w14:paraId="0F1CF6B3" w14:textId="77777777" w:rsidR="000B67E9" w:rsidRPr="000B67E9" w:rsidRDefault="000B67E9" w:rsidP="000B67E9">
      <w:pPr>
        <w:pStyle w:val="Text"/>
      </w:pPr>
      <w:r w:rsidRPr="000B67E9">
        <w:t>Parameters:</w:t>
      </w:r>
    </w:p>
    <w:p w14:paraId="6530EE8B" w14:textId="77777777" w:rsidR="000B67E9" w:rsidRPr="000B67E9" w:rsidRDefault="000B67E9" w:rsidP="0055519D">
      <w:pPr>
        <w:pStyle w:val="Text"/>
        <w:numPr>
          <w:ilvl w:val="0"/>
          <w:numId w:val="5"/>
        </w:numPr>
      </w:pPr>
      <w:r w:rsidRPr="000B67E9">
        <w:t>@</w:t>
      </w:r>
      <w:proofErr w:type="gramStart"/>
      <w:r w:rsidRPr="000B67E9">
        <w:t>server</w:t>
      </w:r>
      <w:proofErr w:type="gramEnd"/>
      <w:r w:rsidRPr="000B67E9">
        <w:t>: Use a specific DNS server.</w:t>
      </w:r>
    </w:p>
    <w:p w14:paraId="213C2935" w14:textId="77777777" w:rsidR="000B67E9" w:rsidRPr="000B67E9" w:rsidRDefault="000B67E9" w:rsidP="0055519D">
      <w:pPr>
        <w:pStyle w:val="Text"/>
        <w:numPr>
          <w:ilvl w:val="0"/>
          <w:numId w:val="5"/>
        </w:numPr>
      </w:pPr>
      <w:r w:rsidRPr="000B67E9">
        <w:t>+short: Concise output.</w:t>
      </w:r>
    </w:p>
    <w:p w14:paraId="1C05A083" w14:textId="7505509F" w:rsidR="000B67E9" w:rsidRDefault="000B67E9" w:rsidP="0055519D">
      <w:pPr>
        <w:pStyle w:val="Text"/>
        <w:numPr>
          <w:ilvl w:val="0"/>
          <w:numId w:val="5"/>
        </w:numPr>
      </w:pPr>
      <w:r w:rsidRPr="000B67E9">
        <w:t>-t TYPE: Query type (A, MX, TXT).</w:t>
      </w:r>
      <w:r w:rsidRPr="000B67E9">
        <w:br/>
        <w:t>Example: dig example.com MX.</w:t>
      </w:r>
    </w:p>
    <w:p w14:paraId="67F2DBCB" w14:textId="77777777" w:rsidR="00765DBC" w:rsidRPr="000B67E9" w:rsidRDefault="00765DBC" w:rsidP="00765DBC">
      <w:pPr>
        <w:pStyle w:val="Text"/>
        <w:ind w:left="720"/>
      </w:pPr>
    </w:p>
    <w:p w14:paraId="03902BD3" w14:textId="22DDD821" w:rsidR="000B67E9" w:rsidRPr="000B67E9" w:rsidRDefault="00765DBC" w:rsidP="000B67E9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5B5112">
        <w:rPr>
          <w:rFonts w:ascii="Microsoft JhengHei Light" w:eastAsia="Microsoft JhengHei Light" w:hAnsi="Microsoft JhengHei Light"/>
          <w:noProof/>
          <w:color w:val="000000" w:themeColor="text1"/>
          <w:sz w:val="32"/>
        </w:rPr>
        <w:drawing>
          <wp:inline distT="0" distB="0" distL="0" distR="0" wp14:anchorId="33B93E0F" wp14:editId="2AFE335D">
            <wp:extent cx="5731510" cy="20961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A0D0" w14:textId="2833961C" w:rsidR="005B5112" w:rsidRDefault="005B5112" w:rsidP="005B51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5B5112">
        <w:rPr>
          <w:rFonts w:ascii="Microsoft JhengHei Light" w:eastAsia="Microsoft JhengHei Light" w:hAnsi="Microsoft JhengHei Light"/>
          <w:noProof/>
          <w:color w:val="000000" w:themeColor="text1"/>
          <w:sz w:val="32"/>
        </w:rPr>
        <w:lastRenderedPageBreak/>
        <w:drawing>
          <wp:inline distT="0" distB="0" distL="0" distR="0" wp14:anchorId="61ACD503" wp14:editId="436581DB">
            <wp:extent cx="5731510" cy="3643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8B0F" w14:textId="49A9F776" w:rsidR="005B5112" w:rsidRDefault="005B5112" w:rsidP="005B51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18875637" w14:textId="40033E66" w:rsidR="005B5112" w:rsidRDefault="005B5112" w:rsidP="005B51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5B5112">
        <w:rPr>
          <w:rFonts w:ascii="Microsoft JhengHei Light" w:eastAsia="Microsoft JhengHei Light" w:hAnsi="Microsoft JhengHei Light"/>
          <w:noProof/>
          <w:color w:val="000000" w:themeColor="text1"/>
          <w:sz w:val="32"/>
        </w:rPr>
        <w:drawing>
          <wp:inline distT="0" distB="0" distL="0" distR="0" wp14:anchorId="4B32457B" wp14:editId="2602444E">
            <wp:extent cx="5731510" cy="31959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B5A1" w14:textId="0ACE5963" w:rsidR="005B5112" w:rsidRDefault="005B5112" w:rsidP="005B51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2947EB1B" w14:textId="7B661E16" w:rsidR="005B5112" w:rsidRDefault="005B5112" w:rsidP="005B51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5B5112">
        <w:rPr>
          <w:rFonts w:ascii="Microsoft JhengHei Light" w:eastAsia="Microsoft JhengHei Light" w:hAnsi="Microsoft JhengHei Light"/>
          <w:noProof/>
          <w:color w:val="000000" w:themeColor="text1"/>
          <w:sz w:val="32"/>
        </w:rPr>
        <w:lastRenderedPageBreak/>
        <w:drawing>
          <wp:inline distT="0" distB="0" distL="0" distR="0" wp14:anchorId="2C86F61D" wp14:editId="62C6B04B">
            <wp:extent cx="5731510" cy="3742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587A" w14:textId="44C05DDE" w:rsidR="005B5112" w:rsidRDefault="005B5112" w:rsidP="00765D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59F06306" w14:textId="770A2413" w:rsidR="005B5112" w:rsidRPr="005B5112" w:rsidRDefault="005B5112" w:rsidP="005B51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5B5112">
        <w:rPr>
          <w:rFonts w:ascii="Microsoft JhengHei Light" w:eastAsia="Microsoft JhengHei Light" w:hAnsi="Microsoft JhengHei Light"/>
          <w:noProof/>
          <w:color w:val="000000" w:themeColor="text1"/>
          <w:sz w:val="32"/>
        </w:rPr>
        <w:drawing>
          <wp:inline distT="0" distB="0" distL="0" distR="0" wp14:anchorId="5B16E11D" wp14:editId="4F1773E7">
            <wp:extent cx="5731510" cy="36106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112" w:rsidRPr="005B5112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2BE9"/>
    <w:multiLevelType w:val="hybridMultilevel"/>
    <w:tmpl w:val="9400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B49FE"/>
    <w:multiLevelType w:val="hybridMultilevel"/>
    <w:tmpl w:val="D3446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D49FE"/>
    <w:multiLevelType w:val="hybridMultilevel"/>
    <w:tmpl w:val="9CF61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31C3"/>
    <w:multiLevelType w:val="hybridMultilevel"/>
    <w:tmpl w:val="A8A41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B53E8"/>
    <w:multiLevelType w:val="hybridMultilevel"/>
    <w:tmpl w:val="29E0F3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12F12"/>
    <w:rsid w:val="00027A23"/>
    <w:rsid w:val="00034440"/>
    <w:rsid w:val="00047ED0"/>
    <w:rsid w:val="000908CF"/>
    <w:rsid w:val="000A0E87"/>
    <w:rsid w:val="000A3933"/>
    <w:rsid w:val="000A572F"/>
    <w:rsid w:val="000B67E9"/>
    <w:rsid w:val="000D7C6D"/>
    <w:rsid w:val="000E42C0"/>
    <w:rsid w:val="001136E7"/>
    <w:rsid w:val="001203A4"/>
    <w:rsid w:val="00150075"/>
    <w:rsid w:val="00150CCE"/>
    <w:rsid w:val="00150D3E"/>
    <w:rsid w:val="00161AD6"/>
    <w:rsid w:val="001A49E7"/>
    <w:rsid w:val="001A6EFB"/>
    <w:rsid w:val="001B1978"/>
    <w:rsid w:val="001C2F77"/>
    <w:rsid w:val="001D285C"/>
    <w:rsid w:val="001E3521"/>
    <w:rsid w:val="001F3520"/>
    <w:rsid w:val="001F6215"/>
    <w:rsid w:val="00206205"/>
    <w:rsid w:val="00206248"/>
    <w:rsid w:val="002147AD"/>
    <w:rsid w:val="002169B4"/>
    <w:rsid w:val="00227F49"/>
    <w:rsid w:val="0023239A"/>
    <w:rsid w:val="00236CA5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7801"/>
    <w:rsid w:val="002F0BF2"/>
    <w:rsid w:val="00301441"/>
    <w:rsid w:val="00306C9D"/>
    <w:rsid w:val="00327F89"/>
    <w:rsid w:val="00374548"/>
    <w:rsid w:val="003961A3"/>
    <w:rsid w:val="003A5D2E"/>
    <w:rsid w:val="003D087E"/>
    <w:rsid w:val="003E67C3"/>
    <w:rsid w:val="003E6B27"/>
    <w:rsid w:val="003F5B31"/>
    <w:rsid w:val="004204BC"/>
    <w:rsid w:val="0042246A"/>
    <w:rsid w:val="00430CA3"/>
    <w:rsid w:val="00430FAE"/>
    <w:rsid w:val="00436E02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13A14"/>
    <w:rsid w:val="00517FA8"/>
    <w:rsid w:val="005276E9"/>
    <w:rsid w:val="00533A45"/>
    <w:rsid w:val="005368AF"/>
    <w:rsid w:val="00536C76"/>
    <w:rsid w:val="00541B81"/>
    <w:rsid w:val="005420B4"/>
    <w:rsid w:val="005476A0"/>
    <w:rsid w:val="005476BD"/>
    <w:rsid w:val="00553E45"/>
    <w:rsid w:val="0055519D"/>
    <w:rsid w:val="00566532"/>
    <w:rsid w:val="005721DD"/>
    <w:rsid w:val="00582938"/>
    <w:rsid w:val="00583B29"/>
    <w:rsid w:val="0059302A"/>
    <w:rsid w:val="005B36AF"/>
    <w:rsid w:val="005B5112"/>
    <w:rsid w:val="005B5887"/>
    <w:rsid w:val="005D6746"/>
    <w:rsid w:val="006001E6"/>
    <w:rsid w:val="00603267"/>
    <w:rsid w:val="00620F62"/>
    <w:rsid w:val="00621543"/>
    <w:rsid w:val="00625CF2"/>
    <w:rsid w:val="0065071D"/>
    <w:rsid w:val="006571B0"/>
    <w:rsid w:val="006A26FD"/>
    <w:rsid w:val="006D09C8"/>
    <w:rsid w:val="006E2DAD"/>
    <w:rsid w:val="006E53A9"/>
    <w:rsid w:val="006F75F2"/>
    <w:rsid w:val="00700173"/>
    <w:rsid w:val="00711B91"/>
    <w:rsid w:val="00720404"/>
    <w:rsid w:val="007369D0"/>
    <w:rsid w:val="0073785E"/>
    <w:rsid w:val="00741B5A"/>
    <w:rsid w:val="0074645B"/>
    <w:rsid w:val="007478AD"/>
    <w:rsid w:val="007613DB"/>
    <w:rsid w:val="00765DBC"/>
    <w:rsid w:val="00782DE9"/>
    <w:rsid w:val="00787747"/>
    <w:rsid w:val="007902E7"/>
    <w:rsid w:val="007C2CFA"/>
    <w:rsid w:val="007C6DC0"/>
    <w:rsid w:val="007D009C"/>
    <w:rsid w:val="007E2B3D"/>
    <w:rsid w:val="007E5508"/>
    <w:rsid w:val="007F3059"/>
    <w:rsid w:val="00803CAC"/>
    <w:rsid w:val="0082609B"/>
    <w:rsid w:val="008301F7"/>
    <w:rsid w:val="00840A30"/>
    <w:rsid w:val="00843EA6"/>
    <w:rsid w:val="00862E9D"/>
    <w:rsid w:val="0086510D"/>
    <w:rsid w:val="00867509"/>
    <w:rsid w:val="00875E61"/>
    <w:rsid w:val="00876302"/>
    <w:rsid w:val="00883AA6"/>
    <w:rsid w:val="00884A5E"/>
    <w:rsid w:val="00887524"/>
    <w:rsid w:val="00890FEF"/>
    <w:rsid w:val="008962D1"/>
    <w:rsid w:val="008A2D71"/>
    <w:rsid w:val="008B62E6"/>
    <w:rsid w:val="008C441E"/>
    <w:rsid w:val="008C70EC"/>
    <w:rsid w:val="008D224D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731AE"/>
    <w:rsid w:val="00974D9A"/>
    <w:rsid w:val="009A6FD4"/>
    <w:rsid w:val="009C36E9"/>
    <w:rsid w:val="009D1791"/>
    <w:rsid w:val="009E2056"/>
    <w:rsid w:val="009F67B4"/>
    <w:rsid w:val="00A013B7"/>
    <w:rsid w:val="00A0452F"/>
    <w:rsid w:val="00A04CEC"/>
    <w:rsid w:val="00A357CF"/>
    <w:rsid w:val="00A37256"/>
    <w:rsid w:val="00A401D2"/>
    <w:rsid w:val="00A5412A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32E7"/>
    <w:rsid w:val="00B3620D"/>
    <w:rsid w:val="00B41E8B"/>
    <w:rsid w:val="00B60AFB"/>
    <w:rsid w:val="00BB4F45"/>
    <w:rsid w:val="00BB64C2"/>
    <w:rsid w:val="00BC273F"/>
    <w:rsid w:val="00BC7480"/>
    <w:rsid w:val="00BD2F75"/>
    <w:rsid w:val="00BF4E56"/>
    <w:rsid w:val="00BF6705"/>
    <w:rsid w:val="00C04C26"/>
    <w:rsid w:val="00C11ACA"/>
    <w:rsid w:val="00C16657"/>
    <w:rsid w:val="00C20A30"/>
    <w:rsid w:val="00C21EBF"/>
    <w:rsid w:val="00C5155F"/>
    <w:rsid w:val="00C56760"/>
    <w:rsid w:val="00C71EA6"/>
    <w:rsid w:val="00C949D8"/>
    <w:rsid w:val="00C97C47"/>
    <w:rsid w:val="00CA033E"/>
    <w:rsid w:val="00CA2325"/>
    <w:rsid w:val="00CB0D0C"/>
    <w:rsid w:val="00CC3D46"/>
    <w:rsid w:val="00CD3650"/>
    <w:rsid w:val="00CF3679"/>
    <w:rsid w:val="00D2597E"/>
    <w:rsid w:val="00D26F2D"/>
    <w:rsid w:val="00D30104"/>
    <w:rsid w:val="00D34855"/>
    <w:rsid w:val="00D7009D"/>
    <w:rsid w:val="00D8092F"/>
    <w:rsid w:val="00D84AA9"/>
    <w:rsid w:val="00DA3D96"/>
    <w:rsid w:val="00DA7454"/>
    <w:rsid w:val="00DA7F64"/>
    <w:rsid w:val="00DB2F39"/>
    <w:rsid w:val="00DB3DAD"/>
    <w:rsid w:val="00DC7C68"/>
    <w:rsid w:val="00DD3E93"/>
    <w:rsid w:val="00E038EB"/>
    <w:rsid w:val="00E200EB"/>
    <w:rsid w:val="00E36FA8"/>
    <w:rsid w:val="00E42F7C"/>
    <w:rsid w:val="00E54F21"/>
    <w:rsid w:val="00E65427"/>
    <w:rsid w:val="00E66C7C"/>
    <w:rsid w:val="00E80B3D"/>
    <w:rsid w:val="00E8164A"/>
    <w:rsid w:val="00E87CDA"/>
    <w:rsid w:val="00E969C4"/>
    <w:rsid w:val="00EB0157"/>
    <w:rsid w:val="00ED350B"/>
    <w:rsid w:val="00F2376A"/>
    <w:rsid w:val="00F26685"/>
    <w:rsid w:val="00F26978"/>
    <w:rsid w:val="00F3341E"/>
    <w:rsid w:val="00F34FB8"/>
    <w:rsid w:val="00F42CF0"/>
    <w:rsid w:val="00F6590A"/>
    <w:rsid w:val="00F7024F"/>
    <w:rsid w:val="00F70AC4"/>
    <w:rsid w:val="00F76903"/>
    <w:rsid w:val="00F9078F"/>
    <w:rsid w:val="00FC27F9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D8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rsid w:val="00301441"/>
    <w:pPr>
      <w:ind w:left="720"/>
      <w:contextualSpacing/>
    </w:pPr>
  </w:style>
  <w:style w:type="paragraph" w:customStyle="1" w:styleId="ds-markdown-paragraph">
    <w:name w:val="ds-markdown-paragraph"/>
    <w:basedOn w:val="Normal"/>
    <w:rsid w:val="00CA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5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262</cp:revision>
  <dcterms:created xsi:type="dcterms:W3CDTF">2023-07-25T10:47:00Z</dcterms:created>
  <dcterms:modified xsi:type="dcterms:W3CDTF">2025-07-22T05:44:00Z</dcterms:modified>
</cp:coreProperties>
</file>