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9E" w:rsidRDefault="00023634" w:rsidP="00023634">
      <w:pPr>
        <w:jc w:val="center"/>
        <w:rPr>
          <w:sz w:val="72"/>
          <w:szCs w:val="72"/>
          <w:lang w:val="en-US"/>
        </w:rPr>
      </w:pPr>
      <w:r w:rsidRPr="00023634">
        <w:rPr>
          <w:sz w:val="72"/>
          <w:szCs w:val="72"/>
          <w:lang w:val="en-US"/>
        </w:rPr>
        <w:t>CHAPTER   6</w:t>
      </w:r>
    </w:p>
    <w:p w:rsidR="00023634" w:rsidRPr="002179F2" w:rsidRDefault="00023634" w:rsidP="00023634">
      <w:pPr>
        <w:rPr>
          <w:color w:val="FF0000"/>
          <w:sz w:val="44"/>
          <w:szCs w:val="44"/>
          <w:lang w:val="en-US"/>
        </w:rPr>
      </w:pPr>
      <w:r w:rsidRPr="002179F2">
        <w:rPr>
          <w:color w:val="FF0000"/>
          <w:sz w:val="44"/>
          <w:szCs w:val="44"/>
          <w:lang w:val="en-US"/>
        </w:rPr>
        <w:t>Q  List the different features an ERP should have for an Educational institute software</w:t>
      </w:r>
    </w:p>
    <w:p w:rsidR="00023634" w:rsidRPr="00023634" w:rsidRDefault="00023634" w:rsidP="0002363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 xml:space="preserve"> An ERP (Enterprise Resource Planning) system for an educational institute, often called a Student Information System (SIS) or Campus Management System, needs to integrate all academic and administrative functions.</w:t>
      </w:r>
    </w:p>
    <w:p w:rsidR="00023634" w:rsidRPr="00023634" w:rsidRDefault="00023634" w:rsidP="0002363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Core Platform &amp; Foundation</w:t>
      </w:r>
    </w:p>
    <w:p w:rsidR="00023634" w:rsidRPr="00023634" w:rsidRDefault="00023634" w:rsidP="0002363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These are the essential, behind-the-scenes features that make the ERP effective and secure.</w:t>
      </w:r>
    </w:p>
    <w:p w:rsidR="00023634" w:rsidRPr="00023634" w:rsidRDefault="00023634" w:rsidP="0002363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Cloud-Based &amp; On-Premise Options: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Flexibility in deployment.</w:t>
      </w:r>
    </w:p>
    <w:p w:rsidR="00023634" w:rsidRPr="00023634" w:rsidRDefault="00023634" w:rsidP="0002363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Role-Based Access Control (RBAC):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Different dashboards and permissions for students, faculty, admin, and parents.</w:t>
      </w:r>
    </w:p>
    <w:p w:rsidR="00023634" w:rsidRPr="00023634" w:rsidRDefault="00023634" w:rsidP="0002363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Mobile App &amp; Responsive Web Interface: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Accessible on any device.</w:t>
      </w:r>
    </w:p>
    <w:p w:rsidR="00023634" w:rsidRPr="00023634" w:rsidRDefault="00023634" w:rsidP="0002363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Data Security &amp; Compliance: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 xml:space="preserve"> Ensures protection of sensitive student and staff </w:t>
      </w:r>
      <w:proofErr w:type="gramStart"/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 xml:space="preserve">data </w:t>
      </w:r>
      <w:r w:rsidR="007024D7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.</w:t>
      </w:r>
      <w:proofErr w:type="gramEnd"/>
    </w:p>
    <w:p w:rsidR="00023634" w:rsidRPr="00023634" w:rsidRDefault="00023634" w:rsidP="0002363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Automated Backup &amp; Disaster Recovery: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Prevents data loss.</w:t>
      </w:r>
    </w:p>
    <w:p w:rsidR="00023634" w:rsidRPr="00023634" w:rsidRDefault="00023634" w:rsidP="0002363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API Integration Capabilities: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Allows connection with other systems (e.g., LMS like Moodle, payment gateways, library software).</w:t>
      </w:r>
    </w:p>
    <w:p w:rsidR="00023634" w:rsidRPr="00023634" w:rsidRDefault="00023634" w:rsidP="0002363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Customizable Reporting &amp; Dashboards: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Real-time analytics and key performance indicators (KPIs) for decision-making.</w:t>
      </w:r>
    </w:p>
    <w:p w:rsidR="00023634" w:rsidRPr="00023634" w:rsidRDefault="00023634" w:rsidP="0002363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1. Student Information &amp; Lifecycle Management</w:t>
      </w:r>
    </w:p>
    <w:p w:rsidR="00023634" w:rsidRPr="00023634" w:rsidRDefault="00023634" w:rsidP="0002363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This module tracks a student's entire journey from inquiry to alumni.</w:t>
      </w:r>
    </w:p>
    <w:p w:rsidR="00023634" w:rsidRPr="00023634" w:rsidRDefault="00023634" w:rsidP="0002363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Admissions &amp;</w:t>
      </w:r>
      <w:proofErr w:type="spellStart"/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Enrollment</w:t>
      </w:r>
      <w:proofErr w:type="spellEnd"/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: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Online Application Portal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Application Fee Payment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Application Status Tracking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lastRenderedPageBreak/>
        <w:t>Document Upload &amp; Verification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Batch/Class Allocation</w:t>
      </w:r>
    </w:p>
    <w:p w:rsidR="00023634" w:rsidRPr="00023634" w:rsidRDefault="00023634" w:rsidP="0002363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Student Profile: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Comprehensive demographic and academic history.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Photograph, contact details, medical information.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Guardian/Parent information.</w:t>
      </w:r>
    </w:p>
    <w:p w:rsidR="00023634" w:rsidRPr="00023634" w:rsidRDefault="00023634" w:rsidP="0002363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Registration &amp; Course Management: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Online Course Registration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Prerequisite Checking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Waitlist Management</w:t>
      </w:r>
    </w:p>
    <w:p w:rsidR="00023634" w:rsidRPr="00023634" w:rsidRDefault="00023634" w:rsidP="0002363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Student Portal: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View class schedule, grades, and attendance.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Access financial statements.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 xml:space="preserve">Download documents (e.g., fee receipts, </w:t>
      </w:r>
      <w:proofErr w:type="spellStart"/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enrollment</w:t>
      </w:r>
      <w:proofErr w:type="spellEnd"/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 xml:space="preserve"> letters).</w:t>
      </w:r>
    </w:p>
    <w:p w:rsidR="00023634" w:rsidRPr="00023634" w:rsidRDefault="00023634" w:rsidP="00023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Submit assignments (basic integration or full LMS integration).</w:t>
      </w:r>
    </w:p>
    <w:p w:rsidR="00023634" w:rsidRPr="00023634" w:rsidRDefault="00023634" w:rsidP="0002363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2. Academic Management</w:t>
      </w:r>
    </w:p>
    <w:p w:rsidR="00023634" w:rsidRPr="00023634" w:rsidRDefault="00023634" w:rsidP="0002363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The heart of the educational process for faculty and academic administrators</w:t>
      </w:r>
      <w:r w:rsidRPr="00023634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.</w:t>
      </w:r>
    </w:p>
    <w:p w:rsidR="00023634" w:rsidRPr="00023634" w:rsidRDefault="00023634" w:rsidP="0002363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Curriculum &amp; Syllabus Management: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Define programs, courses, and credit requirements.</w:t>
      </w:r>
    </w:p>
    <w:p w:rsidR="00023634" w:rsidRPr="00023634" w:rsidRDefault="00023634" w:rsidP="0002363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Course Scheduling &amp; Timetabling: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Automated or manual creation of conflict-free class schedules and room assignments.</w:t>
      </w:r>
    </w:p>
    <w:p w:rsidR="00023634" w:rsidRPr="00023634" w:rsidRDefault="00023634" w:rsidP="0002363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Attendance Management:</w:t>
      </w:r>
    </w:p>
    <w:p w:rsidR="00023634" w:rsidRPr="00023634" w:rsidRDefault="00023634" w:rsidP="000236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Manual entry, biometric integration, or QR code-based tracking.</w:t>
      </w:r>
    </w:p>
    <w:p w:rsidR="00023634" w:rsidRPr="00023634" w:rsidRDefault="00023634" w:rsidP="000236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Automated alerts for low attendance.</w:t>
      </w:r>
    </w:p>
    <w:p w:rsidR="00023634" w:rsidRPr="00023634" w:rsidRDefault="00023634" w:rsidP="0002363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Gradebook &amp; Assessments:</w:t>
      </w:r>
    </w:p>
    <w:p w:rsidR="00023634" w:rsidRPr="00023634" w:rsidRDefault="00023634" w:rsidP="000236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Customizable grading scales and formulas.</w:t>
      </w:r>
    </w:p>
    <w:p w:rsidR="00023634" w:rsidRPr="00023634" w:rsidRDefault="00023634" w:rsidP="000236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Direct entry of marks and grades by faculty.</w:t>
      </w:r>
    </w:p>
    <w:p w:rsidR="00023634" w:rsidRPr="00023634" w:rsidRDefault="00023634" w:rsidP="000236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Transcript Generation (official and unofficial).</w:t>
      </w:r>
    </w:p>
    <w:p w:rsidR="00023634" w:rsidRPr="00023634" w:rsidRDefault="00023634" w:rsidP="0002363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Faculty Management:</w:t>
      </w:r>
    </w:p>
    <w:p w:rsidR="00023634" w:rsidRPr="00023634" w:rsidRDefault="00023634" w:rsidP="000236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Faculty profile and workload management.</w:t>
      </w:r>
    </w:p>
    <w:p w:rsidR="00023634" w:rsidRPr="00023634" w:rsidRDefault="00023634" w:rsidP="000236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Leave application and approval.</w:t>
      </w:r>
    </w:p>
    <w:p w:rsidR="00023634" w:rsidRPr="00023634" w:rsidRDefault="00023634" w:rsidP="000236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Performance tracking.</w:t>
      </w:r>
    </w:p>
    <w:p w:rsidR="00023634" w:rsidRPr="007024D7" w:rsidRDefault="00023634" w:rsidP="0002363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6"/>
          <w:szCs w:val="30"/>
          <w:lang w:eastAsia="en-IN"/>
        </w:rPr>
      </w:pPr>
      <w:r w:rsidRPr="007024D7">
        <w:rPr>
          <w:rFonts w:ascii="Segoe UI" w:eastAsia="Times New Roman" w:hAnsi="Segoe UI" w:cs="Segoe UI"/>
          <w:b/>
          <w:bCs/>
          <w:color w:val="0F1115"/>
          <w:sz w:val="36"/>
          <w:szCs w:val="30"/>
          <w:lang w:eastAsia="en-IN"/>
        </w:rPr>
        <w:lastRenderedPageBreak/>
        <w:t>3. Finance &amp; Accounting</w:t>
      </w:r>
    </w:p>
    <w:p w:rsidR="00023634" w:rsidRPr="00023634" w:rsidRDefault="00023634" w:rsidP="0002363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Manages the institute's revenue and expenses.</w:t>
      </w:r>
    </w:p>
    <w:p w:rsidR="00023634" w:rsidRPr="00023634" w:rsidRDefault="00023634" w:rsidP="00023634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Fee Management:</w:t>
      </w:r>
    </w:p>
    <w:p w:rsidR="00023634" w:rsidRPr="00023634" w:rsidRDefault="00023634" w:rsidP="00023634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Define fee structures for different programs/batches.</w:t>
      </w:r>
    </w:p>
    <w:p w:rsidR="00023634" w:rsidRPr="00023634" w:rsidRDefault="00023634" w:rsidP="00023634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Automated fee invoice generation.</w:t>
      </w:r>
    </w:p>
    <w:p w:rsidR="00023634" w:rsidRPr="00023634" w:rsidRDefault="00023634" w:rsidP="00023634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Online Payment Gateway Integration.</w:t>
      </w:r>
    </w:p>
    <w:p w:rsidR="00023634" w:rsidRPr="00023634" w:rsidRDefault="00023634" w:rsidP="00023634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Late Fee Automation &amp; Reminders.</w:t>
      </w:r>
    </w:p>
    <w:p w:rsidR="00023634" w:rsidRPr="00023634" w:rsidRDefault="00023634" w:rsidP="0002363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Accounts Payable &amp; Receivable: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Manage vendor payments and other incomes.</w:t>
      </w:r>
    </w:p>
    <w:p w:rsidR="00023634" w:rsidRPr="00023634" w:rsidRDefault="00023634" w:rsidP="0002363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Payroll Management: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For processing staff and faculty salaries, deductions, and taxes.</w:t>
      </w:r>
    </w:p>
    <w:p w:rsidR="00023634" w:rsidRPr="00023634" w:rsidRDefault="00023634" w:rsidP="0002363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Budgeting &amp; Financial Reporting: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Track expenses against budgets and generate financial statements.</w:t>
      </w:r>
    </w:p>
    <w:p w:rsidR="00023634" w:rsidRPr="00023634" w:rsidRDefault="00023634" w:rsidP="0002363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4. Human Resources (HR) &amp; Payroll</w:t>
      </w:r>
    </w:p>
    <w:p w:rsidR="00023634" w:rsidRPr="00023634" w:rsidRDefault="00023634" w:rsidP="0002363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Manages the entire employee lifecycle.</w:t>
      </w:r>
    </w:p>
    <w:p w:rsidR="00023634" w:rsidRPr="00023634" w:rsidRDefault="00023634" w:rsidP="0002363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Employee Database: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Centralized record for all staff and faculty.</w:t>
      </w:r>
    </w:p>
    <w:p w:rsidR="00023634" w:rsidRPr="00023634" w:rsidRDefault="00023634" w:rsidP="0002363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Recruitment &amp; Onboarding: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Track job applications, interviews, and onboarding steps.</w:t>
      </w:r>
    </w:p>
    <w:p w:rsidR="00023634" w:rsidRPr="00023634" w:rsidRDefault="00023634" w:rsidP="0002363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Leave &amp; Attendance Management: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Application, approval, and balance tracking.</w:t>
      </w:r>
    </w:p>
    <w:p w:rsidR="00023634" w:rsidRPr="00023634" w:rsidRDefault="00023634" w:rsidP="0002363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Performance Appraisals: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Set goals and conduct periodic reviews.</w:t>
      </w:r>
    </w:p>
    <w:p w:rsidR="00023634" w:rsidRPr="00023634" w:rsidRDefault="00023634" w:rsidP="0002363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Payroll Processing: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Integrated with attendance and leave data</w:t>
      </w:r>
      <w:r w:rsidRPr="00023634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.</w:t>
      </w:r>
    </w:p>
    <w:p w:rsidR="00023634" w:rsidRPr="00023634" w:rsidRDefault="00023634" w:rsidP="0002363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5. Examinations &amp; Assessments</w:t>
      </w:r>
    </w:p>
    <w:p w:rsidR="00023634" w:rsidRPr="00023634" w:rsidRDefault="00023634" w:rsidP="0002363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A specialized but critical module for managing the exam lifecycle.</w:t>
      </w:r>
    </w:p>
    <w:p w:rsidR="00023634" w:rsidRPr="00023634" w:rsidRDefault="00023634" w:rsidP="0002363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Exam Scheduling: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Create and publish exam timetables.</w:t>
      </w:r>
    </w:p>
    <w:p w:rsidR="00023634" w:rsidRPr="00023634" w:rsidRDefault="00023634" w:rsidP="0002363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Seating Plan Management: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Automatically generate seating arrangements.</w:t>
      </w:r>
    </w:p>
    <w:p w:rsidR="00023634" w:rsidRPr="00023634" w:rsidRDefault="00023634" w:rsidP="0002363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Invigilator Duty Scheduling: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Assign faculty to exam halls.</w:t>
      </w:r>
    </w:p>
    <w:p w:rsidR="00023634" w:rsidRPr="00023634" w:rsidRDefault="00023634" w:rsidP="0002363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lastRenderedPageBreak/>
        <w:t>Mark Entry &amp; Moderation: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Secure process for entering and approving marks.</w:t>
      </w:r>
    </w:p>
    <w:p w:rsidR="00023634" w:rsidRPr="00023634" w:rsidRDefault="00023634" w:rsidP="0002363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Result Processing &amp; Publishing: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Generate mark sheets, reports, and publish results on student/parent portals.</w:t>
      </w:r>
    </w:p>
    <w:p w:rsidR="00023634" w:rsidRPr="00023634" w:rsidRDefault="00023634" w:rsidP="0002363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. Library Management</w:t>
      </w:r>
    </w:p>
    <w:p w:rsidR="00023634" w:rsidRPr="00023634" w:rsidRDefault="00023634" w:rsidP="0002363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Streamlines the operations of the institute's library.</w:t>
      </w:r>
    </w:p>
    <w:p w:rsidR="00023634" w:rsidRPr="00023634" w:rsidRDefault="00023634" w:rsidP="0002363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 xml:space="preserve">Digital </w:t>
      </w:r>
      <w:proofErr w:type="spellStart"/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Catalog</w:t>
      </w:r>
      <w:proofErr w:type="spellEnd"/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Searchable database of books, journals, and digital resources.</w:t>
      </w:r>
    </w:p>
    <w:p w:rsidR="00023634" w:rsidRPr="00023634" w:rsidRDefault="00023634" w:rsidP="0002363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Circulation Management: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Issue, return, and renewal of resources.</w:t>
      </w:r>
    </w:p>
    <w:p w:rsidR="00023634" w:rsidRPr="00023634" w:rsidRDefault="00023634" w:rsidP="0002363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Fine Management: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Automated calculation of late fees.</w:t>
      </w:r>
    </w:p>
    <w:p w:rsidR="00023634" w:rsidRPr="00023634" w:rsidRDefault="00023634" w:rsidP="0002363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Online Reservation: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Allows students/faculty to reserve books.</w:t>
      </w:r>
    </w:p>
    <w:p w:rsidR="00023634" w:rsidRPr="00023634" w:rsidRDefault="00023634" w:rsidP="0002363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7. Inventory &amp; Asset Management</w:t>
      </w:r>
    </w:p>
    <w:p w:rsidR="00023634" w:rsidRPr="00023634" w:rsidRDefault="00023634" w:rsidP="0002363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Tracks the institute's physical resources.</w:t>
      </w:r>
    </w:p>
    <w:p w:rsidR="00023634" w:rsidRPr="00023634" w:rsidRDefault="00023634" w:rsidP="0002363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Asset Registry: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Record details of all assets (computers, lab equipment, furniture).</w:t>
      </w:r>
    </w:p>
    <w:p w:rsidR="00023634" w:rsidRPr="00023634" w:rsidRDefault="00023634" w:rsidP="00023634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Asset Tracking: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Monitor assignment, location, and condition.</w:t>
      </w:r>
    </w:p>
    <w:p w:rsidR="00023634" w:rsidRPr="00023634" w:rsidRDefault="00023634" w:rsidP="00023634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Maintenance Scheduling: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Plan and track preventive and corrective maintenance.</w:t>
      </w:r>
    </w:p>
    <w:p w:rsidR="00023634" w:rsidRPr="00023634" w:rsidRDefault="00023634" w:rsidP="0002363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8. Communication &amp; Collaboration</w:t>
      </w:r>
    </w:p>
    <w:p w:rsidR="00023634" w:rsidRPr="00023634" w:rsidRDefault="00023634" w:rsidP="0002363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Ensures seamless information flow.</w:t>
      </w:r>
    </w:p>
    <w:p w:rsidR="00023634" w:rsidRPr="00023634" w:rsidRDefault="00023634" w:rsidP="0002363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Announcements &amp; Notices: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Targeted announcements for specific groups (e.g., by class, department).</w:t>
      </w:r>
    </w:p>
    <w:p w:rsidR="00023634" w:rsidRPr="00023634" w:rsidRDefault="00023634" w:rsidP="0002363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Email &amp; SMS Integration: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Send automated alerts for fees, attendance, events, etc.</w:t>
      </w:r>
    </w:p>
    <w:p w:rsidR="00023634" w:rsidRPr="00023634" w:rsidRDefault="00023634" w:rsidP="0002363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Internal Messaging: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For communication between students, faculty, and staff.</w:t>
      </w:r>
    </w:p>
    <w:p w:rsidR="00023634" w:rsidRPr="00023634" w:rsidRDefault="00023634" w:rsidP="00023634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Parent Portal:</w:t>
      </w:r>
    </w:p>
    <w:p w:rsidR="00023634" w:rsidRPr="00023634" w:rsidRDefault="00023634" w:rsidP="00023634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View child's attendance, grades, and timetable.</w:t>
      </w:r>
    </w:p>
    <w:p w:rsidR="00023634" w:rsidRPr="00023634" w:rsidRDefault="00023634" w:rsidP="00023634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lastRenderedPageBreak/>
        <w:t>Receive notifications and communicate with teachers.</w:t>
      </w:r>
    </w:p>
    <w:p w:rsidR="00023634" w:rsidRPr="00023634" w:rsidRDefault="00023634" w:rsidP="00023634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Pay fees online.</w:t>
      </w:r>
    </w:p>
    <w:p w:rsidR="00023634" w:rsidRPr="00023634" w:rsidRDefault="00023634" w:rsidP="0002363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9. Auxiliary Modules</w:t>
      </w:r>
    </w:p>
    <w:p w:rsidR="00023634" w:rsidRPr="00023634" w:rsidRDefault="00023634" w:rsidP="0002363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Hostel Management: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Room allocation, fee management, and visitor logs for residential facilities.</w:t>
      </w:r>
    </w:p>
    <w:p w:rsidR="00023634" w:rsidRPr="00023634" w:rsidRDefault="00023634" w:rsidP="0002363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Transportation Management: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Bus route planning, tracking, fee management, and parent alerts for bus location.</w:t>
      </w:r>
    </w:p>
    <w:p w:rsidR="00023634" w:rsidRPr="00023634" w:rsidRDefault="00023634" w:rsidP="0002363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Event Management: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Planning and registration for workshops, seminars, and cultural events.</w:t>
      </w:r>
    </w:p>
    <w:p w:rsidR="00023634" w:rsidRPr="00023634" w:rsidRDefault="00023634" w:rsidP="0002363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Alumni Management: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Maintain a database of graduates, facilitate networking, and manage donations.</w:t>
      </w:r>
    </w:p>
    <w:p w:rsidR="00023634" w:rsidRPr="00023634" w:rsidRDefault="00023634" w:rsidP="0002363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Key Considerations When Choosing an ERP:</w:t>
      </w:r>
    </w:p>
    <w:p w:rsidR="00023634" w:rsidRPr="00023634" w:rsidRDefault="00023634" w:rsidP="0002363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Scalability: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Can it grow with your institution?</w:t>
      </w:r>
    </w:p>
    <w:p w:rsidR="00023634" w:rsidRPr="00023634" w:rsidRDefault="00023634" w:rsidP="0002363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User-Friendliness: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Is the interface intuitive for all user groups?</w:t>
      </w:r>
    </w:p>
    <w:p w:rsidR="00023634" w:rsidRPr="00023634" w:rsidRDefault="00023634" w:rsidP="0002363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Vendor Support &amp; Training: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What is the quality of their customer service and implementation support?</w:t>
      </w:r>
    </w:p>
    <w:p w:rsidR="00023634" w:rsidRPr="00023634" w:rsidRDefault="00023634" w:rsidP="0002363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Total Cost of Ownership (TCO):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Includes licensing, implementation, customization, and annual maintenance costs.</w:t>
      </w:r>
    </w:p>
    <w:p w:rsidR="00023634" w:rsidRPr="00023634" w:rsidRDefault="00023634" w:rsidP="0002363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</w:pPr>
      <w:r w:rsidRPr="00023634">
        <w:rPr>
          <w:rFonts w:ascii="Segoe UI" w:eastAsia="Times New Roman" w:hAnsi="Segoe UI" w:cs="Segoe UI"/>
          <w:b/>
          <w:bCs/>
          <w:color w:val="0F1115"/>
          <w:sz w:val="28"/>
          <w:szCs w:val="28"/>
          <w:lang w:eastAsia="en-IN"/>
        </w:rPr>
        <w:t>Mobile-First Approach:</w:t>
      </w:r>
      <w:r w:rsidRPr="00023634">
        <w:rPr>
          <w:rFonts w:ascii="Segoe UI" w:eastAsia="Times New Roman" w:hAnsi="Segoe UI" w:cs="Segoe UI"/>
          <w:color w:val="0F1115"/>
          <w:sz w:val="28"/>
          <w:szCs w:val="28"/>
          <w:lang w:eastAsia="en-IN"/>
        </w:rPr>
        <w:t> In today's world, a robust mobile experience is non-negotiable.</w:t>
      </w:r>
    </w:p>
    <w:p w:rsidR="00023634" w:rsidRDefault="00023634" w:rsidP="00023634">
      <w:pPr>
        <w:rPr>
          <w:sz w:val="44"/>
          <w:szCs w:val="44"/>
          <w:lang w:val="en-US"/>
        </w:rPr>
      </w:pPr>
    </w:p>
    <w:p w:rsidR="00023634" w:rsidRPr="002179F2" w:rsidRDefault="00023634" w:rsidP="00023634">
      <w:pPr>
        <w:rPr>
          <w:color w:val="FF0000"/>
          <w:sz w:val="44"/>
          <w:szCs w:val="44"/>
          <w:lang w:val="en-US"/>
        </w:rPr>
      </w:pPr>
      <w:proofErr w:type="gramStart"/>
      <w:r w:rsidRPr="002179F2">
        <w:rPr>
          <w:color w:val="FF0000"/>
          <w:sz w:val="44"/>
          <w:szCs w:val="44"/>
          <w:lang w:val="en-US"/>
        </w:rPr>
        <w:t>Q  “</w:t>
      </w:r>
      <w:proofErr w:type="gramEnd"/>
      <w:r w:rsidRPr="002179F2">
        <w:rPr>
          <w:color w:val="FF0000"/>
          <w:sz w:val="44"/>
          <w:szCs w:val="44"/>
          <w:lang w:val="en-US"/>
        </w:rPr>
        <w:t>Advancement in Technology has increased the types of business activities”  Comment on this statement” Justify your answer</w:t>
      </w:r>
    </w:p>
    <w:p w:rsidR="00B37C9B" w:rsidRPr="00B37C9B" w:rsidRDefault="00B37C9B" w:rsidP="00B37C9B">
      <w:pPr>
        <w:pStyle w:val="ds-markdown-paragraph"/>
        <w:shd w:val="clear" w:color="auto" w:fill="FFFFFF"/>
        <w:spacing w:after="240" w:afterAutospacing="0"/>
        <w:jc w:val="both"/>
        <w:rPr>
          <w:rFonts w:ascii="Segoe UI" w:hAnsi="Segoe UI" w:cs="Segoe UI"/>
          <w:color w:val="0F1115"/>
          <w:sz w:val="28"/>
          <w:szCs w:val="28"/>
        </w:rPr>
      </w:pPr>
      <w:r>
        <w:rPr>
          <w:rFonts w:ascii="Segoe UI" w:hAnsi="Segoe UI" w:cs="Segoe UI"/>
          <w:color w:val="0F1115"/>
        </w:rPr>
        <w:t> </w:t>
      </w:r>
      <w:r w:rsidRPr="00B37C9B">
        <w:rPr>
          <w:rFonts w:ascii="Segoe UI" w:hAnsi="Segoe UI" w:cs="Segoe UI"/>
          <w:color w:val="0F1115"/>
          <w:sz w:val="28"/>
          <w:szCs w:val="28"/>
        </w:rPr>
        <w:t>The statement </w:t>
      </w:r>
      <w:r w:rsidRPr="00B37C9B">
        <w:rPr>
          <w:rStyle w:val="Strong"/>
          <w:rFonts w:ascii="Segoe UI" w:hAnsi="Segoe UI" w:cs="Segoe UI"/>
          <w:color w:val="0F1115"/>
          <w:sz w:val="28"/>
          <w:szCs w:val="28"/>
        </w:rPr>
        <w:t>"Advancement in Technology has increased the types of business activities"</w:t>
      </w:r>
      <w:r w:rsidRPr="00B37C9B">
        <w:rPr>
          <w:rFonts w:ascii="Segoe UI" w:hAnsi="Segoe UI" w:cs="Segoe UI"/>
          <w:color w:val="0F1115"/>
          <w:sz w:val="28"/>
          <w:szCs w:val="28"/>
        </w:rPr>
        <w:t> is not only accurate but fundamental to understanding the modern economy. It reflects a shift from technology merely improving existing processes to actively creating entirely new categories of work, business models, and industries.</w:t>
      </w:r>
    </w:p>
    <w:p w:rsidR="00B37C9B" w:rsidRDefault="00B37C9B" w:rsidP="00B37C9B">
      <w:pPr>
        <w:pStyle w:val="Heading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lastRenderedPageBreak/>
        <w:t>Comment on the Statement</w:t>
      </w:r>
    </w:p>
    <w:p w:rsidR="00B37C9B" w:rsidRPr="00B37C9B" w:rsidRDefault="00B37C9B" w:rsidP="00B37C9B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sz w:val="28"/>
          <w:szCs w:val="28"/>
        </w:rPr>
      </w:pPr>
      <w:r w:rsidRPr="00B37C9B">
        <w:rPr>
          <w:rFonts w:ascii="Segoe UI" w:hAnsi="Segoe UI" w:cs="Segoe UI"/>
          <w:color w:val="0F1115"/>
          <w:sz w:val="28"/>
          <w:szCs w:val="28"/>
        </w:rPr>
        <w:t>The statement is profoundly correct. Technological advancement is not a passive tool; it is an active catalyst that expands the very frontier of what is possible in business. It does this in three primary ways:</w:t>
      </w:r>
    </w:p>
    <w:p w:rsidR="00B37C9B" w:rsidRPr="00B37C9B" w:rsidRDefault="00B37C9B" w:rsidP="00B37C9B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8"/>
          <w:szCs w:val="28"/>
        </w:rPr>
      </w:pPr>
      <w:r w:rsidRPr="00B37C9B">
        <w:rPr>
          <w:rStyle w:val="Strong"/>
          <w:rFonts w:ascii="Segoe UI" w:hAnsi="Segoe UI" w:cs="Segoe UI"/>
          <w:color w:val="0F1115"/>
          <w:sz w:val="28"/>
          <w:szCs w:val="28"/>
        </w:rPr>
        <w:t>Creation of Wholly New Industries:</w:t>
      </w:r>
      <w:r w:rsidRPr="00B37C9B">
        <w:rPr>
          <w:rFonts w:ascii="Segoe UI" w:hAnsi="Segoe UI" w:cs="Segoe UI"/>
          <w:color w:val="0F1115"/>
          <w:sz w:val="28"/>
          <w:szCs w:val="28"/>
        </w:rPr>
        <w:t> It spawns sectors that simply did not exist before (e.g., the App Economy, Cloud Computing, Social Media Marketing).</w:t>
      </w:r>
    </w:p>
    <w:p w:rsidR="00B37C9B" w:rsidRPr="00B37C9B" w:rsidRDefault="00B37C9B" w:rsidP="00B37C9B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8"/>
          <w:szCs w:val="28"/>
        </w:rPr>
      </w:pPr>
      <w:r w:rsidRPr="00B37C9B">
        <w:rPr>
          <w:rStyle w:val="Strong"/>
          <w:rFonts w:ascii="Segoe UI" w:hAnsi="Segoe UI" w:cs="Segoe UI"/>
          <w:color w:val="0F1115"/>
          <w:sz w:val="28"/>
          <w:szCs w:val="28"/>
        </w:rPr>
        <w:t>Proliferation of Specialized Niches:</w:t>
      </w:r>
      <w:r w:rsidRPr="00B37C9B">
        <w:rPr>
          <w:rFonts w:ascii="Segoe UI" w:hAnsi="Segoe UI" w:cs="Segoe UI"/>
          <w:color w:val="0F1115"/>
          <w:sz w:val="28"/>
          <w:szCs w:val="28"/>
        </w:rPr>
        <w:t> Within existing industries, it fragments broad roles into highly specialized, tech-centric activities (e.g., a marketer now can be a "SEO Specialist," a "UX Writer," or a "Conversion Rate Optimizer").</w:t>
      </w:r>
    </w:p>
    <w:p w:rsidR="00B37C9B" w:rsidRPr="00B37C9B" w:rsidRDefault="00B37C9B" w:rsidP="00B37C9B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8"/>
          <w:szCs w:val="28"/>
        </w:rPr>
      </w:pPr>
      <w:r w:rsidRPr="00B37C9B">
        <w:rPr>
          <w:rStyle w:val="Strong"/>
          <w:rFonts w:ascii="Segoe UI" w:hAnsi="Segoe UI" w:cs="Segoe UI"/>
          <w:color w:val="0F1115"/>
          <w:sz w:val="28"/>
          <w:szCs w:val="28"/>
        </w:rPr>
        <w:t>Enabling New Business Models:</w:t>
      </w:r>
      <w:r w:rsidRPr="00B37C9B">
        <w:rPr>
          <w:rFonts w:ascii="Segoe UI" w:hAnsi="Segoe UI" w:cs="Segoe UI"/>
          <w:color w:val="0F1115"/>
          <w:sz w:val="28"/>
          <w:szCs w:val="28"/>
        </w:rPr>
        <w:t> It provides the infrastructure for novel ways of creating and capturing value, such as the platform economy and the subscription model.</w:t>
      </w:r>
    </w:p>
    <w:p w:rsidR="00B37C9B" w:rsidRDefault="00B37C9B" w:rsidP="00B37C9B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 w:rsidRPr="00B37C9B">
        <w:rPr>
          <w:rFonts w:ascii="Segoe UI" w:hAnsi="Segoe UI" w:cs="Segoe UI"/>
          <w:color w:val="0F1115"/>
          <w:sz w:val="28"/>
          <w:szCs w:val="28"/>
        </w:rPr>
        <w:t>In essence, technology doesn't just help businesses do the </w:t>
      </w:r>
      <w:r w:rsidRPr="00B37C9B">
        <w:rPr>
          <w:rStyle w:val="Emphasis"/>
          <w:rFonts w:ascii="Segoe UI" w:hAnsi="Segoe UI" w:cs="Segoe UI"/>
          <w:color w:val="0F1115"/>
          <w:sz w:val="28"/>
          <w:szCs w:val="28"/>
        </w:rPr>
        <w:t>same things</w:t>
      </w:r>
      <w:r w:rsidRPr="00B37C9B">
        <w:rPr>
          <w:rFonts w:ascii="Segoe UI" w:hAnsi="Segoe UI" w:cs="Segoe UI"/>
          <w:color w:val="0F1115"/>
          <w:sz w:val="28"/>
          <w:szCs w:val="28"/>
        </w:rPr>
        <w:t> faster and cheaper; it enables them to do </w:t>
      </w:r>
      <w:r w:rsidRPr="00B37C9B">
        <w:rPr>
          <w:rStyle w:val="Emphasis"/>
          <w:rFonts w:ascii="Segoe UI" w:hAnsi="Segoe UI" w:cs="Segoe UI"/>
          <w:color w:val="0F1115"/>
          <w:sz w:val="28"/>
          <w:szCs w:val="28"/>
        </w:rPr>
        <w:t>entirely different things</w:t>
      </w:r>
      <w:r>
        <w:rPr>
          <w:rFonts w:ascii="Segoe UI" w:hAnsi="Segoe UI" w:cs="Segoe UI"/>
          <w:color w:val="0F1115"/>
        </w:rPr>
        <w:t>.</w:t>
      </w:r>
    </w:p>
    <w:p w:rsidR="00B37C9B" w:rsidRDefault="00B37C9B" w:rsidP="00B37C9B">
      <w:pPr>
        <w:pStyle w:val="Heading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Justification of the Answer</w:t>
      </w:r>
    </w:p>
    <w:p w:rsidR="00B37C9B" w:rsidRPr="00B37C9B" w:rsidRDefault="00B37C9B" w:rsidP="00B37C9B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sz w:val="28"/>
          <w:szCs w:val="28"/>
        </w:rPr>
      </w:pPr>
      <w:r w:rsidRPr="00B37C9B">
        <w:rPr>
          <w:rFonts w:ascii="Segoe UI" w:hAnsi="Segoe UI" w:cs="Segoe UI"/>
          <w:color w:val="0F1115"/>
          <w:sz w:val="28"/>
          <w:szCs w:val="28"/>
        </w:rPr>
        <w:t>The justification can be broken down by looking at specific technological advancements and the new business activities they have directly created.</w:t>
      </w:r>
    </w:p>
    <w:p w:rsidR="00B37C9B" w:rsidRPr="00B37C9B" w:rsidRDefault="00B37C9B" w:rsidP="00B37C9B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8"/>
          <w:szCs w:val="28"/>
        </w:rPr>
      </w:pPr>
      <w:r w:rsidRPr="00B37C9B">
        <w:rPr>
          <w:rFonts w:ascii="Segoe UI" w:hAnsi="Segoe UI" w:cs="Segoe UI"/>
          <w:color w:val="0F1115"/>
          <w:sz w:val="28"/>
          <w:szCs w:val="28"/>
        </w:rPr>
        <w:t>1</w:t>
      </w:r>
      <w:r w:rsidRPr="00B37C9B">
        <w:rPr>
          <w:rFonts w:ascii="Segoe UI" w:hAnsi="Segoe UI" w:cs="Segoe UI"/>
          <w:b/>
          <w:bCs/>
          <w:color w:val="0F1115"/>
          <w:sz w:val="28"/>
          <w:szCs w:val="28"/>
        </w:rPr>
        <w:t>. The Internet and Digital Infrastructure</w:t>
      </w:r>
    </w:p>
    <w:p w:rsidR="00B37C9B" w:rsidRPr="00B37C9B" w:rsidRDefault="00B37C9B" w:rsidP="00B37C9B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sz w:val="28"/>
          <w:szCs w:val="28"/>
        </w:rPr>
      </w:pPr>
      <w:r w:rsidRPr="00B37C9B">
        <w:rPr>
          <w:rFonts w:ascii="Segoe UI" w:hAnsi="Segoe UI" w:cs="Segoe UI"/>
          <w:color w:val="0F1115"/>
          <w:sz w:val="28"/>
          <w:szCs w:val="28"/>
        </w:rPr>
        <w:t>This is the most significant driver, creating the foundation for the digital economy.</w:t>
      </w:r>
    </w:p>
    <w:p w:rsidR="00B37C9B" w:rsidRPr="00B37C9B" w:rsidRDefault="00B37C9B" w:rsidP="00B37C9B">
      <w:pPr>
        <w:pStyle w:val="ds-markdown-paragraph"/>
        <w:numPr>
          <w:ilvl w:val="0"/>
          <w:numId w:val="13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  <w:sz w:val="28"/>
          <w:szCs w:val="28"/>
        </w:rPr>
      </w:pPr>
      <w:r w:rsidRPr="00B37C9B">
        <w:rPr>
          <w:rStyle w:val="Strong"/>
          <w:rFonts w:ascii="Segoe UI" w:hAnsi="Segoe UI" w:cs="Segoe UI"/>
          <w:color w:val="0F1115"/>
          <w:sz w:val="28"/>
          <w:szCs w:val="28"/>
        </w:rPr>
        <w:t>New Activities Created:</w:t>
      </w:r>
    </w:p>
    <w:p w:rsidR="00B37C9B" w:rsidRPr="00B37C9B" w:rsidRDefault="00B37C9B" w:rsidP="00B37C9B">
      <w:pPr>
        <w:pStyle w:val="ds-markdown-paragraph"/>
        <w:numPr>
          <w:ilvl w:val="1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8"/>
          <w:szCs w:val="28"/>
        </w:rPr>
      </w:pPr>
      <w:r w:rsidRPr="00B37C9B">
        <w:rPr>
          <w:rStyle w:val="Strong"/>
          <w:rFonts w:ascii="Segoe UI" w:hAnsi="Segoe UI" w:cs="Segoe UI"/>
          <w:color w:val="0F1115"/>
          <w:sz w:val="28"/>
          <w:szCs w:val="28"/>
        </w:rPr>
        <w:t>E-commerce Management:</w:t>
      </w:r>
      <w:r w:rsidRPr="00B37C9B">
        <w:rPr>
          <w:rFonts w:ascii="Segoe UI" w:hAnsi="Segoe UI" w:cs="Segoe UI"/>
          <w:color w:val="0F1115"/>
          <w:sz w:val="28"/>
          <w:szCs w:val="28"/>
        </w:rPr>
        <w:t> Entire careers in managing online stores, from product listing optimization to digital checkout processes.</w:t>
      </w:r>
    </w:p>
    <w:p w:rsidR="00B37C9B" w:rsidRPr="00B37C9B" w:rsidRDefault="00B37C9B" w:rsidP="00B37C9B">
      <w:pPr>
        <w:pStyle w:val="ds-markdown-paragraph"/>
        <w:numPr>
          <w:ilvl w:val="1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8"/>
          <w:szCs w:val="28"/>
        </w:rPr>
      </w:pPr>
      <w:r w:rsidRPr="00B37C9B">
        <w:rPr>
          <w:rStyle w:val="Strong"/>
          <w:rFonts w:ascii="Segoe UI" w:hAnsi="Segoe UI" w:cs="Segoe UI"/>
          <w:color w:val="0F1115"/>
          <w:sz w:val="28"/>
          <w:szCs w:val="28"/>
        </w:rPr>
        <w:t>Digital Marketing:</w:t>
      </w:r>
      <w:r w:rsidRPr="00B37C9B">
        <w:rPr>
          <w:rFonts w:ascii="Segoe UI" w:hAnsi="Segoe UI" w:cs="Segoe UI"/>
          <w:color w:val="0F1115"/>
          <w:sz w:val="28"/>
          <w:szCs w:val="28"/>
        </w:rPr>
        <w:t> A vast field including Search Engine Optimization (SEO), Pay-Per-Click (PPC) advertising, Social Media Management, and Influencer Marketing.</w:t>
      </w:r>
    </w:p>
    <w:p w:rsidR="00B37C9B" w:rsidRPr="00B37C9B" w:rsidRDefault="00B37C9B" w:rsidP="00B37C9B">
      <w:pPr>
        <w:pStyle w:val="ds-markdown-paragraph"/>
        <w:numPr>
          <w:ilvl w:val="1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8"/>
          <w:szCs w:val="28"/>
        </w:rPr>
      </w:pPr>
      <w:r w:rsidRPr="00B37C9B">
        <w:rPr>
          <w:rStyle w:val="Strong"/>
          <w:rFonts w:ascii="Segoe UI" w:hAnsi="Segoe UI" w:cs="Segoe UI"/>
          <w:color w:val="0F1115"/>
          <w:sz w:val="28"/>
          <w:szCs w:val="28"/>
        </w:rPr>
        <w:t>Web Analytics:</w:t>
      </w:r>
      <w:r w:rsidRPr="00B37C9B">
        <w:rPr>
          <w:rFonts w:ascii="Segoe UI" w:hAnsi="Segoe UI" w:cs="Segoe UI"/>
          <w:color w:val="0F1115"/>
          <w:sz w:val="28"/>
          <w:szCs w:val="28"/>
        </w:rPr>
        <w:t> The business of collecting, analyzing, and interpreting user data from websites and apps to drive decisions.</w:t>
      </w:r>
    </w:p>
    <w:p w:rsidR="00B37C9B" w:rsidRPr="00B37C9B" w:rsidRDefault="00B37C9B" w:rsidP="00B37C9B">
      <w:pPr>
        <w:pStyle w:val="ds-markdown-paragraph"/>
        <w:numPr>
          <w:ilvl w:val="1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8"/>
          <w:szCs w:val="28"/>
        </w:rPr>
      </w:pPr>
      <w:r w:rsidRPr="00B37C9B">
        <w:rPr>
          <w:rStyle w:val="Strong"/>
          <w:rFonts w:ascii="Segoe UI" w:hAnsi="Segoe UI" w:cs="Segoe UI"/>
          <w:color w:val="0F1115"/>
          <w:sz w:val="28"/>
          <w:szCs w:val="28"/>
        </w:rPr>
        <w:lastRenderedPageBreak/>
        <w:t>Cybersecurity Services:</w:t>
      </w:r>
      <w:r w:rsidRPr="00B37C9B">
        <w:rPr>
          <w:rFonts w:ascii="Segoe UI" w:hAnsi="Segoe UI" w:cs="Segoe UI"/>
          <w:color w:val="0F1115"/>
          <w:sz w:val="28"/>
          <w:szCs w:val="28"/>
        </w:rPr>
        <w:t> Protecting digital assets from threats, a non-existent industry before widespread internet adoption.</w:t>
      </w:r>
    </w:p>
    <w:p w:rsidR="00B37C9B" w:rsidRPr="00B37C9B" w:rsidRDefault="00B37C9B" w:rsidP="00B37C9B">
      <w:pPr>
        <w:pStyle w:val="ds-markdown-paragraph"/>
        <w:numPr>
          <w:ilvl w:val="1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8"/>
          <w:szCs w:val="28"/>
        </w:rPr>
      </w:pPr>
      <w:r w:rsidRPr="00B37C9B">
        <w:rPr>
          <w:rStyle w:val="Strong"/>
          <w:rFonts w:ascii="Segoe UI" w:hAnsi="Segoe UI" w:cs="Segoe UI"/>
          <w:color w:val="0F1115"/>
          <w:sz w:val="28"/>
          <w:szCs w:val="28"/>
        </w:rPr>
        <w:t>Cloud Computing Architect:</w:t>
      </w:r>
      <w:r w:rsidRPr="00B37C9B">
        <w:rPr>
          <w:rFonts w:ascii="Segoe UI" w:hAnsi="Segoe UI" w:cs="Segoe UI"/>
          <w:color w:val="0F1115"/>
          <w:sz w:val="28"/>
          <w:szCs w:val="28"/>
        </w:rPr>
        <w:t> Designing and managing a company's cloud infrastructure on platforms like AWS, Azure, or Google Cloud.</w:t>
      </w:r>
    </w:p>
    <w:p w:rsidR="00B37C9B" w:rsidRPr="00B37C9B" w:rsidRDefault="00B37C9B" w:rsidP="00B37C9B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b/>
          <w:bCs/>
          <w:color w:val="0F1115"/>
          <w:sz w:val="28"/>
          <w:szCs w:val="28"/>
        </w:rPr>
      </w:pPr>
      <w:r w:rsidRPr="00B37C9B">
        <w:rPr>
          <w:rFonts w:ascii="Segoe UI" w:hAnsi="Segoe UI" w:cs="Segoe UI"/>
          <w:b/>
          <w:bCs/>
          <w:color w:val="0F1115"/>
          <w:sz w:val="28"/>
          <w:szCs w:val="28"/>
        </w:rPr>
        <w:t>2. Mobile Technology and Connectivity</w:t>
      </w:r>
    </w:p>
    <w:p w:rsidR="00B37C9B" w:rsidRPr="002D6ACE" w:rsidRDefault="00B37C9B" w:rsidP="00B37C9B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Fonts w:ascii="Segoe UI" w:hAnsi="Segoe UI" w:cs="Segoe UI"/>
          <w:color w:val="0F1115"/>
          <w:sz w:val="32"/>
          <w:szCs w:val="32"/>
        </w:rPr>
        <w:t>The smartphone created a platform-centric economy.</w:t>
      </w:r>
    </w:p>
    <w:p w:rsidR="00B37C9B" w:rsidRPr="002D6ACE" w:rsidRDefault="00B37C9B" w:rsidP="00B37C9B">
      <w:pPr>
        <w:pStyle w:val="ds-markdown-paragraph"/>
        <w:numPr>
          <w:ilvl w:val="0"/>
          <w:numId w:val="14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New Activities Created:</w:t>
      </w:r>
    </w:p>
    <w:p w:rsidR="00B37C9B" w:rsidRPr="002D6ACE" w:rsidRDefault="00B37C9B" w:rsidP="00B37C9B">
      <w:pPr>
        <w:pStyle w:val="ds-markdown-paragraph"/>
        <w:numPr>
          <w:ilvl w:val="1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App Economy:</w:t>
      </w:r>
      <w:r w:rsidRPr="002D6ACE">
        <w:rPr>
          <w:rFonts w:ascii="Segoe UI" w:hAnsi="Segoe UI" w:cs="Segoe UI"/>
          <w:color w:val="0F1115"/>
          <w:sz w:val="32"/>
          <w:szCs w:val="32"/>
        </w:rPr>
        <w:t> This includes </w:t>
      </w: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App Developers</w:t>
      </w:r>
      <w:r w:rsidRPr="002D6ACE">
        <w:rPr>
          <w:rFonts w:ascii="Segoe UI" w:hAnsi="Segoe UI" w:cs="Segoe UI"/>
          <w:color w:val="0F1115"/>
          <w:sz w:val="32"/>
          <w:szCs w:val="32"/>
        </w:rPr>
        <w:t>, </w:t>
      </w: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UI/UX Designers</w:t>
      </w:r>
      <w:r w:rsidRPr="002D6ACE">
        <w:rPr>
          <w:rFonts w:ascii="Segoe UI" w:hAnsi="Segoe UI" w:cs="Segoe UI"/>
          <w:color w:val="0F1115"/>
          <w:sz w:val="32"/>
          <w:szCs w:val="32"/>
        </w:rPr>
        <w:t> for mobile interfaces, and </w:t>
      </w: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App Store Optimization (ASO) Managers</w:t>
      </w:r>
      <w:r w:rsidRPr="002D6ACE">
        <w:rPr>
          <w:rFonts w:ascii="Segoe UI" w:hAnsi="Segoe UI" w:cs="Segoe UI"/>
          <w:color w:val="0F1115"/>
          <w:sz w:val="32"/>
          <w:szCs w:val="32"/>
        </w:rPr>
        <w:t>.</w:t>
      </w:r>
    </w:p>
    <w:p w:rsidR="00B37C9B" w:rsidRPr="002D6ACE" w:rsidRDefault="00B37C9B" w:rsidP="00B37C9B">
      <w:pPr>
        <w:pStyle w:val="ds-markdown-paragraph"/>
        <w:numPr>
          <w:ilvl w:val="1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Gig Economy Platforms:</w:t>
      </w:r>
      <w:r w:rsidRPr="002D6ACE">
        <w:rPr>
          <w:rFonts w:ascii="Segoe UI" w:hAnsi="Segoe UI" w:cs="Segoe UI"/>
          <w:color w:val="0F1115"/>
          <w:sz w:val="32"/>
          <w:szCs w:val="32"/>
        </w:rPr>
        <w:t xml:space="preserve"> Services like </w:t>
      </w:r>
      <w:proofErr w:type="spellStart"/>
      <w:r w:rsidRPr="002D6ACE">
        <w:rPr>
          <w:rFonts w:ascii="Segoe UI" w:hAnsi="Segoe UI" w:cs="Segoe UI"/>
          <w:color w:val="0F1115"/>
          <w:sz w:val="32"/>
          <w:szCs w:val="32"/>
        </w:rPr>
        <w:t>Uber</w:t>
      </w:r>
      <w:proofErr w:type="spellEnd"/>
      <w:r w:rsidRPr="002D6ACE">
        <w:rPr>
          <w:rFonts w:ascii="Segoe UI" w:hAnsi="Segoe UI" w:cs="Segoe UI"/>
          <w:color w:val="0F1115"/>
          <w:sz w:val="32"/>
          <w:szCs w:val="32"/>
        </w:rPr>
        <w:t xml:space="preserve">, </w:t>
      </w:r>
      <w:proofErr w:type="spellStart"/>
      <w:r w:rsidRPr="002D6ACE">
        <w:rPr>
          <w:rFonts w:ascii="Segoe UI" w:hAnsi="Segoe UI" w:cs="Segoe UI"/>
          <w:color w:val="0F1115"/>
          <w:sz w:val="32"/>
          <w:szCs w:val="32"/>
        </w:rPr>
        <w:t>DoorDash</w:t>
      </w:r>
      <w:proofErr w:type="spellEnd"/>
      <w:r w:rsidRPr="002D6ACE">
        <w:rPr>
          <w:rFonts w:ascii="Segoe UI" w:hAnsi="Segoe UI" w:cs="Segoe UI"/>
          <w:color w:val="0F1115"/>
          <w:sz w:val="32"/>
          <w:szCs w:val="32"/>
        </w:rPr>
        <w:t xml:space="preserve">, and </w:t>
      </w:r>
      <w:proofErr w:type="spellStart"/>
      <w:r w:rsidRPr="002D6ACE">
        <w:rPr>
          <w:rFonts w:ascii="Segoe UI" w:hAnsi="Segoe UI" w:cs="Segoe UI"/>
          <w:color w:val="0F1115"/>
          <w:sz w:val="32"/>
          <w:szCs w:val="32"/>
        </w:rPr>
        <w:t>TaskRabbit</w:t>
      </w:r>
      <w:proofErr w:type="spellEnd"/>
      <w:r w:rsidRPr="002D6ACE">
        <w:rPr>
          <w:rFonts w:ascii="Segoe UI" w:hAnsi="Segoe UI" w:cs="Segoe UI"/>
          <w:color w:val="0F1115"/>
          <w:sz w:val="32"/>
          <w:szCs w:val="32"/>
        </w:rPr>
        <w:t xml:space="preserve"> created the new business activity of "platform management" and the new work category of "gig worker."</w:t>
      </w:r>
    </w:p>
    <w:p w:rsidR="00B37C9B" w:rsidRPr="002D6ACE" w:rsidRDefault="00B37C9B" w:rsidP="00B37C9B">
      <w:pPr>
        <w:pStyle w:val="ds-markdown-paragraph"/>
        <w:numPr>
          <w:ilvl w:val="1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8"/>
          <w:szCs w:val="28"/>
        </w:rPr>
      </w:pP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Mobile-First Payment Solutions:</w:t>
      </w:r>
      <w:r w:rsidRPr="002D6ACE">
        <w:rPr>
          <w:rFonts w:ascii="Segoe UI" w:hAnsi="Segoe UI" w:cs="Segoe UI"/>
          <w:color w:val="0F1115"/>
          <w:sz w:val="32"/>
          <w:szCs w:val="32"/>
        </w:rPr>
        <w:t> Roles focused on developing and managing systems like Apple Pay, Google Wallet, and M-</w:t>
      </w:r>
      <w:proofErr w:type="spellStart"/>
      <w:r w:rsidRPr="002D6ACE">
        <w:rPr>
          <w:rFonts w:ascii="Segoe UI" w:hAnsi="Segoe UI" w:cs="Segoe UI"/>
          <w:color w:val="0F1115"/>
          <w:sz w:val="32"/>
          <w:szCs w:val="32"/>
        </w:rPr>
        <w:t>Pesa</w:t>
      </w:r>
      <w:proofErr w:type="spellEnd"/>
      <w:r w:rsidRPr="002D6ACE">
        <w:rPr>
          <w:rFonts w:ascii="Segoe UI" w:hAnsi="Segoe UI" w:cs="Segoe UI"/>
          <w:color w:val="0F1115"/>
          <w:sz w:val="32"/>
          <w:szCs w:val="32"/>
        </w:rPr>
        <w:t xml:space="preserve"> in Africa</w:t>
      </w:r>
      <w:r w:rsidRPr="002D6ACE">
        <w:rPr>
          <w:rFonts w:ascii="Segoe UI" w:hAnsi="Segoe UI" w:cs="Segoe UI"/>
          <w:color w:val="0F1115"/>
          <w:sz w:val="28"/>
          <w:szCs w:val="28"/>
        </w:rPr>
        <w:t>.</w:t>
      </w:r>
    </w:p>
    <w:p w:rsidR="00B37C9B" w:rsidRPr="00B37C9B" w:rsidRDefault="00B37C9B" w:rsidP="00B37C9B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b/>
          <w:bCs/>
          <w:color w:val="0F1115"/>
          <w:sz w:val="32"/>
          <w:szCs w:val="32"/>
        </w:rPr>
      </w:pPr>
      <w:r w:rsidRPr="00B37C9B">
        <w:rPr>
          <w:rFonts w:ascii="Segoe UI" w:hAnsi="Segoe UI" w:cs="Segoe UI"/>
          <w:b/>
          <w:bCs/>
          <w:color w:val="0F1115"/>
          <w:sz w:val="32"/>
          <w:szCs w:val="32"/>
        </w:rPr>
        <w:t>3. Data Analytics, AI, and Machine Learning</w:t>
      </w:r>
    </w:p>
    <w:p w:rsidR="00B37C9B" w:rsidRPr="00B37C9B" w:rsidRDefault="00B37C9B" w:rsidP="00B37C9B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sz w:val="32"/>
          <w:szCs w:val="32"/>
        </w:rPr>
      </w:pPr>
      <w:r w:rsidRPr="00B37C9B">
        <w:rPr>
          <w:rFonts w:ascii="Segoe UI" w:hAnsi="Segoe UI" w:cs="Segoe UI"/>
          <w:color w:val="0F1115"/>
          <w:sz w:val="32"/>
          <w:szCs w:val="32"/>
        </w:rPr>
        <w:t>The ability to process vast amounts of data has created a new class of "intelligence" businesses.</w:t>
      </w:r>
    </w:p>
    <w:p w:rsidR="00B37C9B" w:rsidRPr="00B37C9B" w:rsidRDefault="00B37C9B" w:rsidP="00B37C9B">
      <w:pPr>
        <w:pStyle w:val="ds-markdown-paragraph"/>
        <w:numPr>
          <w:ilvl w:val="0"/>
          <w:numId w:val="1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B37C9B">
        <w:rPr>
          <w:rStyle w:val="Strong"/>
          <w:rFonts w:ascii="Segoe UI" w:hAnsi="Segoe UI" w:cs="Segoe UI"/>
          <w:color w:val="0F1115"/>
          <w:sz w:val="32"/>
          <w:szCs w:val="32"/>
        </w:rPr>
        <w:t>New Activities Created:</w:t>
      </w:r>
    </w:p>
    <w:p w:rsidR="00B37C9B" w:rsidRPr="00B37C9B" w:rsidRDefault="00B37C9B" w:rsidP="00B37C9B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B37C9B">
        <w:rPr>
          <w:rStyle w:val="Strong"/>
          <w:rFonts w:ascii="Segoe UI" w:hAnsi="Segoe UI" w:cs="Segoe UI"/>
          <w:color w:val="0F1115"/>
          <w:sz w:val="32"/>
          <w:szCs w:val="32"/>
        </w:rPr>
        <w:t>Data Science:</w:t>
      </w:r>
      <w:r w:rsidRPr="00B37C9B">
        <w:rPr>
          <w:rFonts w:ascii="Segoe UI" w:hAnsi="Segoe UI" w:cs="Segoe UI"/>
          <w:color w:val="0F1115"/>
          <w:sz w:val="32"/>
          <w:szCs w:val="32"/>
        </w:rPr>
        <w:t> Extracting insights from large datasets to inform strategy.</w:t>
      </w:r>
    </w:p>
    <w:p w:rsidR="00B37C9B" w:rsidRPr="00B37C9B" w:rsidRDefault="00B37C9B" w:rsidP="00B37C9B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B37C9B">
        <w:rPr>
          <w:rStyle w:val="Strong"/>
          <w:rFonts w:ascii="Segoe UI" w:hAnsi="Segoe UI" w:cs="Segoe UI"/>
          <w:color w:val="0F1115"/>
          <w:sz w:val="32"/>
          <w:szCs w:val="32"/>
        </w:rPr>
        <w:t>AI Ethics and Governance:</w:t>
      </w:r>
      <w:r w:rsidRPr="00B37C9B">
        <w:rPr>
          <w:rFonts w:ascii="Segoe UI" w:hAnsi="Segoe UI" w:cs="Segoe UI"/>
          <w:color w:val="0F1115"/>
          <w:sz w:val="32"/>
          <w:szCs w:val="32"/>
        </w:rPr>
        <w:t> A new field dedicated to ensuring AI is used fairly and responsibly.</w:t>
      </w:r>
    </w:p>
    <w:p w:rsidR="00B37C9B" w:rsidRPr="00B37C9B" w:rsidRDefault="00B37C9B" w:rsidP="00B37C9B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B37C9B">
        <w:rPr>
          <w:rStyle w:val="Strong"/>
          <w:rFonts w:ascii="Segoe UI" w:hAnsi="Segoe UI" w:cs="Segoe UI"/>
          <w:color w:val="0F1115"/>
          <w:sz w:val="32"/>
          <w:szCs w:val="32"/>
        </w:rPr>
        <w:t>Machine Learning Engineering:</w:t>
      </w:r>
      <w:r w:rsidRPr="00B37C9B">
        <w:rPr>
          <w:rFonts w:ascii="Segoe UI" w:hAnsi="Segoe UI" w:cs="Segoe UI"/>
          <w:color w:val="0F1115"/>
          <w:sz w:val="32"/>
          <w:szCs w:val="32"/>
        </w:rPr>
        <w:t> Building and deploying systems that can learn and improve from data without explicit programming.</w:t>
      </w:r>
    </w:p>
    <w:p w:rsidR="00B37C9B" w:rsidRDefault="00B37C9B" w:rsidP="00B37C9B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 w:rsidRPr="00B37C9B">
        <w:rPr>
          <w:rStyle w:val="Strong"/>
          <w:rFonts w:ascii="Segoe UI" w:hAnsi="Segoe UI" w:cs="Segoe UI"/>
          <w:color w:val="0F1115"/>
          <w:sz w:val="32"/>
          <w:szCs w:val="32"/>
        </w:rPr>
        <w:lastRenderedPageBreak/>
        <w:t>Predictive Maintenance:</w:t>
      </w:r>
      <w:r w:rsidRPr="00B37C9B">
        <w:rPr>
          <w:rFonts w:ascii="Segoe UI" w:hAnsi="Segoe UI" w:cs="Segoe UI"/>
          <w:color w:val="0F1115"/>
          <w:sz w:val="32"/>
          <w:szCs w:val="32"/>
        </w:rPr>
        <w:t> Using IoT sensors and AI to predict when industrial equipment will fail, creating a new service model for manufacturers</w:t>
      </w:r>
      <w:r>
        <w:rPr>
          <w:rFonts w:ascii="Segoe UI" w:hAnsi="Segoe UI" w:cs="Segoe UI"/>
          <w:color w:val="0F1115"/>
        </w:rPr>
        <w:t>.</w:t>
      </w:r>
    </w:p>
    <w:p w:rsidR="00B37C9B" w:rsidRPr="002D6ACE" w:rsidRDefault="00B37C9B" w:rsidP="00B37C9B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b/>
          <w:bCs/>
          <w:color w:val="0F1115"/>
        </w:rPr>
      </w:pPr>
      <w:r w:rsidRPr="002D6ACE">
        <w:rPr>
          <w:rFonts w:ascii="Segoe UI" w:hAnsi="Segoe UI" w:cs="Segoe UI"/>
          <w:b/>
          <w:bCs/>
          <w:color w:val="0F1115"/>
          <w:sz w:val="36"/>
          <w:szCs w:val="36"/>
        </w:rPr>
        <w:t>4. Automation and Robotics</w:t>
      </w:r>
    </w:p>
    <w:p w:rsidR="00B37C9B" w:rsidRPr="002D6ACE" w:rsidRDefault="00B37C9B" w:rsidP="00B37C9B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Fonts w:ascii="Segoe UI" w:hAnsi="Segoe UI" w:cs="Segoe UI"/>
          <w:color w:val="0F1115"/>
          <w:sz w:val="32"/>
          <w:szCs w:val="32"/>
        </w:rPr>
        <w:t>While often seen as a job replacer, automation also creates new business activities around its creation and maintenance.</w:t>
      </w:r>
    </w:p>
    <w:p w:rsidR="00B37C9B" w:rsidRPr="002D6ACE" w:rsidRDefault="00B37C9B" w:rsidP="00B37C9B">
      <w:pPr>
        <w:pStyle w:val="ds-markdown-paragraph"/>
        <w:numPr>
          <w:ilvl w:val="0"/>
          <w:numId w:val="16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New Activities Created:</w:t>
      </w:r>
    </w:p>
    <w:p w:rsidR="00B37C9B" w:rsidRPr="002D6ACE" w:rsidRDefault="00B37C9B" w:rsidP="00B37C9B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Robotic Process Automation (RPA) Development:</w:t>
      </w:r>
      <w:r w:rsidRPr="002D6ACE">
        <w:rPr>
          <w:rFonts w:ascii="Segoe UI" w:hAnsi="Segoe UI" w:cs="Segoe UI"/>
          <w:color w:val="0F1115"/>
          <w:sz w:val="32"/>
          <w:szCs w:val="32"/>
        </w:rPr>
        <w:t> Designing software "bots" to automate repetitive digital tasks.</w:t>
      </w:r>
    </w:p>
    <w:p w:rsidR="00B37C9B" w:rsidRPr="002D6ACE" w:rsidRDefault="00B37C9B" w:rsidP="00B37C9B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Collaborative Robot (</w:t>
      </w:r>
      <w:proofErr w:type="spellStart"/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Cobot</w:t>
      </w:r>
      <w:proofErr w:type="spellEnd"/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) Programming:</w:t>
      </w:r>
      <w:r w:rsidRPr="002D6ACE">
        <w:rPr>
          <w:rFonts w:ascii="Segoe UI" w:hAnsi="Segoe UI" w:cs="Segoe UI"/>
          <w:color w:val="0F1115"/>
          <w:sz w:val="32"/>
          <w:szCs w:val="32"/>
        </w:rPr>
        <w:t> Programming robots that work safely alongside humans in factories and warehouses.</w:t>
      </w:r>
    </w:p>
    <w:p w:rsidR="00B37C9B" w:rsidRPr="002D6ACE" w:rsidRDefault="00B37C9B" w:rsidP="00B37C9B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Drone Operations:</w:t>
      </w:r>
      <w:r w:rsidRPr="002D6ACE">
        <w:rPr>
          <w:rFonts w:ascii="Segoe UI" w:hAnsi="Segoe UI" w:cs="Segoe UI"/>
          <w:color w:val="0F1115"/>
          <w:sz w:val="32"/>
          <w:szCs w:val="32"/>
        </w:rPr>
        <w:t> Businesses now offer services in aerial photography, agricultural monitoring, and logistics using drones, requiring pilots, data analysts, and fleet managers.</w:t>
      </w:r>
    </w:p>
    <w:p w:rsidR="00B37C9B" w:rsidRPr="002D6ACE" w:rsidRDefault="00B37C9B" w:rsidP="00B37C9B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b/>
          <w:bCs/>
          <w:color w:val="0F1115"/>
          <w:sz w:val="32"/>
          <w:szCs w:val="32"/>
        </w:rPr>
      </w:pPr>
      <w:r w:rsidRPr="002D6ACE">
        <w:rPr>
          <w:rFonts w:ascii="Segoe UI" w:hAnsi="Segoe UI" w:cs="Segoe UI"/>
          <w:b/>
          <w:bCs/>
          <w:color w:val="0F1115"/>
          <w:sz w:val="32"/>
          <w:szCs w:val="32"/>
        </w:rPr>
        <w:t>5. Blockchain and Distributed Ledger Technology</w:t>
      </w:r>
    </w:p>
    <w:p w:rsidR="00B37C9B" w:rsidRPr="002D6ACE" w:rsidRDefault="00B37C9B" w:rsidP="00B37C9B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Fonts w:ascii="Segoe UI" w:hAnsi="Segoe UI" w:cs="Segoe UI"/>
          <w:color w:val="0F1115"/>
          <w:sz w:val="32"/>
          <w:szCs w:val="32"/>
        </w:rPr>
        <w:t>This is creating a new paradigm for trust and transactions.</w:t>
      </w:r>
    </w:p>
    <w:p w:rsidR="00B37C9B" w:rsidRPr="002D6ACE" w:rsidRDefault="00B37C9B" w:rsidP="00B37C9B">
      <w:pPr>
        <w:pStyle w:val="ds-markdown-paragraph"/>
        <w:numPr>
          <w:ilvl w:val="0"/>
          <w:numId w:val="17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New Activities Created:</w:t>
      </w:r>
    </w:p>
    <w:p w:rsidR="00B37C9B" w:rsidRPr="002D6ACE" w:rsidRDefault="00B37C9B" w:rsidP="00B37C9B">
      <w:pPr>
        <w:pStyle w:val="ds-markdown-paragraph"/>
        <w:numPr>
          <w:ilvl w:val="1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Smart Contract Development:</w:t>
      </w:r>
      <w:r w:rsidRPr="002D6ACE">
        <w:rPr>
          <w:rFonts w:ascii="Segoe UI" w:hAnsi="Segoe UI" w:cs="Segoe UI"/>
          <w:color w:val="0F1115"/>
          <w:sz w:val="32"/>
          <w:szCs w:val="32"/>
        </w:rPr>
        <w:t> Writing self-executing contracts on blockchain platforms like Ethereum.</w:t>
      </w:r>
    </w:p>
    <w:p w:rsidR="00B37C9B" w:rsidRPr="002D6ACE" w:rsidRDefault="00B37C9B" w:rsidP="00B37C9B">
      <w:pPr>
        <w:pStyle w:val="ds-markdown-paragraph"/>
        <w:numPr>
          <w:ilvl w:val="1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Cryptocurrency Exchange Management:</w:t>
      </w:r>
      <w:r w:rsidRPr="002D6ACE">
        <w:rPr>
          <w:rFonts w:ascii="Segoe UI" w:hAnsi="Segoe UI" w:cs="Segoe UI"/>
          <w:color w:val="0F1115"/>
          <w:sz w:val="32"/>
          <w:szCs w:val="32"/>
        </w:rPr>
        <w:t> Running platforms for trading digital assets.</w:t>
      </w:r>
    </w:p>
    <w:p w:rsidR="00B37C9B" w:rsidRPr="002D6ACE" w:rsidRDefault="00B37C9B" w:rsidP="00B37C9B">
      <w:pPr>
        <w:pStyle w:val="ds-markdown-paragraph"/>
        <w:numPr>
          <w:ilvl w:val="1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NFT (Non-Fungible Token) Curation and Marketing:</w:t>
      </w:r>
      <w:r w:rsidRPr="002D6ACE">
        <w:rPr>
          <w:rFonts w:ascii="Segoe UI" w:hAnsi="Segoe UI" w:cs="Segoe UI"/>
          <w:color w:val="0F1115"/>
          <w:sz w:val="32"/>
          <w:szCs w:val="32"/>
        </w:rPr>
        <w:t> A new niche in the digital art and collectibles market.</w:t>
      </w:r>
    </w:p>
    <w:p w:rsidR="00B37C9B" w:rsidRPr="002D6ACE" w:rsidRDefault="00B37C9B" w:rsidP="00B37C9B">
      <w:pPr>
        <w:pStyle w:val="ds-markdown-paragraph"/>
        <w:numPr>
          <w:ilvl w:val="1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32"/>
          <w:szCs w:val="32"/>
        </w:rPr>
      </w:pPr>
      <w:r w:rsidRPr="002D6ACE">
        <w:rPr>
          <w:rStyle w:val="Strong"/>
          <w:rFonts w:ascii="Segoe UI" w:hAnsi="Segoe UI" w:cs="Segoe UI"/>
          <w:color w:val="0F1115"/>
          <w:sz w:val="32"/>
          <w:szCs w:val="32"/>
        </w:rPr>
        <w:t>Blockchain Security Auditing:</w:t>
      </w:r>
      <w:r w:rsidRPr="002D6ACE">
        <w:rPr>
          <w:rFonts w:ascii="Segoe UI" w:hAnsi="Segoe UI" w:cs="Segoe UI"/>
          <w:color w:val="0F1115"/>
          <w:sz w:val="32"/>
          <w:szCs w:val="32"/>
        </w:rPr>
        <w:t> A specialized field to find vulnerabilities in blockchain code.</w:t>
      </w:r>
    </w:p>
    <w:p w:rsidR="002D6ACE" w:rsidRDefault="002D6ACE" w:rsidP="00B37C9B">
      <w:pPr>
        <w:pStyle w:val="Heading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</w:p>
    <w:p w:rsidR="00023634" w:rsidRDefault="00023634" w:rsidP="00023634">
      <w:pPr>
        <w:rPr>
          <w:sz w:val="44"/>
          <w:szCs w:val="44"/>
          <w:lang w:val="en-US"/>
        </w:rPr>
      </w:pPr>
      <w:r w:rsidRPr="002179F2">
        <w:rPr>
          <w:color w:val="FF0000"/>
          <w:sz w:val="44"/>
          <w:szCs w:val="44"/>
          <w:lang w:val="en-US"/>
        </w:rPr>
        <w:lastRenderedPageBreak/>
        <w:t>Q Explain in detail the following information Systems ESS</w:t>
      </w:r>
      <w:proofErr w:type="gramStart"/>
      <w:r w:rsidRPr="002179F2">
        <w:rPr>
          <w:color w:val="FF0000"/>
          <w:sz w:val="44"/>
          <w:szCs w:val="44"/>
          <w:lang w:val="en-US"/>
        </w:rPr>
        <w:t>,DSS,MIS,TPS</w:t>
      </w:r>
      <w:proofErr w:type="gramEnd"/>
      <w:r>
        <w:rPr>
          <w:sz w:val="44"/>
          <w:szCs w:val="44"/>
          <w:lang w:val="en-US"/>
        </w:rPr>
        <w:t>.</w:t>
      </w:r>
    </w:p>
    <w:p w:rsidR="002D6ACE" w:rsidRPr="002D6ACE" w:rsidRDefault="002D6ACE" w:rsidP="002D6AC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1. TPS (Transaction Processing System)</w:t>
      </w:r>
    </w:p>
    <w:p w:rsidR="002D6ACE" w:rsidRPr="002D6ACE" w:rsidRDefault="002D6ACE" w:rsidP="002D6ACE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Level: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Operational</w:t>
      </w:r>
    </w:p>
    <w:p w:rsidR="002D6ACE" w:rsidRPr="002D6ACE" w:rsidRDefault="002D6ACE" w:rsidP="002D6ACE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Primary Function: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To process and record the daily routine transactions necessary to conduct the core business of the organization.</w:t>
      </w:r>
    </w:p>
    <w:p w:rsidR="002D6ACE" w:rsidRPr="002D6ACE" w:rsidRDefault="002D6ACE" w:rsidP="002D6ACE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Purpose: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To answer routine, structured questions and to improve the efficiency of high-volume, repetitive data processing tasks.</w:t>
      </w:r>
    </w:p>
    <w:p w:rsidR="002D6ACE" w:rsidRPr="002D6ACE" w:rsidRDefault="002D6ACE" w:rsidP="002D6ACE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Users: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Operational staff, supervisors, clerks (e.g., cashiers, bank tellers, warehouse operators).</w:t>
      </w:r>
    </w:p>
    <w:p w:rsidR="002D6ACE" w:rsidRPr="002D6ACE" w:rsidRDefault="002D6ACE" w:rsidP="002D6ACE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Key Characteristics:</w:t>
      </w:r>
    </w:p>
    <w:p w:rsidR="002D6ACE" w:rsidRPr="002D6ACE" w:rsidRDefault="002D6ACE" w:rsidP="002D6ACE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High Volume: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Designed to handle a large number of transactions.</w:t>
      </w:r>
    </w:p>
    <w:p w:rsidR="002D6ACE" w:rsidRPr="002D6ACE" w:rsidRDefault="002D6ACE" w:rsidP="002D6ACE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Source of Data: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The primary source of data for all other systems. It captures fundamental business events.</w:t>
      </w:r>
    </w:p>
    <w:p w:rsidR="002D6ACE" w:rsidRPr="002D6ACE" w:rsidRDefault="002D6ACE" w:rsidP="002D6ACE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Structured Processes: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The procedures for processing are predefined, highly structured, and automated.</w:t>
      </w:r>
    </w:p>
    <w:p w:rsidR="002D6ACE" w:rsidRPr="002D6ACE" w:rsidRDefault="002D6ACE" w:rsidP="002D6ACE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Accuracy and Integrity: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Data integrity is critical. They often use ACID (Atomicity, Consistency, Isolation, Durability) properties to ensure reliable processing.</w:t>
      </w:r>
    </w:p>
    <w:p w:rsidR="002D6ACE" w:rsidRPr="002D6ACE" w:rsidRDefault="002D6ACE" w:rsidP="002D6ACE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Generates Detailed Reports: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Lists of daily transactions (e.g., a list of all sales, all payments received).</w:t>
      </w:r>
    </w:p>
    <w:p w:rsidR="002D6ACE" w:rsidRPr="002D6ACE" w:rsidRDefault="002D6ACE" w:rsidP="002D6AC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Examples:</w:t>
      </w:r>
    </w:p>
    <w:p w:rsidR="002D6ACE" w:rsidRPr="002D6ACE" w:rsidRDefault="002D6ACE" w:rsidP="002D6ACE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Point-of-Sale (POS) System: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Records every sale at a checkout counter.</w:t>
      </w:r>
    </w:p>
    <w:p w:rsidR="002D6ACE" w:rsidRPr="002D6ACE" w:rsidRDefault="002D6ACE" w:rsidP="002D6ACE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lastRenderedPageBreak/>
        <w:t>Payroll System: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 xml:space="preserve"> Processes employee timecards and generates </w:t>
      </w:r>
      <w:proofErr w:type="spellStart"/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paychecks</w:t>
      </w:r>
      <w:proofErr w:type="spellEnd"/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.</w:t>
      </w:r>
    </w:p>
    <w:p w:rsidR="002D6ACE" w:rsidRPr="002D6ACE" w:rsidRDefault="002D6ACE" w:rsidP="002D6ACE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Order Processing System: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Records customer orders, invoices, and payments.</w:t>
      </w:r>
    </w:p>
    <w:p w:rsidR="002D6ACE" w:rsidRPr="002D6ACE" w:rsidRDefault="002D6ACE" w:rsidP="002D6ACE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Library Loan System: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Records the borrowing and returning of books.</w:t>
      </w:r>
    </w:p>
    <w:p w:rsidR="002D6ACE" w:rsidRPr="002D6ACE" w:rsidRDefault="002D6ACE" w:rsidP="002D6AC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Input: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Raw data (e.g., item sold, quantity, price).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br/>
      </w: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Output: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Detailed reports, transaction summaries, and updated databases (e.g., daily sales report, updated inventory levels).</w:t>
      </w:r>
    </w:p>
    <w:p w:rsidR="002D6ACE" w:rsidRPr="002D6ACE" w:rsidRDefault="002D6ACE" w:rsidP="002D6AC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2. MIS (Management Information System)</w:t>
      </w:r>
    </w:p>
    <w:p w:rsidR="002D6ACE" w:rsidRPr="002D6ACE" w:rsidRDefault="002D6ACE" w:rsidP="002D6ACE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Level: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Management / Middle Management</w:t>
      </w:r>
    </w:p>
    <w:p w:rsidR="002D6ACE" w:rsidRPr="002D6ACE" w:rsidRDefault="002D6ACE" w:rsidP="002D6ACE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Primary Function: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To convert raw data from the TPS into summarized, structured reports for monitoring and controlling the organization's current performance.</w:t>
      </w:r>
    </w:p>
    <w:p w:rsidR="002D6ACE" w:rsidRPr="002D6ACE" w:rsidRDefault="002D6ACE" w:rsidP="002D6ACE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Purpose: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To help middle managers with tactical decisions by answering the question, "Are things working as planned?"</w:t>
      </w:r>
    </w:p>
    <w:p w:rsidR="002D6ACE" w:rsidRPr="002D6ACE" w:rsidRDefault="002D6ACE" w:rsidP="002D6ACE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Users: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Middle managers, department heads (e.g., sales manager, production head).</w:t>
      </w:r>
    </w:p>
    <w:p w:rsidR="002D6ACE" w:rsidRPr="002D6ACE" w:rsidRDefault="002D6ACE" w:rsidP="002D6ACE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Key Characteristics:</w:t>
      </w:r>
    </w:p>
    <w:p w:rsidR="002D6ACE" w:rsidRPr="002D6ACE" w:rsidRDefault="002D6ACE" w:rsidP="002D6ACE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Data Source: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Almost exclusively relies on data generated and aggregated by the TPS.</w:t>
      </w:r>
    </w:p>
    <w:p w:rsidR="002D6ACE" w:rsidRPr="002D6ACE" w:rsidRDefault="002D6ACE" w:rsidP="002D6ACE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Structured Flow: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Reports are generated based on predefined models and schedules.</w:t>
      </w:r>
    </w:p>
    <w:p w:rsidR="002D6ACE" w:rsidRPr="002D6ACE" w:rsidRDefault="002D6ACE" w:rsidP="002D6ACE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Summarized Reports: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Focuses on summary and exception reports, not raw data.</w:t>
      </w:r>
    </w:p>
    <w:p w:rsidR="002D6ACE" w:rsidRPr="002D6ACE" w:rsidRDefault="002D6ACE" w:rsidP="002D6ACE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Comparative Analysis: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Often compares actual performance against historical data or pre-established standards (e.g., budgets).</w:t>
      </w:r>
    </w:p>
    <w:p w:rsidR="002D6ACE" w:rsidRPr="002D6ACE" w:rsidRDefault="002D6ACE" w:rsidP="002D6AC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Examples:</w:t>
      </w:r>
    </w:p>
    <w:p w:rsidR="002D6ACE" w:rsidRPr="002D6ACE" w:rsidRDefault="002D6ACE" w:rsidP="002D6ACE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lastRenderedPageBreak/>
        <w:t>Sales Management System: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Produces a weekly sales report by region, comparing it to targets.</w:t>
      </w:r>
    </w:p>
    <w:p w:rsidR="002D6ACE" w:rsidRPr="002D6ACE" w:rsidRDefault="002D6ACE" w:rsidP="002D6ACE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Budgetary Control System: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Generates a monthly budget vs. actual expense report for each department.</w:t>
      </w:r>
    </w:p>
    <w:p w:rsidR="002D6ACE" w:rsidRPr="002D6ACE" w:rsidRDefault="002D6ACE" w:rsidP="002D6ACE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Inventory Control System: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Produces a report showing which items are below reorder level (exception reporting).</w:t>
      </w:r>
    </w:p>
    <w:p w:rsidR="002D6ACE" w:rsidRPr="002D6ACE" w:rsidRDefault="002D6ACE" w:rsidP="002D6AC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Input: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Processed transactional data from the TPS.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br/>
      </w: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Output: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Scheduled and exception reports (e.g., summary profit and loss statement, performance reports, inventory status reports).</w:t>
      </w:r>
    </w:p>
    <w:p w:rsidR="002D6ACE" w:rsidRPr="002D6ACE" w:rsidRDefault="002D6ACE" w:rsidP="002D6AC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3. DSS (Decision Support System)</w:t>
      </w:r>
    </w:p>
    <w:p w:rsidR="002D6ACE" w:rsidRPr="002D6ACE" w:rsidRDefault="002D6ACE" w:rsidP="002D6ACE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Level: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Tactical / Middle and Senior Management</w:t>
      </w:r>
    </w:p>
    <w:p w:rsidR="002D6ACE" w:rsidRPr="002D6ACE" w:rsidRDefault="002D6ACE" w:rsidP="002D6ACE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Primary Function: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To analyze data and model business scenarios to support non-routine, semi-structured, and unstructured decision-making.</w:t>
      </w:r>
    </w:p>
    <w:p w:rsidR="002D6ACE" w:rsidRPr="002D6ACE" w:rsidRDefault="002D6ACE" w:rsidP="002D6ACE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Purpose: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To help managers answer "what-if" questions and make unique, non-recurring decisions.</w:t>
      </w:r>
    </w:p>
    <w:p w:rsidR="002D6ACE" w:rsidRPr="002D6ACE" w:rsidRDefault="002D6ACE" w:rsidP="002D6ACE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Users: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Analysts, professionals, project managers, senior management.</w:t>
      </w:r>
    </w:p>
    <w:p w:rsidR="002D6ACE" w:rsidRPr="002D6ACE" w:rsidRDefault="002D6ACE" w:rsidP="002D6ACE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Key Characteristics:</w:t>
      </w:r>
    </w:p>
    <w:p w:rsidR="002D6ACE" w:rsidRPr="002D6ACE" w:rsidRDefault="002D6ACE" w:rsidP="002D6ACE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Interactive: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The user is actively involved in a dialogue with the system.</w:t>
      </w:r>
    </w:p>
    <w:p w:rsidR="002D6ACE" w:rsidRPr="002D6ACE" w:rsidRDefault="002D6ACE" w:rsidP="002D6ACE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Analytical Models: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Uses statistical, financial, optimization, or simulation models to analyze data.</w:t>
      </w:r>
    </w:p>
    <w:p w:rsidR="002D6ACE" w:rsidRPr="002D6ACE" w:rsidRDefault="002D6ACE" w:rsidP="002D6ACE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Data from Multiple Sources: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Draws data from both internal TPS/MIS and external sources (e.g., market research, competitor data).</w:t>
      </w:r>
    </w:p>
    <w:p w:rsidR="002D6ACE" w:rsidRPr="002D6ACE" w:rsidRDefault="002D6ACE" w:rsidP="002D6ACE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Supports, Doesn't Replace: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It aids the decision-making process but does not automate it; the manager's judgment is crucial.</w:t>
      </w:r>
    </w:p>
    <w:p w:rsidR="002D6ACE" w:rsidRPr="002D6ACE" w:rsidRDefault="002D6ACE" w:rsidP="002D6AC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lastRenderedPageBreak/>
        <w:t>Examples:</w:t>
      </w:r>
    </w:p>
    <w:p w:rsidR="002D6ACE" w:rsidRPr="002D6ACE" w:rsidRDefault="002D6ACE" w:rsidP="002D6ACE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Pricing DSS: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A system that models how a 10% price cut would impact revenue and profit, considering competitor reactions.</w:t>
      </w:r>
    </w:p>
    <w:p w:rsidR="002D6ACE" w:rsidRPr="002D6ACE" w:rsidRDefault="002D6ACE" w:rsidP="002D6ACE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Supply Chain Logistics DSS: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A system that analyzes different shipping routes and costs to determine the most efficient path.</w:t>
      </w:r>
    </w:p>
    <w:p w:rsidR="002D6ACE" w:rsidRPr="002D6ACE" w:rsidRDefault="002D6ACE" w:rsidP="002D6ACE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Investment Portfolio DSS: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A system that simulates different market scenarios to evaluate the risk of a financial portfolio.</w:t>
      </w:r>
    </w:p>
    <w:p w:rsidR="002D6ACE" w:rsidRPr="002D6ACE" w:rsidRDefault="002D6ACE" w:rsidP="002D6AC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36"/>
          <w:szCs w:val="36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6"/>
          <w:szCs w:val="36"/>
          <w:lang w:eastAsia="en-IN"/>
        </w:rPr>
        <w:t>Input:</w:t>
      </w:r>
      <w:r w:rsidRPr="002D6ACE">
        <w:rPr>
          <w:rFonts w:ascii="Segoe UI" w:eastAsia="Times New Roman" w:hAnsi="Segoe UI" w:cs="Segoe UI"/>
          <w:color w:val="0F1115"/>
          <w:sz w:val="36"/>
          <w:szCs w:val="36"/>
          <w:lang w:eastAsia="en-IN"/>
        </w:rPr>
        <w:t> Internal data, plus external data and sophisticated analytical models.</w:t>
      </w:r>
      <w:r w:rsidRPr="002D6ACE">
        <w:rPr>
          <w:rFonts w:ascii="Segoe UI" w:eastAsia="Times New Roman" w:hAnsi="Segoe UI" w:cs="Segoe UI"/>
          <w:color w:val="0F1115"/>
          <w:sz w:val="36"/>
          <w:szCs w:val="36"/>
          <w:lang w:eastAsia="en-IN"/>
        </w:rPr>
        <w:br/>
      </w:r>
      <w:r w:rsidRPr="002D6ACE">
        <w:rPr>
          <w:rFonts w:ascii="Segoe UI" w:eastAsia="Times New Roman" w:hAnsi="Segoe UI" w:cs="Segoe UI"/>
          <w:b/>
          <w:bCs/>
          <w:color w:val="0F1115"/>
          <w:sz w:val="36"/>
          <w:szCs w:val="36"/>
          <w:lang w:eastAsia="en-IN"/>
        </w:rPr>
        <w:t>Output:</w:t>
      </w:r>
      <w:r w:rsidRPr="002D6ACE">
        <w:rPr>
          <w:rFonts w:ascii="Segoe UI" w:eastAsia="Times New Roman" w:hAnsi="Segoe UI" w:cs="Segoe UI"/>
          <w:color w:val="0F1115"/>
          <w:sz w:val="36"/>
          <w:szCs w:val="36"/>
          <w:lang w:eastAsia="en-IN"/>
        </w:rPr>
        <w:t> Special reports, decision analyses, and predictions (e.g., "what-if" scenario analyses, forecast graphs).</w:t>
      </w:r>
    </w:p>
    <w:p w:rsidR="002D6ACE" w:rsidRPr="002D6ACE" w:rsidRDefault="000D17C8" w:rsidP="002D6AC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="t" fillcolor="#a0a0a0" stroked="f"/>
        </w:pict>
      </w:r>
    </w:p>
    <w:p w:rsidR="002D6ACE" w:rsidRPr="002D6ACE" w:rsidRDefault="002D6ACE" w:rsidP="002D6AC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4. ESS (Executive Support System) or EIS (Executive Information System)</w:t>
      </w:r>
    </w:p>
    <w:p w:rsidR="002D6ACE" w:rsidRPr="002D6ACE" w:rsidRDefault="002D6ACE" w:rsidP="002D6ACE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Level: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Strategic / Senior Management</w:t>
      </w:r>
    </w:p>
    <w:p w:rsidR="002D6ACE" w:rsidRPr="002D6ACE" w:rsidRDefault="002D6ACE" w:rsidP="002D6ACE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Primary Function: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To provide a generalized computing and communication platform tailored to the strategic information needs of top executives.</w:t>
      </w:r>
    </w:p>
    <w:p w:rsidR="002D6ACE" w:rsidRPr="002D6ACE" w:rsidRDefault="002D6ACE" w:rsidP="002D6ACE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Purpose: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To help executives spot long-term trends, identify strategic problems, and track overall company health. It answers the question, "How is the business as a whole doing, and where should it be headed?"</w:t>
      </w:r>
    </w:p>
    <w:p w:rsidR="002D6ACE" w:rsidRPr="002D6ACE" w:rsidRDefault="002D6ACE" w:rsidP="002D6ACE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Users: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C-level executives (CEO, CFO, COO), board of directors.</w:t>
      </w:r>
    </w:p>
    <w:p w:rsidR="002D6ACE" w:rsidRPr="002D6ACE" w:rsidRDefault="002D6ACE" w:rsidP="002D6ACE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Key Characteristics:</w:t>
      </w:r>
    </w:p>
    <w:p w:rsidR="002D6ACE" w:rsidRPr="002D6ACE" w:rsidRDefault="002D6ACE" w:rsidP="002D6ACE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lastRenderedPageBreak/>
        <w:t>Highly Summarized Data: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Presents data in the form of graphs, charts, and high-level KPIs (Key Performance Indicators) like "return on investment" or "market share."</w:t>
      </w:r>
    </w:p>
    <w:p w:rsidR="002D6ACE" w:rsidRPr="002D6ACE" w:rsidRDefault="002D6ACE" w:rsidP="002D6ACE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Drill-Down Capability: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Allows an executive to start with a high-level summary and "drill down" into more detailed data from MIS or DSS to find the root cause of a problem.</w:t>
      </w:r>
    </w:p>
    <w:p w:rsidR="002D6ACE" w:rsidRPr="002D6ACE" w:rsidRDefault="002D6ACE" w:rsidP="002D6ACE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User-Friendly Interface: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Typically uses a graphical dashboard that is easy to navigate with minimal training.</w:t>
      </w:r>
    </w:p>
    <w:p w:rsidR="002D6ACE" w:rsidRPr="002D6ACE" w:rsidRDefault="002D6ACE" w:rsidP="002D6ACE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External Data Focus: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Heavily relies on external data (e.g., economic trends, new laws, competitor actions).</w:t>
      </w:r>
    </w:p>
    <w:p w:rsidR="002D6ACE" w:rsidRPr="002D6ACE" w:rsidRDefault="002D6ACE" w:rsidP="002D6AC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Examples:</w:t>
      </w:r>
    </w:p>
    <w:p w:rsidR="002D6ACE" w:rsidRPr="002D6ACE" w:rsidRDefault="002D6ACE" w:rsidP="002D6ACE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Corporate Performance Dashboard: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A single screen showing real-time KPIs for the entire enterprise.</w:t>
      </w:r>
    </w:p>
    <w:p w:rsidR="002D6ACE" w:rsidRPr="002D6ACE" w:rsidRDefault="002D6ACE" w:rsidP="002D6ACE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Market Trend Analysis System: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Tracks industry growth, competitor market share, and global economic indicators.</w:t>
      </w:r>
    </w:p>
    <w:p w:rsidR="002D6ACE" w:rsidRPr="002D6ACE" w:rsidRDefault="002D6ACE" w:rsidP="002D6AC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Input: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Highly aggregated internal data and a significant amount of external data.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br/>
      </w: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Output: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Trends, projections, and strategic overviews, typically displayed on an executive dashboard.</w:t>
      </w:r>
    </w:p>
    <w:p w:rsidR="002D6ACE" w:rsidRPr="002D6ACE" w:rsidRDefault="002D6ACE" w:rsidP="002D6AC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2D6ACE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4"/>
        <w:gridCol w:w="1975"/>
        <w:gridCol w:w="2080"/>
        <w:gridCol w:w="2045"/>
        <w:gridCol w:w="1812"/>
      </w:tblGrid>
      <w:tr w:rsidR="002D6ACE" w:rsidRPr="002D6ACE" w:rsidTr="002D6ACE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TPS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MIS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DSS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ESS</w:t>
            </w:r>
          </w:p>
        </w:tc>
      </w:tr>
      <w:tr w:rsidR="002D6ACE" w:rsidRPr="002D6ACE" w:rsidTr="002D6AC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  <w:t>Level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Operational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Management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Tactical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Strategic</w:t>
            </w:r>
          </w:p>
        </w:tc>
      </w:tr>
      <w:tr w:rsidR="002D6ACE" w:rsidRPr="002D6ACE" w:rsidTr="002D6AC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  <w:t>Primary Users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Clerical Staff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Middle Managers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Analysts, Managers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Executives</w:t>
            </w:r>
          </w:p>
        </w:tc>
      </w:tr>
      <w:tr w:rsidR="002D6ACE" w:rsidRPr="002D6ACE" w:rsidTr="002D6AC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  <w:t>Function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Process Transaction</w:t>
            </w: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lastRenderedPageBreak/>
              <w:t>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lastRenderedPageBreak/>
              <w:t xml:space="preserve">Produce Scheduled </w:t>
            </w: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lastRenderedPageBreak/>
              <w:t>Reports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lastRenderedPageBreak/>
              <w:t xml:space="preserve">Analyze Scenarios, </w:t>
            </w: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lastRenderedPageBreak/>
              <w:t>Support Decisions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lastRenderedPageBreak/>
              <w:t xml:space="preserve">Track Strategic </w:t>
            </w: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lastRenderedPageBreak/>
              <w:t>Trends</w:t>
            </w:r>
          </w:p>
        </w:tc>
      </w:tr>
      <w:tr w:rsidR="002D6ACE" w:rsidRPr="002D6ACE" w:rsidTr="002D6AC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  <w:lastRenderedPageBreak/>
              <w:t>Focus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Daily Operations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Current Performance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Future Projections &amp;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Long-Term Trends</w:t>
            </w:r>
          </w:p>
        </w:tc>
      </w:tr>
      <w:tr w:rsidR="002D6ACE" w:rsidRPr="002D6ACE" w:rsidTr="002D6AC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  <w:t>Data Source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Internal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Internal (from TPS)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Internal &amp; External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Internal &amp; External</w:t>
            </w:r>
          </w:p>
        </w:tc>
      </w:tr>
      <w:tr w:rsidR="002D6ACE" w:rsidRPr="002D6ACE" w:rsidTr="002D6AC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  <w:t>Decision Type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Structured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Structured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Semi-structured / Unstructured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Unstructured</w:t>
            </w:r>
          </w:p>
        </w:tc>
      </w:tr>
      <w:tr w:rsidR="002D6ACE" w:rsidRPr="002D6ACE" w:rsidTr="002D6AC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  <w:t>Output Example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Sales Receipt, Invoice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Budget vs. Actual Report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"What-If" Analysis Graph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2D6ACE" w:rsidRPr="002D6ACE" w:rsidRDefault="002D6ACE" w:rsidP="002D6ACE">
            <w:pPr>
              <w:spacing w:after="0" w:line="375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2D6ACE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Corporate Dashboard with KPIs</w:t>
            </w:r>
          </w:p>
        </w:tc>
      </w:tr>
    </w:tbl>
    <w:p w:rsidR="002D6ACE" w:rsidRPr="002D6ACE" w:rsidRDefault="002D6ACE" w:rsidP="002D6ACE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</w:pP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In a real-world organization, these systems are highly integrated. The </w:t>
      </w: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TPS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feeds clean, reliable data to the </w:t>
      </w: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MIS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. The </w:t>
      </w: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MIS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 provides the foundational reports that a </w:t>
      </w: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DSS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 xml:space="preserve"> might </w:t>
      </w:r>
      <w:bookmarkStart w:id="0" w:name="_GoBack"/>
      <w:bookmarkEnd w:id="0"/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use for deeper analysis, and the </w:t>
      </w:r>
      <w:r w:rsidRPr="002D6ACE">
        <w:rPr>
          <w:rFonts w:ascii="Segoe UI" w:eastAsia="Times New Roman" w:hAnsi="Segoe UI" w:cs="Segoe UI"/>
          <w:b/>
          <w:bCs/>
          <w:color w:val="0F1115"/>
          <w:sz w:val="32"/>
          <w:szCs w:val="32"/>
          <w:lang w:eastAsia="en-IN"/>
        </w:rPr>
        <w:t>ESS</w:t>
      </w:r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 xml:space="preserve"> pulls </w:t>
      </w:r>
      <w:proofErr w:type="spellStart"/>
      <w:r w:rsidRPr="002D6ACE">
        <w:rPr>
          <w:rFonts w:ascii="Segoe UI" w:eastAsia="Times New Roman" w:hAnsi="Segoe UI" w:cs="Segoe UI"/>
          <w:color w:val="0F1115"/>
          <w:sz w:val="32"/>
          <w:szCs w:val="32"/>
          <w:lang w:eastAsia="en-IN"/>
        </w:rPr>
        <w:t>summariz</w:t>
      </w:r>
      <w:proofErr w:type="spellEnd"/>
    </w:p>
    <w:p w:rsidR="002D6ACE" w:rsidRPr="00023634" w:rsidRDefault="002D6ACE" w:rsidP="00023634">
      <w:pPr>
        <w:rPr>
          <w:sz w:val="44"/>
          <w:szCs w:val="44"/>
          <w:lang w:val="en-US"/>
        </w:rPr>
      </w:pPr>
    </w:p>
    <w:sectPr w:rsidR="002D6ACE" w:rsidRPr="00023634" w:rsidSect="000D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47B1B"/>
    <w:multiLevelType w:val="multilevel"/>
    <w:tmpl w:val="3A96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B8540A"/>
    <w:multiLevelType w:val="multilevel"/>
    <w:tmpl w:val="8C2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A235B"/>
    <w:multiLevelType w:val="multilevel"/>
    <w:tmpl w:val="153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31324"/>
    <w:multiLevelType w:val="multilevel"/>
    <w:tmpl w:val="EF6E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51975"/>
    <w:multiLevelType w:val="multilevel"/>
    <w:tmpl w:val="8FD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FE7B75"/>
    <w:multiLevelType w:val="multilevel"/>
    <w:tmpl w:val="3802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9578B3"/>
    <w:multiLevelType w:val="multilevel"/>
    <w:tmpl w:val="6182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2A42CE"/>
    <w:multiLevelType w:val="multilevel"/>
    <w:tmpl w:val="0FDC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576F54"/>
    <w:multiLevelType w:val="multilevel"/>
    <w:tmpl w:val="6202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4C1D37"/>
    <w:multiLevelType w:val="multilevel"/>
    <w:tmpl w:val="008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8C18EE"/>
    <w:multiLevelType w:val="multilevel"/>
    <w:tmpl w:val="4456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936DC4"/>
    <w:multiLevelType w:val="multilevel"/>
    <w:tmpl w:val="9504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FE4FF7"/>
    <w:multiLevelType w:val="multilevel"/>
    <w:tmpl w:val="0650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312B79"/>
    <w:multiLevelType w:val="multilevel"/>
    <w:tmpl w:val="EBD4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157554"/>
    <w:multiLevelType w:val="multilevel"/>
    <w:tmpl w:val="DE0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4C2618"/>
    <w:multiLevelType w:val="multilevel"/>
    <w:tmpl w:val="588C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FE213B"/>
    <w:multiLevelType w:val="multilevel"/>
    <w:tmpl w:val="FB76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7F6C99"/>
    <w:multiLevelType w:val="multilevel"/>
    <w:tmpl w:val="068C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29149F"/>
    <w:multiLevelType w:val="multilevel"/>
    <w:tmpl w:val="7C64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8F1BF3"/>
    <w:multiLevelType w:val="multilevel"/>
    <w:tmpl w:val="04F4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AA7404"/>
    <w:multiLevelType w:val="multilevel"/>
    <w:tmpl w:val="0A90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0320AB"/>
    <w:multiLevelType w:val="multilevel"/>
    <w:tmpl w:val="E7F4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644C24"/>
    <w:multiLevelType w:val="multilevel"/>
    <w:tmpl w:val="AA88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2C39D6"/>
    <w:multiLevelType w:val="multilevel"/>
    <w:tmpl w:val="EA6A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BE074D"/>
    <w:multiLevelType w:val="multilevel"/>
    <w:tmpl w:val="A77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0"/>
  </w:num>
  <w:num w:numId="3">
    <w:abstractNumId w:val="24"/>
  </w:num>
  <w:num w:numId="4">
    <w:abstractNumId w:val="4"/>
  </w:num>
  <w:num w:numId="5">
    <w:abstractNumId w:val="19"/>
  </w:num>
  <w:num w:numId="6">
    <w:abstractNumId w:val="8"/>
  </w:num>
  <w:num w:numId="7">
    <w:abstractNumId w:val="6"/>
  </w:num>
  <w:num w:numId="8">
    <w:abstractNumId w:val="9"/>
  </w:num>
  <w:num w:numId="9">
    <w:abstractNumId w:val="16"/>
  </w:num>
  <w:num w:numId="10">
    <w:abstractNumId w:val="1"/>
  </w:num>
  <w:num w:numId="11">
    <w:abstractNumId w:val="15"/>
  </w:num>
  <w:num w:numId="12">
    <w:abstractNumId w:val="0"/>
  </w:num>
  <w:num w:numId="13">
    <w:abstractNumId w:val="14"/>
  </w:num>
  <w:num w:numId="14">
    <w:abstractNumId w:val="13"/>
  </w:num>
  <w:num w:numId="15">
    <w:abstractNumId w:val="18"/>
  </w:num>
  <w:num w:numId="16">
    <w:abstractNumId w:val="12"/>
  </w:num>
  <w:num w:numId="17">
    <w:abstractNumId w:val="21"/>
  </w:num>
  <w:num w:numId="18">
    <w:abstractNumId w:val="11"/>
  </w:num>
  <w:num w:numId="19">
    <w:abstractNumId w:val="7"/>
  </w:num>
  <w:num w:numId="20">
    <w:abstractNumId w:val="23"/>
  </w:num>
  <w:num w:numId="21">
    <w:abstractNumId w:val="3"/>
  </w:num>
  <w:num w:numId="22">
    <w:abstractNumId w:val="17"/>
  </w:num>
  <w:num w:numId="23">
    <w:abstractNumId w:val="5"/>
  </w:num>
  <w:num w:numId="24">
    <w:abstractNumId w:val="2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634"/>
    <w:rsid w:val="00023634"/>
    <w:rsid w:val="000D17C8"/>
    <w:rsid w:val="002179F2"/>
    <w:rsid w:val="002D6ACE"/>
    <w:rsid w:val="007024D7"/>
    <w:rsid w:val="00B37C9B"/>
    <w:rsid w:val="00CC7EE7"/>
    <w:rsid w:val="00EC4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C8"/>
  </w:style>
  <w:style w:type="paragraph" w:styleId="Heading3">
    <w:name w:val="heading 3"/>
    <w:basedOn w:val="Normal"/>
    <w:link w:val="Heading3Char"/>
    <w:uiPriority w:val="9"/>
    <w:qFormat/>
    <w:rsid w:val="0002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C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6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s-markdown-paragraph">
    <w:name w:val="ds-markdown-paragraph"/>
    <w:basedOn w:val="Normal"/>
    <w:rsid w:val="0002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63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C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B37C9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3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2551</Words>
  <Characters>14545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FARIDA</cp:lastModifiedBy>
  <cp:revision>4</cp:revision>
  <dcterms:created xsi:type="dcterms:W3CDTF">2025-10-05T15:34:00Z</dcterms:created>
  <dcterms:modified xsi:type="dcterms:W3CDTF">2025-10-06T07:17:00Z</dcterms:modified>
</cp:coreProperties>
</file>