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C1" w:rsidRDefault="001727C1" w:rsidP="001727C1">
      <w:pPr>
        <w:jc w:val="center"/>
        <w:rPr>
          <w:rFonts w:ascii="Microsoft JhengHei Light" w:eastAsia="Microsoft JhengHei Light" w:hAnsi="Microsoft JhengHei Light"/>
          <w:b/>
          <w:sz w:val="28"/>
        </w:rPr>
      </w:pPr>
      <w:r w:rsidRPr="001727C1">
        <w:rPr>
          <w:rFonts w:ascii="Microsoft JhengHei Light" w:eastAsia="Microsoft JhengHei Light" w:hAnsi="Microsoft JhengHei Light"/>
          <w:b/>
          <w:sz w:val="28"/>
        </w:rPr>
        <w:t>Client Conversation</w:t>
      </w:r>
    </w:p>
    <w:p w:rsidR="001727C1" w:rsidRPr="001727C1" w:rsidRDefault="001727C1" w:rsidP="001727C1">
      <w:pPr>
        <w:jc w:val="center"/>
        <w:rPr>
          <w:rFonts w:ascii="Microsoft JhengHei Light" w:eastAsia="Microsoft JhengHei Light" w:hAnsi="Microsoft JhengHei Light"/>
          <w:b/>
          <w:sz w:val="28"/>
        </w:rPr>
      </w:pP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</w:rPr>
        <w:t>The client, representing a playschool called "</w:t>
      </w:r>
      <w:r w:rsidRPr="001727C1">
        <w:rPr>
          <w:rFonts w:ascii="Microsoft JhengHei Light" w:eastAsia="Microsoft JhengHei Light" w:hAnsi="Microsoft JhengHei Light"/>
          <w:b/>
        </w:rPr>
        <w:t>Kid’s Paradise</w:t>
      </w:r>
      <w:r w:rsidRPr="001727C1">
        <w:rPr>
          <w:rFonts w:ascii="Microsoft JhengHei Light" w:eastAsia="Microsoft JhengHei Light" w:hAnsi="Microsoft JhengHei Light"/>
        </w:rPr>
        <w:t xml:space="preserve">," approached the marketing agency for assistance in creating an advertisement to increase </w:t>
      </w:r>
      <w:r w:rsidRPr="001727C1">
        <w:rPr>
          <w:rFonts w:ascii="Microsoft JhengHei Light" w:eastAsia="Microsoft JhengHei Light" w:hAnsi="Microsoft JhengHei Light"/>
        </w:rPr>
        <w:t>enrolment</w:t>
      </w:r>
      <w:r w:rsidRPr="001727C1">
        <w:rPr>
          <w:rFonts w:ascii="Microsoft JhengHei Light" w:eastAsia="Microsoft JhengHei Light" w:hAnsi="Microsoft JhengHei Light"/>
        </w:rPr>
        <w:t>. The playschool focuses on providing a nurturing and stimulating environment for children aged 2 to 5 years.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</w:p>
    <w:p w:rsidR="0024733D" w:rsidRPr="001727C1" w:rsidRDefault="0024733D" w:rsidP="0024733D">
      <w:pPr>
        <w:rPr>
          <w:rFonts w:ascii="Microsoft JhengHei Light" w:eastAsia="Microsoft JhengHei Light" w:hAnsi="Microsoft JhengHei Light"/>
          <w:b/>
        </w:rPr>
      </w:pPr>
      <w:r w:rsidRPr="001727C1">
        <w:rPr>
          <w:rFonts w:ascii="Microsoft JhengHei Light" w:eastAsia="Microsoft JhengHei Light" w:hAnsi="Microsoft JhengHei Light"/>
          <w:b/>
        </w:rPr>
        <w:t>Key Points Discussed: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>Unique Selling Proposition (USP):</w:t>
      </w:r>
      <w:r w:rsidRPr="001727C1">
        <w:rPr>
          <w:rFonts w:ascii="Microsoft JhengHei Light" w:eastAsia="Microsoft JhengHei Light" w:hAnsi="Microsoft JhengHei Light"/>
        </w:rPr>
        <w:t xml:space="preserve"> The playschool's nature-based curriculum, outdoor play area, and individualized learning plans were highlighted as differentiating factors.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 xml:space="preserve">Target Audience: </w:t>
      </w:r>
      <w:r w:rsidRPr="001727C1">
        <w:rPr>
          <w:rFonts w:ascii="Microsoft JhengHei Light" w:eastAsia="Microsoft JhengHei Light" w:hAnsi="Microsoft JhengHei Light"/>
        </w:rPr>
        <w:t>The target audience consists of parents actively seeking quality education and care for their young children.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>Advertisement Goals:</w:t>
      </w:r>
      <w:r w:rsidRPr="001727C1">
        <w:rPr>
          <w:rFonts w:ascii="Microsoft JhengHei Light" w:eastAsia="Microsoft JhengHei Light" w:hAnsi="Microsoft JhengHei Light"/>
        </w:rPr>
        <w:t xml:space="preserve"> The client wants to emphasize the benefits of the nature-based curriculum, personalized attention, and the joy experienced by children at the playschool.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>Advertisement Format:</w:t>
      </w:r>
      <w:r w:rsidRPr="001727C1">
        <w:rPr>
          <w:rFonts w:ascii="Microsoft JhengHei Light" w:eastAsia="Microsoft JhengHei Light" w:hAnsi="Microsoft JhengHei Light"/>
        </w:rPr>
        <w:t xml:space="preserve"> A combination of video and images was chosen to capture the children's energy, showcase the outdoor play area, and highlight learning activities.</w:t>
      </w:r>
    </w:p>
    <w:p w:rsidR="0024733D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>Visual Style and Tone:</w:t>
      </w:r>
      <w:r w:rsidRPr="001727C1">
        <w:rPr>
          <w:rFonts w:ascii="Microsoft JhengHei Light" w:eastAsia="Microsoft JhengHei Light" w:hAnsi="Microsoft JhengHei Light"/>
        </w:rPr>
        <w:t xml:space="preserve"> The advertisement should have a bright and playful tone, evoking wonder and curiosity in parents.</w:t>
      </w:r>
    </w:p>
    <w:p w:rsidR="0024733D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  <w:b/>
        </w:rPr>
        <w:t>Collaboration and Feedback:</w:t>
      </w:r>
      <w:r w:rsidRPr="001727C1">
        <w:rPr>
          <w:rFonts w:ascii="Microsoft JhengHei Light" w:eastAsia="Microsoft JhengHei Light" w:hAnsi="Microsoft JhengHei Light"/>
        </w:rPr>
        <w:t xml:space="preserve"> The agency assured the client of regular collaboration, sharing drafts for feedback and revisions throughout the process.</w:t>
      </w:r>
    </w:p>
    <w:p w:rsidR="001727C1" w:rsidRPr="001727C1" w:rsidRDefault="001727C1" w:rsidP="0024733D">
      <w:pPr>
        <w:rPr>
          <w:rFonts w:ascii="Microsoft JhengHei Light" w:eastAsia="Microsoft JhengHei Light" w:hAnsi="Microsoft JhengHei Light"/>
        </w:rPr>
      </w:pPr>
      <w:bookmarkStart w:id="0" w:name="_GoBack"/>
      <w:bookmarkEnd w:id="0"/>
    </w:p>
    <w:p w:rsidR="009D7550" w:rsidRPr="001727C1" w:rsidRDefault="0024733D" w:rsidP="0024733D">
      <w:pPr>
        <w:rPr>
          <w:rFonts w:ascii="Microsoft JhengHei Light" w:eastAsia="Microsoft JhengHei Light" w:hAnsi="Microsoft JhengHei Light"/>
        </w:rPr>
      </w:pPr>
      <w:r w:rsidRPr="001727C1">
        <w:rPr>
          <w:rFonts w:ascii="Microsoft JhengHei Light" w:eastAsia="Microsoft JhengHei Light" w:hAnsi="Microsoft JhengHei Light"/>
        </w:rPr>
        <w:t>The client expressed confidence in the agency's expertise and looked forward to attracting more parents to "</w:t>
      </w:r>
      <w:r w:rsidRPr="001727C1">
        <w:rPr>
          <w:rFonts w:ascii="Microsoft JhengHei Light" w:eastAsia="Microsoft JhengHei Light" w:hAnsi="Microsoft JhengHei Light"/>
        </w:rPr>
        <w:t>Kid’s Paradise</w:t>
      </w:r>
      <w:r w:rsidRPr="001727C1">
        <w:rPr>
          <w:rFonts w:ascii="Microsoft JhengHei Light" w:eastAsia="Microsoft JhengHei Light" w:hAnsi="Microsoft JhengHei Light"/>
        </w:rPr>
        <w:t>" through a successful advertisement campaign.</w:t>
      </w:r>
    </w:p>
    <w:sectPr w:rsidR="009D7550" w:rsidRPr="0017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710AE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01"/>
    <w:rsid w:val="001727C1"/>
    <w:rsid w:val="0024733D"/>
    <w:rsid w:val="0026404A"/>
    <w:rsid w:val="00AB1255"/>
    <w:rsid w:val="00B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BAA5"/>
  <w15:chartTrackingRefBased/>
  <w15:docId w15:val="{80DAD335-1882-4EB2-8D6D-BC26EACC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7C1"/>
  </w:style>
  <w:style w:type="paragraph" w:styleId="Heading1">
    <w:name w:val="heading 1"/>
    <w:basedOn w:val="Normal"/>
    <w:next w:val="Normal"/>
    <w:link w:val="Heading1Char"/>
    <w:uiPriority w:val="9"/>
    <w:qFormat/>
    <w:rsid w:val="001727C1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C1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C1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C1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C1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C1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C1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C1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C1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7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27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C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727C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727C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727C1"/>
    <w:rPr>
      <w:i/>
      <w:iCs/>
      <w:color w:val="auto"/>
    </w:rPr>
  </w:style>
  <w:style w:type="paragraph" w:styleId="NoSpacing">
    <w:name w:val="No Spacing"/>
    <w:uiPriority w:val="1"/>
    <w:qFormat/>
    <w:rsid w:val="001727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7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27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C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727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27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727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27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27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7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2023-06-14T11:34:00Z</dcterms:created>
  <dcterms:modified xsi:type="dcterms:W3CDTF">2023-06-14T11:36:00Z</dcterms:modified>
</cp:coreProperties>
</file>