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6"/>
        <w:tblW w:w="15212" w:type="dxa"/>
        <w:tblLook w:val="04A0" w:firstRow="1" w:lastRow="0" w:firstColumn="1" w:lastColumn="0" w:noHBand="0" w:noVBand="1"/>
      </w:tblPr>
      <w:tblGrid>
        <w:gridCol w:w="1000"/>
        <w:gridCol w:w="2583"/>
        <w:gridCol w:w="1475"/>
        <w:gridCol w:w="2113"/>
        <w:gridCol w:w="1866"/>
        <w:gridCol w:w="2439"/>
        <w:gridCol w:w="2154"/>
        <w:gridCol w:w="1582"/>
      </w:tblGrid>
      <w:tr w:rsidR="00025A64" w:rsidRPr="00025A64" w14:paraId="57499666" w14:textId="77777777" w:rsidTr="0002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2" w:type="dxa"/>
            <w:gridSpan w:val="8"/>
            <w:shd w:val="clear" w:color="auto" w:fill="A6A6A6" w:themeFill="background1" w:themeFillShade="A6"/>
            <w:hideMark/>
          </w:tcPr>
          <w:p w14:paraId="135C4ED9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bCs w:val="0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EXPERIMENT NO. 5</w:t>
            </w:r>
          </w:p>
        </w:tc>
      </w:tr>
      <w:tr w:rsidR="00025A64" w:rsidRPr="00025A64" w14:paraId="6A4B4817" w14:textId="77777777" w:rsidTr="00025A6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2" w:type="dxa"/>
            <w:gridSpan w:val="8"/>
            <w:shd w:val="clear" w:color="auto" w:fill="BFBFBF" w:themeFill="background1" w:themeFillShade="BF"/>
            <w:hideMark/>
          </w:tcPr>
          <w:p w14:paraId="3D1BB068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bCs w:val="0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PERFORMANCE TESTING</w:t>
            </w:r>
          </w:p>
        </w:tc>
      </w:tr>
      <w:tr w:rsidR="00025A64" w:rsidRPr="00025A64" w14:paraId="20DE220C" w14:textId="77777777" w:rsidTr="00025A6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2" w:type="dxa"/>
            <w:gridSpan w:val="8"/>
            <w:shd w:val="clear" w:color="auto" w:fill="D9D9D9" w:themeFill="background1" w:themeFillShade="D9"/>
            <w:hideMark/>
          </w:tcPr>
          <w:p w14:paraId="6519910A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bCs w:val="0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LOAD TESTING</w:t>
            </w:r>
          </w:p>
        </w:tc>
      </w:tr>
      <w:tr w:rsidR="00025A64" w:rsidRPr="00025A64" w14:paraId="2D4844B6" w14:textId="77777777" w:rsidTr="00025A6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FFFFFF" w:themeFill="background1"/>
            <w:vAlign w:val="center"/>
            <w:hideMark/>
          </w:tcPr>
          <w:p w14:paraId="04CCF20A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bCs w:val="0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2583" w:type="dxa"/>
            <w:shd w:val="clear" w:color="auto" w:fill="FFFFFF" w:themeFill="background1"/>
            <w:vAlign w:val="center"/>
            <w:hideMark/>
          </w:tcPr>
          <w:p w14:paraId="456E2EA4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TEST CASE DESCRIPTION</w:t>
            </w:r>
          </w:p>
        </w:tc>
        <w:tc>
          <w:tcPr>
            <w:tcW w:w="1475" w:type="dxa"/>
            <w:shd w:val="clear" w:color="auto" w:fill="FFFFFF" w:themeFill="background1"/>
            <w:vAlign w:val="center"/>
            <w:hideMark/>
          </w:tcPr>
          <w:p w14:paraId="2F002E95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PRE CONDITION</w:t>
            </w:r>
          </w:p>
        </w:tc>
        <w:tc>
          <w:tcPr>
            <w:tcW w:w="2113" w:type="dxa"/>
            <w:shd w:val="clear" w:color="auto" w:fill="FFFFFF" w:themeFill="background1"/>
            <w:vAlign w:val="center"/>
            <w:hideMark/>
          </w:tcPr>
          <w:p w14:paraId="3507DE46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bookmarkStart w:id="0" w:name="_GoBack"/>
            <w:bookmarkEnd w:id="0"/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STEPS</w:t>
            </w:r>
          </w:p>
        </w:tc>
        <w:tc>
          <w:tcPr>
            <w:tcW w:w="1866" w:type="dxa"/>
            <w:shd w:val="clear" w:color="auto" w:fill="FFFFFF" w:themeFill="background1"/>
            <w:vAlign w:val="center"/>
            <w:hideMark/>
          </w:tcPr>
          <w:p w14:paraId="09E6FC99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INPUT DATA</w:t>
            </w:r>
          </w:p>
        </w:tc>
        <w:tc>
          <w:tcPr>
            <w:tcW w:w="2439" w:type="dxa"/>
            <w:shd w:val="clear" w:color="auto" w:fill="FFFFFF" w:themeFill="background1"/>
            <w:vAlign w:val="center"/>
            <w:hideMark/>
          </w:tcPr>
          <w:p w14:paraId="7D7532E6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2154" w:type="dxa"/>
            <w:shd w:val="clear" w:color="auto" w:fill="FFFFFF" w:themeFill="background1"/>
            <w:vAlign w:val="center"/>
            <w:hideMark/>
          </w:tcPr>
          <w:p w14:paraId="142EA009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ACTUAL RESULT</w:t>
            </w:r>
          </w:p>
        </w:tc>
        <w:tc>
          <w:tcPr>
            <w:tcW w:w="1582" w:type="dxa"/>
            <w:shd w:val="clear" w:color="auto" w:fill="FFFFFF" w:themeFill="background1"/>
            <w:vAlign w:val="center"/>
            <w:hideMark/>
          </w:tcPr>
          <w:p w14:paraId="5BBE441F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bCs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STATUS</w:t>
            </w:r>
          </w:p>
        </w:tc>
      </w:tr>
      <w:tr w:rsidR="00025A64" w:rsidRPr="00025A64" w14:paraId="705B31D5" w14:textId="77777777" w:rsidTr="00025A64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FFFFFF" w:themeFill="background1"/>
            <w:vAlign w:val="center"/>
            <w:hideMark/>
          </w:tcPr>
          <w:p w14:paraId="4880BFBA" w14:textId="433E6962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  <w:t>TC</w:t>
            </w:r>
            <w:r w:rsidR="00025A64" w:rsidRPr="00025A64">
              <w:rPr>
                <w:rFonts w:ascii="Microsoft JhengHei UI Light" w:eastAsia="Microsoft JhengHei UI Light" w:hAnsi="Microsoft JhengHei UI Light" w:cs="Calibri"/>
                <w:b w:val="0"/>
                <w:color w:val="000000" w:themeColor="text1"/>
                <w:kern w:val="0"/>
                <w:sz w:val="16"/>
                <w:lang w:eastAsia="en-IN"/>
                <w14:ligatures w14:val="none"/>
              </w:rPr>
              <w:t>-A</w:t>
            </w:r>
          </w:p>
        </w:tc>
        <w:tc>
          <w:tcPr>
            <w:tcW w:w="2583" w:type="dxa"/>
            <w:shd w:val="clear" w:color="auto" w:fill="FFFFFF" w:themeFill="background1"/>
            <w:vAlign w:val="center"/>
            <w:hideMark/>
          </w:tcPr>
          <w:p w14:paraId="0E481299" w14:textId="3EC258B4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When a new product </w:t>
            </w:r>
            <w:r w:rsidR="00A2639C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is </w:t>
            </w: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launche</w:t>
            </w:r>
            <w:r w:rsidR="00A2639C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d</w:t>
            </w:r>
          </w:p>
        </w:tc>
        <w:tc>
          <w:tcPr>
            <w:tcW w:w="1475" w:type="dxa"/>
            <w:shd w:val="clear" w:color="auto" w:fill="FFFFFF" w:themeFill="background1"/>
            <w:vAlign w:val="center"/>
            <w:hideMark/>
          </w:tcPr>
          <w:p w14:paraId="7DFE2AC1" w14:textId="318A7FCB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Website should be </w:t>
            </w:r>
            <w:r w:rsidR="00743F4E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operational</w:t>
            </w:r>
          </w:p>
        </w:tc>
        <w:tc>
          <w:tcPr>
            <w:tcW w:w="2113" w:type="dxa"/>
            <w:shd w:val="clear" w:color="auto" w:fill="FFFFFF" w:themeFill="background1"/>
            <w:vAlign w:val="center"/>
            <w:hideMark/>
          </w:tcPr>
          <w:p w14:paraId="1ABB30A4" w14:textId="3B0E0186" w:rsidR="005903B0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Simulate a large number of users attempting to purchase the newly launched product simultaneously</w:t>
            </w:r>
          </w:p>
        </w:tc>
        <w:tc>
          <w:tcPr>
            <w:tcW w:w="1866" w:type="dxa"/>
            <w:shd w:val="clear" w:color="auto" w:fill="FFFFFF" w:themeFill="background1"/>
            <w:vAlign w:val="center"/>
            <w:hideMark/>
          </w:tcPr>
          <w:p w14:paraId="1A45C73E" w14:textId="4FD409D6" w:rsidR="005903B0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N/A</w:t>
            </w:r>
          </w:p>
        </w:tc>
        <w:tc>
          <w:tcPr>
            <w:tcW w:w="2439" w:type="dxa"/>
            <w:shd w:val="clear" w:color="auto" w:fill="FFFFFF" w:themeFill="background1"/>
            <w:vAlign w:val="center"/>
            <w:hideMark/>
          </w:tcPr>
          <w:p w14:paraId="01F949D4" w14:textId="25163186" w:rsidR="005903B0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should perform seamlessly and handle the increased load without any issues</w:t>
            </w:r>
          </w:p>
        </w:tc>
        <w:tc>
          <w:tcPr>
            <w:tcW w:w="2154" w:type="dxa"/>
            <w:shd w:val="clear" w:color="auto" w:fill="FFFFFF" w:themeFill="background1"/>
            <w:vAlign w:val="center"/>
            <w:hideMark/>
          </w:tcPr>
          <w:p w14:paraId="5391F540" w14:textId="3BDEB317" w:rsidR="005903B0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performs seamlessly and handles the increased load without any issues</w:t>
            </w:r>
          </w:p>
        </w:tc>
        <w:tc>
          <w:tcPr>
            <w:tcW w:w="1582" w:type="dxa"/>
            <w:shd w:val="clear" w:color="auto" w:fill="FFFFFF" w:themeFill="background1"/>
            <w:vAlign w:val="center"/>
            <w:hideMark/>
          </w:tcPr>
          <w:p w14:paraId="217A6AAD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PASS</w:t>
            </w:r>
          </w:p>
        </w:tc>
      </w:tr>
      <w:tr w:rsidR="00025A64" w:rsidRPr="00025A64" w14:paraId="1EAF22B1" w14:textId="77777777" w:rsidTr="00025A64">
        <w:trPr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FFFFFF" w:themeFill="background1"/>
            <w:vAlign w:val="center"/>
            <w:hideMark/>
          </w:tcPr>
          <w:p w14:paraId="7593A10D" w14:textId="3DF4C7E6" w:rsidR="00A2639C" w:rsidRPr="00025A64" w:rsidRDefault="00A2639C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  <w:t>TC</w:t>
            </w:r>
            <w:r w:rsidR="00025A64" w:rsidRPr="00025A64">
              <w:rPr>
                <w:rFonts w:ascii="Microsoft JhengHei UI Light" w:eastAsia="Microsoft JhengHei UI Light" w:hAnsi="Microsoft JhengHei UI Light" w:cs="Calibri"/>
                <w:b w:val="0"/>
                <w:color w:val="000000" w:themeColor="text1"/>
                <w:kern w:val="0"/>
                <w:sz w:val="16"/>
                <w:lang w:eastAsia="en-IN"/>
                <w14:ligatures w14:val="none"/>
              </w:rPr>
              <w:t>-B</w:t>
            </w:r>
          </w:p>
        </w:tc>
        <w:tc>
          <w:tcPr>
            <w:tcW w:w="2583" w:type="dxa"/>
            <w:shd w:val="clear" w:color="auto" w:fill="FFFFFF" w:themeFill="background1"/>
            <w:vAlign w:val="center"/>
            <w:hideMark/>
          </w:tcPr>
          <w:p w14:paraId="3B96667C" w14:textId="7F590B57" w:rsidR="00A2639C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When a discount is applied to a specific product.</w:t>
            </w:r>
          </w:p>
        </w:tc>
        <w:tc>
          <w:tcPr>
            <w:tcW w:w="1475" w:type="dxa"/>
            <w:shd w:val="clear" w:color="auto" w:fill="FFFFFF" w:themeFill="background1"/>
            <w:vAlign w:val="center"/>
            <w:hideMark/>
          </w:tcPr>
          <w:p w14:paraId="13E67924" w14:textId="646368BE" w:rsidR="00A2639C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Website should be operational</w:t>
            </w:r>
          </w:p>
        </w:tc>
        <w:tc>
          <w:tcPr>
            <w:tcW w:w="2113" w:type="dxa"/>
            <w:shd w:val="clear" w:color="auto" w:fill="FFFFFF" w:themeFill="background1"/>
            <w:vAlign w:val="center"/>
            <w:hideMark/>
          </w:tcPr>
          <w:p w14:paraId="0BC2289B" w14:textId="0ADFD101" w:rsidR="00A2639C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Simulate a large number of users attempting to purchase the newly launched product simultaneously</w:t>
            </w:r>
          </w:p>
        </w:tc>
        <w:tc>
          <w:tcPr>
            <w:tcW w:w="1866" w:type="dxa"/>
            <w:shd w:val="clear" w:color="auto" w:fill="FFFFFF" w:themeFill="background1"/>
            <w:vAlign w:val="center"/>
            <w:hideMark/>
          </w:tcPr>
          <w:p w14:paraId="329C8393" w14:textId="06394A2B" w:rsidR="00A2639C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N/A</w:t>
            </w:r>
          </w:p>
        </w:tc>
        <w:tc>
          <w:tcPr>
            <w:tcW w:w="2439" w:type="dxa"/>
            <w:shd w:val="clear" w:color="auto" w:fill="FFFFFF" w:themeFill="background1"/>
            <w:vAlign w:val="center"/>
            <w:hideMark/>
          </w:tcPr>
          <w:p w14:paraId="397059E5" w14:textId="6AC6C862" w:rsidR="00A2639C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should perform seamlessly and handle the increased load without any issues</w:t>
            </w:r>
          </w:p>
        </w:tc>
        <w:tc>
          <w:tcPr>
            <w:tcW w:w="2154" w:type="dxa"/>
            <w:shd w:val="clear" w:color="auto" w:fill="FFFFFF" w:themeFill="background1"/>
            <w:vAlign w:val="center"/>
            <w:hideMark/>
          </w:tcPr>
          <w:p w14:paraId="26358893" w14:textId="5F067622" w:rsidR="00A2639C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performs seamlessly and handles the increased load without any issues</w:t>
            </w:r>
          </w:p>
        </w:tc>
        <w:tc>
          <w:tcPr>
            <w:tcW w:w="1582" w:type="dxa"/>
            <w:shd w:val="clear" w:color="auto" w:fill="FFFFFF" w:themeFill="background1"/>
            <w:vAlign w:val="center"/>
            <w:hideMark/>
          </w:tcPr>
          <w:p w14:paraId="6EC535D5" w14:textId="77777777" w:rsidR="00A2639C" w:rsidRPr="00025A64" w:rsidRDefault="00A2639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PASS</w:t>
            </w:r>
          </w:p>
        </w:tc>
      </w:tr>
      <w:tr w:rsidR="00025A64" w:rsidRPr="00025A64" w14:paraId="1127D52B" w14:textId="77777777" w:rsidTr="00025A6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2" w:type="dxa"/>
            <w:gridSpan w:val="8"/>
            <w:shd w:val="clear" w:color="auto" w:fill="D9D9D9" w:themeFill="background1" w:themeFillShade="D9"/>
            <w:hideMark/>
          </w:tcPr>
          <w:p w14:paraId="3FD2B2F2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STRESS TESTING</w:t>
            </w:r>
          </w:p>
        </w:tc>
      </w:tr>
      <w:tr w:rsidR="00025A64" w:rsidRPr="00025A64" w14:paraId="1EE06F04" w14:textId="77777777" w:rsidTr="00025A64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FFFFFF" w:themeFill="background1"/>
            <w:vAlign w:val="center"/>
            <w:hideMark/>
          </w:tcPr>
          <w:p w14:paraId="402991A3" w14:textId="550C1045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  <w:t>TC</w:t>
            </w:r>
            <w:r w:rsidR="00025A64" w:rsidRPr="00025A64">
              <w:rPr>
                <w:rFonts w:ascii="Microsoft JhengHei UI Light" w:eastAsia="Microsoft JhengHei UI Light" w:hAnsi="Microsoft JhengHei UI Light" w:cs="Calibri"/>
                <w:b w:val="0"/>
                <w:color w:val="000000" w:themeColor="text1"/>
                <w:kern w:val="0"/>
                <w:sz w:val="16"/>
                <w:lang w:eastAsia="en-IN"/>
                <w14:ligatures w14:val="none"/>
              </w:rPr>
              <w:t>-C</w:t>
            </w:r>
          </w:p>
        </w:tc>
        <w:tc>
          <w:tcPr>
            <w:tcW w:w="2583" w:type="dxa"/>
            <w:shd w:val="clear" w:color="auto" w:fill="FFFFFF" w:themeFill="background1"/>
            <w:vAlign w:val="center"/>
            <w:hideMark/>
          </w:tcPr>
          <w:p w14:paraId="15C4EAD7" w14:textId="3BC51ECB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When a product is nearing its out-of-stock status and a large number of users attempt to purchase it</w:t>
            </w:r>
          </w:p>
        </w:tc>
        <w:tc>
          <w:tcPr>
            <w:tcW w:w="1475" w:type="dxa"/>
            <w:shd w:val="clear" w:color="auto" w:fill="FFFFFF" w:themeFill="background1"/>
            <w:vAlign w:val="center"/>
            <w:hideMark/>
          </w:tcPr>
          <w:p w14:paraId="3E71FEAA" w14:textId="2EF618A1" w:rsidR="005903B0" w:rsidRPr="00025A64" w:rsidRDefault="006739C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Website should be operational</w:t>
            </w:r>
          </w:p>
        </w:tc>
        <w:tc>
          <w:tcPr>
            <w:tcW w:w="2113" w:type="dxa"/>
            <w:shd w:val="clear" w:color="auto" w:fill="FFFFFF" w:themeFill="background1"/>
            <w:vAlign w:val="center"/>
            <w:hideMark/>
          </w:tcPr>
          <w:p w14:paraId="3643A151" w14:textId="44A7FBE3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large no. of users attempt to purchase the product which is going to be out of stock</w:t>
            </w:r>
          </w:p>
        </w:tc>
        <w:tc>
          <w:tcPr>
            <w:tcW w:w="1866" w:type="dxa"/>
            <w:shd w:val="clear" w:color="auto" w:fill="FFFFFF" w:themeFill="background1"/>
            <w:vAlign w:val="center"/>
            <w:hideMark/>
          </w:tcPr>
          <w:p w14:paraId="5B9066EF" w14:textId="0BE81CA2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N/A</w:t>
            </w:r>
          </w:p>
        </w:tc>
        <w:tc>
          <w:tcPr>
            <w:tcW w:w="2439" w:type="dxa"/>
            <w:shd w:val="clear" w:color="auto" w:fill="FFFFFF" w:themeFill="background1"/>
            <w:vAlign w:val="center"/>
            <w:hideMark/>
          </w:tcPr>
          <w:p w14:paraId="4DC9B5BE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should work and handle the stress easily</w:t>
            </w:r>
          </w:p>
        </w:tc>
        <w:tc>
          <w:tcPr>
            <w:tcW w:w="2154" w:type="dxa"/>
            <w:shd w:val="clear" w:color="auto" w:fill="FFFFFF" w:themeFill="background1"/>
            <w:vAlign w:val="center"/>
            <w:hideMark/>
          </w:tcPr>
          <w:p w14:paraId="4E4E0879" w14:textId="7D65CC1F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operates continuously without crashing.</w:t>
            </w:r>
          </w:p>
        </w:tc>
        <w:tc>
          <w:tcPr>
            <w:tcW w:w="1582" w:type="dxa"/>
            <w:shd w:val="clear" w:color="auto" w:fill="FFFFFF" w:themeFill="background1"/>
            <w:vAlign w:val="center"/>
            <w:hideMark/>
          </w:tcPr>
          <w:p w14:paraId="22A7EA9E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PASS</w:t>
            </w:r>
          </w:p>
        </w:tc>
      </w:tr>
      <w:tr w:rsidR="00025A64" w:rsidRPr="00025A64" w14:paraId="2AB0910A" w14:textId="77777777" w:rsidTr="00025A6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2" w:type="dxa"/>
            <w:gridSpan w:val="8"/>
            <w:shd w:val="clear" w:color="auto" w:fill="D9D9D9" w:themeFill="background1" w:themeFillShade="D9"/>
            <w:hideMark/>
          </w:tcPr>
          <w:p w14:paraId="230FA819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bCs w:val="0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SOAK TESTING</w:t>
            </w:r>
          </w:p>
        </w:tc>
      </w:tr>
      <w:tr w:rsidR="00025A64" w:rsidRPr="00025A64" w14:paraId="494E1D03" w14:textId="77777777" w:rsidTr="00025A64">
        <w:trPr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FFFFFF" w:themeFill="background1"/>
            <w:vAlign w:val="center"/>
            <w:hideMark/>
          </w:tcPr>
          <w:p w14:paraId="52B8EAD3" w14:textId="032F8882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  <w:t>TC</w:t>
            </w:r>
            <w:r w:rsidR="00025A64" w:rsidRPr="00025A64">
              <w:rPr>
                <w:rFonts w:ascii="Microsoft JhengHei UI Light" w:eastAsia="Microsoft JhengHei UI Light" w:hAnsi="Microsoft JhengHei UI Light" w:cs="Calibri"/>
                <w:b w:val="0"/>
                <w:color w:val="000000" w:themeColor="text1"/>
                <w:kern w:val="0"/>
                <w:sz w:val="16"/>
                <w:lang w:eastAsia="en-IN"/>
                <w14:ligatures w14:val="none"/>
              </w:rPr>
              <w:t>-D</w:t>
            </w:r>
          </w:p>
        </w:tc>
        <w:tc>
          <w:tcPr>
            <w:tcW w:w="2583" w:type="dxa"/>
            <w:shd w:val="clear" w:color="auto" w:fill="FFFFFF" w:themeFill="background1"/>
            <w:vAlign w:val="center"/>
            <w:hideMark/>
          </w:tcPr>
          <w:p w14:paraId="1B15715A" w14:textId="7E6A5985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Verify the website's functionality during mega sale periods.</w:t>
            </w:r>
          </w:p>
        </w:tc>
        <w:tc>
          <w:tcPr>
            <w:tcW w:w="1475" w:type="dxa"/>
            <w:shd w:val="clear" w:color="auto" w:fill="FFFFFF" w:themeFill="background1"/>
            <w:vAlign w:val="center"/>
            <w:hideMark/>
          </w:tcPr>
          <w:p w14:paraId="20AA553A" w14:textId="5A36196F" w:rsidR="005903B0" w:rsidRPr="00025A64" w:rsidRDefault="006739C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Website should be operational</w:t>
            </w:r>
          </w:p>
        </w:tc>
        <w:tc>
          <w:tcPr>
            <w:tcW w:w="2113" w:type="dxa"/>
            <w:shd w:val="clear" w:color="auto" w:fill="FFFFFF" w:themeFill="background1"/>
            <w:vAlign w:val="center"/>
            <w:hideMark/>
          </w:tcPr>
          <w:p w14:paraId="41944925" w14:textId="641B4ACA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Simulate </w:t>
            </w:r>
            <w:r w:rsidR="005903B0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bulk of users</w:t>
            </w: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 </w:t>
            </w:r>
            <w:r w:rsidR="005903B0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using the website simultaneously</w:t>
            </w:r>
          </w:p>
        </w:tc>
        <w:tc>
          <w:tcPr>
            <w:tcW w:w="1866" w:type="dxa"/>
            <w:shd w:val="clear" w:color="auto" w:fill="FFFFFF" w:themeFill="background1"/>
            <w:vAlign w:val="center"/>
            <w:hideMark/>
          </w:tcPr>
          <w:p w14:paraId="70C6D752" w14:textId="7DA5B3D5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N/A</w:t>
            </w:r>
          </w:p>
        </w:tc>
        <w:tc>
          <w:tcPr>
            <w:tcW w:w="2439" w:type="dxa"/>
            <w:shd w:val="clear" w:color="auto" w:fill="FFFFFF" w:themeFill="background1"/>
            <w:vAlign w:val="center"/>
            <w:hideMark/>
          </w:tcPr>
          <w:p w14:paraId="173F5E8D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should function continuously without getting crashed</w:t>
            </w:r>
          </w:p>
        </w:tc>
        <w:tc>
          <w:tcPr>
            <w:tcW w:w="2154" w:type="dxa"/>
            <w:shd w:val="clear" w:color="auto" w:fill="FFFFFF" w:themeFill="background1"/>
            <w:vAlign w:val="center"/>
            <w:hideMark/>
          </w:tcPr>
          <w:p w14:paraId="751B0124" w14:textId="37C3B26D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operates continuously without crashing.</w:t>
            </w:r>
          </w:p>
        </w:tc>
        <w:tc>
          <w:tcPr>
            <w:tcW w:w="1582" w:type="dxa"/>
            <w:shd w:val="clear" w:color="auto" w:fill="FFFFFF" w:themeFill="background1"/>
            <w:vAlign w:val="center"/>
            <w:hideMark/>
          </w:tcPr>
          <w:p w14:paraId="2807AB94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PASS</w:t>
            </w:r>
          </w:p>
        </w:tc>
      </w:tr>
      <w:tr w:rsidR="00025A64" w:rsidRPr="00025A64" w14:paraId="48215991" w14:textId="77777777" w:rsidTr="00025A6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2" w:type="dxa"/>
            <w:gridSpan w:val="8"/>
            <w:shd w:val="clear" w:color="auto" w:fill="D9D9D9" w:themeFill="background1" w:themeFillShade="D9"/>
            <w:hideMark/>
          </w:tcPr>
          <w:p w14:paraId="54BBEA89" w14:textId="77777777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bCs w:val="0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8"/>
                <w:szCs w:val="24"/>
                <w:lang w:eastAsia="en-IN"/>
                <w14:ligatures w14:val="none"/>
              </w:rPr>
              <w:t>SPIKE TESTING</w:t>
            </w:r>
          </w:p>
        </w:tc>
      </w:tr>
      <w:tr w:rsidR="00025A64" w:rsidRPr="00025A64" w14:paraId="2D3D4FE3" w14:textId="77777777" w:rsidTr="00025A64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FFFFFF" w:themeFill="background1"/>
            <w:vAlign w:val="center"/>
            <w:hideMark/>
          </w:tcPr>
          <w:p w14:paraId="4275FAAC" w14:textId="4B581539" w:rsidR="005903B0" w:rsidRPr="00025A64" w:rsidRDefault="005903B0" w:rsidP="00025A64">
            <w:pPr>
              <w:jc w:val="center"/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color w:val="000000" w:themeColor="text1"/>
                <w:kern w:val="0"/>
                <w:sz w:val="16"/>
                <w:lang w:eastAsia="en-IN"/>
                <w14:ligatures w14:val="none"/>
              </w:rPr>
              <w:t>TC</w:t>
            </w:r>
            <w:r w:rsidR="00025A64" w:rsidRPr="00025A64">
              <w:rPr>
                <w:rFonts w:ascii="Microsoft JhengHei UI Light" w:eastAsia="Microsoft JhengHei UI Light" w:hAnsi="Microsoft JhengHei UI Light" w:cs="Calibri"/>
                <w:b w:val="0"/>
                <w:color w:val="000000" w:themeColor="text1"/>
                <w:kern w:val="0"/>
                <w:sz w:val="16"/>
                <w:lang w:eastAsia="en-IN"/>
                <w14:ligatures w14:val="none"/>
              </w:rPr>
              <w:t>-E</w:t>
            </w:r>
          </w:p>
        </w:tc>
        <w:tc>
          <w:tcPr>
            <w:tcW w:w="2583" w:type="dxa"/>
            <w:shd w:val="clear" w:color="auto" w:fill="FFFFFF" w:themeFill="background1"/>
            <w:vAlign w:val="center"/>
            <w:hideMark/>
          </w:tcPr>
          <w:p w14:paraId="431E8102" w14:textId="13B7F3E2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Verify the website's functionality </w:t>
            </w:r>
            <w:r w:rsidR="00F812A1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during</w:t>
            </w: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 a </w:t>
            </w:r>
            <w:r w:rsidR="006739CC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Big Billion Days</w:t>
            </w: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 or </w:t>
            </w:r>
            <w:r w:rsidR="00F812A1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B</w:t>
            </w: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lack </w:t>
            </w:r>
            <w:r w:rsidR="00F812A1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F</w:t>
            </w: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riday sale</w:t>
            </w:r>
            <w:r w:rsidR="00F812A1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.</w:t>
            </w:r>
          </w:p>
        </w:tc>
        <w:tc>
          <w:tcPr>
            <w:tcW w:w="1475" w:type="dxa"/>
            <w:shd w:val="clear" w:color="auto" w:fill="FFFFFF" w:themeFill="background1"/>
            <w:vAlign w:val="center"/>
            <w:hideMark/>
          </w:tcPr>
          <w:p w14:paraId="0448127B" w14:textId="287187F3" w:rsidR="005903B0" w:rsidRPr="00025A64" w:rsidRDefault="006739CC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Website should be operational</w:t>
            </w:r>
          </w:p>
        </w:tc>
        <w:tc>
          <w:tcPr>
            <w:tcW w:w="2113" w:type="dxa"/>
            <w:shd w:val="clear" w:color="auto" w:fill="FFFFFF" w:themeFill="background1"/>
            <w:vAlign w:val="center"/>
            <w:hideMark/>
          </w:tcPr>
          <w:p w14:paraId="5BF9A99C" w14:textId="46788F35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 xml:space="preserve">Simulate </w:t>
            </w:r>
            <w:r w:rsidR="005903B0"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bulk of users attempting to access the website at once</w:t>
            </w:r>
          </w:p>
        </w:tc>
        <w:tc>
          <w:tcPr>
            <w:tcW w:w="1866" w:type="dxa"/>
            <w:shd w:val="clear" w:color="auto" w:fill="FFFFFF" w:themeFill="background1"/>
            <w:vAlign w:val="center"/>
            <w:hideMark/>
          </w:tcPr>
          <w:p w14:paraId="4EB09A3C" w14:textId="22A1C7F8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N/A</w:t>
            </w:r>
          </w:p>
          <w:p w14:paraId="13ECB6F7" w14:textId="77777777" w:rsidR="00743F4E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sz w:val="16"/>
                <w:lang w:eastAsia="en-IN"/>
              </w:rPr>
            </w:pPr>
          </w:p>
        </w:tc>
        <w:tc>
          <w:tcPr>
            <w:tcW w:w="2439" w:type="dxa"/>
            <w:shd w:val="clear" w:color="auto" w:fill="FFFFFF" w:themeFill="background1"/>
            <w:vAlign w:val="center"/>
            <w:hideMark/>
          </w:tcPr>
          <w:p w14:paraId="7B33EDC8" w14:textId="49B98D8C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should be accessible to everyone.</w:t>
            </w:r>
          </w:p>
        </w:tc>
        <w:tc>
          <w:tcPr>
            <w:tcW w:w="2154" w:type="dxa"/>
            <w:shd w:val="clear" w:color="auto" w:fill="FFFFFF" w:themeFill="background1"/>
            <w:vAlign w:val="center"/>
            <w:hideMark/>
          </w:tcPr>
          <w:p w14:paraId="1235F983" w14:textId="420612E6" w:rsidR="005903B0" w:rsidRPr="00025A64" w:rsidRDefault="00743F4E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The website is accessible to everyone.</w:t>
            </w:r>
          </w:p>
        </w:tc>
        <w:tc>
          <w:tcPr>
            <w:tcW w:w="1582" w:type="dxa"/>
            <w:shd w:val="clear" w:color="auto" w:fill="FFFFFF" w:themeFill="background1"/>
            <w:vAlign w:val="center"/>
            <w:hideMark/>
          </w:tcPr>
          <w:p w14:paraId="3BB1C0C6" w14:textId="77777777" w:rsidR="005903B0" w:rsidRPr="00025A64" w:rsidRDefault="005903B0" w:rsidP="0002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</w:pPr>
            <w:r w:rsidRPr="00025A64">
              <w:rPr>
                <w:rFonts w:ascii="Microsoft JhengHei UI Light" w:eastAsia="Microsoft JhengHei UI Light" w:hAnsi="Microsoft JhengHei UI Light" w:cs="Calibri"/>
                <w:b/>
                <w:color w:val="000000" w:themeColor="text1"/>
                <w:kern w:val="0"/>
                <w:sz w:val="16"/>
                <w:lang w:eastAsia="en-IN"/>
                <w14:ligatures w14:val="none"/>
              </w:rPr>
              <w:t>PASS</w:t>
            </w:r>
          </w:p>
        </w:tc>
      </w:tr>
    </w:tbl>
    <w:p w14:paraId="242E76C8" w14:textId="77777777" w:rsidR="00C62F31" w:rsidRPr="00025A64" w:rsidRDefault="00C62F31" w:rsidP="00025A64">
      <w:pPr>
        <w:spacing w:line="240" w:lineRule="auto"/>
        <w:jc w:val="center"/>
        <w:rPr>
          <w:rFonts w:ascii="Microsoft JhengHei UI Light" w:eastAsia="Microsoft JhengHei UI Light" w:hAnsi="Microsoft JhengHei UI Light"/>
          <w:b/>
          <w:color w:val="00FF00"/>
          <w:sz w:val="16"/>
        </w:rPr>
      </w:pPr>
    </w:p>
    <w:sectPr w:rsidR="00C62F31" w:rsidRPr="00025A64" w:rsidSect="005903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B0"/>
    <w:rsid w:val="00025A64"/>
    <w:rsid w:val="005903B0"/>
    <w:rsid w:val="006739CC"/>
    <w:rsid w:val="00743F4E"/>
    <w:rsid w:val="00A2639C"/>
    <w:rsid w:val="00C62F31"/>
    <w:rsid w:val="00F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6C71"/>
  <w15:chartTrackingRefBased/>
  <w15:docId w15:val="{CCE01343-A44E-41A5-971B-5E54F053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025A6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Mantasha Mohd Sadiq</dc:creator>
  <cp:keywords/>
  <dc:description/>
  <cp:lastModifiedBy>Qureshi</cp:lastModifiedBy>
  <cp:revision>2</cp:revision>
  <dcterms:created xsi:type="dcterms:W3CDTF">2023-09-21T17:16:00Z</dcterms:created>
  <dcterms:modified xsi:type="dcterms:W3CDTF">2023-09-21T17:16:00Z</dcterms:modified>
</cp:coreProperties>
</file>