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268"/>
        <w:gridCol w:w="2262"/>
        <w:gridCol w:w="4257"/>
        <w:gridCol w:w="1980"/>
      </w:tblGrid>
      <w:tr>
        <w:trPr>
          <w:trHeight w:val="314" w:hRule="atLeast"/>
        </w:trPr>
        <w:tc>
          <w:tcPr>
            <w:tcW w:w="8510" w:type="dxa"/>
            <w:gridSpan w:val="4"/>
            <w:tcBorders/>
          </w:tcPr>
          <w:p>
            <w:pPr>
              <w:pStyle w:val="Normal"/>
              <w:spacing w:before="12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uz-Cyrl-UZ"/>
              </w:rPr>
              <w:t>M</w:t>
            </w:r>
            <w:r>
              <w:rPr>
                <w:b/>
                <w:sz w:val="28"/>
                <w:szCs w:val="28"/>
              </w:rPr>
              <w:t>A’LUMOTNOMA</w:t>
            </w:r>
          </w:p>
        </w:tc>
        <w:tc>
          <w:tcPr>
            <w:tcW w:w="1980" w:type="dxa"/>
            <w:vMerge w:val="restart"/>
            <w:tcBorders/>
          </w:tcPr>
          <w:p>
            <w:pPr>
              <w:pStyle w:val="Normal"/>
              <w:widowControl w:val="false"/>
              <w:ind w:left="-108" w:right="-103"/>
              <w:jc w:val="right"/>
              <w:rPr>
                <w:b/>
                <w:lang w:val="uz-Cyrl-UZ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1079500" cy="1440815"/>
                  <wp:effectExtent l="0" t="0" r="0" b="0"/>
                  <wp:docPr id="1" name="Рисунок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5" t="-19" r="-25" b="-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" w:hRule="atLeast"/>
        </w:trPr>
        <w:tc>
          <w:tcPr>
            <w:tcW w:w="8510" w:type="dxa"/>
            <w:gridSpan w:val="4"/>
            <w:tcBorders/>
          </w:tcPr>
          <w:p>
            <w:pPr>
              <w:pStyle w:val="Heading6"/>
              <w:snapToGrid w:val="false"/>
              <w:spacing w:lineRule="auto" w:line="240"/>
              <w:ind w:hanging="0" w:left="0"/>
              <w:rPr>
                <w:rFonts w:ascii="Times New Roman" w:hAnsi="Times New Roman" w:cs="Times New Roman"/>
                <w:b/>
                <w:sz w:val="28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4"/>
                <w:lang w:val="uz-Cyrl-UZ"/>
              </w:rPr>
            </w:r>
          </w:p>
        </w:tc>
        <w:tc>
          <w:tcPr>
            <w:tcW w:w="1980" w:type="dxa"/>
            <w:vMerge w:val="continue"/>
            <w:tcBorders/>
          </w:tcPr>
          <w:p>
            <w:pPr>
              <w:pStyle w:val="Normal"/>
              <w:widowControl w:val="false"/>
              <w:snapToGrid w:val="false"/>
              <w:ind w:left="-108" w:right="0"/>
              <w:rPr>
                <w:rFonts w:ascii="Times New Roman" w:hAnsi="Times New Roman" w:cs="Times New Roman"/>
                <w:b/>
                <w:sz w:val="28"/>
                <w:szCs w:val="24"/>
                <w:lang w:val="uz-Cyrl-UZ" w:eastAsia="en-US"/>
              </w:rPr>
            </w:pPr>
            <w:r>
              <w:rPr>
                <w:rFonts w:cs="Times New Roman"/>
                <w:b/>
                <w:sz w:val="28"/>
                <w:szCs w:val="24"/>
                <w:lang w:val="uz-Cyrl-UZ" w:eastAsia="en-US"/>
              </w:rPr>
            </w:r>
          </w:p>
        </w:tc>
      </w:tr>
      <w:tr>
        <w:trPr>
          <w:trHeight w:val="376" w:hRule="atLeast"/>
          <w:cantSplit w:val="true"/>
        </w:trPr>
        <w:tc>
          <w:tcPr>
            <w:tcW w:w="8510" w:type="dxa"/>
            <w:gridSpan w:val="4"/>
            <w:tcBorders/>
          </w:tcPr>
          <w:p>
            <w:pPr>
              <w:pStyle w:val="Normal"/>
              <w:widowControl w:val="false"/>
              <w:jc w:val="center"/>
              <w:rPr>
                <w:b/>
                <w:bCs/>
                <w:color w:val="FF0000"/>
                <w:sz w:val="28"/>
                <w:lang w:val="uz-Cyrl-UZ"/>
              </w:rPr>
            </w:pPr>
            <w:r>
              <w:rPr>
                <w:b/>
                <w:color w:val="000000"/>
                <w:sz w:val="28"/>
                <w:lang w:val="uz-Cyrl-UZ"/>
              </w:rPr>
              <w:t>{{ fish }}</w:t>
            </w:r>
          </w:p>
        </w:tc>
        <w:tc>
          <w:tcPr>
            <w:tcW w:w="1980" w:type="dxa"/>
            <w:vMerge w:val="continue"/>
            <w:tcBorders/>
          </w:tcPr>
          <w:p>
            <w:pPr>
              <w:pStyle w:val="Normal"/>
              <w:widowControl w:val="false"/>
              <w:snapToGrid w:val="false"/>
              <w:rPr>
                <w:b/>
                <w:bCs/>
                <w:color w:val="FF0000"/>
                <w:sz w:val="28"/>
                <w:lang w:val="uz-Cyrl-UZ"/>
              </w:rPr>
            </w:pPr>
            <w:r>
              <w:rPr>
                <w:b/>
                <w:bCs/>
                <w:color w:val="FF0000"/>
                <w:sz w:val="28"/>
                <w:lang w:val="uz-Cyrl-UZ"/>
              </w:rPr>
            </w:r>
          </w:p>
        </w:tc>
      </w:tr>
      <w:tr>
        <w:trPr>
          <w:trHeight w:val="187" w:hRule="atLeast"/>
          <w:cantSplit w:val="true"/>
        </w:trPr>
        <w:tc>
          <w:tcPr>
            <w:tcW w:w="8510" w:type="dxa"/>
            <w:gridSpan w:val="4"/>
            <w:tcBorders/>
          </w:tcPr>
          <w:p>
            <w:pPr>
              <w:pStyle w:val="Heading6"/>
              <w:keepNext w:val="false"/>
              <w:snapToGrid w:val="false"/>
              <w:spacing w:lineRule="auto" w:line="240"/>
              <w:ind w:hanging="0" w:left="0"/>
              <w:jc w:val="left"/>
              <w:rPr>
                <w:rFonts w:ascii="Times New Roman" w:hAnsi="Times New Roman" w:cs="Times New Roman"/>
                <w:b w:val="false"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4"/>
                <w:lang w:val="uz-Cyrl-UZ"/>
              </w:rPr>
            </w:r>
          </w:p>
        </w:tc>
        <w:tc>
          <w:tcPr>
            <w:tcW w:w="1980" w:type="dxa"/>
            <w:vMerge w:val="continue"/>
            <w:tcBorders/>
          </w:tcPr>
          <w:p>
            <w:pPr>
              <w:pStyle w:val="Heading6"/>
              <w:keepNext w:val="false"/>
              <w:numPr>
                <w:ilvl w:val="0"/>
                <w:numId w:val="0"/>
              </w:numPr>
              <w:snapToGrid w:val="false"/>
              <w:spacing w:lineRule="auto" w:line="240"/>
              <w:ind w:hanging="0" w:left="0"/>
              <w:jc w:val="left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4"/>
                <w:lang w:val="uz-Cyrl-UZ"/>
              </w:rPr>
            </w:r>
          </w:p>
        </w:tc>
      </w:tr>
      <w:tr>
        <w:trPr>
          <w:trHeight w:val="524" w:hRule="atLeast"/>
          <w:cantSplit w:val="true"/>
        </w:trPr>
        <w:tc>
          <w:tcPr>
            <w:tcW w:w="8510" w:type="dxa"/>
            <w:gridSpan w:val="4"/>
            <w:tcBorders/>
          </w:tcPr>
          <w:p>
            <w:pPr>
              <w:pStyle w:val="Heading6"/>
              <w:spacing w:lineRule="auto" w:line="240"/>
              <w:ind w:hanging="0" w:left="0"/>
              <w:jc w:val="both"/>
              <w:rPr>
                <w:rFonts w:ascii="Times New Roman" w:hAnsi="Times New Roman" w:cs="Times New Roman"/>
                <w:b w:val="false"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/>
                <w:color w:val="000000"/>
                <w:sz w:val="24"/>
                <w:szCs w:val="24"/>
                <w:lang w:val="uz-Cyrl-UZ"/>
              </w:rPr>
              <w:t>{{ lavozim }}</w:t>
            </w:r>
          </w:p>
          <w:p>
            <w:pPr>
              <w:pStyle w:val="Normal"/>
              <w:rPr>
                <w:rFonts w:eastAsia="Calibri"/>
                <w:b/>
                <w:bCs/>
                <w:color w:val="FF0000"/>
                <w:lang w:val="uz-Cyrl-UZ"/>
              </w:rPr>
            </w:pPr>
            <w:r>
              <w:rPr>
                <w:rFonts w:eastAsia="Calibri"/>
                <w:b/>
                <w:bCs/>
                <w:color w:val="000000"/>
                <w:lang w:val="uz-Cyrl-UZ"/>
              </w:rPr>
            </w:r>
          </w:p>
          <w:p>
            <w:pPr>
              <w:pStyle w:val="Normal"/>
              <w:rPr>
                <w:rFonts w:eastAsia="Calibri"/>
                <w:b/>
                <w:bCs/>
                <w:color w:val="FF0000"/>
                <w:lang w:val="uz-Cyrl-UZ"/>
              </w:rPr>
            </w:pPr>
            <w:r>
              <w:rPr>
                <w:rFonts w:eastAsia="Calibri"/>
                <w:b/>
                <w:bCs/>
                <w:color w:val="000000"/>
                <w:lang w:val="uz-Cyrl-UZ"/>
              </w:rPr>
            </w:r>
          </w:p>
        </w:tc>
        <w:tc>
          <w:tcPr>
            <w:tcW w:w="1980" w:type="dxa"/>
            <w:vMerge w:val="continue"/>
            <w:tcBorders/>
          </w:tcPr>
          <w:p>
            <w:pPr>
              <w:pStyle w:val="Heading6"/>
              <w:keepNext w:val="false"/>
              <w:numPr>
                <w:ilvl w:val="0"/>
                <w:numId w:val="0"/>
              </w:numPr>
              <w:snapToGrid w:val="false"/>
              <w:spacing w:lineRule="auto" w:line="240"/>
              <w:ind w:hanging="0" w:left="0"/>
              <w:jc w:val="left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Cs/>
                <w:color w:val="FF0000"/>
                <w:sz w:val="24"/>
                <w:szCs w:val="24"/>
                <w:lang w:val="uz-Cyrl-UZ"/>
              </w:rPr>
            </w:r>
          </w:p>
        </w:tc>
      </w:tr>
      <w:tr>
        <w:trPr>
          <w:trHeight w:val="719" w:hRule="atLeast"/>
          <w:cantSplit w:val="true"/>
        </w:trPr>
        <w:tc>
          <w:tcPr>
            <w:tcW w:w="4253" w:type="dxa"/>
            <w:gridSpan w:val="3"/>
            <w:tcBorders/>
          </w:tcPr>
          <w:p>
            <w:pPr>
              <w:pStyle w:val="Normal"/>
              <w:widowControl w:val="false"/>
              <w:rPr/>
            </w:pPr>
            <w:r>
              <w:rPr>
                <w:b/>
                <w:lang w:val="en-US"/>
              </w:rPr>
              <w:t>Tug</w:t>
            </w:r>
            <w:r>
              <w:rPr>
                <w:bCs/>
                <w:lang w:val="uz-Cyrl-UZ"/>
              </w:rPr>
              <w:t>‘</w:t>
            </w:r>
            <w:r>
              <w:rPr>
                <w:b/>
                <w:lang w:val="en-US"/>
              </w:rPr>
              <w:t>ilgan yili</w:t>
            </w:r>
            <w:r>
              <w:rPr>
                <w:b/>
                <w:lang w:val="uz-Cyrl-UZ"/>
              </w:rPr>
              <w:t>:</w:t>
            </w:r>
          </w:p>
          <w:p>
            <w:pPr>
              <w:pStyle w:val="Heading6"/>
              <w:keepNext w:val="false"/>
              <w:spacing w:lineRule="auto" w:line="240"/>
              <w:ind w:hanging="0" w:left="0"/>
              <w:jc w:val="left"/>
              <w:rPr>
                <w:rFonts w:ascii="Times New Roman" w:hAnsi="Times New Roman" w:cs="Times New Roman"/>
                <w:b w:val="false"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 w:val="false"/>
                <w:color w:val="000000"/>
                <w:sz w:val="24"/>
                <w:szCs w:val="24"/>
                <w:lang w:val="uz-Cyrl-UZ"/>
              </w:rPr>
              <w:t>{{ tugilgan_yili }}</w:t>
            </w:r>
          </w:p>
        </w:tc>
        <w:tc>
          <w:tcPr>
            <w:tcW w:w="4257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lang w:val="en-US"/>
              </w:rPr>
              <w:t>Tug</w:t>
            </w:r>
            <w:r>
              <w:rPr>
                <w:bCs/>
                <w:lang w:val="uz-Cyrl-UZ"/>
              </w:rPr>
              <w:t>‘</w:t>
            </w:r>
            <w:r>
              <w:rPr>
                <w:b/>
                <w:bCs/>
                <w:lang w:val="en-US"/>
              </w:rPr>
              <w:t>ilgan joyi</w:t>
            </w:r>
            <w:r>
              <w:rPr>
                <w:b/>
                <w:bCs/>
                <w:lang w:val="uz-Cyrl-UZ"/>
              </w:rPr>
              <w:t>:</w:t>
            </w:r>
          </w:p>
          <w:p>
            <w:pPr>
              <w:pStyle w:val="Normal"/>
              <w:rPr>
                <w:lang w:val="uz-Cyrl-UZ"/>
              </w:rPr>
            </w:pPr>
            <w:r>
              <w:rPr>
                <w:color w:val="000000"/>
                <w:lang w:val="uz-Cyrl-UZ"/>
              </w:rPr>
              <w:t>{{ tugilgan_joyi }}</w:t>
            </w:r>
            <w:r>
              <w:rPr>
                <w:lang w:val="uz-Cyrl-UZ"/>
              </w:rPr>
              <w:t>i</w:t>
            </w:r>
          </w:p>
        </w:tc>
        <w:tc>
          <w:tcPr>
            <w:tcW w:w="1980" w:type="dxa"/>
            <w:tcBorders/>
          </w:tcPr>
          <w:p>
            <w:pPr>
              <w:pStyle w:val="Heading6"/>
              <w:keepNext w:val="false"/>
              <w:snapToGrid w:val="false"/>
              <w:spacing w:lineRule="auto" w:line="240"/>
              <w:ind w:hanging="0" w:left="0"/>
              <w:jc w:val="left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4"/>
                <w:lang w:val="uz-Cyrl-UZ"/>
              </w:rPr>
            </w:r>
          </w:p>
        </w:tc>
      </w:tr>
      <w:tr>
        <w:trPr>
          <w:cantSplit w:val="true"/>
        </w:trPr>
        <w:tc>
          <w:tcPr>
            <w:tcW w:w="4253" w:type="dxa"/>
            <w:gridSpan w:val="3"/>
            <w:tcBorders/>
          </w:tcPr>
          <w:p>
            <w:pPr>
              <w:pStyle w:val="Heading6"/>
              <w:keepNext w:val="false"/>
              <w:widowControl/>
              <w:autoSpaceDE w:val="true"/>
              <w:spacing w:lineRule="auto" w:line="240"/>
              <w:ind w:hanging="0" w:left="0"/>
              <w:jc w:val="both"/>
              <w:rPr/>
            </w:pPr>
            <w:r>
              <w:rPr>
                <w:rFonts w:cs="Times New Roman" w:ascii="Times New Roman" w:hAnsi="Times New Roman"/>
                <w:sz w:val="24"/>
                <w:szCs w:val="24"/>
                <w:lang w:val="uz-Cyrl-UZ"/>
              </w:rPr>
              <w:t xml:space="preserve">Мillati: </w:t>
            </w:r>
          </w:p>
          <w:p>
            <w:pPr>
              <w:pStyle w:val="Heading6"/>
              <w:keepNext w:val="false"/>
              <w:widowControl/>
              <w:autoSpaceDE w:val="true"/>
              <w:spacing w:lineRule="auto" w:line="240"/>
              <w:ind w:hanging="0" w:left="0"/>
              <w:jc w:val="both"/>
              <w:rPr>
                <w:rFonts w:ascii="Times New Roman" w:hAnsi="Times New Roman" w:cs="Times New Roman"/>
                <w:b w:val="false"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/>
                <w:color w:val="000000"/>
                <w:sz w:val="24"/>
                <w:szCs w:val="24"/>
                <w:lang w:val="en-US"/>
              </w:rPr>
              <w:t>{{ millati }}</w:t>
            </w:r>
            <w:r>
              <w:rPr>
                <w:rFonts w:cs="Times New Roman" w:ascii="Times New Roman" w:hAnsi="Times New Roman"/>
                <w:bCs/>
                <w:color w:val="000000"/>
                <w:sz w:val="24"/>
                <w:szCs w:val="24"/>
                <w:lang w:val="uz-Cyrl-UZ"/>
              </w:rPr>
            </w:r>
            <w:r>
              <w:rPr>
                <w:rFonts w:cs="Times New Roman" w:ascii="Times New Roman" w:hAnsi="Times New Roman"/>
                <w:b w:val="false"/>
                <w:bCs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4257" w:type="dxa"/>
            <w:tcBorders/>
          </w:tcPr>
          <w:p>
            <w:pPr>
              <w:pStyle w:val="Normal"/>
              <w:tabs>
                <w:tab w:val="clear" w:pos="708"/>
                <w:tab w:val="left" w:pos="4320" w:leader="none"/>
              </w:tabs>
              <w:jc w:val="both"/>
              <w:rPr/>
            </w:pPr>
            <w:r>
              <w:rPr>
                <w:b/>
                <w:bCs/>
                <w:lang w:val="en-US"/>
              </w:rPr>
              <w:t>Partiyaviyligi</w:t>
            </w:r>
            <w:r>
              <w:rPr>
                <w:b/>
                <w:bCs/>
                <w:lang w:val="uz-Cyrl-UZ"/>
              </w:rPr>
              <w:t xml:space="preserve">: </w:t>
            </w:r>
          </w:p>
          <w:p>
            <w:pPr>
              <w:pStyle w:val="Normal"/>
              <w:tabs>
                <w:tab w:val="clear" w:pos="708"/>
                <w:tab w:val="left" w:pos="4320" w:leader="none"/>
              </w:tabs>
              <w:spacing w:before="0" w:after="120"/>
              <w:jc w:val="both"/>
              <w:rPr>
                <w:b/>
                <w:bCs/>
                <w:color w:val="FF0000"/>
                <w:lang w:val="en-US"/>
              </w:rPr>
            </w:pPr>
            <w:r>
              <w:rPr>
                <w:color w:val="000000"/>
                <w:lang w:val="en-US"/>
              </w:rPr>
              <w:t>{{ partiyaviyligi }}</w:t>
            </w:r>
            <w:r>
              <w:rPr>
                <w:bCs/>
                <w:color w:val="000000"/>
                <w:lang w:val="uz-Cyrl-UZ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W w:w="1980" w:type="dxa"/>
            <w:tcBorders/>
          </w:tcPr>
          <w:p>
            <w:pPr>
              <w:pStyle w:val="Heading6"/>
              <w:keepNext w:val="false"/>
              <w:snapToGrid w:val="false"/>
              <w:spacing w:lineRule="auto" w:line="240"/>
              <w:ind w:hanging="0" w:left="0"/>
              <w:jc w:val="left"/>
              <w:rPr>
                <w:rFonts w:ascii="Times New Roman" w:hAnsi="Times New Roman" w:cs="Times New Roman"/>
                <w:b w:val="false"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 w:val="false"/>
                <w:bCs/>
                <w:color w:val="000000"/>
                <w:sz w:val="24"/>
                <w:szCs w:val="24"/>
                <w:lang w:val="uz-Cyrl-UZ"/>
              </w:rPr>
            </w:r>
          </w:p>
        </w:tc>
      </w:tr>
      <w:tr>
        <w:trPr/>
        <w:tc>
          <w:tcPr>
            <w:tcW w:w="4253" w:type="dxa"/>
            <w:gridSpan w:val="3"/>
            <w:tcBorders/>
          </w:tcPr>
          <w:p>
            <w:pPr>
              <w:pStyle w:val="Heading6"/>
              <w:keepNext w:val="false"/>
              <w:widowControl/>
              <w:autoSpaceDE w:val="true"/>
              <w:spacing w:lineRule="auto" w:line="240"/>
              <w:ind w:hanging="0"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uz-Cyrl-UZ"/>
              </w:rPr>
              <w:t>Мa’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lumoti</w:t>
            </w:r>
            <w:r>
              <w:rPr>
                <w:rFonts w:cs="Times New Roman" w:ascii="Times New Roman" w:hAnsi="Times New Roman"/>
                <w:sz w:val="24"/>
                <w:szCs w:val="24"/>
                <w:lang w:val="uz-Cyrl-UZ"/>
              </w:rPr>
              <w:t>:</w:t>
            </w:r>
          </w:p>
          <w:p>
            <w:pPr>
              <w:pStyle w:val="Heading6"/>
              <w:keepNext w:val="false"/>
              <w:spacing w:lineRule="auto" w:line="240"/>
              <w:ind w:hanging="0" w:left="0"/>
              <w:jc w:val="left"/>
              <w:rPr>
                <w:rFonts w:ascii="Times New Roman" w:hAnsi="Times New Roman" w:cs="Times New Roman"/>
                <w:b w:val="false"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 w:val="false"/>
                <w:bCs/>
                <w:color w:val="000000"/>
                <w:sz w:val="24"/>
                <w:szCs w:val="24"/>
                <w:lang w:val="uz-Cyrl-UZ"/>
              </w:rPr>
              <w:t>{{ malumoti }}</w:t>
            </w:r>
          </w:p>
        </w:tc>
        <w:tc>
          <w:tcPr>
            <w:tcW w:w="6237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4320" w:leader="none"/>
              </w:tabs>
              <w:jc w:val="both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Tamomlagan:</w:t>
            </w:r>
          </w:p>
          <w:p>
            <w:pPr>
              <w:pStyle w:val="Normal"/>
              <w:spacing w:before="0" w:after="120"/>
              <w:jc w:val="both"/>
              <w:rPr>
                <w:color w:val="FF0000"/>
                <w:lang w:val="en-US"/>
              </w:rPr>
            </w:pPr>
            <w:r>
              <w:rPr>
                <w:bCs/>
                <w:color w:val="000000"/>
                <w:lang w:val="uz-Cyrl-UZ"/>
              </w:rPr>
              <w:t>{{ tamomlagan }}</w:t>
            </w:r>
          </w:p>
        </w:tc>
      </w:tr>
      <w:tr>
        <w:trPr>
          <w:trHeight w:val="225" w:hRule="atLeast"/>
        </w:trPr>
        <w:tc>
          <w:tcPr>
            <w:tcW w:w="4253" w:type="dxa"/>
            <w:gridSpan w:val="3"/>
            <w:tcBorders/>
          </w:tcPr>
          <w:p>
            <w:pPr>
              <w:pStyle w:val="Heading6"/>
              <w:spacing w:lineRule="auto" w:line="240"/>
              <w:ind w:hanging="0" w:left="0"/>
              <w:jc w:val="left"/>
              <w:rPr/>
            </w:pPr>
            <w:r>
              <w:rPr>
                <w:rFonts w:cs="Times New Roman" w:ascii="Times New Roman" w:hAnsi="Times New Roman"/>
                <w:sz w:val="24"/>
                <w:szCs w:val="24"/>
                <w:lang w:val="uz-Cyrl-UZ"/>
              </w:rPr>
              <w:t>Мa’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lumoti bo’yicha mutaxassisligi</w:t>
            </w:r>
            <w:r>
              <w:rPr>
                <w:rFonts w:cs="Times New Roman" w:ascii="Times New Roman" w:hAnsi="Times New Roman"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6237" w:type="dxa"/>
            <w:gridSpan w:val="2"/>
            <w:tcBorders/>
          </w:tcPr>
          <w:p>
            <w:pPr>
              <w:pStyle w:val="Normal"/>
              <w:spacing w:before="0" w:after="120"/>
              <w:rPr>
                <w:color w:val="FF0000"/>
                <w:lang w:val="uz-Cyrl-UZ"/>
              </w:rPr>
            </w:pPr>
            <w:r>
              <w:rPr>
                <w:color w:val="000000"/>
                <w:lang w:val="uz-Cyrl-UZ"/>
              </w:rPr>
              <w:t>{{ mutaxassisligi }}</w:t>
            </w:r>
          </w:p>
        </w:tc>
      </w:tr>
      <w:tr>
        <w:trPr>
          <w:trHeight w:val="143" w:hRule="atLeast"/>
        </w:trPr>
        <w:tc>
          <w:tcPr>
            <w:tcW w:w="4253" w:type="dxa"/>
            <w:gridSpan w:val="3"/>
            <w:tcBorders/>
          </w:tcPr>
          <w:p>
            <w:pPr>
              <w:pStyle w:val="Heading6"/>
              <w:keepNext w:val="false"/>
              <w:spacing w:lineRule="auto" w:line="240"/>
              <w:ind w:hanging="0" w:left="0"/>
              <w:jc w:val="left"/>
              <w:rPr/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Ilmiy darajasi</w:t>
            </w:r>
            <w:r>
              <w:rPr>
                <w:rFonts w:cs="Times New Roman" w:ascii="Times New Roman" w:hAnsi="Times New Roman"/>
                <w:sz w:val="24"/>
                <w:szCs w:val="24"/>
                <w:lang w:val="uz-Cyrl-UZ"/>
              </w:rPr>
              <w:t xml:space="preserve">: </w:t>
            </w:r>
          </w:p>
          <w:p>
            <w:pPr>
              <w:pStyle w:val="Heading6"/>
              <w:keepNext w:val="false"/>
              <w:spacing w:lineRule="auto" w:line="240"/>
              <w:ind w:hanging="0" w:left="0"/>
              <w:jc w:val="left"/>
              <w:rPr>
                <w:rFonts w:ascii="Times New Roman" w:hAnsi="Times New Roman" w:cs="Times New Roman"/>
                <w:b w:val="false"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/>
                <w:color w:val="000000"/>
                <w:sz w:val="24"/>
                <w:szCs w:val="24"/>
                <w:lang w:val="en-US"/>
              </w:rPr>
              <w:t>{{ ilmiy_darajasi }}</w:t>
            </w:r>
          </w:p>
        </w:tc>
        <w:tc>
          <w:tcPr>
            <w:tcW w:w="6237" w:type="dxa"/>
            <w:gridSpan w:val="2"/>
            <w:tcBorders/>
          </w:tcPr>
          <w:p>
            <w:pPr>
              <w:pStyle w:val="Heading6"/>
              <w:keepNext w:val="false"/>
              <w:spacing w:lineRule="auto" w:line="240"/>
              <w:ind w:hanging="0" w:left="0"/>
              <w:jc w:val="left"/>
              <w:rPr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Ilmiy unvoni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uz-Cyrl-UZ"/>
              </w:rPr>
              <w:t xml:space="preserve">: </w:t>
            </w:r>
          </w:p>
          <w:p>
            <w:pPr>
              <w:pStyle w:val="Heading6"/>
              <w:keepNext w:val="false"/>
              <w:spacing w:lineRule="auto" w:line="240" w:before="0" w:after="120"/>
              <w:ind w:hanging="0" w:left="0"/>
              <w:jc w:val="left"/>
              <w:rPr>
                <w:rFonts w:ascii="Times New Roman" w:hAnsi="Times New Roman" w:cs="Times New Roman"/>
                <w:b w:val="false"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color w:val="000000"/>
                <w:sz w:val="24"/>
                <w:szCs w:val="24"/>
                <w:lang w:val="en-US"/>
              </w:rPr>
              <w:t>{{ ilmiy_unvoni }}</w:t>
            </w:r>
            <w:r>
              <w:rPr>
                <w:rFonts w:cs="Times New Roman" w:ascii="Times New Roman" w:hAnsi="Times New Roman"/>
                <w:b w:val="false"/>
                <w:color w:val="000000"/>
                <w:sz w:val="24"/>
                <w:szCs w:val="24"/>
                <w:lang w:val="uz-Cyrl-UZ"/>
              </w:rPr>
            </w:r>
            <w:r>
              <w:rPr>
                <w:rFonts w:cs="Times New Roman" w:ascii="Times New Roman" w:hAnsi="Times New Roman"/>
                <w:b w:val="false"/>
                <w:color w:val="00000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4253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675" w:leader="none"/>
              </w:tabs>
              <w:jc w:val="both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 xml:space="preserve">Qaysi chet tillarini biladi: </w:t>
            </w:r>
          </w:p>
          <w:p>
            <w:pPr>
              <w:pStyle w:val="Normal"/>
              <w:tabs>
                <w:tab w:val="clear" w:pos="708"/>
                <w:tab w:val="left" w:pos="675" w:leader="none"/>
              </w:tabs>
              <w:jc w:val="both"/>
              <w:rPr>
                <w:bCs/>
                <w:color w:val="FF0000"/>
                <w:lang w:val="en-US"/>
              </w:rPr>
            </w:pPr>
            <w:r>
              <w:rPr>
                <w:bCs/>
                <w:color w:val="000000"/>
                <w:lang w:val="en-US"/>
              </w:rPr>
              <w:t>{{ chet_tillari }}</w:t>
            </w:r>
            <w:r>
              <w:rPr>
                <w:bCs/>
                <w:color w:val="000000"/>
                <w:lang w:val="uz-Cyrl-UZ"/>
              </w:rPr>
            </w:r>
            <w:r>
              <w:rPr>
                <w:bCs/>
                <w:color w:val="000000"/>
                <w:lang w:val="en-US"/>
              </w:rPr>
            </w:r>
          </w:p>
        </w:tc>
        <w:tc>
          <w:tcPr>
            <w:tcW w:w="6237" w:type="dxa"/>
            <w:gridSpan w:val="2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5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Harbiy (maxsus) unvoni: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5"/>
              <w:rPr/>
            </w:pPr>
            <w:r>
              <w:rPr>
                <w:bCs/>
                <w:color w:val="000000"/>
                <w:lang w:val="uz-Cyrl-UZ"/>
              </w:rPr>
              <w:t>{{ harbiy_unvoni }}</w:t>
            </w:r>
          </w:p>
        </w:tc>
      </w:tr>
      <w:tr>
        <w:trPr/>
        <w:tc>
          <w:tcPr>
            <w:tcW w:w="10490" w:type="dxa"/>
            <w:gridSpan w:val="5"/>
            <w:tcBorders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lang w:val="uz-Cyrl-UZ"/>
              </w:rPr>
              <w:t>Davlat mukofotlari bilan taqdirlanganmi (qanaqa):</w:t>
            </w:r>
            <w:r>
              <w:rPr>
                <w:b/>
                <w:bCs/>
                <w:lang w:val="en-US"/>
              </w:rPr>
              <w:t xml:space="preserve"> </w:t>
            </w:r>
          </w:p>
          <w:p>
            <w:pPr>
              <w:pStyle w:val="Normal"/>
              <w:jc w:val="both"/>
              <w:rPr>
                <w:color w:val="FF0000"/>
                <w:lang w:val="uz-Cyrl-UZ"/>
              </w:rPr>
            </w:pPr>
            <w:r>
              <w:rPr>
                <w:bCs/>
                <w:color w:val="000000"/>
                <w:lang w:val="uz-Cyrl-UZ"/>
              </w:rPr>
              <w:t>{{ mukofotlar }}</w:t>
            </w:r>
          </w:p>
        </w:tc>
      </w:tr>
      <w:tr>
        <w:trPr/>
        <w:tc>
          <w:tcPr>
            <w:tcW w:w="10490" w:type="dxa"/>
            <w:gridSpan w:val="5"/>
            <w:tcBorders/>
          </w:tcPr>
          <w:p>
            <w:pPr>
              <w:pStyle w:val="Heading1"/>
              <w:keepNext w:val="false"/>
              <w:widowControl/>
              <w:autoSpaceDE w:val="true"/>
              <w:spacing w:lineRule="auto" w:line="240"/>
              <w:ind w:hanging="0" w:left="0"/>
              <w:jc w:val="both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uz-Cyrl-UZ"/>
              </w:rPr>
              <w:t>Xalq deputatlari, respublika, viloyat, shahar va tuman Kengashi deputatimi yoki boshqa saylanadigan organlarning a‘zosimi (to‘liq ko‘rsatilishi lozim</w:t>
            </w:r>
            <w:r>
              <w:rPr>
                <w:rFonts w:cs="Times New Roman" w:ascii="Times New Roman" w:hAnsi="Times New Roman"/>
                <w:bCs/>
                <w:szCs w:val="24"/>
                <w:lang w:val="en-US"/>
              </w:rPr>
              <w:t>)</w:t>
            </w:r>
          </w:p>
          <w:p>
            <w:pPr>
              <w:pStyle w:val="Normal"/>
              <w:rPr>
                <w:color w:val="FF0000"/>
                <w:lang w:val="en-US"/>
              </w:rPr>
            </w:pPr>
            <w:r>
              <w:rPr>
                <w:bCs/>
                <w:color w:val="000000"/>
                <w:lang w:val="uz-Cyrl-UZ"/>
              </w:rPr>
              <w:t>{{ deputatlik }}</w:t>
            </w:r>
          </w:p>
        </w:tc>
      </w:tr>
      <w:tr>
        <w:trPr/>
        <w:tc>
          <w:tcPr>
            <w:tcW w:w="10490" w:type="dxa"/>
            <w:gridSpan w:val="5"/>
            <w:tcBorders/>
          </w:tcPr>
          <w:p>
            <w:pPr>
              <w:pStyle w:val="Normal"/>
              <w:snapToGrid w:val="false"/>
              <w:rPr>
                <w:color w:val="FF0000"/>
                <w:lang w:val="uz-Cyrl-UZ"/>
              </w:rPr>
            </w:pPr>
            <w:r>
              <w:rPr>
                <w:color w:val="FF0000"/>
                <w:lang w:val="uz-Cyrl-UZ"/>
              </w:rPr>
            </w:r>
          </w:p>
        </w:tc>
      </w:tr>
      <w:tr>
        <w:trPr/>
        <w:tc>
          <w:tcPr>
            <w:tcW w:w="10490" w:type="dxa"/>
            <w:gridSpan w:val="5"/>
            <w:tcBorders/>
          </w:tcPr>
          <w:p>
            <w:pPr>
              <w:pStyle w:val="Normal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uz-Cyrl-UZ"/>
              </w:rPr>
              <w:t>MEHNAT FAOLIYATI</w:t>
            </w:r>
          </w:p>
        </w:tc>
      </w:tr>
      <w:tr>
        <w:trPr/>
        <w:tc>
          <w:tcPr>
            <w:tcW w:w="10490" w:type="dxa"/>
            <w:gridSpan w:val="5"/>
            <w:tcBorders/>
          </w:tcPr>
          <w:p>
            <w:pPr>
              <w:pStyle w:val="Heading1"/>
              <w:keepNext w:val="false"/>
              <w:widowControl/>
              <w:autoSpaceDE w:val="true"/>
              <w:snapToGrid w:val="false"/>
              <w:spacing w:lineRule="auto" w:line="240"/>
              <w:ind w:hanging="0" w:left="0"/>
              <w:jc w:val="both"/>
              <w:rPr>
                <w:rFonts w:ascii="Times New Roman" w:hAnsi="Times New Roman" w:cs="Times New Roman"/>
                <w:bCs/>
                <w:sz w:val="28"/>
                <w:szCs w:val="24"/>
                <w:lang w:val="uz-Cyrl-UZ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4"/>
                <w:lang w:val="uz-Cyrl-UZ"/>
              </w:rPr>
            </w:r>
          </w:p>
        </w:tc>
      </w:tr>
      <w:tr>
        <w:trPr/>
        <w:tc>
          <w:tcPr>
            <w:tcW w:w="1723" w:type="dxa"/>
            <w:tcBorders/>
          </w:tcPr>
          <w:p>
            <w:pPr>
              <w:pStyle w:val="Normal"/>
              <w:rPr>
                <w:color w:val="FF0000"/>
                <w:lang w:val="uz-Cyrl-UZ"/>
              </w:rPr>
            </w:pPr>
            <w:r>
              <w:rPr>
                <w:color w:val="000000"/>
                <w:lang w:val="uz-Cyrl-UZ"/>
              </w:rPr>
              <w:t>{{ mehnat_1_yil }}</w:t>
            </w:r>
            <w:r>
              <w:rPr>
                <w:color w:val="000000"/>
                <w:lang w:val="uz-Cyrl-UZ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661" w:leader="none"/>
              </w:tabs>
              <w:autoSpaceDE w:val="false"/>
              <w:ind w:left="-124" w:right="-151"/>
              <w:rPr>
                <w:lang w:val="uz-Cyrl-UZ"/>
              </w:rPr>
            </w:pPr>
            <w:r>
              <w:rPr>
                <w:lang w:val="uz-Cyrl-UZ"/>
              </w:rPr>
              <w:t>-</w:t>
            </w:r>
          </w:p>
        </w:tc>
        <w:tc>
          <w:tcPr>
            <w:tcW w:w="8499" w:type="dxa"/>
            <w:gridSpan w:val="3"/>
            <w:tcBorders/>
          </w:tcPr>
          <w:p>
            <w:pPr>
              <w:pStyle w:val="Normal"/>
              <w:jc w:val="both"/>
              <w:rPr>
                <w:color w:val="FF0000"/>
                <w:lang w:val="uz-Cyrl-UZ"/>
              </w:rPr>
            </w:pPr>
            <w:r>
              <w:rPr>
                <w:color w:val="000000"/>
                <w:lang w:val="uz-Cyrl-UZ"/>
              </w:rPr>
              <w:t>{{ mehnat_1_joy }}</w:t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uz-Cyrl-UZ"/>
              </w:rPr>
            </w:r>
          </w:p>
        </w:tc>
      </w:tr>
      <w:tr>
        <w:trPr/>
        <w:tc>
          <w:tcPr>
            <w:tcW w:w="1723" w:type="dxa"/>
            <w:tcBorders/>
          </w:tcPr>
          <w:p>
            <w:pPr>
              <w:pStyle w:val="Normal"/>
              <w:rPr>
                <w:color w:val="FF0000"/>
                <w:lang w:val="uz-Cyrl-UZ"/>
              </w:rPr>
            </w:pPr>
            <w:r>
              <w:rPr>
                <w:color w:val="000000"/>
                <w:lang w:val="uz-Cyrl-UZ"/>
              </w:rPr>
              <w:t>{{ mehnat_2_yil }}</w:t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uz-Cyrl-UZ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661" w:leader="none"/>
              </w:tabs>
              <w:autoSpaceDE w:val="false"/>
              <w:ind w:left="-124" w:right="-151"/>
              <w:rPr>
                <w:lang w:val="uz-Cyrl-UZ"/>
              </w:rPr>
            </w:pPr>
            <w:r>
              <w:rPr>
                <w:lang w:val="uz-Cyrl-UZ"/>
              </w:rPr>
              <w:t>-</w:t>
            </w:r>
          </w:p>
        </w:tc>
        <w:tc>
          <w:tcPr>
            <w:tcW w:w="8499" w:type="dxa"/>
            <w:gridSpan w:val="3"/>
            <w:tcBorders/>
          </w:tcPr>
          <w:p>
            <w:pPr>
              <w:pStyle w:val="Normal"/>
              <w:jc w:val="both"/>
              <w:rPr>
                <w:color w:val="FF0000"/>
                <w:lang w:val="uz-Cyrl-UZ"/>
              </w:rPr>
            </w:pPr>
            <w:r>
              <w:rPr>
                <w:color w:val="000000"/>
                <w:lang w:val="uz-Cyrl-UZ"/>
              </w:rPr>
              <w:t>{{ mehnat_2_joy }}</w:t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uz-Cyrl-UZ"/>
              </w:rPr>
            </w:r>
          </w:p>
        </w:tc>
      </w:tr>
      <w:tr>
        <w:trPr/>
        <w:tc>
          <w:tcPr>
            <w:tcW w:w="1723" w:type="dxa"/>
            <w:tcBorders/>
          </w:tcPr>
          <w:p>
            <w:pPr>
              <w:pStyle w:val="Normal"/>
              <w:rPr>
                <w:color w:val="FF0000"/>
                <w:lang w:val="uz-Cyrl-UZ"/>
              </w:rPr>
            </w:pPr>
            <w:r>
              <w:rPr>
                <w:color w:val="000000"/>
                <w:lang w:val="uz-Cyrl-UZ"/>
              </w:rPr>
              <w:t>{{ mehnat_3_yil }}</w:t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uz-Cyrl-UZ"/>
              </w:rPr>
            </w:r>
            <w:r>
              <w:rPr>
                <w:color w:val="000000"/>
                <w:lang w:val="uz-Cyrl-UZ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661" w:leader="none"/>
              </w:tabs>
              <w:autoSpaceDE w:val="false"/>
              <w:ind w:left="-124" w:right="-151"/>
              <w:rPr>
                <w:lang w:val="uz-Cyrl-UZ"/>
              </w:rPr>
            </w:pPr>
            <w:r>
              <w:rPr>
                <w:lang w:val="uz-Cyrl-UZ"/>
              </w:rPr>
              <w:t>-</w:t>
            </w:r>
          </w:p>
        </w:tc>
        <w:tc>
          <w:tcPr>
            <w:tcW w:w="8499" w:type="dxa"/>
            <w:gridSpan w:val="3"/>
            <w:tcBorders/>
          </w:tcPr>
          <w:p>
            <w:pPr>
              <w:pStyle w:val="Normal"/>
              <w:jc w:val="both"/>
              <w:rPr>
                <w:color w:val="FF0000"/>
                <w:lang w:val="uz-Cyrl-UZ"/>
              </w:rPr>
            </w:pPr>
            <w:r>
              <w:rPr>
                <w:color w:val="000000"/>
                <w:lang w:val="uz-Cyrl-UZ"/>
              </w:rPr>
              <w:t>{{ mehnat_3_joy }}</w:t>
            </w:r>
          </w:p>
        </w:tc>
      </w:tr>
      <w:tr>
        <w:trPr/>
        <w:tc>
          <w:tcPr>
            <w:tcW w:w="1723" w:type="dxa"/>
            <w:tcBorders/>
          </w:tcPr>
          <w:p>
            <w:pPr>
              <w:pStyle w:val="Normal"/>
              <w:rPr>
                <w:color w:val="FF0000"/>
                <w:lang w:val="en-US"/>
              </w:rPr>
            </w:pPr>
            <w:r>
              <w:rPr>
                <w:color w:val="000000"/>
                <w:lang w:val="uz-Cyrl-UZ"/>
              </w:rPr>
              <w:t>{{ mehnat_4_yil }}</w:t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uz-Cyrl-UZ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661" w:leader="none"/>
              </w:tabs>
              <w:autoSpaceDE w:val="false"/>
              <w:ind w:left="-124" w:right="-151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99" w:type="dxa"/>
            <w:gridSpan w:val="3"/>
            <w:tcBorders/>
          </w:tcPr>
          <w:p>
            <w:pPr>
              <w:pStyle w:val="Normal"/>
              <w:jc w:val="both"/>
              <w:rPr>
                <w:color w:val="FF0000"/>
                <w:lang w:val="uz-Cyrl-UZ"/>
              </w:rPr>
            </w:pPr>
            <w:r>
              <w:rPr>
                <w:color w:val="000000"/>
                <w:lang w:val="uz-Cyrl-UZ"/>
              </w:rPr>
              <w:t>{{ mehnat_4_joy }}</w:t>
            </w:r>
          </w:p>
        </w:tc>
      </w:tr>
      <w:tr>
        <w:trPr/>
        <w:tc>
          <w:tcPr>
            <w:tcW w:w="1723" w:type="dxa"/>
            <w:tcBorders/>
          </w:tcPr>
          <w:p>
            <w:pPr>
              <w:pStyle w:val="Normal"/>
              <w:rPr>
                <w:color w:val="FF0000"/>
                <w:lang w:val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/>
              </w:rPr>
              <w:t>{{ mehnat_5_yil }}</w:t>
            </w:r>
            <w:r>
              <w:rPr>
                <w:rFonts w:eastAsia="Calibri"/>
                <w:bCs/>
                <w:color w:val="000000"/>
                <w:sz w:val="22"/>
                <w:szCs w:val="22"/>
                <w:lang w:val="en-US"/>
              </w:rPr>
            </w:r>
            <w:r>
              <w:rPr>
                <w:rFonts w:eastAsia="Calibri"/>
                <w:bCs/>
                <w:color w:val="000000"/>
                <w:sz w:val="22"/>
                <w:szCs w:val="22"/>
                <w:lang w:val="uz-Cyrl-UZ"/>
              </w:rPr>
            </w:r>
            <w:r>
              <w:rPr>
                <w:rFonts w:eastAsia="Calibri"/>
                <w:bCs/>
                <w:color w:val="000000"/>
                <w:sz w:val="22"/>
                <w:szCs w:val="22"/>
                <w:lang w:val="en-US"/>
              </w:rPr>
            </w:r>
            <w:r>
              <w:rPr>
                <w:rFonts w:eastAsia="Calibri"/>
                <w:bCs/>
                <w:color w:val="000000"/>
                <w:sz w:val="22"/>
                <w:szCs w:val="22"/>
                <w:lang w:val="uz-Cyrl-UZ"/>
              </w:rPr>
            </w:r>
            <w:r>
              <w:rPr>
                <w:rFonts w:eastAsia="Calibri"/>
                <w:bCs/>
                <w:color w:val="000000"/>
                <w:sz w:val="22"/>
                <w:szCs w:val="22"/>
                <w:lang w:val="en-US"/>
              </w:rPr>
            </w:r>
            <w:r>
              <w:rPr>
                <w:rFonts w:eastAsia="Calibri"/>
                <w:bCs/>
                <w:color w:val="000000"/>
                <w:sz w:val="22"/>
                <w:szCs w:val="22"/>
                <w:lang w:val="uz-Cyrl-UZ"/>
              </w:rPr>
            </w:r>
            <w:r>
              <w:rPr>
                <w:rFonts w:eastAsia="Calibri"/>
                <w:bCs/>
                <w:color w:val="000000"/>
                <w:sz w:val="22"/>
                <w:szCs w:val="22"/>
                <w:lang w:val="en-US"/>
              </w:rPr>
            </w:r>
            <w:r>
              <w:rPr>
                <w:rFonts w:eastAsia="Calibri"/>
                <w:bCs/>
                <w:color w:val="000000"/>
                <w:sz w:val="22"/>
                <w:szCs w:val="22"/>
                <w:lang w:val="uz-Cyrl-UZ"/>
              </w:rPr>
            </w:r>
            <w:r>
              <w:rPr>
                <w:rFonts w:eastAsia="Calibri"/>
                <w:bCs/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661" w:leader="none"/>
              </w:tabs>
              <w:autoSpaceDE w:val="false"/>
              <w:ind w:left="-124" w:right="-151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99" w:type="dxa"/>
            <w:gridSpan w:val="3"/>
            <w:tcBorders/>
          </w:tcPr>
          <w:p>
            <w:pPr>
              <w:pStyle w:val="Normal"/>
              <w:jc w:val="both"/>
              <w:rPr>
                <w:color w:val="FF0000"/>
                <w:lang w:val="uz-Cyrl-UZ"/>
              </w:rPr>
            </w:pPr>
            <w:r>
              <w:rPr>
                <w:color w:val="000000"/>
                <w:lang w:val="uz-Cyrl-UZ"/>
              </w:rPr>
              <w:t>{{ mehnat_5_joy }}</w:t>
            </w:r>
          </w:p>
        </w:tc>
      </w:tr>
      <w:tr>
        <w:trPr/>
        <w:tc>
          <w:tcPr>
            <w:tcW w:w="1723" w:type="dxa"/>
            <w:tcBorders/>
          </w:tcPr>
          <w:p>
            <w:pPr>
              <w:pStyle w:val="Normal"/>
              <w:snapToGrid w:val="false"/>
              <w:rPr>
                <w:rFonts w:eastAsia="Calibri"/>
                <w:bCs/>
                <w:color w:val="FF0000"/>
                <w:sz w:val="22"/>
                <w:szCs w:val="22"/>
                <w:lang w:val="uz-Cyrl-UZ"/>
              </w:rPr>
            </w:pPr>
            <w:r>
              <w:rPr>
                <w:rFonts w:eastAsia="Calibri"/>
                <w:bCs/>
                <w:color w:val="FF0000"/>
                <w:sz w:val="22"/>
                <w:szCs w:val="22"/>
                <w:lang w:val="uz-Cyrl-UZ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661" w:leader="none"/>
              </w:tabs>
              <w:autoSpaceDE w:val="false"/>
              <w:snapToGrid w:val="false"/>
              <w:ind w:left="-124" w:right="-151"/>
              <w:rPr>
                <w:rFonts w:eastAsia="Calibri"/>
                <w:bCs/>
                <w:color w:val="FF0000"/>
                <w:sz w:val="22"/>
                <w:szCs w:val="22"/>
                <w:lang w:val="en-US"/>
              </w:rPr>
            </w:pPr>
            <w:r>
              <w:rPr>
                <w:rFonts w:eastAsia="Calibri"/>
                <w:bCs/>
                <w:color w:val="FF0000"/>
                <w:sz w:val="22"/>
                <w:szCs w:val="22"/>
                <w:lang w:val="en-US"/>
              </w:rPr>
            </w:r>
          </w:p>
        </w:tc>
        <w:tc>
          <w:tcPr>
            <w:tcW w:w="8499" w:type="dxa"/>
            <w:gridSpan w:val="3"/>
            <w:tcBorders/>
          </w:tcPr>
          <w:p>
            <w:pPr>
              <w:pStyle w:val="Normal"/>
              <w:snapToGrid w:val="false"/>
              <w:jc w:val="both"/>
              <w:rPr>
                <w:color w:val="FF0000"/>
                <w:lang w:val="uz-Cyrl-UZ"/>
              </w:rPr>
            </w:pPr>
            <w:r>
              <w:rPr>
                <w:color w:val="FF0000"/>
                <w:lang w:val="uz-Cyrl-UZ"/>
              </w:rPr>
            </w:r>
          </w:p>
        </w:tc>
      </w:tr>
    </w:tbl>
    <w:p>
      <w:pPr>
        <w:pStyle w:val="Normal"/>
        <w:widowControl w:val="false"/>
        <w:tabs>
          <w:tab w:val="clear" w:pos="708"/>
          <w:tab w:val="left" w:pos="4126" w:leader="none"/>
        </w:tabs>
        <w:autoSpaceDE w:val="false"/>
        <w:spacing w:before="80" w:after="8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</w:r>
    </w:p>
    <w:p>
      <w:pPr>
        <w:pStyle w:val="Normal"/>
        <w:widowControl w:val="false"/>
        <w:autoSpaceDE w:val="false"/>
        <w:jc w:val="center"/>
        <w:rPr>
          <w:b/>
          <w:sz w:val="28"/>
          <w:szCs w:val="28"/>
          <w:lang w:val="uz-Cyrl-UZ" w:eastAsia="en-US"/>
        </w:rPr>
      </w:pPr>
      <w:r>
        <w:rPr>
          <w:b/>
          <w:sz w:val="28"/>
          <w:szCs w:val="28"/>
          <w:lang w:val="uz-Cyrl-UZ" w:eastAsia="en-US"/>
        </w:rPr>
      </w:r>
    </w:p>
    <w:p>
      <w:pPr>
        <w:pStyle w:val="Normal"/>
        <w:widowControl w:val="false"/>
        <w:autoSpaceDE w:val="false"/>
        <w:jc w:val="center"/>
        <w:rPr>
          <w:b/>
          <w:lang w:val="uz-Cyrl-UZ" w:eastAsia="en-US"/>
        </w:rPr>
      </w:pPr>
      <w:r>
        <w:rPr>
          <w:b/>
          <w:lang w:val="uz-Cyrl-UZ" w:eastAsia="en-US"/>
        </w:rPr>
      </w:r>
      <w:r>
        <w:br w:type="page"/>
      </w:r>
    </w:p>
    <w:p>
      <w:pPr>
        <w:pStyle w:val="Normal"/>
        <w:widowControl w:val="false"/>
        <w:autoSpaceDE w:val="false"/>
        <w:jc w:val="center"/>
        <w:rPr/>
      </w:pPr>
      <w:r>
        <w:rPr>
          <w:lang w:val="en-US"/>
        </w:rPr>
        <w:t xml:space="preserve"> </w:t>
      </w:r>
      <w:r>
        <w:rPr>
          <w:b/>
          <w:color w:val="000000"/>
          <w:lang w:val="en-US" w:eastAsia="en-US"/>
        </w:rPr>
        <w:t>{{ fish }}</w:t>
      </w:r>
      <w:r>
        <w:rPr>
          <w:b/>
          <w:lang w:val="en-US" w:eastAsia="en-US"/>
        </w:rPr>
        <w:t>ning yaqin qarindoshlari to‘g‘risida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page">
                  <wp:posOffset>6254750</wp:posOffset>
                </wp:positionH>
                <wp:positionV relativeFrom="page">
                  <wp:posOffset>11334115</wp:posOffset>
                </wp:positionV>
                <wp:extent cx="1094740" cy="135255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13525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6.2pt;height:106.5pt;mso-wrap-distance-left:9.05pt;mso-wrap-distance-right:9.05pt;mso-wrap-distance-top:0pt;mso-wrap-distance-bottom:0pt;margin-top:892.45pt;mso-position-vertical-relative:page;margin-left:492.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autoSpaceDE w:val="false"/>
        <w:jc w:val="center"/>
        <w:rPr>
          <w:b/>
          <w:lang w:val="en-US" w:eastAsia="en-US"/>
        </w:rPr>
      </w:pPr>
      <w:r>
        <w:rPr>
          <w:b/>
          <w:lang w:val="en-US" w:eastAsia="en-US"/>
        </w:rPr>
        <w:t>MA'LUMOT</w:t>
      </w:r>
    </w:p>
    <w:tbl>
      <w:tblPr>
        <w:tblW w:w="1018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1985"/>
        <w:gridCol w:w="2127"/>
        <w:gridCol w:w="2592"/>
        <w:gridCol w:w="2126"/>
      </w:tblGrid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Qarindosh-ligi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Familiyasi, ismi va otasining ismi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57" w:right="-57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Tug‘ilgan</w:t>
            </w:r>
          </w:p>
          <w:p>
            <w:pPr>
              <w:pStyle w:val="Normal"/>
              <w:ind w:left="-57" w:right="-57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yili va joyi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Ish joyi va lavozimi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57" w:right="-57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Turar joyi</w:t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{{ q1_munosabat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{{ q1_fish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q1_tugilgan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  <w:t>{{ q1_ish_joyi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q1_turar_joyi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{{ q2_munosabat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{{ q2_fish }}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q2_tugilgan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q2_ish_joyi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q2_turar_joyi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color w:val="000000"/>
                <w:sz w:val="22"/>
                <w:szCs w:val="22"/>
                <w:lang w:val="tr-TR"/>
              </w:rPr>
              <w:t>{{ q3_munosabat }}</w:t>
            </w:r>
            <w:r>
              <w:rPr>
                <w:b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q3_fish }}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q3_tugilgan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q3_ish_joyi 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q3_turar_joyi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{{ q4_munosabat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q4_fish }}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q4_tugilgan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q4_ish_joyi 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q4_turar_joyi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color w:val="000000"/>
                <w:sz w:val="22"/>
                <w:szCs w:val="22"/>
                <w:lang w:val="tr-TR"/>
              </w:rPr>
              <w:t>{{ q5_munosabat }}</w:t>
            </w:r>
            <w:r>
              <w:rPr>
                <w:b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q5_fish }}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q5_tugilgan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q5_ish_joyi }}</w:t>
            </w: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q5_turar_joyi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{{ q6_munosabat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q6_fish }}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q6_tugilgan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en-US"/>
              </w:rPr>
              <w:t>{{ q6_ish_joyi 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q6_turar_joyi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{{ q7_munosabat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q7_fish }}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q7_tugilgan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q7_ish_joyi 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q7_turar_joyi }}</w:t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{{ q8_munosabat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q8_fish }}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q8_tugilgan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q8_ish_joyi 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q8_turar_joyi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{{ q9_munosabat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{{ q9_fish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q9_tugilgan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q9_ish_joyi 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q9_turar_joyi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{{ q10_munosabat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</w:rPr>
              <w:t>{{ q10_fish }}</w:t>
            </w: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q10_tugilgan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q10_ish_joyi 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q10_turar_joyi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{{ q11_munosabat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q11_fish }}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q11_tugilgan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{{ q11_ish_joyi 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q11_turar_joyi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{{ q12_munosabat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{{ q12_fish }}</w:t>
            </w: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q12_tugilgan }}</w:t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q12_ish_joyi 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q12_turar_joyi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{{ q13_munosabat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{{ q13_fish }}</w:t>
            </w: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q13_tugilgan }}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q13_ish_joyi }}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q13_turar_joyi }}</w:t>
            </w:r>
          </w:p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{{ q14_munosabat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q14_fish }}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  <w:t>{{ q14_tugilgan }}</w:t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4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q14_ish_joyi }}</w:t>
            </w:r>
          </w:p>
        </w:tc>
      </w:tr>
      <w:tr>
        <w:trPr/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{{ q15_munosabat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q15_fish }}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  <w:t>{{ q15_tugilgan }}</w:t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{{ q15_ish_joyi 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uz-Cyrl-UZ"/>
              </w:rPr>
              <w:t>{{ q15_turar_joyi }}</w:t>
            </w:r>
          </w:p>
          <w:p>
            <w:pPr>
              <w:pStyle w:val="Normal"/>
              <w:jc w:val="center"/>
              <w:rPr/>
            </w:pPr>
            <w:r>
              <w:rPr>
                <w:color w:val="000000"/>
                <w:sz w:val="22"/>
                <w:szCs w:val="22"/>
                <w:lang w:val="en-US"/>
              </w:rPr>
            </w:r>
            <w:r>
              <w:rPr>
                <w:color w:val="000000"/>
                <w:sz w:val="22"/>
                <w:szCs w:val="22"/>
                <w:lang w:val="uz-Cyrl-UZ"/>
              </w:rPr>
            </w:r>
          </w:p>
        </w:tc>
      </w:tr>
    </w:tbl>
    <w:p>
      <w:pPr>
        <w:pStyle w:val="Normal"/>
        <w:rPr>
          <w:lang w:val="uz-Cyrl-UZ"/>
        </w:rPr>
      </w:pPr>
      <w:r>
        <w:rPr>
          <w:lang w:val="uz-Cyrl-UZ"/>
        </w:rPr>
      </w:r>
    </w:p>
    <w:sectPr>
      <w:type w:val="nextPage"/>
      <w:pgSz w:w="11906" w:h="16838"/>
      <w:pgMar w:left="1134" w:right="567" w:gutter="0" w:header="0" w:top="851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Uzb Roman">
    <w:altName w:val="Times New Roman"/>
    <w:charset w:val="cc"/>
    <w:family w:val="roman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tabs>
        <w:tab w:val="clear" w:pos="708"/>
        <w:tab w:val="left" w:pos="675" w:leader="none"/>
      </w:tabs>
      <w:autoSpaceDE w:val="false"/>
      <w:spacing w:lineRule="exact" w:line="255"/>
      <w:outlineLvl w:val="0"/>
    </w:pPr>
    <w:rPr>
      <w:rFonts w:ascii="Times Uzb Roman;Times New Roman" w:hAnsi="Times Uzb Roman;Times New Roman" w:eastAsia="Calibri" w:cs="Times Uzb Roman;Times New Roman"/>
      <w:b/>
      <w:szCs w:val="20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tabs>
        <w:tab w:val="clear" w:pos="708"/>
        <w:tab w:val="left" w:pos="3960" w:leader="none"/>
      </w:tabs>
      <w:autoSpaceDE w:val="false"/>
      <w:spacing w:lineRule="exact" w:line="389"/>
      <w:jc w:val="center"/>
      <w:outlineLvl w:val="5"/>
    </w:pPr>
    <w:rPr>
      <w:rFonts w:ascii="Times Uzb Roman;Times New Roman" w:hAnsi="Times Uzb Roman;Times New Roman" w:eastAsia="Calibri" w:cs="Times Uzb Roman;Times New Roman"/>
      <w:b/>
      <w:sz w:val="36"/>
      <w:szCs w:val="20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Times Uzb Roman;Times New Roman" w:hAnsi="Times Uzb Roman;Times New Roman" w:eastAsia="Calibri" w:cs="Times New Roman"/>
      <w:b/>
      <w:sz w:val="24"/>
      <w:szCs w:val="20"/>
    </w:rPr>
  </w:style>
  <w:style w:type="character" w:styleId="6">
    <w:name w:val="Заголовок 6 Знак"/>
    <w:qFormat/>
    <w:rPr>
      <w:rFonts w:ascii="Times Uzb Roman;Times New Roman" w:hAnsi="Times Uzb Roman;Times New Roman" w:eastAsia="Calibri" w:cs="Times New Roman"/>
      <w:b/>
      <w:sz w:val="36"/>
      <w:szCs w:val="20"/>
    </w:rPr>
  </w:style>
  <w:style w:type="character" w:styleId="Style13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2026-08-08T14:14:00Z</dcterms:created>
  <dc:creator>Abdurashid</dc:creator>
  <dc:description/>
  <cp:keywords/>
  <dc:language>en-US</dc:language>
  <cp:lastModifiedBy>Nodir Qarshiyev</cp:lastModifiedBy>
  <cp:lastPrinted>2023-09-25T10:39:00Z</cp:lastPrinted>
  <dcterms:modified xsi:type="dcterms:W3CDTF">2026-08-08T14:14:00Z</dcterms:modified>
  <cp:revision>2</cp:revision>
  <dc:subject/>
  <dc:title/>
</cp:coreProperties>
</file>