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行程规划建议</w:t>
      </w:r>
    </w:p>
    <w:p>
      <w:pPr>
        <w:pStyle w:val="Heading1"/>
      </w:pPr>
      <w:r>
        <w:t>行程规划建议</w:t>
      </w:r>
    </w:p>
    <w:p>
      <w:r>
        <w:t>这里是关于 &lt;strong&gt;巴黎&lt;/strong&gt; - 行程规划建议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