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自然风光摄影路线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自然风光摄影路线，我可是帮大家摸清了底细。💰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自然风光摄影路线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