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2E3FB" w14:textId="77777777" w:rsidR="00A378D7" w:rsidRDefault="00897D1D">
      <w:pPr>
        <w:pBdr>
          <w:bottom w:val="single" w:sz="8" w:space="6" w:color="2E75B6"/>
        </w:pBdr>
        <w:spacing w:after="120"/>
        <w:jc w:val="center"/>
      </w:pPr>
      <w:r>
        <w:rPr>
          <w:b/>
          <w:bCs/>
          <w:color w:val="2E75B6"/>
          <w:sz w:val="48"/>
          <w:szCs w:val="48"/>
        </w:rPr>
        <w:t>UML Design Documentation</w:t>
      </w:r>
    </w:p>
    <w:p w14:paraId="2B00FB83" w14:textId="77777777" w:rsidR="00A378D7" w:rsidRDefault="00897D1D">
      <w:pPr>
        <w:spacing w:before="80" w:after="360"/>
        <w:jc w:val="center"/>
      </w:pPr>
      <w:r>
        <w:rPr>
          <w:i/>
          <w:iCs/>
          <w:color w:val="5A6A7A"/>
          <w:sz w:val="28"/>
          <w:szCs w:val="28"/>
        </w:rPr>
        <w:t>Hospital Management System</w:t>
      </w:r>
    </w:p>
    <w:p w14:paraId="5FBD96A5" w14:textId="77777777" w:rsidR="00A378D7" w:rsidRDefault="00897D1D">
      <w:pPr>
        <w:pStyle w:val="Heading1"/>
        <w:pBdr>
          <w:bottom w:val="single" w:sz="6" w:space="4" w:color="2E75B6"/>
        </w:pBdr>
      </w:pPr>
      <w:r>
        <w:t>1. System Overview</w:t>
      </w:r>
    </w:p>
    <w:p w14:paraId="074931C7" w14:textId="77777777" w:rsidR="00A378D7" w:rsidRDefault="00897D1D" w:rsidP="00072EC5">
      <w:pPr>
        <w:spacing w:before="60" w:after="80"/>
        <w:jc w:val="right"/>
      </w:pPr>
      <w:r>
        <w:rPr>
          <w:color w:val="333333"/>
        </w:rPr>
        <w:t>The system represents a Hospital Management System that manages core entities such as patients, doctors, nurses, appointments, and hospital operations. The design focuses on modularity, maintainability, and scalability by separating responsibilities across</w:t>
      </w:r>
      <w:r>
        <w:rPr>
          <w:color w:val="333333"/>
        </w:rPr>
        <w:t xml:space="preserve"> multiple classes.</w:t>
      </w:r>
    </w:p>
    <w:p w14:paraId="1E07601C" w14:textId="77777777" w:rsidR="00A378D7" w:rsidRDefault="00A378D7">
      <w:pPr>
        <w:spacing w:before="80" w:after="80"/>
      </w:pPr>
    </w:p>
    <w:p w14:paraId="1BFECA39" w14:textId="77777777" w:rsidR="00A378D7" w:rsidRDefault="00897D1D">
      <w:pPr>
        <w:pStyle w:val="Heading1"/>
        <w:pBdr>
          <w:bottom w:val="single" w:sz="6" w:space="4" w:color="2E75B6"/>
        </w:pBdr>
      </w:pPr>
      <w:r>
        <w:t>2. Class Descriptions</w:t>
      </w:r>
    </w:p>
    <w:p w14:paraId="18A09B17" w14:textId="77777777" w:rsidR="00A378D7" w:rsidRDefault="00A378D7">
      <w:pPr>
        <w:spacing w:before="80" w:after="80"/>
        <w:rPr>
          <w:rFonts w:hint="cs"/>
          <w:lang w:bidi="ar-J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8D7" w14:paraId="6591E4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6A858A" w14:textId="77777777" w:rsidR="00A378D7" w:rsidRDefault="00897D1D" w:rsidP="00072EC5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Patient</w:t>
            </w:r>
          </w:p>
        </w:tc>
      </w:tr>
      <w:tr w:rsidR="00A378D7" w14:paraId="1090D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ECC6BB" w14:textId="77777777" w:rsidR="00A378D7" w:rsidRDefault="00897D1D" w:rsidP="00072EC5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r>
              <w:rPr>
                <w:color w:val="333333"/>
              </w:rPr>
              <w:t>Represents a patient in the hospital system.</w:t>
            </w:r>
          </w:p>
          <w:p w14:paraId="1E90C8FB" w14:textId="77777777" w:rsidR="00A378D7" w:rsidRDefault="00897D1D" w:rsidP="00072EC5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r>
              <w:rPr>
                <w:color w:val="333333"/>
              </w:rPr>
              <w:t>Contains personal and medical information such as name, age, diagnosis, and contact details.</w:t>
            </w:r>
          </w:p>
          <w:p w14:paraId="337AFEE1" w14:textId="77777777" w:rsidR="00A378D7" w:rsidRDefault="00897D1D" w:rsidP="00072EC5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r>
              <w:rPr>
                <w:color w:val="333333"/>
              </w:rPr>
              <w:t>Considered a complex object due to the number of attributes it holds.</w:t>
            </w:r>
          </w:p>
        </w:tc>
      </w:tr>
    </w:tbl>
    <w:p w14:paraId="1EE1E37E" w14:textId="77777777" w:rsidR="00A378D7" w:rsidRDefault="00A378D7">
      <w:pPr>
        <w:spacing w:before="80" w:after="80"/>
        <w:rPr>
          <w:rFonts w:hint="cs"/>
          <w:lang w:bidi="ar-J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8D7" w14:paraId="098B23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E11FBB" w14:textId="77777777" w:rsidR="00A378D7" w:rsidRDefault="00897D1D" w:rsidP="00072EC5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Doctor</w:t>
            </w:r>
          </w:p>
        </w:tc>
      </w:tr>
      <w:tr w:rsidR="00A378D7" w14:paraId="4157CA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D5F6B2" w14:textId="77777777" w:rsidR="00A378D7" w:rsidRDefault="00897D1D" w:rsidP="00072EC5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r>
              <w:rPr>
                <w:color w:val="333333"/>
              </w:rPr>
              <w:t>Represents a doctor responsible for diagnosing and treating patients.</w:t>
            </w:r>
          </w:p>
          <w:p w14:paraId="6065ED91" w14:textId="77777777" w:rsidR="00A378D7" w:rsidRDefault="00897D1D" w:rsidP="00072EC5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r>
              <w:rPr>
                <w:color w:val="333333"/>
              </w:rPr>
              <w:t>Includes attributes such as specialization, name, and assigned patients.</w:t>
            </w:r>
          </w:p>
        </w:tc>
      </w:tr>
    </w:tbl>
    <w:p w14:paraId="600F3FED" w14:textId="77777777" w:rsidR="00A378D7" w:rsidRDefault="00A378D7">
      <w:pPr>
        <w:spacing w:before="80" w:after="80"/>
        <w:rPr>
          <w:rFonts w:hint="cs"/>
          <w:lang w:bidi="ar-J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8D7" w14:paraId="5D198E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1462A8" w14:textId="77777777" w:rsidR="00A378D7" w:rsidRDefault="00897D1D" w:rsidP="00072EC5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Nurse</w:t>
            </w:r>
          </w:p>
        </w:tc>
      </w:tr>
      <w:tr w:rsidR="00A378D7" w14:paraId="17B87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82DC1C" w14:textId="77777777" w:rsidR="00A378D7" w:rsidRDefault="00897D1D" w:rsidP="00072EC5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r>
              <w:rPr>
                <w:color w:val="333333"/>
              </w:rPr>
              <w:t>Represents nursing staff who assist doctors and manage patient care.</w:t>
            </w:r>
          </w:p>
          <w:p w14:paraId="0F42FB89" w14:textId="77777777" w:rsidR="00A378D7" w:rsidRDefault="00897D1D" w:rsidP="00072EC5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r>
              <w:rPr>
                <w:color w:val="333333"/>
              </w:rPr>
              <w:t>Responsible for monitoring patients and supporting hospital operations.</w:t>
            </w:r>
          </w:p>
        </w:tc>
      </w:tr>
    </w:tbl>
    <w:p w14:paraId="1AADEF18" w14:textId="77777777" w:rsidR="00A378D7" w:rsidRDefault="00A378D7" w:rsidP="00072EC5">
      <w:pPr>
        <w:spacing w:before="80" w:after="80"/>
        <w:jc w:val="right"/>
        <w:rPr>
          <w:rFonts w:hint="cs"/>
          <w:lang w:bidi="ar-J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8D7" w14:paraId="093188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BA2531" w14:textId="77777777" w:rsidR="00A378D7" w:rsidRDefault="00897D1D" w:rsidP="00072EC5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HospitalSystem</w:t>
            </w:r>
            <w:proofErr w:type="spellEnd"/>
          </w:p>
        </w:tc>
      </w:tr>
      <w:tr w:rsidR="00A378D7" w14:paraId="095832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4E0C62" w14:textId="77777777" w:rsidR="00A378D7" w:rsidRDefault="00897D1D" w:rsidP="00072EC5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r>
              <w:rPr>
                <w:color w:val="333333"/>
              </w:rPr>
              <w:t>Acts as the main controller of the system.</w:t>
            </w:r>
          </w:p>
          <w:p w14:paraId="693DF7CC" w14:textId="77777777" w:rsidR="00A378D7" w:rsidRDefault="00897D1D" w:rsidP="00072EC5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r>
              <w:rPr>
                <w:color w:val="333333"/>
              </w:rPr>
              <w:t>Manages interactions between patients, doctors, and nurses, and coordinates system operations.</w:t>
            </w:r>
          </w:p>
        </w:tc>
      </w:tr>
    </w:tbl>
    <w:p w14:paraId="178476D0" w14:textId="77777777" w:rsidR="00A378D7" w:rsidRDefault="00A378D7" w:rsidP="00072EC5">
      <w:pPr>
        <w:spacing w:before="80" w:after="80"/>
        <w:jc w:val="right"/>
        <w:rPr>
          <w:rFonts w:hint="cs"/>
          <w:lang w:bidi="ar-J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8D7" w14:paraId="49BB34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CEC07C" w14:textId="77777777" w:rsidR="00A378D7" w:rsidRDefault="00897D1D" w:rsidP="00072EC5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Appointment / Medical Record</w:t>
            </w:r>
          </w:p>
        </w:tc>
      </w:tr>
      <w:tr w:rsidR="00A378D7" w14:paraId="3D525C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D462B3" w14:textId="77777777" w:rsidR="00A378D7" w:rsidRDefault="00897D1D" w:rsidP="00072EC5">
            <w:pPr>
              <w:spacing w:before="30" w:after="30"/>
              <w:jc w:val="right"/>
            </w:pPr>
            <w:r>
              <w:rPr>
                <w:color w:val="2E75B6"/>
              </w:rPr>
              <w:lastRenderedPageBreak/>
              <w:t xml:space="preserve">•  </w:t>
            </w:r>
            <w:r>
              <w:rPr>
                <w:color w:val="333333"/>
              </w:rPr>
              <w:t>Handles scheduling and storing patient-related medical data.</w:t>
            </w:r>
          </w:p>
          <w:p w14:paraId="47DB261F" w14:textId="77777777" w:rsidR="00A378D7" w:rsidRDefault="00897D1D" w:rsidP="00072EC5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r>
              <w:rPr>
                <w:color w:val="333333"/>
              </w:rPr>
              <w:t>Links patients with doctors and keeps track of treatments and visits.</w:t>
            </w:r>
          </w:p>
        </w:tc>
      </w:tr>
    </w:tbl>
    <w:p w14:paraId="1BC054F6" w14:textId="77777777" w:rsidR="00A378D7" w:rsidRDefault="00A378D7">
      <w:pPr>
        <w:spacing w:before="80" w:after="80"/>
        <w:rPr>
          <w:rFonts w:hint="cs"/>
          <w:lang w:bidi="ar-JO"/>
        </w:rPr>
      </w:pPr>
    </w:p>
    <w:p w14:paraId="3C882554" w14:textId="77777777" w:rsidR="00A378D7" w:rsidRDefault="00897D1D">
      <w:pPr>
        <w:pStyle w:val="Heading2"/>
      </w:pPr>
      <w:r>
        <w:t>Builder Classes (Core of the Pattern)</w:t>
      </w:r>
    </w:p>
    <w:p w14:paraId="4E0CD7B0" w14:textId="77777777" w:rsidR="00A378D7" w:rsidRDefault="00A378D7">
      <w:pPr>
        <w:spacing w:before="80" w:after="80"/>
        <w:rPr>
          <w:rFonts w:hint="cs"/>
          <w:lang w:bidi="ar-J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8D7" w14:paraId="78BB50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BB6269" w14:textId="77777777" w:rsidR="00A378D7" w:rsidRDefault="00897D1D" w:rsidP="00072EC5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PatientBuilder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(Interface / Abstract Class)</w:t>
            </w:r>
          </w:p>
        </w:tc>
      </w:tr>
      <w:tr w:rsidR="00A378D7" w14:paraId="7FBD52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095038" w14:textId="77777777" w:rsidR="00A378D7" w:rsidRDefault="00897D1D" w:rsidP="00072EC5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r>
              <w:rPr>
                <w:color w:val="333333"/>
              </w:rPr>
              <w:t>Defines the steps required to build a Patient object.</w:t>
            </w:r>
          </w:p>
          <w:p w14:paraId="11576078" w14:textId="77777777" w:rsidR="00A378D7" w:rsidRDefault="00897D1D" w:rsidP="00072EC5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proofErr w:type="spellStart"/>
            <w:proofErr w:type="gramStart"/>
            <w:r>
              <w:rPr>
                <w:b/>
                <w:bCs/>
                <w:color w:val="333333"/>
              </w:rPr>
              <w:t>setName</w:t>
            </w:r>
            <w:proofErr w:type="spellEnd"/>
            <w:r>
              <w:rPr>
                <w:b/>
                <w:bCs/>
                <w:color w:val="333333"/>
              </w:rPr>
              <w:t>(</w:t>
            </w:r>
            <w:proofErr w:type="gramEnd"/>
            <w:r>
              <w:rPr>
                <w:b/>
                <w:bCs/>
                <w:color w:val="333333"/>
              </w:rPr>
              <w:t>)</w:t>
            </w:r>
            <w:r>
              <w:rPr>
                <w:color w:val="333333"/>
              </w:rPr>
              <w:t xml:space="preserve"> — sets patient name</w:t>
            </w:r>
          </w:p>
          <w:p w14:paraId="601C9330" w14:textId="77777777" w:rsidR="00A378D7" w:rsidRDefault="00897D1D" w:rsidP="00072EC5">
            <w:pPr>
              <w:spacing w:before="30" w:after="30"/>
              <w:jc w:val="right"/>
              <w:rPr>
                <w:rFonts w:hint="cs"/>
                <w:rtl/>
                <w:lang w:bidi="ar-JO"/>
              </w:rPr>
            </w:pPr>
            <w:r>
              <w:rPr>
                <w:color w:val="2E75B6"/>
              </w:rPr>
              <w:t xml:space="preserve">•  </w:t>
            </w:r>
            <w:proofErr w:type="spellStart"/>
            <w:proofErr w:type="gramStart"/>
            <w:r>
              <w:rPr>
                <w:b/>
                <w:bCs/>
                <w:color w:val="333333"/>
              </w:rPr>
              <w:t>setAge</w:t>
            </w:r>
            <w:proofErr w:type="spellEnd"/>
            <w:r>
              <w:rPr>
                <w:b/>
                <w:bCs/>
                <w:color w:val="333333"/>
              </w:rPr>
              <w:t>(</w:t>
            </w:r>
            <w:proofErr w:type="gramEnd"/>
            <w:r>
              <w:rPr>
                <w:b/>
                <w:bCs/>
                <w:color w:val="333333"/>
              </w:rPr>
              <w:t>)</w:t>
            </w:r>
            <w:r>
              <w:rPr>
                <w:color w:val="333333"/>
              </w:rPr>
              <w:t xml:space="preserve"> — sets patient age</w:t>
            </w:r>
          </w:p>
          <w:p w14:paraId="43479019" w14:textId="77777777" w:rsidR="00A378D7" w:rsidRDefault="00897D1D" w:rsidP="00072EC5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proofErr w:type="spellStart"/>
            <w:proofErr w:type="gramStart"/>
            <w:r>
              <w:rPr>
                <w:b/>
                <w:bCs/>
                <w:color w:val="333333"/>
              </w:rPr>
              <w:t>setDiagnosis</w:t>
            </w:r>
            <w:proofErr w:type="spellEnd"/>
            <w:r>
              <w:rPr>
                <w:b/>
                <w:bCs/>
                <w:color w:val="333333"/>
              </w:rPr>
              <w:t>(</w:t>
            </w:r>
            <w:proofErr w:type="gramEnd"/>
            <w:r>
              <w:rPr>
                <w:b/>
                <w:bCs/>
                <w:color w:val="333333"/>
              </w:rPr>
              <w:t>)</w:t>
            </w:r>
            <w:r>
              <w:rPr>
                <w:color w:val="333333"/>
              </w:rPr>
              <w:t xml:space="preserve"> — sets diagnosis</w:t>
            </w:r>
          </w:p>
          <w:p w14:paraId="2B6FEBFF" w14:textId="77777777" w:rsidR="00A378D7" w:rsidRDefault="00897D1D" w:rsidP="00072EC5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proofErr w:type="spellStart"/>
            <w:proofErr w:type="gramStart"/>
            <w:r>
              <w:rPr>
                <w:b/>
                <w:bCs/>
                <w:color w:val="333333"/>
              </w:rPr>
              <w:t>setContactInfo</w:t>
            </w:r>
            <w:proofErr w:type="spellEnd"/>
            <w:r>
              <w:rPr>
                <w:b/>
                <w:bCs/>
                <w:color w:val="333333"/>
              </w:rPr>
              <w:t>(</w:t>
            </w:r>
            <w:proofErr w:type="gramEnd"/>
            <w:r>
              <w:rPr>
                <w:b/>
                <w:bCs/>
                <w:color w:val="333333"/>
              </w:rPr>
              <w:t>)</w:t>
            </w:r>
            <w:r>
              <w:rPr>
                <w:color w:val="333333"/>
              </w:rPr>
              <w:t xml:space="preserve"> — sets contact details</w:t>
            </w:r>
          </w:p>
        </w:tc>
      </w:tr>
    </w:tbl>
    <w:p w14:paraId="1D039FB1" w14:textId="77777777" w:rsidR="00A378D7" w:rsidRDefault="00A378D7">
      <w:pPr>
        <w:spacing w:before="80" w:after="80"/>
        <w:rPr>
          <w:rFonts w:hint="cs"/>
          <w:lang w:bidi="ar-J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8D7" w14:paraId="60B0A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1200AD" w14:textId="77777777" w:rsidR="00A378D7" w:rsidRDefault="00897D1D" w:rsidP="00897D1D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ConcretePatientBuilder</w:t>
            </w:r>
            <w:proofErr w:type="spellEnd"/>
          </w:p>
        </w:tc>
      </w:tr>
      <w:tr w:rsidR="00A378D7" w14:paraId="47C37D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59726E" w14:textId="77777777" w:rsidR="00A378D7" w:rsidRDefault="00897D1D" w:rsidP="00897D1D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r>
              <w:rPr>
                <w:color w:val="333333"/>
              </w:rPr>
              <w:t xml:space="preserve">Implements the </w:t>
            </w:r>
            <w:proofErr w:type="spellStart"/>
            <w:r>
              <w:rPr>
                <w:color w:val="333333"/>
              </w:rPr>
              <w:t>PatientBuilder</w:t>
            </w:r>
            <w:proofErr w:type="spellEnd"/>
            <w:r>
              <w:rPr>
                <w:color w:val="333333"/>
              </w:rPr>
              <w:t xml:space="preserve"> interface.</w:t>
            </w:r>
          </w:p>
          <w:p w14:paraId="2687EE08" w14:textId="77777777" w:rsidR="00A378D7" w:rsidRDefault="00897D1D" w:rsidP="00897D1D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r>
              <w:rPr>
                <w:color w:val="333333"/>
              </w:rPr>
              <w:t>Responsible for constructing and assembling the Patient object step by step.</w:t>
            </w:r>
          </w:p>
        </w:tc>
      </w:tr>
    </w:tbl>
    <w:p w14:paraId="31ACB45F" w14:textId="77777777" w:rsidR="00A378D7" w:rsidRDefault="00A378D7">
      <w:pPr>
        <w:spacing w:before="80" w:after="80"/>
        <w:rPr>
          <w:rFonts w:hint="cs"/>
          <w:lang w:bidi="ar-J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8D7" w14:paraId="451A72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906FB6" w14:textId="77777777" w:rsidR="00A378D7" w:rsidRDefault="00897D1D" w:rsidP="00897D1D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Director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HospitalSystem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or separate class)</w:t>
            </w:r>
          </w:p>
        </w:tc>
      </w:tr>
      <w:tr w:rsidR="00A378D7" w14:paraId="0B8AF1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B05311" w14:textId="77777777" w:rsidR="00A378D7" w:rsidRDefault="00897D1D" w:rsidP="00897D1D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r>
              <w:rPr>
                <w:color w:val="333333"/>
              </w:rPr>
              <w:t>Controls the building process.</w:t>
            </w:r>
          </w:p>
          <w:p w14:paraId="616F7290" w14:textId="77777777" w:rsidR="00A378D7" w:rsidRDefault="00897D1D" w:rsidP="00897D1D">
            <w:pPr>
              <w:spacing w:before="30" w:after="30"/>
              <w:jc w:val="right"/>
            </w:pPr>
            <w:r>
              <w:rPr>
                <w:color w:val="2E75B6"/>
              </w:rPr>
              <w:t xml:space="preserve">•  </w:t>
            </w:r>
            <w:r>
              <w:rPr>
                <w:color w:val="333333"/>
              </w:rPr>
              <w:t>Determines the order of steps required to create different types of patients (e.g., emergency vs. regular).</w:t>
            </w:r>
          </w:p>
        </w:tc>
      </w:tr>
    </w:tbl>
    <w:p w14:paraId="6C6A359C" w14:textId="77777777" w:rsidR="00A378D7" w:rsidRDefault="00A378D7">
      <w:pPr>
        <w:spacing w:before="80" w:after="80"/>
        <w:rPr>
          <w:rFonts w:hint="cs"/>
          <w:lang w:bidi="ar-JO"/>
        </w:rPr>
      </w:pPr>
    </w:p>
    <w:p w14:paraId="4197851A" w14:textId="77777777" w:rsidR="00A378D7" w:rsidRDefault="00897D1D">
      <w:pPr>
        <w:pStyle w:val="Heading1"/>
        <w:pBdr>
          <w:bottom w:val="single" w:sz="6" w:space="4" w:color="2E75B6"/>
        </w:pBdr>
      </w:pPr>
      <w:r>
        <w:t>3. Relationships Between Classes</w:t>
      </w:r>
    </w:p>
    <w:p w14:paraId="6CDA11C8" w14:textId="77777777" w:rsidR="00A378D7" w:rsidRDefault="00A378D7">
      <w:pPr>
        <w:spacing w:before="80" w:after="80"/>
        <w:rPr>
          <w:rFonts w:hint="cs"/>
          <w:lang w:bidi="ar-J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378D7" w14:paraId="6D4F9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0F9C" w14:textId="77777777" w:rsidR="00A378D7" w:rsidRDefault="00897D1D" w:rsidP="00897D1D">
            <w:pPr>
              <w:jc w:val="right"/>
            </w:pPr>
            <w:r>
              <w:rPr>
                <w:b/>
                <w:bCs/>
                <w:color w:val="FFFFFF"/>
              </w:rPr>
              <w:t>Relationship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8126" w14:textId="77777777" w:rsidR="00A378D7" w:rsidRDefault="00897D1D" w:rsidP="00897D1D">
            <w:pPr>
              <w:jc w:val="right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378D7" w14:paraId="23B754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A09C" w14:textId="77777777" w:rsidR="00A378D7" w:rsidRDefault="00897D1D" w:rsidP="00897D1D">
            <w:pPr>
              <w:jc w:val="right"/>
            </w:pPr>
            <w:r>
              <w:rPr>
                <w:b/>
                <w:bCs/>
                <w:color w:val="1F2D3D"/>
              </w:rPr>
              <w:t>Association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3EF1" w14:textId="77777777" w:rsidR="00A378D7" w:rsidRDefault="00897D1D" w:rsidP="00897D1D">
            <w:pPr>
              <w:jc w:val="right"/>
            </w:pPr>
            <w:r>
              <w:rPr>
                <w:color w:val="333333"/>
              </w:rPr>
              <w:t>Patient is associated with Doctor and Nurse. Appointment links Patient and Doctor.</w:t>
            </w:r>
          </w:p>
        </w:tc>
      </w:tr>
      <w:tr w:rsidR="00A378D7" w14:paraId="73DF50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1CF7" w14:textId="77777777" w:rsidR="00A378D7" w:rsidRDefault="00897D1D" w:rsidP="00897D1D">
            <w:pPr>
              <w:jc w:val="right"/>
            </w:pPr>
            <w:r>
              <w:rPr>
                <w:b/>
                <w:bCs/>
                <w:color w:val="1F2D3D"/>
              </w:rPr>
              <w:t>Dependency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0D8A" w14:textId="77777777" w:rsidR="00A378D7" w:rsidRDefault="00897D1D" w:rsidP="00897D1D">
            <w:pPr>
              <w:jc w:val="right"/>
            </w:pPr>
            <w:proofErr w:type="spellStart"/>
            <w:r>
              <w:rPr>
                <w:color w:val="333333"/>
              </w:rPr>
              <w:t>HospitalSystem</w:t>
            </w:r>
            <w:proofErr w:type="spellEnd"/>
            <w:r>
              <w:rPr>
                <w:color w:val="333333"/>
              </w:rPr>
              <w:t xml:space="preserve"> depends on Patient, Doctor, and other classes to perform operations.</w:t>
            </w:r>
          </w:p>
        </w:tc>
      </w:tr>
      <w:tr w:rsidR="00A378D7" w14:paraId="78BF33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C6B6" w14:textId="77777777" w:rsidR="00A378D7" w:rsidRDefault="00897D1D" w:rsidP="00897D1D">
            <w:pPr>
              <w:jc w:val="right"/>
            </w:pPr>
            <w:r>
              <w:rPr>
                <w:b/>
                <w:bCs/>
                <w:color w:val="1F2D3D"/>
              </w:rPr>
              <w:t>Builder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1659" w14:textId="77777777" w:rsidR="00A378D7" w:rsidRDefault="00897D1D" w:rsidP="00897D1D">
            <w:pPr>
              <w:jc w:val="right"/>
            </w:pPr>
            <w:r>
              <w:rPr>
                <w:color w:val="333333"/>
              </w:rPr>
              <w:t>Director uses Builder to construct Patient. Builder creates and returns a Patient object.</w:t>
            </w:r>
          </w:p>
        </w:tc>
      </w:tr>
    </w:tbl>
    <w:p w14:paraId="5A1BB6FD" w14:textId="77777777" w:rsidR="00A378D7" w:rsidRDefault="00A378D7">
      <w:pPr>
        <w:spacing w:before="80" w:after="80"/>
        <w:rPr>
          <w:rFonts w:hint="cs"/>
          <w:lang w:bidi="ar-JO"/>
        </w:rPr>
      </w:pPr>
    </w:p>
    <w:p w14:paraId="7448002B" w14:textId="77777777" w:rsidR="00A378D7" w:rsidRDefault="00897D1D">
      <w:pPr>
        <w:pStyle w:val="Heading1"/>
        <w:pBdr>
          <w:bottom w:val="single" w:sz="6" w:space="4" w:color="2E75B6"/>
        </w:pBdr>
      </w:pPr>
      <w:r>
        <w:lastRenderedPageBreak/>
        <w:t>4. Application of Builder Pattern</w:t>
      </w:r>
    </w:p>
    <w:p w14:paraId="093B5FEB" w14:textId="77777777" w:rsidR="00A378D7" w:rsidRDefault="00897D1D" w:rsidP="00897D1D">
      <w:pPr>
        <w:spacing w:before="60" w:after="80"/>
        <w:jc w:val="right"/>
        <w:rPr>
          <w:rFonts w:hint="cs"/>
          <w:rtl/>
          <w:lang w:bidi="ar-JO"/>
        </w:rPr>
      </w:pPr>
      <w:r>
        <w:rPr>
          <w:color w:val="333333"/>
        </w:rPr>
        <w:t xml:space="preserve">The </w:t>
      </w:r>
      <w:r>
        <w:rPr>
          <w:b/>
          <w:bCs/>
          <w:color w:val="1F2D3D"/>
        </w:rPr>
        <w:t>Builder Pattern</w:t>
      </w:r>
      <w:r>
        <w:rPr>
          <w:color w:val="333333"/>
        </w:rPr>
        <w:t xml:space="preserve"> is used to constr</w:t>
      </w:r>
      <w:r>
        <w:rPr>
          <w:color w:val="333333"/>
        </w:rPr>
        <w:t>uct complex Patient objects in a structured manner. Instead of using a large constructor with many parameters, the system applies the following approach:</w:t>
      </w:r>
    </w:p>
    <w:p w14:paraId="45DB7C3C" w14:textId="77777777" w:rsidR="00A378D7" w:rsidRDefault="00A378D7">
      <w:pPr>
        <w:spacing w:before="80" w:after="80"/>
        <w:rPr>
          <w:rFonts w:hint="cs"/>
          <w:lang w:bidi="ar-JO"/>
        </w:rPr>
      </w:pPr>
    </w:p>
    <w:p w14:paraId="1039D6AD" w14:textId="77777777" w:rsidR="00A378D7" w:rsidRDefault="00897D1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Uses a </w:t>
      </w:r>
      <w:r>
        <w:rPr>
          <w:b/>
          <w:bCs/>
          <w:color w:val="333333"/>
        </w:rPr>
        <w:t>Builder Interface</w:t>
      </w:r>
      <w:r>
        <w:rPr>
          <w:color w:val="333333"/>
        </w:rPr>
        <w:t xml:space="preserve"> to define construction steps.</w:t>
      </w:r>
    </w:p>
    <w:p w14:paraId="15ED6C43" w14:textId="77777777" w:rsidR="00A378D7" w:rsidRDefault="00897D1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Uses a </w:t>
      </w:r>
      <w:r>
        <w:rPr>
          <w:b/>
          <w:bCs/>
          <w:color w:val="333333"/>
        </w:rPr>
        <w:t>Concrete Builder</w:t>
      </w:r>
      <w:r>
        <w:rPr>
          <w:color w:val="333333"/>
        </w:rPr>
        <w:t xml:space="preserve"> to implement these steps.</w:t>
      </w:r>
    </w:p>
    <w:p w14:paraId="505F0FC5" w14:textId="77777777" w:rsidR="00A378D7" w:rsidRDefault="00897D1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Uses a </w:t>
      </w:r>
      <w:r>
        <w:rPr>
          <w:b/>
          <w:bCs/>
          <w:color w:val="333333"/>
        </w:rPr>
        <w:t>Director (Hospital System)</w:t>
      </w:r>
      <w:r>
        <w:rPr>
          <w:color w:val="333333"/>
        </w:rPr>
        <w:t xml:space="preserve"> to control the construction process.</w:t>
      </w:r>
    </w:p>
    <w:p w14:paraId="69ECD2B4" w14:textId="77777777" w:rsidR="00A378D7" w:rsidRDefault="00897D1D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Produces a fully constructed </w:t>
      </w:r>
      <w:r>
        <w:rPr>
          <w:b/>
          <w:bCs/>
          <w:color w:val="333333"/>
        </w:rPr>
        <w:t>Patient object</w:t>
      </w:r>
      <w:r>
        <w:rPr>
          <w:color w:val="333333"/>
        </w:rPr>
        <w:t>.</w:t>
      </w:r>
    </w:p>
    <w:sectPr w:rsidR="00A378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52ED0"/>
    <w:multiLevelType w:val="hybridMultilevel"/>
    <w:tmpl w:val="567A1472"/>
    <w:lvl w:ilvl="0" w:tplc="CB2A9EDA">
      <w:start w:val="1"/>
      <w:numFmt w:val="bullet"/>
      <w:lvlText w:val="●"/>
      <w:lvlJc w:val="left"/>
      <w:pPr>
        <w:ind w:left="720" w:hanging="360"/>
      </w:pPr>
    </w:lvl>
    <w:lvl w:ilvl="1" w:tplc="8B6ACAC8">
      <w:start w:val="1"/>
      <w:numFmt w:val="bullet"/>
      <w:lvlText w:val="○"/>
      <w:lvlJc w:val="left"/>
      <w:pPr>
        <w:ind w:left="1440" w:hanging="360"/>
      </w:pPr>
    </w:lvl>
    <w:lvl w:ilvl="2" w:tplc="0E123A0E">
      <w:start w:val="1"/>
      <w:numFmt w:val="bullet"/>
      <w:lvlText w:val="■"/>
      <w:lvlJc w:val="left"/>
      <w:pPr>
        <w:ind w:left="2160" w:hanging="360"/>
      </w:pPr>
    </w:lvl>
    <w:lvl w:ilvl="3" w:tplc="BC326974">
      <w:start w:val="1"/>
      <w:numFmt w:val="bullet"/>
      <w:lvlText w:val="●"/>
      <w:lvlJc w:val="left"/>
      <w:pPr>
        <w:ind w:left="2880" w:hanging="360"/>
      </w:pPr>
    </w:lvl>
    <w:lvl w:ilvl="4" w:tplc="F6F0EC40">
      <w:start w:val="1"/>
      <w:numFmt w:val="bullet"/>
      <w:lvlText w:val="○"/>
      <w:lvlJc w:val="left"/>
      <w:pPr>
        <w:ind w:left="3600" w:hanging="360"/>
      </w:pPr>
    </w:lvl>
    <w:lvl w:ilvl="5" w:tplc="EF7876DA">
      <w:start w:val="1"/>
      <w:numFmt w:val="bullet"/>
      <w:lvlText w:val="■"/>
      <w:lvlJc w:val="left"/>
      <w:pPr>
        <w:ind w:left="4320" w:hanging="360"/>
      </w:pPr>
    </w:lvl>
    <w:lvl w:ilvl="6" w:tplc="EA464780">
      <w:start w:val="1"/>
      <w:numFmt w:val="bullet"/>
      <w:lvlText w:val="●"/>
      <w:lvlJc w:val="left"/>
      <w:pPr>
        <w:ind w:left="5040" w:hanging="360"/>
      </w:pPr>
    </w:lvl>
    <w:lvl w:ilvl="7" w:tplc="5FDA96A8">
      <w:start w:val="1"/>
      <w:numFmt w:val="bullet"/>
      <w:lvlText w:val="●"/>
      <w:lvlJc w:val="left"/>
      <w:pPr>
        <w:ind w:left="5760" w:hanging="360"/>
      </w:pPr>
    </w:lvl>
    <w:lvl w:ilvl="8" w:tplc="3FB69F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7E7592"/>
    <w:multiLevelType w:val="hybridMultilevel"/>
    <w:tmpl w:val="601EEDA8"/>
    <w:lvl w:ilvl="0" w:tplc="EBEAF314">
      <w:start w:val="1"/>
      <w:numFmt w:val="bullet"/>
      <w:lvlText w:val="◦"/>
      <w:lvlJc w:val="left"/>
      <w:pPr>
        <w:ind w:left="1080" w:hanging="360"/>
      </w:pPr>
      <w:rPr>
        <w:color w:val="5A6A7A"/>
      </w:rPr>
    </w:lvl>
    <w:lvl w:ilvl="1" w:tplc="ECD2E368">
      <w:numFmt w:val="decimal"/>
      <w:lvlText w:val=""/>
      <w:lvlJc w:val="left"/>
    </w:lvl>
    <w:lvl w:ilvl="2" w:tplc="AF5E52BA">
      <w:numFmt w:val="decimal"/>
      <w:lvlText w:val=""/>
      <w:lvlJc w:val="left"/>
    </w:lvl>
    <w:lvl w:ilvl="3" w:tplc="FA18F3CC">
      <w:numFmt w:val="decimal"/>
      <w:lvlText w:val=""/>
      <w:lvlJc w:val="left"/>
    </w:lvl>
    <w:lvl w:ilvl="4" w:tplc="60260126">
      <w:numFmt w:val="decimal"/>
      <w:lvlText w:val=""/>
      <w:lvlJc w:val="left"/>
    </w:lvl>
    <w:lvl w:ilvl="5" w:tplc="5928B306">
      <w:numFmt w:val="decimal"/>
      <w:lvlText w:val=""/>
      <w:lvlJc w:val="left"/>
    </w:lvl>
    <w:lvl w:ilvl="6" w:tplc="853CB54E">
      <w:numFmt w:val="decimal"/>
      <w:lvlText w:val=""/>
      <w:lvlJc w:val="left"/>
    </w:lvl>
    <w:lvl w:ilvl="7" w:tplc="154A277E">
      <w:numFmt w:val="decimal"/>
      <w:lvlText w:val=""/>
      <w:lvlJc w:val="left"/>
    </w:lvl>
    <w:lvl w:ilvl="8" w:tplc="972E58C2">
      <w:numFmt w:val="decimal"/>
      <w:lvlText w:val=""/>
      <w:lvlJc w:val="left"/>
    </w:lvl>
  </w:abstractNum>
  <w:abstractNum w:abstractNumId="2" w15:restartNumberingAfterBreak="0">
    <w:nsid w:val="3E783600"/>
    <w:multiLevelType w:val="hybridMultilevel"/>
    <w:tmpl w:val="9C3E6E28"/>
    <w:lvl w:ilvl="0" w:tplc="6D5E2588">
      <w:start w:val="1"/>
      <w:numFmt w:val="bullet"/>
      <w:lvlText w:val="•"/>
      <w:lvlJc w:val="left"/>
      <w:pPr>
        <w:ind w:left="720" w:hanging="360"/>
      </w:pPr>
      <w:rPr>
        <w:color w:val="2E75B6"/>
      </w:rPr>
    </w:lvl>
    <w:lvl w:ilvl="1" w:tplc="18FCF4FA">
      <w:numFmt w:val="decimal"/>
      <w:lvlText w:val=""/>
      <w:lvlJc w:val="left"/>
    </w:lvl>
    <w:lvl w:ilvl="2" w:tplc="AED46A7A">
      <w:numFmt w:val="decimal"/>
      <w:lvlText w:val=""/>
      <w:lvlJc w:val="left"/>
    </w:lvl>
    <w:lvl w:ilvl="3" w:tplc="4254E332">
      <w:numFmt w:val="decimal"/>
      <w:lvlText w:val=""/>
      <w:lvlJc w:val="left"/>
    </w:lvl>
    <w:lvl w:ilvl="4" w:tplc="A5E271A6">
      <w:numFmt w:val="decimal"/>
      <w:lvlText w:val=""/>
      <w:lvlJc w:val="left"/>
    </w:lvl>
    <w:lvl w:ilvl="5" w:tplc="4DBCB14A">
      <w:numFmt w:val="decimal"/>
      <w:lvlText w:val=""/>
      <w:lvlJc w:val="left"/>
    </w:lvl>
    <w:lvl w:ilvl="6" w:tplc="DC30B5CE">
      <w:numFmt w:val="decimal"/>
      <w:lvlText w:val=""/>
      <w:lvlJc w:val="left"/>
    </w:lvl>
    <w:lvl w:ilvl="7" w:tplc="57D02C6A">
      <w:numFmt w:val="decimal"/>
      <w:lvlText w:val=""/>
      <w:lvlJc w:val="left"/>
    </w:lvl>
    <w:lvl w:ilvl="8" w:tplc="4210DD6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8D7"/>
    <w:rsid w:val="00072EC5"/>
    <w:rsid w:val="00897D1D"/>
    <w:rsid w:val="00A3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CE3018"/>
  <w15:docId w15:val="{78A6A7F5-A85D-458E-BA61-C065A133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2D3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قاسم فندي عزات الحميدي</cp:lastModifiedBy>
  <cp:revision>3</cp:revision>
  <dcterms:created xsi:type="dcterms:W3CDTF">2026-04-16T17:24:00Z</dcterms:created>
  <dcterms:modified xsi:type="dcterms:W3CDTF">2026-04-16T17:46:00Z</dcterms:modified>
</cp:coreProperties>
</file>