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0A" w:rsidRPr="00A4240A" w:rsidRDefault="00A4240A" w:rsidP="00A4240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A4240A">
        <w:rPr>
          <w:rFonts w:ascii="Arial" w:eastAsia="Times New Roman" w:hAnsi="Arial" w:cs="Arial"/>
          <w:b/>
          <w:bCs/>
          <w:kern w:val="36"/>
          <w:sz w:val="48"/>
          <w:szCs w:val="48"/>
        </w:rPr>
        <w:t>Sentiment Analysis of IMDb Movie Reviews</w:t>
      </w:r>
      <w:r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-- Report</w:t>
      </w:r>
      <w:bookmarkStart w:id="0" w:name="_GoBack"/>
      <w:bookmarkEnd w:id="0"/>
    </w:p>
    <w:p w:rsidR="00A4240A" w:rsidRPr="00A4240A" w:rsidRDefault="00A4240A" w:rsidP="00A424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240A">
        <w:rPr>
          <w:rFonts w:ascii="Arial" w:eastAsia="Times New Roman" w:hAnsi="Arial" w:cs="Arial"/>
          <w:b/>
          <w:bCs/>
          <w:sz w:val="36"/>
          <w:szCs w:val="36"/>
        </w:rPr>
        <w:t>Introduction</w:t>
      </w:r>
    </w:p>
    <w:p w:rsidR="00A4240A" w:rsidRPr="00A4240A" w:rsidRDefault="00A4240A" w:rsidP="00A424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sz w:val="24"/>
          <w:szCs w:val="24"/>
        </w:rPr>
        <w:t xml:space="preserve">In the digital age, online platforms are filled with user-generated content, including movie reviews. Understanding whether a review is positive or negative is essential for businesses, filmmakers, and recommendation systems. This project focuses on classifying IMDb movie reviews as </w:t>
      </w:r>
      <w:r w:rsidRPr="00A4240A">
        <w:rPr>
          <w:rFonts w:ascii="Arial" w:eastAsia="Times New Roman" w:hAnsi="Arial" w:cs="Arial"/>
          <w:bCs/>
          <w:sz w:val="24"/>
          <w:szCs w:val="24"/>
        </w:rPr>
        <w:t>positive</w:t>
      </w:r>
      <w:r w:rsidRPr="00A4240A">
        <w:rPr>
          <w:rFonts w:ascii="Arial" w:eastAsia="Times New Roman" w:hAnsi="Arial" w:cs="Arial"/>
          <w:sz w:val="24"/>
          <w:szCs w:val="24"/>
        </w:rPr>
        <w:t xml:space="preserve"> or </w:t>
      </w:r>
      <w:r w:rsidRPr="00A4240A">
        <w:rPr>
          <w:rFonts w:ascii="Arial" w:eastAsia="Times New Roman" w:hAnsi="Arial" w:cs="Arial"/>
          <w:bCs/>
          <w:sz w:val="24"/>
          <w:szCs w:val="24"/>
        </w:rPr>
        <w:t>negative</w:t>
      </w:r>
      <w:r w:rsidRPr="00A4240A">
        <w:rPr>
          <w:rFonts w:ascii="Arial" w:eastAsia="Times New Roman" w:hAnsi="Arial" w:cs="Arial"/>
          <w:sz w:val="24"/>
          <w:szCs w:val="24"/>
        </w:rPr>
        <w:t xml:space="preserve"> using machine learning techniques.</w:t>
      </w:r>
    </w:p>
    <w:p w:rsidR="00A4240A" w:rsidRPr="00A4240A" w:rsidRDefault="00A4240A" w:rsidP="00A424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240A">
        <w:rPr>
          <w:rFonts w:ascii="Arial" w:eastAsia="Times New Roman" w:hAnsi="Arial" w:cs="Arial"/>
          <w:b/>
          <w:bCs/>
          <w:sz w:val="36"/>
          <w:szCs w:val="36"/>
        </w:rPr>
        <w:t>Approach</w:t>
      </w:r>
    </w:p>
    <w:p w:rsidR="00A4240A" w:rsidRPr="00A4240A" w:rsidRDefault="00A4240A" w:rsidP="00A424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sz w:val="24"/>
          <w:szCs w:val="24"/>
        </w:rPr>
        <w:t xml:space="preserve">The dataset used was the </w:t>
      </w:r>
      <w:r w:rsidRPr="00A4240A">
        <w:rPr>
          <w:rFonts w:ascii="Arial" w:eastAsia="Times New Roman" w:hAnsi="Arial" w:cs="Arial"/>
          <w:bCs/>
          <w:sz w:val="24"/>
          <w:szCs w:val="24"/>
        </w:rPr>
        <w:t>IMDb Movie Reviews Dataset (50,000 reviews)</w:t>
      </w:r>
      <w:r w:rsidRPr="00A4240A">
        <w:rPr>
          <w:rFonts w:ascii="Arial" w:eastAsia="Times New Roman" w:hAnsi="Arial" w:cs="Arial"/>
          <w:sz w:val="24"/>
          <w:szCs w:val="24"/>
        </w:rPr>
        <w:t xml:space="preserve"> from Kaggle, balanced evenly between positive and negative sentiments. The workflow followed these steps:</w:t>
      </w:r>
    </w:p>
    <w:p w:rsidR="00A4240A" w:rsidRPr="00A4240A" w:rsidRDefault="00A4240A" w:rsidP="00A42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/>
          <w:bCs/>
          <w:sz w:val="24"/>
          <w:szCs w:val="24"/>
        </w:rPr>
        <w:t>Data Preprocessing</w:t>
      </w:r>
      <w:r w:rsidRPr="00A4240A">
        <w:rPr>
          <w:rFonts w:ascii="Arial" w:eastAsia="Times New Roman" w:hAnsi="Arial" w:cs="Arial"/>
          <w:sz w:val="24"/>
          <w:szCs w:val="24"/>
        </w:rPr>
        <w:t xml:space="preserve"> – Reviews were cleaned by converting text to lowercase, removing HTML tags, punctuation, and stopwords. This step ensured that noise did not affect model learning.</w:t>
      </w:r>
    </w:p>
    <w:p w:rsidR="00A4240A" w:rsidRPr="00A4240A" w:rsidRDefault="00A4240A" w:rsidP="00A42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/>
          <w:bCs/>
          <w:sz w:val="24"/>
          <w:szCs w:val="24"/>
        </w:rPr>
        <w:t>Feature Extraction</w:t>
      </w:r>
      <w:r w:rsidRPr="00A4240A">
        <w:rPr>
          <w:rFonts w:ascii="Arial" w:eastAsia="Times New Roman" w:hAnsi="Arial" w:cs="Arial"/>
          <w:sz w:val="24"/>
          <w:szCs w:val="24"/>
        </w:rPr>
        <w:t xml:space="preserve"> – The cleaned reviews were transformed into numerical representations using </w:t>
      </w:r>
      <w:r w:rsidRPr="00A4240A">
        <w:rPr>
          <w:rFonts w:ascii="Arial" w:eastAsia="Times New Roman" w:hAnsi="Arial" w:cs="Arial"/>
          <w:bCs/>
          <w:sz w:val="24"/>
          <w:szCs w:val="24"/>
        </w:rPr>
        <w:t>TF-IDF vectorization</w:t>
      </w:r>
      <w:r w:rsidRPr="00A4240A">
        <w:rPr>
          <w:rFonts w:ascii="Arial" w:eastAsia="Times New Roman" w:hAnsi="Arial" w:cs="Arial"/>
          <w:sz w:val="24"/>
          <w:szCs w:val="24"/>
        </w:rPr>
        <w:t>, capturing the importance of words relative to all reviews.</w:t>
      </w:r>
    </w:p>
    <w:p w:rsidR="00A4240A" w:rsidRPr="00A4240A" w:rsidRDefault="00A4240A" w:rsidP="00A42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/>
          <w:bCs/>
          <w:sz w:val="24"/>
          <w:szCs w:val="24"/>
        </w:rPr>
        <w:t>Model Training</w:t>
      </w:r>
      <w:r w:rsidRPr="00A4240A">
        <w:rPr>
          <w:rFonts w:ascii="Arial" w:eastAsia="Times New Roman" w:hAnsi="Arial" w:cs="Arial"/>
          <w:sz w:val="24"/>
          <w:szCs w:val="24"/>
        </w:rPr>
        <w:t xml:space="preserve"> – Three machine learning models were trained and compared:</w:t>
      </w:r>
    </w:p>
    <w:p w:rsidR="00A4240A" w:rsidRPr="00A4240A" w:rsidRDefault="00A4240A" w:rsidP="00A424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sz w:val="24"/>
          <w:szCs w:val="24"/>
        </w:rPr>
        <w:t>Logistic Regression</w:t>
      </w:r>
    </w:p>
    <w:p w:rsidR="00A4240A" w:rsidRPr="00A4240A" w:rsidRDefault="00A4240A" w:rsidP="00A424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sz w:val="24"/>
          <w:szCs w:val="24"/>
        </w:rPr>
        <w:t>Multinomial Naïve Bayes</w:t>
      </w:r>
    </w:p>
    <w:p w:rsidR="00A4240A" w:rsidRPr="00A4240A" w:rsidRDefault="00A4240A" w:rsidP="00A424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sz w:val="24"/>
          <w:szCs w:val="24"/>
        </w:rPr>
        <w:t>Support Vector Machine (LinearSVC)</w:t>
      </w:r>
    </w:p>
    <w:p w:rsidR="00A4240A" w:rsidRPr="00A4240A" w:rsidRDefault="00A4240A" w:rsidP="00A42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/>
          <w:bCs/>
          <w:sz w:val="24"/>
          <w:szCs w:val="24"/>
        </w:rPr>
        <w:t>Evaluation</w:t>
      </w:r>
      <w:r w:rsidRPr="00A4240A">
        <w:rPr>
          <w:rFonts w:ascii="Arial" w:eastAsia="Times New Roman" w:hAnsi="Arial" w:cs="Arial"/>
          <w:sz w:val="24"/>
          <w:szCs w:val="24"/>
        </w:rPr>
        <w:t xml:space="preserve"> – Each model was evaluated using </w:t>
      </w:r>
      <w:r w:rsidRPr="00A4240A">
        <w:rPr>
          <w:rFonts w:ascii="Arial" w:eastAsia="Times New Roman" w:hAnsi="Arial" w:cs="Arial"/>
          <w:bCs/>
          <w:sz w:val="24"/>
          <w:szCs w:val="24"/>
        </w:rPr>
        <w:t>accuracy</w:t>
      </w:r>
      <w:r w:rsidRPr="00A4240A">
        <w:rPr>
          <w:rFonts w:ascii="Arial" w:eastAsia="Times New Roman" w:hAnsi="Arial" w:cs="Arial"/>
          <w:sz w:val="24"/>
          <w:szCs w:val="24"/>
        </w:rPr>
        <w:t xml:space="preserve"> and </w:t>
      </w:r>
      <w:r w:rsidRPr="00A4240A">
        <w:rPr>
          <w:rFonts w:ascii="Arial" w:eastAsia="Times New Roman" w:hAnsi="Arial" w:cs="Arial"/>
          <w:bCs/>
          <w:sz w:val="24"/>
          <w:szCs w:val="24"/>
        </w:rPr>
        <w:t>F1-score</w:t>
      </w:r>
      <w:r w:rsidRPr="00A4240A">
        <w:rPr>
          <w:rFonts w:ascii="Arial" w:eastAsia="Times New Roman" w:hAnsi="Arial" w:cs="Arial"/>
          <w:sz w:val="24"/>
          <w:szCs w:val="24"/>
        </w:rPr>
        <w:t xml:space="preserve"> to ensure balanced performance on both positive and negative reviews.</w:t>
      </w:r>
    </w:p>
    <w:p w:rsidR="00A4240A" w:rsidRPr="00A4240A" w:rsidRDefault="00A4240A" w:rsidP="00A42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/>
          <w:bCs/>
          <w:sz w:val="24"/>
          <w:szCs w:val="24"/>
        </w:rPr>
        <w:t>Input Testing</w:t>
      </w:r>
      <w:r w:rsidRPr="00A4240A">
        <w:rPr>
          <w:rFonts w:ascii="Arial" w:eastAsia="Times New Roman" w:hAnsi="Arial" w:cs="Arial"/>
          <w:sz w:val="24"/>
          <w:szCs w:val="24"/>
        </w:rPr>
        <w:t xml:space="preserve"> – A terminal-based interface was added, allowing users to type custom reviews and instantly see the predicted sentiment.</w:t>
      </w:r>
    </w:p>
    <w:p w:rsidR="00A4240A" w:rsidRPr="00A4240A" w:rsidRDefault="00A4240A" w:rsidP="00A424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240A">
        <w:rPr>
          <w:rFonts w:ascii="Arial" w:eastAsia="Times New Roman" w:hAnsi="Arial" w:cs="Arial"/>
          <w:b/>
          <w:bCs/>
          <w:sz w:val="36"/>
          <w:szCs w:val="36"/>
        </w:rPr>
        <w:t>Challenges</w:t>
      </w:r>
    </w:p>
    <w:p w:rsidR="00A4240A" w:rsidRPr="00A4240A" w:rsidRDefault="00A4240A" w:rsidP="00A42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Cs/>
          <w:sz w:val="24"/>
          <w:szCs w:val="24"/>
        </w:rPr>
        <w:t>Text Preprocessing</w:t>
      </w:r>
      <w:r w:rsidRPr="00A4240A">
        <w:rPr>
          <w:rFonts w:ascii="Arial" w:eastAsia="Times New Roman" w:hAnsi="Arial" w:cs="Arial"/>
          <w:sz w:val="24"/>
          <w:szCs w:val="24"/>
        </w:rPr>
        <w:t>: Reviews often contained HTML tags, special characters, and lengthy descriptions. Designing a preprocessing function that removed noise while keeping meaningful words was critical.</w:t>
      </w:r>
    </w:p>
    <w:p w:rsidR="00A4240A" w:rsidRPr="00A4240A" w:rsidRDefault="00A4240A" w:rsidP="00A42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Cs/>
          <w:sz w:val="24"/>
          <w:szCs w:val="24"/>
        </w:rPr>
        <w:t>Class Imbalance Risks</w:t>
      </w:r>
      <w:r w:rsidRPr="00A4240A">
        <w:rPr>
          <w:rFonts w:ascii="Arial" w:eastAsia="Times New Roman" w:hAnsi="Arial" w:cs="Arial"/>
          <w:sz w:val="24"/>
          <w:szCs w:val="24"/>
        </w:rPr>
        <w:t>: Although the dataset was balanced overall, certain words (like “good,” “bad,” “film”) appeared too frequently, making it challenging for models to learn deeper patterns.</w:t>
      </w:r>
    </w:p>
    <w:p w:rsidR="00A4240A" w:rsidRPr="00A4240A" w:rsidRDefault="00A4240A" w:rsidP="00A42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Cs/>
          <w:sz w:val="24"/>
          <w:szCs w:val="24"/>
        </w:rPr>
        <w:t>Model Selection</w:t>
      </w:r>
      <w:r w:rsidRPr="00A4240A">
        <w:rPr>
          <w:rFonts w:ascii="Arial" w:eastAsia="Times New Roman" w:hAnsi="Arial" w:cs="Arial"/>
          <w:sz w:val="24"/>
          <w:szCs w:val="24"/>
        </w:rPr>
        <w:t xml:space="preserve">: Different algorithms excel in different scenarios. For instance, Naïve Bayes is fast and simple but sometimes less accurate compared to SVM </w:t>
      </w:r>
      <w:r w:rsidRPr="00A4240A">
        <w:rPr>
          <w:rFonts w:ascii="Arial" w:eastAsia="Times New Roman" w:hAnsi="Arial" w:cs="Arial"/>
          <w:sz w:val="24"/>
          <w:szCs w:val="24"/>
        </w:rPr>
        <w:lastRenderedPageBreak/>
        <w:t>or Logistic Regression. Balancing speed and accuracy was an important consideration.</w:t>
      </w:r>
    </w:p>
    <w:p w:rsidR="00A4240A" w:rsidRPr="00A4240A" w:rsidRDefault="00A4240A" w:rsidP="00A424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4240A">
        <w:rPr>
          <w:rFonts w:ascii="Arial" w:eastAsia="Times New Roman" w:hAnsi="Arial" w:cs="Arial"/>
          <w:b/>
          <w:bCs/>
          <w:sz w:val="36"/>
          <w:szCs w:val="36"/>
        </w:rPr>
        <w:t>Outcomes</w:t>
      </w:r>
    </w:p>
    <w:p w:rsidR="00A4240A" w:rsidRPr="00A4240A" w:rsidRDefault="00A4240A" w:rsidP="00A42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Cs/>
          <w:sz w:val="24"/>
          <w:szCs w:val="24"/>
        </w:rPr>
        <w:t>Performance</w:t>
      </w:r>
      <w:r w:rsidRPr="00A4240A">
        <w:rPr>
          <w:rFonts w:ascii="Arial" w:eastAsia="Times New Roman" w:hAnsi="Arial" w:cs="Arial"/>
          <w:sz w:val="24"/>
          <w:szCs w:val="24"/>
        </w:rPr>
        <w:t xml:space="preserve">: All models performed well, with </w:t>
      </w:r>
      <w:r w:rsidRPr="00A4240A">
        <w:rPr>
          <w:rFonts w:ascii="Arial" w:eastAsia="Times New Roman" w:hAnsi="Arial" w:cs="Arial"/>
          <w:bCs/>
          <w:sz w:val="24"/>
          <w:szCs w:val="24"/>
        </w:rPr>
        <w:t>Logistic Regression and SVM achieving the highest accuracy (around 88–90%)</w:t>
      </w:r>
      <w:r w:rsidRPr="00A4240A">
        <w:rPr>
          <w:rFonts w:ascii="Arial" w:eastAsia="Times New Roman" w:hAnsi="Arial" w:cs="Arial"/>
          <w:sz w:val="24"/>
          <w:szCs w:val="24"/>
        </w:rPr>
        <w:t>, while Naïve Bayes was slightly lower but computationally lighter.</w:t>
      </w:r>
    </w:p>
    <w:p w:rsidR="00A4240A" w:rsidRPr="00A4240A" w:rsidRDefault="00A4240A" w:rsidP="00A42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Cs/>
          <w:sz w:val="24"/>
          <w:szCs w:val="24"/>
        </w:rPr>
        <w:t>Interpretability</w:t>
      </w:r>
      <w:r w:rsidRPr="00A4240A">
        <w:rPr>
          <w:rFonts w:ascii="Arial" w:eastAsia="Times New Roman" w:hAnsi="Arial" w:cs="Arial"/>
          <w:sz w:val="24"/>
          <w:szCs w:val="24"/>
        </w:rPr>
        <w:t>: Logistic Regression provided insights into which words most strongly influenced predictions (e.g., “excellent,” “worst”).</w:t>
      </w:r>
    </w:p>
    <w:p w:rsidR="00A4240A" w:rsidRPr="00A4240A" w:rsidRDefault="00A4240A" w:rsidP="00A42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4240A">
        <w:rPr>
          <w:rFonts w:ascii="Arial" w:eastAsia="Times New Roman" w:hAnsi="Arial" w:cs="Arial"/>
          <w:bCs/>
          <w:sz w:val="24"/>
          <w:szCs w:val="24"/>
        </w:rPr>
        <w:t>Practical Application</w:t>
      </w:r>
      <w:r w:rsidRPr="00A4240A">
        <w:rPr>
          <w:rFonts w:ascii="Arial" w:eastAsia="Times New Roman" w:hAnsi="Arial" w:cs="Arial"/>
          <w:sz w:val="24"/>
          <w:szCs w:val="24"/>
        </w:rPr>
        <w:t xml:space="preserve">: The manual input function allowed real-time testing. For example, the review </w:t>
      </w:r>
      <w:r w:rsidRPr="00A4240A">
        <w:rPr>
          <w:rFonts w:ascii="Arial" w:eastAsia="Times New Roman" w:hAnsi="Arial" w:cs="Arial"/>
          <w:iCs/>
          <w:sz w:val="24"/>
          <w:szCs w:val="24"/>
        </w:rPr>
        <w:t>“This movie was absolutely wonderful! The acting and story were perfect.”</w:t>
      </w:r>
      <w:r w:rsidRPr="00A4240A">
        <w:rPr>
          <w:rFonts w:ascii="Arial" w:eastAsia="Times New Roman" w:hAnsi="Arial" w:cs="Arial"/>
          <w:sz w:val="24"/>
          <w:szCs w:val="24"/>
        </w:rPr>
        <w:t xml:space="preserve"> was classified as </w:t>
      </w:r>
      <w:r w:rsidRPr="00A4240A">
        <w:rPr>
          <w:rFonts w:ascii="Arial" w:eastAsia="Times New Roman" w:hAnsi="Arial" w:cs="Arial"/>
          <w:bCs/>
          <w:sz w:val="24"/>
          <w:szCs w:val="24"/>
        </w:rPr>
        <w:t>Positive</w:t>
      </w:r>
      <w:r w:rsidRPr="00A4240A">
        <w:rPr>
          <w:rFonts w:ascii="Arial" w:eastAsia="Times New Roman" w:hAnsi="Arial" w:cs="Arial"/>
          <w:sz w:val="24"/>
          <w:szCs w:val="24"/>
        </w:rPr>
        <w:t xml:space="preserve">, while </w:t>
      </w:r>
      <w:r w:rsidRPr="00A4240A">
        <w:rPr>
          <w:rFonts w:ascii="Arial" w:eastAsia="Times New Roman" w:hAnsi="Arial" w:cs="Arial"/>
          <w:iCs/>
          <w:sz w:val="24"/>
          <w:szCs w:val="24"/>
        </w:rPr>
        <w:t>“The plot was boring and the acting was terrible.”</w:t>
      </w:r>
      <w:r w:rsidRPr="00A4240A">
        <w:rPr>
          <w:rFonts w:ascii="Arial" w:eastAsia="Times New Roman" w:hAnsi="Arial" w:cs="Arial"/>
          <w:sz w:val="24"/>
          <w:szCs w:val="24"/>
        </w:rPr>
        <w:t xml:space="preserve"> was classified as </w:t>
      </w:r>
      <w:r w:rsidRPr="00A4240A">
        <w:rPr>
          <w:rFonts w:ascii="Arial" w:eastAsia="Times New Roman" w:hAnsi="Arial" w:cs="Arial"/>
          <w:bCs/>
          <w:sz w:val="24"/>
          <w:szCs w:val="24"/>
        </w:rPr>
        <w:t>Negative</w:t>
      </w:r>
      <w:r w:rsidRPr="00A4240A">
        <w:rPr>
          <w:rFonts w:ascii="Arial" w:eastAsia="Times New Roman" w:hAnsi="Arial" w:cs="Arial"/>
          <w:sz w:val="24"/>
          <w:szCs w:val="24"/>
        </w:rPr>
        <w:t>.</w:t>
      </w:r>
    </w:p>
    <w:p w:rsidR="00D242C2" w:rsidRPr="00A4240A" w:rsidRDefault="00D242C2">
      <w:pPr>
        <w:rPr>
          <w:rFonts w:ascii="Arial" w:hAnsi="Arial" w:cs="Arial"/>
        </w:rPr>
      </w:pPr>
    </w:p>
    <w:sectPr w:rsidR="00D242C2" w:rsidRPr="00A4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A09EC"/>
    <w:multiLevelType w:val="multilevel"/>
    <w:tmpl w:val="8FB2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15E0B"/>
    <w:multiLevelType w:val="multilevel"/>
    <w:tmpl w:val="125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10A49"/>
    <w:multiLevelType w:val="multilevel"/>
    <w:tmpl w:val="9A0C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A2"/>
    <w:rsid w:val="009464A2"/>
    <w:rsid w:val="00A4240A"/>
    <w:rsid w:val="00D2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4DFE"/>
  <w15:chartTrackingRefBased/>
  <w15:docId w15:val="{2717BD33-63C5-45A7-9FA3-AFFEEF1A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2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4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24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40A"/>
    <w:rPr>
      <w:b/>
      <w:bCs/>
    </w:rPr>
  </w:style>
  <w:style w:type="character" w:styleId="Emphasis">
    <w:name w:val="Emphasis"/>
    <w:basedOn w:val="DefaultParagraphFont"/>
    <w:uiPriority w:val="20"/>
    <w:qFormat/>
    <w:rsid w:val="00A42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2</cp:revision>
  <dcterms:created xsi:type="dcterms:W3CDTF">2025-08-24T13:41:00Z</dcterms:created>
  <dcterms:modified xsi:type="dcterms:W3CDTF">2025-08-24T13:43:00Z</dcterms:modified>
</cp:coreProperties>
</file>