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0A5D" w14:textId="309A29F7" w:rsidR="00947692" w:rsidRPr="00947692" w:rsidRDefault="00947692" w:rsidP="00947692">
      <w:pPr>
        <w:rPr>
          <w:b/>
          <w:bCs/>
          <w:color w:val="FF0000"/>
        </w:rPr>
      </w:pPr>
      <w:proofErr w:type="spellStart"/>
      <w:r w:rsidRPr="00947692">
        <w:rPr>
          <w:b/>
          <w:bCs/>
          <w:color w:val="FF0000"/>
        </w:rPr>
        <w:t>Ic</w:t>
      </w:r>
      <w:proofErr w:type="spellEnd"/>
      <w:r w:rsidRPr="00947692">
        <w:rPr>
          <w:b/>
          <w:bCs/>
          <w:color w:val="FF0000"/>
        </w:rPr>
        <w:t xml:space="preserve"> Project Se</w:t>
      </w:r>
      <w:r>
        <w:rPr>
          <w:b/>
          <w:bCs/>
          <w:color w:val="FF0000"/>
        </w:rPr>
        <w:t>co</w:t>
      </w:r>
      <w:r w:rsidRPr="00947692">
        <w:rPr>
          <w:b/>
          <w:bCs/>
          <w:color w:val="FF0000"/>
        </w:rPr>
        <w:t>nd semester 2024-2025</w:t>
      </w:r>
    </w:p>
    <w:p w14:paraId="1546F24D" w14:textId="77777777" w:rsidR="00947692" w:rsidRDefault="00947692" w:rsidP="00947692"/>
    <w:p w14:paraId="1D2D42E7" w14:textId="7009F437" w:rsidR="00947692" w:rsidRPr="00947692" w:rsidRDefault="00947692" w:rsidP="00947692">
      <w:r w:rsidRPr="00947692">
        <w:t xml:space="preserve">This project aims to </w:t>
      </w:r>
      <w:r w:rsidRPr="00947692">
        <w:rPr>
          <w:b/>
          <w:bCs/>
        </w:rPr>
        <w:t>design, simulate, and analyze a highly efficient, low-power master-slave D flip-flop using Gate Diffusion Input (GDI) logic, implemented in a 32</w:t>
      </w:r>
      <w:proofErr w:type="gramStart"/>
      <w:r w:rsidRPr="00947692">
        <w:rPr>
          <w:b/>
          <w:bCs/>
        </w:rPr>
        <w:t xml:space="preserve">nm </w:t>
      </w:r>
      <w:r>
        <w:rPr>
          <w:b/>
          <w:bCs/>
        </w:rPr>
        <w:t xml:space="preserve"> (</w:t>
      </w:r>
      <w:proofErr w:type="gramEnd"/>
      <w:r>
        <w:rPr>
          <w:b/>
          <w:bCs/>
        </w:rPr>
        <w:t xml:space="preserve">or </w:t>
      </w:r>
      <w:proofErr w:type="gramStart"/>
      <w:r>
        <w:rPr>
          <w:b/>
          <w:bCs/>
        </w:rPr>
        <w:t>smaller )</w:t>
      </w:r>
      <w:r w:rsidRPr="00947692">
        <w:rPr>
          <w:b/>
          <w:bCs/>
        </w:rPr>
        <w:t>CMOS</w:t>
      </w:r>
      <w:proofErr w:type="gramEnd"/>
      <w:r w:rsidRPr="00947692">
        <w:t xml:space="preserve"> process. The design leverages the GDI technique to minimize transistor count, reduce power consumption, and decrease propagation delay compared to conventional CMOS flip-flops.</w:t>
      </w:r>
    </w:p>
    <w:p w14:paraId="6C6C51AF" w14:textId="77777777" w:rsidR="00947692" w:rsidRPr="00947692" w:rsidRDefault="00947692" w:rsidP="00947692">
      <w:pPr>
        <w:rPr>
          <w:b/>
          <w:bCs/>
        </w:rPr>
      </w:pPr>
      <w:r w:rsidRPr="00947692">
        <w:rPr>
          <w:b/>
          <w:bCs/>
        </w:rPr>
        <w:t>Objectives:</w:t>
      </w:r>
    </w:p>
    <w:p w14:paraId="1286A881" w14:textId="77777777" w:rsidR="00947692" w:rsidRPr="00947692" w:rsidRDefault="00947692" w:rsidP="00947692">
      <w:pPr>
        <w:numPr>
          <w:ilvl w:val="0"/>
          <w:numId w:val="1"/>
        </w:numPr>
      </w:pPr>
      <w:r w:rsidRPr="00947692">
        <w:t>Develop a transistor-level schematic of a GDI-based master-slave D flip-flop.</w:t>
      </w:r>
    </w:p>
    <w:p w14:paraId="52FB0F24" w14:textId="364DBB86" w:rsidR="00947692" w:rsidRPr="00947692" w:rsidRDefault="00947692" w:rsidP="00947692">
      <w:pPr>
        <w:numPr>
          <w:ilvl w:val="0"/>
          <w:numId w:val="1"/>
        </w:numPr>
      </w:pPr>
      <w:r w:rsidRPr="00947692">
        <w:t xml:space="preserve">Implement the design using Electric EDA </w:t>
      </w:r>
      <w:r>
        <w:t xml:space="preserve">-Electric </w:t>
      </w:r>
      <w:r w:rsidRPr="00947692">
        <w:t xml:space="preserve">tools and simulate its performance with </w:t>
      </w:r>
      <w:proofErr w:type="spellStart"/>
      <w:r w:rsidRPr="00947692">
        <w:t>LTspice</w:t>
      </w:r>
      <w:proofErr w:type="spellEnd"/>
      <w:r w:rsidRPr="00947692">
        <w:t>.</w:t>
      </w:r>
    </w:p>
    <w:p w14:paraId="0480AD5A" w14:textId="77777777" w:rsidR="00947692" w:rsidRPr="00947692" w:rsidRDefault="00947692" w:rsidP="00947692">
      <w:pPr>
        <w:numPr>
          <w:ilvl w:val="0"/>
          <w:numId w:val="1"/>
        </w:numPr>
      </w:pPr>
      <w:r w:rsidRPr="00947692">
        <w:t>Compare the GDI design’s power, delay, and area with a standard CMOS flip-flop.</w:t>
      </w:r>
    </w:p>
    <w:p w14:paraId="5786FDEE" w14:textId="77777777" w:rsidR="00947692" w:rsidRPr="00947692" w:rsidRDefault="00947692" w:rsidP="00947692">
      <w:pPr>
        <w:numPr>
          <w:ilvl w:val="0"/>
          <w:numId w:val="1"/>
        </w:numPr>
      </w:pPr>
      <w:r w:rsidRPr="00947692">
        <w:t>Explore adaptive clock generation and body biasing for further power savings.</w:t>
      </w:r>
    </w:p>
    <w:p w14:paraId="70C8820D" w14:textId="77777777" w:rsidR="00947692" w:rsidRPr="00947692" w:rsidRDefault="00947692" w:rsidP="00947692">
      <w:pPr>
        <w:numPr>
          <w:ilvl w:val="0"/>
          <w:numId w:val="1"/>
        </w:numPr>
      </w:pPr>
      <w:r w:rsidRPr="00947692">
        <w:t>Prepare a technical report and presentation summarizing the design process, simulation results, and comparative analysis.</w:t>
      </w:r>
    </w:p>
    <w:p w14:paraId="573230D2" w14:textId="77777777" w:rsidR="00947692" w:rsidRPr="00947692" w:rsidRDefault="00947692" w:rsidP="00947692">
      <w:pPr>
        <w:rPr>
          <w:b/>
          <w:bCs/>
        </w:rPr>
      </w:pPr>
      <w:r w:rsidRPr="00947692">
        <w:rPr>
          <w:b/>
          <w:bCs/>
        </w:rPr>
        <w:t>Expected Outcomes:</w:t>
      </w:r>
    </w:p>
    <w:p w14:paraId="3B87CB1F" w14:textId="77777777" w:rsidR="00947692" w:rsidRPr="00947692" w:rsidRDefault="00947692" w:rsidP="00947692">
      <w:pPr>
        <w:numPr>
          <w:ilvl w:val="0"/>
          <w:numId w:val="2"/>
        </w:numPr>
      </w:pPr>
      <w:r w:rsidRPr="00947692">
        <w:t>A validated schematic and layout of the GDI D flip-flop in Electric EDA.</w:t>
      </w:r>
    </w:p>
    <w:p w14:paraId="63882E24" w14:textId="77777777" w:rsidR="00947692" w:rsidRPr="00947692" w:rsidRDefault="00947692" w:rsidP="00947692">
      <w:pPr>
        <w:numPr>
          <w:ilvl w:val="0"/>
          <w:numId w:val="2"/>
        </w:numPr>
      </w:pPr>
      <w:r w:rsidRPr="00947692">
        <w:t>Simulation waveforms, power, and delay measurements.</w:t>
      </w:r>
    </w:p>
    <w:p w14:paraId="7A5EF8A9" w14:textId="77777777" w:rsidR="00947692" w:rsidRPr="00947692" w:rsidRDefault="00947692" w:rsidP="00947692">
      <w:pPr>
        <w:numPr>
          <w:ilvl w:val="0"/>
          <w:numId w:val="2"/>
        </w:numPr>
      </w:pPr>
      <w:r w:rsidRPr="00947692">
        <w:t xml:space="preserve">Comparative charts and tables </w:t>
      </w:r>
      <w:proofErr w:type="gramStart"/>
      <w:r w:rsidRPr="00947692">
        <w:t>highlighting</w:t>
      </w:r>
      <w:proofErr w:type="gramEnd"/>
      <w:r w:rsidRPr="00947692">
        <w:t xml:space="preserve"> improvements </w:t>
      </w:r>
      <w:proofErr w:type="gramStart"/>
      <w:r w:rsidRPr="00947692">
        <w:t>over</w:t>
      </w:r>
      <w:proofErr w:type="gramEnd"/>
      <w:r w:rsidRPr="00947692">
        <w:t xml:space="preserve"> CMOS.</w:t>
      </w:r>
    </w:p>
    <w:p w14:paraId="28766694" w14:textId="77777777" w:rsidR="00947692" w:rsidRPr="00947692" w:rsidRDefault="00947692" w:rsidP="00947692">
      <w:pPr>
        <w:numPr>
          <w:ilvl w:val="0"/>
          <w:numId w:val="2"/>
        </w:numPr>
      </w:pPr>
      <w:r w:rsidRPr="00947692">
        <w:t>A final report and presentation suitable for IEEE journal submission or academic assessment.</w:t>
      </w:r>
    </w:p>
    <w:p w14:paraId="614A06EB" w14:textId="77777777" w:rsidR="00947692" w:rsidRPr="00947692" w:rsidRDefault="00947692" w:rsidP="00947692">
      <w:r w:rsidRPr="00947692">
        <w:rPr>
          <w:b/>
          <w:bCs/>
        </w:rPr>
        <w:t>Project Timeline</w:t>
      </w:r>
    </w:p>
    <w:tbl>
      <w:tblPr>
        <w:tblW w:w="9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660"/>
      </w:tblGrid>
      <w:tr w:rsidR="00947692" w:rsidRPr="00947692" w14:paraId="29D457F6" w14:textId="77777777" w:rsidTr="00947692">
        <w:trPr>
          <w:trHeight w:val="482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84653" w14:textId="77777777" w:rsidR="00947692" w:rsidRPr="00947692" w:rsidRDefault="00947692" w:rsidP="00947692">
            <w:pPr>
              <w:rPr>
                <w:b/>
                <w:bCs/>
              </w:rPr>
            </w:pPr>
            <w:r w:rsidRPr="00947692">
              <w:rPr>
                <w:b/>
                <w:bCs/>
              </w:rPr>
              <w:t>Week / 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EE001" w14:textId="77777777" w:rsidR="00947692" w:rsidRPr="00947692" w:rsidRDefault="00947692" w:rsidP="00947692">
            <w:pPr>
              <w:rPr>
                <w:b/>
                <w:bCs/>
              </w:rPr>
            </w:pPr>
            <w:r w:rsidRPr="00947692">
              <w:rPr>
                <w:b/>
                <w:bCs/>
              </w:rPr>
              <w:t>Task Description</w:t>
            </w:r>
          </w:p>
        </w:tc>
      </w:tr>
      <w:tr w:rsidR="00947692" w:rsidRPr="00947692" w14:paraId="628D464F" w14:textId="77777777" w:rsidTr="00947692">
        <w:trPr>
          <w:trHeight w:val="48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3F4ACA" w14:textId="77777777" w:rsidR="00947692" w:rsidRPr="00947692" w:rsidRDefault="00947692" w:rsidP="00947692">
            <w:r w:rsidRPr="00947692">
              <w:rPr>
                <w:b/>
                <w:bCs/>
              </w:rPr>
              <w:t>Week 1 (May 13–19)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24F9BA" w14:textId="77777777" w:rsidR="00947692" w:rsidRPr="00947692" w:rsidRDefault="00947692" w:rsidP="00947692">
            <w:r w:rsidRPr="00947692">
              <w:t>Literature review, finalize specifications, initial schematic entry in Electric.</w:t>
            </w:r>
          </w:p>
        </w:tc>
      </w:tr>
      <w:tr w:rsidR="00947692" w:rsidRPr="00947692" w14:paraId="57D41C55" w14:textId="77777777" w:rsidTr="00947692">
        <w:trPr>
          <w:trHeight w:val="812"/>
        </w:trPr>
        <w:tc>
          <w:tcPr>
            <w:tcW w:w="0" w:type="auto"/>
            <w:tcBorders>
              <w:bottom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CF3A8F" w14:textId="77777777" w:rsidR="00947692" w:rsidRPr="00947692" w:rsidRDefault="00947692" w:rsidP="00947692">
            <w:r w:rsidRPr="00947692">
              <w:rPr>
                <w:b/>
                <w:bCs/>
              </w:rPr>
              <w:t>Week 2 (May 20–26)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067571" w14:textId="77777777" w:rsidR="00947692" w:rsidRPr="00947692" w:rsidRDefault="00947692" w:rsidP="00947692">
            <w:r w:rsidRPr="00947692">
              <w:t xml:space="preserve">Complete transistor-level schematic for GDI latch and flip-flop. Start simulation setup in </w:t>
            </w:r>
            <w:proofErr w:type="spellStart"/>
            <w:r w:rsidRPr="00947692">
              <w:t>LTspice</w:t>
            </w:r>
            <w:proofErr w:type="spellEnd"/>
            <w:r w:rsidRPr="00947692">
              <w:t>.</w:t>
            </w:r>
          </w:p>
        </w:tc>
      </w:tr>
      <w:tr w:rsidR="00947692" w:rsidRPr="00947692" w14:paraId="28BA51D9" w14:textId="77777777" w:rsidTr="00947692">
        <w:trPr>
          <w:trHeight w:val="8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4FD020" w14:textId="77777777" w:rsidR="00947692" w:rsidRPr="00947692" w:rsidRDefault="00947692" w:rsidP="00947692">
            <w:r w:rsidRPr="00947692">
              <w:rPr>
                <w:b/>
                <w:bCs/>
              </w:rPr>
              <w:lastRenderedPageBreak/>
              <w:t>Week 3 (May 27–Jun 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F0675E" w14:textId="77777777" w:rsidR="00947692" w:rsidRPr="00947692" w:rsidRDefault="00947692" w:rsidP="00947692">
            <w:r w:rsidRPr="00947692">
              <w:t>Run functional and performance simulations (power, delay). Begin layout in Electric.</w:t>
            </w:r>
          </w:p>
        </w:tc>
      </w:tr>
      <w:tr w:rsidR="00947692" w:rsidRPr="00947692" w14:paraId="010F71CF" w14:textId="77777777" w:rsidTr="00947692">
        <w:trPr>
          <w:trHeight w:val="8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E2BD5D" w14:textId="77777777" w:rsidR="00947692" w:rsidRPr="00947692" w:rsidRDefault="00947692" w:rsidP="00947692">
            <w:r w:rsidRPr="00947692">
              <w:rPr>
                <w:b/>
                <w:bCs/>
              </w:rPr>
              <w:t>Week 4 (Jun 3–8)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874FDC" w14:textId="77777777" w:rsidR="00947692" w:rsidRPr="00947692" w:rsidRDefault="00947692" w:rsidP="00947692">
            <w:r w:rsidRPr="00947692">
              <w:t xml:space="preserve">Finalize layout, perform DRC/LVS checks, extract </w:t>
            </w:r>
            <w:proofErr w:type="spellStart"/>
            <w:r w:rsidRPr="00947692">
              <w:t>parasitics</w:t>
            </w:r>
            <w:proofErr w:type="spellEnd"/>
            <w:r w:rsidRPr="00947692">
              <w:t>. Run post-layout simulations.</w:t>
            </w:r>
          </w:p>
        </w:tc>
      </w:tr>
      <w:tr w:rsidR="00947692" w:rsidRPr="00947692" w14:paraId="4980F393" w14:textId="77777777" w:rsidTr="00947692">
        <w:trPr>
          <w:trHeight w:val="8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8DBF3B" w14:textId="77777777" w:rsidR="00947692" w:rsidRPr="00947692" w:rsidRDefault="00947692" w:rsidP="00947692">
            <w:r w:rsidRPr="00947692">
              <w:rPr>
                <w:b/>
                <w:bCs/>
              </w:rPr>
              <w:t>June 9–10 (Mon–Tue)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EE1AA6" w14:textId="77777777" w:rsidR="00947692" w:rsidRPr="00947692" w:rsidRDefault="00947692" w:rsidP="00947692">
            <w:r w:rsidRPr="00947692">
              <w:t>Prepare comparative analysis, charts, and tables. Draft report and presentation slides.</w:t>
            </w:r>
          </w:p>
        </w:tc>
      </w:tr>
      <w:tr w:rsidR="00947692" w:rsidRPr="00947692" w14:paraId="16564386" w14:textId="77777777" w:rsidTr="00947692">
        <w:trPr>
          <w:trHeight w:val="4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0D1AC1" w14:textId="77777777" w:rsidR="00947692" w:rsidRPr="00947692" w:rsidRDefault="00947692" w:rsidP="00947692">
            <w:r w:rsidRPr="00947692">
              <w:rPr>
                <w:b/>
                <w:bCs/>
              </w:rPr>
              <w:t>June 11 (Wed)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C846F0" w14:textId="77777777" w:rsidR="00947692" w:rsidRPr="00947692" w:rsidRDefault="00947692" w:rsidP="00947692">
            <w:r w:rsidRPr="00947692">
              <w:t>Final review of report and presentation. Peer feedback and revisions.</w:t>
            </w:r>
          </w:p>
        </w:tc>
      </w:tr>
      <w:tr w:rsidR="00947692" w:rsidRPr="00947692" w14:paraId="33C1BAE7" w14:textId="77777777" w:rsidTr="00947692">
        <w:trPr>
          <w:trHeight w:val="4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693976" w14:textId="77777777" w:rsidR="00947692" w:rsidRPr="00947692" w:rsidRDefault="00947692" w:rsidP="00947692">
            <w:r w:rsidRPr="00947692">
              <w:rPr>
                <w:b/>
                <w:bCs/>
              </w:rPr>
              <w:t>June 12 (Thu)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CE05D0" w14:textId="77777777" w:rsidR="00947692" w:rsidRPr="00947692" w:rsidRDefault="00947692" w:rsidP="00947692">
            <w:r w:rsidRPr="00947692">
              <w:rPr>
                <w:b/>
                <w:bCs/>
              </w:rPr>
              <w:t>Submit final report and deliver project presentation.</w:t>
            </w:r>
          </w:p>
        </w:tc>
      </w:tr>
    </w:tbl>
    <w:p w14:paraId="2A2C0E8E" w14:textId="77777777" w:rsidR="00947692" w:rsidRPr="00947692" w:rsidRDefault="00947692" w:rsidP="00947692">
      <w:r w:rsidRPr="00947692">
        <w:rPr>
          <w:b/>
          <w:bCs/>
        </w:rPr>
        <w:t>Deliverables</w:t>
      </w:r>
    </w:p>
    <w:p w14:paraId="773720DE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Transistor-level schematic and layout files</w:t>
      </w:r>
      <w:r w:rsidRPr="00947692">
        <w:t> (Electric EDA)</w:t>
      </w:r>
    </w:p>
    <w:p w14:paraId="18F4E933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Simulation files and results</w:t>
      </w:r>
      <w:r w:rsidRPr="00947692">
        <w:t> (</w:t>
      </w:r>
      <w:proofErr w:type="spellStart"/>
      <w:r w:rsidRPr="00947692">
        <w:t>LTspice</w:t>
      </w:r>
      <w:proofErr w:type="spellEnd"/>
      <w:r w:rsidRPr="00947692">
        <w:t>)</w:t>
      </w:r>
    </w:p>
    <w:p w14:paraId="06A30972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Comparative analysis</w:t>
      </w:r>
      <w:r w:rsidRPr="00947692">
        <w:t> (charts/tables)</w:t>
      </w:r>
    </w:p>
    <w:p w14:paraId="37AE0B91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Final written report</w:t>
      </w:r>
      <w:r w:rsidRPr="00947692">
        <w:t> (PDF/Word)</w:t>
      </w:r>
    </w:p>
    <w:p w14:paraId="2AFE9983" w14:textId="77777777" w:rsidR="00947692" w:rsidRPr="00947692" w:rsidRDefault="00947692" w:rsidP="00947692">
      <w:pPr>
        <w:numPr>
          <w:ilvl w:val="0"/>
          <w:numId w:val="3"/>
        </w:numPr>
      </w:pPr>
      <w:r w:rsidRPr="00947692">
        <w:rPr>
          <w:b/>
          <w:bCs/>
        </w:rPr>
        <w:t>Presentation slides</w:t>
      </w:r>
      <w:r w:rsidRPr="00947692">
        <w:t> (PowerPoint/PDF)</w:t>
      </w:r>
    </w:p>
    <w:p w14:paraId="0453F648" w14:textId="77777777" w:rsidR="00947692" w:rsidRPr="00947692" w:rsidRDefault="00947692" w:rsidP="00947692">
      <w:r w:rsidRPr="00947692">
        <w:rPr>
          <w:b/>
          <w:bCs/>
        </w:rPr>
        <w:t>Milestone Summary</w:t>
      </w:r>
    </w:p>
    <w:p w14:paraId="241BEAC5" w14:textId="77777777" w:rsidR="00947692" w:rsidRPr="00947692" w:rsidRDefault="00947692" w:rsidP="00947692">
      <w:pPr>
        <w:numPr>
          <w:ilvl w:val="0"/>
          <w:numId w:val="4"/>
        </w:numPr>
      </w:pPr>
      <w:r w:rsidRPr="00947692">
        <w:rPr>
          <w:b/>
          <w:bCs/>
        </w:rPr>
        <w:t>Schematic and simulation complete:</w:t>
      </w:r>
      <w:r w:rsidRPr="00947692">
        <w:t> May 26</w:t>
      </w:r>
    </w:p>
    <w:p w14:paraId="5E0A4D66" w14:textId="77777777" w:rsidR="00947692" w:rsidRPr="00947692" w:rsidRDefault="00947692" w:rsidP="00947692">
      <w:pPr>
        <w:numPr>
          <w:ilvl w:val="0"/>
          <w:numId w:val="4"/>
        </w:numPr>
      </w:pPr>
      <w:r w:rsidRPr="00947692">
        <w:rPr>
          <w:b/>
          <w:bCs/>
        </w:rPr>
        <w:t>Layout and verification complete:</w:t>
      </w:r>
      <w:r w:rsidRPr="00947692">
        <w:t> June 8</w:t>
      </w:r>
    </w:p>
    <w:p w14:paraId="4C4826FC" w14:textId="77777777" w:rsidR="00947692" w:rsidRPr="00947692" w:rsidRDefault="00947692" w:rsidP="00947692">
      <w:pPr>
        <w:numPr>
          <w:ilvl w:val="0"/>
          <w:numId w:val="4"/>
        </w:numPr>
      </w:pPr>
      <w:r w:rsidRPr="00947692">
        <w:rPr>
          <w:b/>
          <w:bCs/>
        </w:rPr>
        <w:t>Draft report and slides:</w:t>
      </w:r>
      <w:r w:rsidRPr="00947692">
        <w:t> June 10</w:t>
      </w:r>
    </w:p>
    <w:p w14:paraId="070C5EBA" w14:textId="77777777" w:rsidR="00947692" w:rsidRPr="00947692" w:rsidRDefault="00947692" w:rsidP="00947692">
      <w:pPr>
        <w:numPr>
          <w:ilvl w:val="0"/>
          <w:numId w:val="4"/>
        </w:numPr>
        <w:rPr>
          <w:color w:val="FF0000"/>
        </w:rPr>
      </w:pPr>
      <w:r w:rsidRPr="00947692">
        <w:rPr>
          <w:b/>
          <w:bCs/>
          <w:color w:val="FF0000"/>
        </w:rPr>
        <w:t>Final submission and presentation:</w:t>
      </w:r>
      <w:r w:rsidRPr="00947692">
        <w:rPr>
          <w:color w:val="FF0000"/>
        </w:rPr>
        <w:t> </w:t>
      </w:r>
      <w:r w:rsidRPr="00947692">
        <w:rPr>
          <w:b/>
          <w:bCs/>
          <w:color w:val="FF0000"/>
        </w:rPr>
        <w:t>Thursday, June 12</w:t>
      </w:r>
    </w:p>
    <w:p w14:paraId="7201D6F4" w14:textId="77777777" w:rsidR="00947692" w:rsidRDefault="00947692"/>
    <w:sectPr w:rsidR="0094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601E"/>
    <w:multiLevelType w:val="multilevel"/>
    <w:tmpl w:val="3B90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F73B1"/>
    <w:multiLevelType w:val="multilevel"/>
    <w:tmpl w:val="54E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951B7"/>
    <w:multiLevelType w:val="multilevel"/>
    <w:tmpl w:val="4FE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04714E"/>
    <w:multiLevelType w:val="multilevel"/>
    <w:tmpl w:val="24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9647284">
    <w:abstractNumId w:val="0"/>
  </w:num>
  <w:num w:numId="2" w16cid:durableId="1037970235">
    <w:abstractNumId w:val="3"/>
  </w:num>
  <w:num w:numId="3" w16cid:durableId="1777483657">
    <w:abstractNumId w:val="1"/>
  </w:num>
  <w:num w:numId="4" w16cid:durableId="205812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92"/>
    <w:rsid w:val="007C0979"/>
    <w:rsid w:val="009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228B"/>
  <w15:chartTrackingRefBased/>
  <w15:docId w15:val="{436D2972-7582-4056-A27A-9A974F35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 Mohammad</dc:creator>
  <cp:keywords/>
  <dc:description/>
  <cp:lastModifiedBy>Khader Mohammad</cp:lastModifiedBy>
  <cp:revision>1</cp:revision>
  <dcterms:created xsi:type="dcterms:W3CDTF">2025-04-17T05:57:00Z</dcterms:created>
  <dcterms:modified xsi:type="dcterms:W3CDTF">2025-04-17T06:00:00Z</dcterms:modified>
</cp:coreProperties>
</file>