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50643" w14:textId="24587055" w:rsidR="0010189C" w:rsidRDefault="0010189C" w:rsidP="0010189C">
      <w:pPr>
        <w:pStyle w:val="Heading1"/>
      </w:pPr>
      <w:r>
        <w:t>Anxiety Hacks: Small Habits That Make a Big Difference</w:t>
      </w:r>
    </w:p>
    <w:p w14:paraId="0A913722" w14:textId="445D61F5" w:rsidR="0010189C" w:rsidRDefault="0010189C" w:rsidP="0010189C">
      <w:r>
        <w:t>Anxiety. It's that unwelcome guest that shows up uninvited, making your heart race, your thoughts spiral, and your palms sweat.  We all experience it from time to time, but when anxiety becomes a regular fixture in your life, it can be overwhelming.  The good news is that you don't have to resign yourself to a life of constant worry. Small, steady habits can have a huge difference when it comes to managing anxiety and reclaiming peace of mind.  No magic bullets, but practical and actionable tips to fit into daily routine.</w:t>
      </w:r>
    </w:p>
    <w:p w14:paraId="1DC9772F" w14:textId="12205BE4" w:rsidR="0010189C" w:rsidRDefault="0010189C" w:rsidP="0010189C">
      <w:pPr>
        <w:pStyle w:val="Heading2"/>
      </w:pPr>
      <w:r>
        <w:t>1. The Power of Breath:</w:t>
      </w:r>
    </w:p>
    <w:p w14:paraId="54EE0709" w14:textId="3F2B9E93" w:rsidR="0010189C" w:rsidRDefault="0010189C" w:rsidP="0010189C">
      <w:r>
        <w:t>This is pretty simplistic, but highly effective. When anxiety strikes, our breathing usually becomes shallow and rapid. When you consciously slow your breath down, it will signal to your body that it is safe, which can soothe your nervous system. The 4-7-8 technique is pretty simple: take a deep breath in through the nose for four seconds, hold for seven, and exhale slowly through the mouth for eight. Repeat several times and you'll feel a difference.</w:t>
      </w:r>
    </w:p>
    <w:p w14:paraId="50EFD092" w14:textId="628C630A" w:rsidR="009E7AD1" w:rsidRDefault="00676E89" w:rsidP="0010189C">
      <w:r>
        <w:rPr>
          <w:noProof/>
        </w:rPr>
        <w:lastRenderedPageBreak/>
        <w:drawing>
          <wp:anchor distT="0" distB="0" distL="114300" distR="114300" simplePos="0" relativeHeight="251660288" behindDoc="1" locked="0" layoutInCell="1" allowOverlap="1" wp14:anchorId="6C640D92" wp14:editId="1C269B17">
            <wp:simplePos x="0" y="0"/>
            <wp:positionH relativeFrom="column">
              <wp:posOffset>1370965</wp:posOffset>
            </wp:positionH>
            <wp:positionV relativeFrom="paragraph">
              <wp:posOffset>221615</wp:posOffset>
            </wp:positionV>
            <wp:extent cx="3248025" cy="1881505"/>
            <wp:effectExtent l="0" t="0" r="9525" b="4445"/>
            <wp:wrapTight wrapText="bothSides">
              <wp:wrapPolygon edited="0">
                <wp:start x="0" y="0"/>
                <wp:lineTo x="0" y="21432"/>
                <wp:lineTo x="21537" y="21432"/>
                <wp:lineTo x="21537" y="0"/>
                <wp:lineTo x="0" y="0"/>
              </wp:wrapPolygon>
            </wp:wrapTight>
            <wp:docPr id="1943498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98823" name="Picture 1943498823"/>
                    <pic:cNvPicPr/>
                  </pic:nvPicPr>
                  <pic:blipFill>
                    <a:blip r:embed="rId4">
                      <a:extLst>
                        <a:ext uri="{28A0092B-C50C-407E-A947-70E740481C1C}">
                          <a14:useLocalDpi xmlns:a14="http://schemas.microsoft.com/office/drawing/2010/main" val="0"/>
                        </a:ext>
                      </a:extLst>
                    </a:blip>
                    <a:stretch>
                      <a:fillRect/>
                    </a:stretch>
                  </pic:blipFill>
                  <pic:spPr>
                    <a:xfrm>
                      <a:off x="0" y="0"/>
                      <a:ext cx="3248025" cy="1881505"/>
                    </a:xfrm>
                    <a:prstGeom prst="rect">
                      <a:avLst/>
                    </a:prstGeom>
                  </pic:spPr>
                </pic:pic>
              </a:graphicData>
            </a:graphic>
            <wp14:sizeRelH relativeFrom="margin">
              <wp14:pctWidth>0</wp14:pctWidth>
            </wp14:sizeRelH>
            <wp14:sizeRelV relativeFrom="margin">
              <wp14:pctHeight>0</wp14:pctHeight>
            </wp14:sizeRelV>
          </wp:anchor>
        </w:drawing>
      </w:r>
    </w:p>
    <w:p w14:paraId="4B43AEB7" w14:textId="0E5D425E" w:rsidR="009E7AD1" w:rsidRDefault="009E7AD1" w:rsidP="0010189C">
      <w:pPr>
        <w:pStyle w:val="Heading2"/>
      </w:pPr>
    </w:p>
    <w:p w14:paraId="55701F2F" w14:textId="04C7080C" w:rsidR="009E7AD1" w:rsidRDefault="009E7AD1" w:rsidP="0010189C">
      <w:pPr>
        <w:pStyle w:val="Heading2"/>
      </w:pPr>
    </w:p>
    <w:p w14:paraId="62D985EB" w14:textId="77777777" w:rsidR="009E7AD1" w:rsidRDefault="009E7AD1" w:rsidP="0010189C">
      <w:pPr>
        <w:pStyle w:val="Heading2"/>
      </w:pPr>
    </w:p>
    <w:p w14:paraId="66E3E91A" w14:textId="77777777" w:rsidR="007260D1" w:rsidRDefault="007260D1" w:rsidP="0010189C">
      <w:pPr>
        <w:pStyle w:val="Heading2"/>
      </w:pPr>
    </w:p>
    <w:p w14:paraId="51C87BCF" w14:textId="77777777" w:rsidR="007260D1" w:rsidRDefault="007260D1" w:rsidP="0010189C">
      <w:pPr>
        <w:pStyle w:val="Heading2"/>
      </w:pPr>
    </w:p>
    <w:p w14:paraId="7BBD2263" w14:textId="77777777" w:rsidR="007260D1" w:rsidRDefault="007260D1" w:rsidP="0010189C">
      <w:pPr>
        <w:pStyle w:val="Heading2"/>
      </w:pPr>
    </w:p>
    <w:p w14:paraId="110F7825" w14:textId="77777777" w:rsidR="007260D1" w:rsidRDefault="007260D1" w:rsidP="0010189C">
      <w:pPr>
        <w:pStyle w:val="Heading2"/>
      </w:pPr>
    </w:p>
    <w:p w14:paraId="06A8A7DB" w14:textId="79F0418B" w:rsidR="0010189C" w:rsidRDefault="0010189C" w:rsidP="0010189C">
      <w:pPr>
        <w:pStyle w:val="Heading2"/>
      </w:pPr>
      <w:r>
        <w:t>2. Move Your Body:</w:t>
      </w:r>
    </w:p>
    <w:p w14:paraId="24FE40DD" w14:textId="64DED79F" w:rsidR="009E18B5" w:rsidRDefault="0010189C" w:rsidP="0010189C">
      <w:r>
        <w:t>Exercise isn't just good for your physical health; it's a powerful anxiety reliever.  Even short bursts of activity can release endorphins, those feel-good chemicals that have mood-boosting effects.  A brisk walk, a quick yoga flow, or even just dancing around your living room can make a world of difference.  Find what you enjoy and make it a regular part of your day.</w:t>
      </w:r>
    </w:p>
    <w:p w14:paraId="0894A7E7" w14:textId="5402D197" w:rsidR="009E18B5" w:rsidRDefault="009E18B5" w:rsidP="0010189C">
      <w:r>
        <w:rPr>
          <w:noProof/>
        </w:rPr>
        <w:drawing>
          <wp:anchor distT="0" distB="0" distL="114300" distR="114300" simplePos="0" relativeHeight="251661312" behindDoc="0" locked="0" layoutInCell="1" allowOverlap="1" wp14:anchorId="05D7005D" wp14:editId="233D4CFD">
            <wp:simplePos x="0" y="0"/>
            <wp:positionH relativeFrom="margin">
              <wp:align>center</wp:align>
            </wp:positionH>
            <wp:positionV relativeFrom="paragraph">
              <wp:posOffset>260985</wp:posOffset>
            </wp:positionV>
            <wp:extent cx="2686685" cy="1445895"/>
            <wp:effectExtent l="0" t="0" r="0" b="1905"/>
            <wp:wrapSquare wrapText="bothSides"/>
            <wp:docPr id="1055453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3288" name="Picture 1055453288"/>
                    <pic:cNvPicPr/>
                  </pic:nvPicPr>
                  <pic:blipFill>
                    <a:blip r:embed="rId5">
                      <a:extLst>
                        <a:ext uri="{28A0092B-C50C-407E-A947-70E740481C1C}">
                          <a14:useLocalDpi xmlns:a14="http://schemas.microsoft.com/office/drawing/2010/main" val="0"/>
                        </a:ext>
                      </a:extLst>
                    </a:blip>
                    <a:stretch>
                      <a:fillRect/>
                    </a:stretch>
                  </pic:blipFill>
                  <pic:spPr>
                    <a:xfrm>
                      <a:off x="0" y="0"/>
                      <a:ext cx="2686685" cy="1445895"/>
                    </a:xfrm>
                    <a:prstGeom prst="rect">
                      <a:avLst/>
                    </a:prstGeom>
                  </pic:spPr>
                </pic:pic>
              </a:graphicData>
            </a:graphic>
            <wp14:sizeRelH relativeFrom="margin">
              <wp14:pctWidth>0</wp14:pctWidth>
            </wp14:sizeRelH>
            <wp14:sizeRelV relativeFrom="margin">
              <wp14:pctHeight>0</wp14:pctHeight>
            </wp14:sizeRelV>
          </wp:anchor>
        </w:drawing>
      </w:r>
    </w:p>
    <w:p w14:paraId="1612F7DF" w14:textId="77777777" w:rsidR="00676E89" w:rsidRDefault="00676E89" w:rsidP="0010189C">
      <w:pPr>
        <w:pStyle w:val="Heading2"/>
      </w:pPr>
    </w:p>
    <w:p w14:paraId="73A72A27" w14:textId="77777777" w:rsidR="00676E89" w:rsidRDefault="00676E89" w:rsidP="0010189C">
      <w:pPr>
        <w:pStyle w:val="Heading2"/>
      </w:pPr>
    </w:p>
    <w:p w14:paraId="055AE089" w14:textId="77777777" w:rsidR="00DA7B35" w:rsidRDefault="00DA7B35" w:rsidP="0010189C">
      <w:pPr>
        <w:pStyle w:val="Heading2"/>
      </w:pPr>
    </w:p>
    <w:p w14:paraId="22F79AE2" w14:textId="77777777" w:rsidR="009E18B5" w:rsidRDefault="009E18B5" w:rsidP="0010189C">
      <w:pPr>
        <w:pStyle w:val="Heading2"/>
      </w:pPr>
    </w:p>
    <w:p w14:paraId="63FDBF21" w14:textId="01BF4CF2" w:rsidR="0010189C" w:rsidRDefault="0010189C" w:rsidP="0010189C">
      <w:pPr>
        <w:pStyle w:val="Heading2"/>
      </w:pPr>
      <w:r>
        <w:t>3.  Mindful Moments:</w:t>
      </w:r>
    </w:p>
    <w:p w14:paraId="70D7AC18" w14:textId="4A3BD247" w:rsidR="0010189C" w:rsidRDefault="0010189C" w:rsidP="0010189C">
      <w:r>
        <w:t>It means being present without judgment. Paying attention to your thoughts and feelings without becoming carried away with them. Try it for just a few minutes a day at first. You can find thousands of free guided meditations on the internet and through apps. Even focusing just on the sensation of your breath can bring you back to the present and relieve feelings of overwhelm.</w:t>
      </w:r>
    </w:p>
    <w:p w14:paraId="1CF211C7" w14:textId="77777777" w:rsidR="0010189C" w:rsidRDefault="0010189C" w:rsidP="0010189C">
      <w:pPr>
        <w:pStyle w:val="Heading2"/>
      </w:pPr>
      <w:r>
        <w:t>4. Connect with Nature:</w:t>
      </w:r>
    </w:p>
    <w:p w14:paraId="69E2B6A2" w14:textId="0F4280A2" w:rsidR="0010189C" w:rsidRDefault="0010189C" w:rsidP="0010189C">
      <w:r>
        <w:t>Spending time outdoors has been shown to reduce stress and improve mood.  Whether it's a walk in the park, a hike in the woods, or simply sitting in your backyard, connecting with nature can be incredibly grounding.  The fresh air, the sounds of nature, and the beauty of the natural world can be a powerful antidote to anxiety.</w:t>
      </w:r>
    </w:p>
    <w:p w14:paraId="45B2A674" w14:textId="054D7995" w:rsidR="00DF389E" w:rsidRDefault="007D20FE" w:rsidP="0010189C">
      <w:pPr>
        <w:pStyle w:val="Heading2"/>
      </w:pPr>
      <w:r>
        <w:rPr>
          <w:noProof/>
        </w:rPr>
        <w:lastRenderedPageBreak/>
        <w:drawing>
          <wp:anchor distT="0" distB="0" distL="114300" distR="114300" simplePos="0" relativeHeight="251662336" behindDoc="1" locked="0" layoutInCell="1" allowOverlap="1" wp14:anchorId="6D5364A9" wp14:editId="62F7B32D">
            <wp:simplePos x="0" y="0"/>
            <wp:positionH relativeFrom="margin">
              <wp:align>center</wp:align>
            </wp:positionH>
            <wp:positionV relativeFrom="paragraph">
              <wp:posOffset>10160</wp:posOffset>
            </wp:positionV>
            <wp:extent cx="3009900" cy="1743075"/>
            <wp:effectExtent l="0" t="0" r="0" b="9525"/>
            <wp:wrapSquare wrapText="bothSides"/>
            <wp:docPr id="992271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71808" name="Picture 992271808"/>
                    <pic:cNvPicPr/>
                  </pic:nvPicPr>
                  <pic:blipFill>
                    <a:blip r:embed="rId6">
                      <a:extLst>
                        <a:ext uri="{28A0092B-C50C-407E-A947-70E740481C1C}">
                          <a14:useLocalDpi xmlns:a14="http://schemas.microsoft.com/office/drawing/2010/main" val="0"/>
                        </a:ext>
                      </a:extLst>
                    </a:blip>
                    <a:stretch>
                      <a:fillRect/>
                    </a:stretch>
                  </pic:blipFill>
                  <pic:spPr>
                    <a:xfrm>
                      <a:off x="0" y="0"/>
                      <a:ext cx="3009900" cy="1743075"/>
                    </a:xfrm>
                    <a:prstGeom prst="rect">
                      <a:avLst/>
                    </a:prstGeom>
                  </pic:spPr>
                </pic:pic>
              </a:graphicData>
            </a:graphic>
            <wp14:sizeRelH relativeFrom="margin">
              <wp14:pctWidth>0</wp14:pctWidth>
            </wp14:sizeRelH>
          </wp:anchor>
        </w:drawing>
      </w:r>
    </w:p>
    <w:p w14:paraId="19E9EEDC" w14:textId="77777777" w:rsidR="007D20FE" w:rsidRDefault="007D20FE" w:rsidP="007D20FE"/>
    <w:p w14:paraId="65A4679E" w14:textId="0A6F6F85" w:rsidR="007D20FE" w:rsidRDefault="007D20FE" w:rsidP="007D20FE"/>
    <w:p w14:paraId="6AAD1E05" w14:textId="434971C9" w:rsidR="007D20FE" w:rsidRPr="007D20FE" w:rsidRDefault="007D20FE" w:rsidP="007D20FE"/>
    <w:p w14:paraId="7F17E19B" w14:textId="77777777" w:rsidR="007D20FE" w:rsidRDefault="007D20FE" w:rsidP="0010189C">
      <w:pPr>
        <w:pStyle w:val="Heading2"/>
      </w:pPr>
    </w:p>
    <w:p w14:paraId="22774644" w14:textId="77777777" w:rsidR="007D20FE" w:rsidRDefault="007D20FE" w:rsidP="0010189C">
      <w:pPr>
        <w:pStyle w:val="Heading2"/>
      </w:pPr>
    </w:p>
    <w:p w14:paraId="33EBF9B7" w14:textId="77777777" w:rsidR="007D20FE" w:rsidRDefault="007D20FE" w:rsidP="0010189C">
      <w:pPr>
        <w:pStyle w:val="Heading2"/>
      </w:pPr>
    </w:p>
    <w:p w14:paraId="3B1880CA" w14:textId="54CF6895" w:rsidR="0010189C" w:rsidRDefault="0010189C" w:rsidP="0010189C">
      <w:pPr>
        <w:pStyle w:val="Heading2"/>
      </w:pPr>
      <w:r>
        <w:t>5.  Digital Detox:</w:t>
      </w:r>
    </w:p>
    <w:p w14:paraId="5AC31A26" w14:textId="3E92036C" w:rsidR="0010189C" w:rsidRDefault="0010189C" w:rsidP="0010189C">
      <w:r>
        <w:t>Our constant connection to technology can lead to feelings of overwhelm and anxiety.  Set aside some time each day to disconnect from your devices.  Turn off notifications, put your phone away, and give yourself a break from the constant stream of information and stimulation.</w:t>
      </w:r>
    </w:p>
    <w:p w14:paraId="663005BD" w14:textId="25C36FD4" w:rsidR="0010189C" w:rsidRDefault="0010189C" w:rsidP="003E067E">
      <w:pPr>
        <w:pStyle w:val="Heading2"/>
      </w:pPr>
      <w:r>
        <w:t>6.  Prioritize Sleep:</w:t>
      </w:r>
    </w:p>
    <w:p w14:paraId="58A3B9F8" w14:textId="77777777" w:rsidR="002616E5" w:rsidRDefault="0010189C" w:rsidP="002616E5">
      <w:r>
        <w:t xml:space="preserve">Lack of sleep can worsen anxiety.  Aiming for 7-8 hours of quality sleep every night is the key.  Keep a regular sleep schedule, create a soothing </w:t>
      </w:r>
      <w:r>
        <w:lastRenderedPageBreak/>
        <w:t>bedtime routine, and ensure that your bedroom is dark, quiet, and cool.</w:t>
      </w:r>
    </w:p>
    <w:p w14:paraId="1C8D22B7" w14:textId="719ABF24" w:rsidR="00ED7BA1" w:rsidRDefault="00EE01AA" w:rsidP="002616E5">
      <w:r>
        <w:rPr>
          <w:noProof/>
        </w:rPr>
        <w:drawing>
          <wp:anchor distT="0" distB="0" distL="114300" distR="114300" simplePos="0" relativeHeight="251664384" behindDoc="1" locked="0" layoutInCell="1" allowOverlap="1" wp14:anchorId="1A605AC3" wp14:editId="0FA04713">
            <wp:simplePos x="0" y="0"/>
            <wp:positionH relativeFrom="margin">
              <wp:align>center</wp:align>
            </wp:positionH>
            <wp:positionV relativeFrom="paragraph">
              <wp:posOffset>0</wp:posOffset>
            </wp:positionV>
            <wp:extent cx="2981325" cy="1706245"/>
            <wp:effectExtent l="0" t="0" r="9525" b="8255"/>
            <wp:wrapTight wrapText="bothSides">
              <wp:wrapPolygon edited="0">
                <wp:start x="0" y="0"/>
                <wp:lineTo x="0" y="21463"/>
                <wp:lineTo x="21531" y="21463"/>
                <wp:lineTo x="21531" y="0"/>
                <wp:lineTo x="0" y="0"/>
              </wp:wrapPolygon>
            </wp:wrapTight>
            <wp:docPr id="1138659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5960" name="Picture 113865960"/>
                    <pic:cNvPicPr/>
                  </pic:nvPicPr>
                  <pic:blipFill>
                    <a:blip r:embed="rId7">
                      <a:extLst>
                        <a:ext uri="{28A0092B-C50C-407E-A947-70E740481C1C}">
                          <a14:useLocalDpi xmlns:a14="http://schemas.microsoft.com/office/drawing/2010/main" val="0"/>
                        </a:ext>
                      </a:extLst>
                    </a:blip>
                    <a:stretch>
                      <a:fillRect/>
                    </a:stretch>
                  </pic:blipFill>
                  <pic:spPr>
                    <a:xfrm>
                      <a:off x="0" y="0"/>
                      <a:ext cx="2981325" cy="1706245"/>
                    </a:xfrm>
                    <a:prstGeom prst="rect">
                      <a:avLst/>
                    </a:prstGeom>
                  </pic:spPr>
                </pic:pic>
              </a:graphicData>
            </a:graphic>
            <wp14:sizeRelH relativeFrom="margin">
              <wp14:pctWidth>0</wp14:pctWidth>
            </wp14:sizeRelH>
            <wp14:sizeRelV relativeFrom="margin">
              <wp14:pctHeight>0</wp14:pctHeight>
            </wp14:sizeRelV>
          </wp:anchor>
        </w:drawing>
      </w:r>
    </w:p>
    <w:p w14:paraId="6D02A73A" w14:textId="3FB67C30" w:rsidR="00ED7BA1" w:rsidRDefault="00ED7BA1" w:rsidP="003E067E">
      <w:pPr>
        <w:pStyle w:val="Heading2"/>
      </w:pPr>
    </w:p>
    <w:p w14:paraId="4E45CAB2" w14:textId="5CA87D55" w:rsidR="00ED7BA1" w:rsidRDefault="00ED7BA1" w:rsidP="003E067E">
      <w:pPr>
        <w:pStyle w:val="Heading2"/>
      </w:pPr>
    </w:p>
    <w:p w14:paraId="07A68A88" w14:textId="77777777" w:rsidR="00ED7BA1" w:rsidRDefault="00ED7BA1" w:rsidP="003E067E">
      <w:pPr>
        <w:pStyle w:val="Heading2"/>
      </w:pPr>
    </w:p>
    <w:p w14:paraId="48D84468" w14:textId="77777777" w:rsidR="00ED7BA1" w:rsidRDefault="00ED7BA1" w:rsidP="003E067E">
      <w:pPr>
        <w:pStyle w:val="Heading2"/>
      </w:pPr>
    </w:p>
    <w:p w14:paraId="43BB0A88" w14:textId="77777777" w:rsidR="00ED7BA1" w:rsidRDefault="00ED7BA1" w:rsidP="003E067E">
      <w:pPr>
        <w:pStyle w:val="Heading2"/>
      </w:pPr>
    </w:p>
    <w:p w14:paraId="1D69FF9B" w14:textId="77777777" w:rsidR="00ED7BA1" w:rsidRDefault="00ED7BA1" w:rsidP="003E067E">
      <w:pPr>
        <w:pStyle w:val="Heading2"/>
      </w:pPr>
    </w:p>
    <w:p w14:paraId="6A911645" w14:textId="77777777" w:rsidR="00ED7BA1" w:rsidRDefault="00ED7BA1" w:rsidP="003E067E">
      <w:pPr>
        <w:pStyle w:val="Heading2"/>
      </w:pPr>
    </w:p>
    <w:p w14:paraId="45580100" w14:textId="067FA95D" w:rsidR="0010189C" w:rsidRDefault="0010189C" w:rsidP="003E067E">
      <w:pPr>
        <w:pStyle w:val="Heading2"/>
      </w:pPr>
      <w:r>
        <w:t>7.  Journal Your Thoughts:</w:t>
      </w:r>
    </w:p>
    <w:p w14:paraId="7FBB9518" w14:textId="1E20758E" w:rsidR="0010189C" w:rsidRDefault="0010189C" w:rsidP="0010189C">
      <w:r>
        <w:t>Writing down your thoughts and feelings can be a helpful way to process them and gain clarity.  Journaling can also help you identify patterns in your thinking and recognize triggers for your anxiety.</w:t>
      </w:r>
    </w:p>
    <w:p w14:paraId="595E0110" w14:textId="59BE05C6" w:rsidR="0010189C" w:rsidRDefault="0010189C" w:rsidP="003E067E">
      <w:pPr>
        <w:pStyle w:val="Heading2"/>
      </w:pPr>
      <w:r>
        <w:lastRenderedPageBreak/>
        <w:t>8.  Seek Support:</w:t>
      </w:r>
    </w:p>
    <w:p w14:paraId="062D8678" w14:textId="7482A60F" w:rsidR="0010189C" w:rsidRDefault="0010189C" w:rsidP="0010189C">
      <w:r>
        <w:t>Don't be afraid to reach out for help.  Talking to a trusted friend, family member, or therapist can provide you with support and guidance.  Remember, you're not alone in this.</w:t>
      </w:r>
    </w:p>
    <w:p w14:paraId="51CBCA66" w14:textId="5319C9BB" w:rsidR="00EE01AA" w:rsidRDefault="0050425D" w:rsidP="003E067E">
      <w:pPr>
        <w:pStyle w:val="Heading2"/>
      </w:pPr>
      <w:r>
        <w:rPr>
          <w:noProof/>
        </w:rPr>
        <w:drawing>
          <wp:anchor distT="0" distB="0" distL="114300" distR="114300" simplePos="0" relativeHeight="251665408" behindDoc="1" locked="0" layoutInCell="1" allowOverlap="1" wp14:anchorId="41585F43" wp14:editId="1F5CDFFB">
            <wp:simplePos x="0" y="0"/>
            <wp:positionH relativeFrom="margin">
              <wp:align>center</wp:align>
            </wp:positionH>
            <wp:positionV relativeFrom="paragraph">
              <wp:posOffset>148590</wp:posOffset>
            </wp:positionV>
            <wp:extent cx="2528570" cy="1790700"/>
            <wp:effectExtent l="0" t="0" r="5080" b="0"/>
            <wp:wrapThrough wrapText="bothSides">
              <wp:wrapPolygon edited="0">
                <wp:start x="0" y="0"/>
                <wp:lineTo x="0" y="21370"/>
                <wp:lineTo x="21481" y="21370"/>
                <wp:lineTo x="21481" y="0"/>
                <wp:lineTo x="0" y="0"/>
              </wp:wrapPolygon>
            </wp:wrapThrough>
            <wp:docPr id="8007720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72067" name="Picture 800772067"/>
                    <pic:cNvPicPr/>
                  </pic:nvPicPr>
                  <pic:blipFill>
                    <a:blip r:embed="rId8">
                      <a:extLst>
                        <a:ext uri="{28A0092B-C50C-407E-A947-70E740481C1C}">
                          <a14:useLocalDpi xmlns:a14="http://schemas.microsoft.com/office/drawing/2010/main" val="0"/>
                        </a:ext>
                      </a:extLst>
                    </a:blip>
                    <a:stretch>
                      <a:fillRect/>
                    </a:stretch>
                  </pic:blipFill>
                  <pic:spPr>
                    <a:xfrm>
                      <a:off x="0" y="0"/>
                      <a:ext cx="2528570" cy="1790700"/>
                    </a:xfrm>
                    <a:prstGeom prst="rect">
                      <a:avLst/>
                    </a:prstGeom>
                  </pic:spPr>
                </pic:pic>
              </a:graphicData>
            </a:graphic>
            <wp14:sizeRelH relativeFrom="margin">
              <wp14:pctWidth>0</wp14:pctWidth>
            </wp14:sizeRelH>
            <wp14:sizeRelV relativeFrom="margin">
              <wp14:pctHeight>0</wp14:pctHeight>
            </wp14:sizeRelV>
          </wp:anchor>
        </w:drawing>
      </w:r>
    </w:p>
    <w:p w14:paraId="070C9A8B" w14:textId="413CC336" w:rsidR="00EE01AA" w:rsidRDefault="00EE01AA" w:rsidP="003E067E">
      <w:pPr>
        <w:pStyle w:val="Heading2"/>
      </w:pPr>
    </w:p>
    <w:p w14:paraId="2FAA587B" w14:textId="2CC1C488" w:rsidR="00EE01AA" w:rsidRDefault="00EE01AA" w:rsidP="00EE01AA"/>
    <w:p w14:paraId="6F306584" w14:textId="77777777" w:rsidR="00EE01AA" w:rsidRDefault="00EE01AA" w:rsidP="00EE01AA"/>
    <w:p w14:paraId="3586AD5A" w14:textId="77777777" w:rsidR="00EE01AA" w:rsidRDefault="00EE01AA" w:rsidP="00EE01AA"/>
    <w:p w14:paraId="62861C9B" w14:textId="77777777" w:rsidR="00EE01AA" w:rsidRPr="00EE01AA" w:rsidRDefault="00EE01AA" w:rsidP="00EE01AA"/>
    <w:p w14:paraId="2D567C07" w14:textId="77777777" w:rsidR="0050425D" w:rsidRDefault="0050425D" w:rsidP="003E067E">
      <w:pPr>
        <w:pStyle w:val="Heading2"/>
      </w:pPr>
    </w:p>
    <w:p w14:paraId="73DB21B3" w14:textId="34DDAA36" w:rsidR="0010189C" w:rsidRDefault="0010189C" w:rsidP="003E067E">
      <w:pPr>
        <w:pStyle w:val="Heading2"/>
      </w:pPr>
      <w:r>
        <w:t>The Takeaway:</w:t>
      </w:r>
    </w:p>
    <w:p w14:paraId="64E44825" w14:textId="38A8BA47" w:rsidR="00542BA1" w:rsidRDefault="0010189C" w:rsidP="0010189C">
      <w:r>
        <w:t>Manage your anxiety as a journey, not a destination.  Be gentle with yourself and celebrate small wins.  Those small habits can add up to make a huge difference in overall well-being.  Start with one or two that resonate with you and incorporate more as you go.  You deserve to feel calm, centered, and in control of your life.</w:t>
      </w:r>
    </w:p>
    <w:sectPr w:rsidR="0054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E5"/>
    <w:rsid w:val="00094C62"/>
    <w:rsid w:val="0010189C"/>
    <w:rsid w:val="001479A7"/>
    <w:rsid w:val="002616E5"/>
    <w:rsid w:val="003D1F52"/>
    <w:rsid w:val="003E067E"/>
    <w:rsid w:val="0050425D"/>
    <w:rsid w:val="00542BA1"/>
    <w:rsid w:val="005A6E3E"/>
    <w:rsid w:val="00676E89"/>
    <w:rsid w:val="007260D1"/>
    <w:rsid w:val="007D20FE"/>
    <w:rsid w:val="009E18B5"/>
    <w:rsid w:val="009E7AD1"/>
    <w:rsid w:val="00AD2A06"/>
    <w:rsid w:val="00B027E5"/>
    <w:rsid w:val="00DA7B35"/>
    <w:rsid w:val="00DF389E"/>
    <w:rsid w:val="00ED7BA1"/>
    <w:rsid w:val="00EE01AA"/>
    <w:rsid w:val="00F1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C45B"/>
  <w15:chartTrackingRefBased/>
  <w15:docId w15:val="{12DEDCDF-6178-47CF-B839-408853D9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89C"/>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10189C"/>
    <w:pPr>
      <w:keepNext/>
      <w:keepLines/>
      <w:spacing w:before="160" w:after="80"/>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B027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7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7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89C"/>
    <w:rPr>
      <w:rFonts w:asciiTheme="majorHAnsi" w:eastAsiaTheme="majorEastAsia" w:hAnsiTheme="majorHAnsi" w:cstheme="majorBidi"/>
      <w:b/>
      <w:color w:val="000000" w:themeColor="text1"/>
      <w:sz w:val="32"/>
      <w:szCs w:val="40"/>
    </w:rPr>
  </w:style>
  <w:style w:type="character" w:customStyle="1" w:styleId="Heading2Char">
    <w:name w:val="Heading 2 Char"/>
    <w:basedOn w:val="DefaultParagraphFont"/>
    <w:link w:val="Heading2"/>
    <w:uiPriority w:val="9"/>
    <w:rsid w:val="0010189C"/>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rsid w:val="00B027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7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7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7E5"/>
    <w:rPr>
      <w:rFonts w:eastAsiaTheme="majorEastAsia" w:cstheme="majorBidi"/>
      <w:color w:val="272727" w:themeColor="text1" w:themeTint="D8"/>
    </w:rPr>
  </w:style>
  <w:style w:type="paragraph" w:styleId="Title">
    <w:name w:val="Title"/>
    <w:basedOn w:val="Normal"/>
    <w:next w:val="Normal"/>
    <w:link w:val="TitleChar"/>
    <w:uiPriority w:val="10"/>
    <w:qFormat/>
    <w:rsid w:val="00B02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7E5"/>
    <w:pPr>
      <w:spacing w:before="160"/>
      <w:jc w:val="center"/>
    </w:pPr>
    <w:rPr>
      <w:i/>
      <w:iCs/>
      <w:color w:val="404040" w:themeColor="text1" w:themeTint="BF"/>
    </w:rPr>
  </w:style>
  <w:style w:type="character" w:customStyle="1" w:styleId="QuoteChar">
    <w:name w:val="Quote Char"/>
    <w:basedOn w:val="DefaultParagraphFont"/>
    <w:link w:val="Quote"/>
    <w:uiPriority w:val="29"/>
    <w:rsid w:val="00B027E5"/>
    <w:rPr>
      <w:i/>
      <w:iCs/>
      <w:color w:val="404040" w:themeColor="text1" w:themeTint="BF"/>
    </w:rPr>
  </w:style>
  <w:style w:type="paragraph" w:styleId="ListParagraph">
    <w:name w:val="List Paragraph"/>
    <w:basedOn w:val="Normal"/>
    <w:uiPriority w:val="34"/>
    <w:qFormat/>
    <w:rsid w:val="00B027E5"/>
    <w:pPr>
      <w:ind w:left="720"/>
      <w:contextualSpacing/>
    </w:pPr>
  </w:style>
  <w:style w:type="character" w:styleId="IntenseEmphasis">
    <w:name w:val="Intense Emphasis"/>
    <w:basedOn w:val="DefaultParagraphFont"/>
    <w:uiPriority w:val="21"/>
    <w:qFormat/>
    <w:rsid w:val="00B027E5"/>
    <w:rPr>
      <w:i/>
      <w:iCs/>
      <w:color w:val="2F5496" w:themeColor="accent1" w:themeShade="BF"/>
    </w:rPr>
  </w:style>
  <w:style w:type="paragraph" w:styleId="IntenseQuote">
    <w:name w:val="Intense Quote"/>
    <w:basedOn w:val="Normal"/>
    <w:next w:val="Normal"/>
    <w:link w:val="IntenseQuoteChar"/>
    <w:uiPriority w:val="30"/>
    <w:qFormat/>
    <w:rsid w:val="00B027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7E5"/>
    <w:rPr>
      <w:i/>
      <w:iCs/>
      <w:color w:val="2F5496" w:themeColor="accent1" w:themeShade="BF"/>
    </w:rPr>
  </w:style>
  <w:style w:type="character" w:styleId="IntenseReference">
    <w:name w:val="Intense Reference"/>
    <w:basedOn w:val="DefaultParagraphFont"/>
    <w:uiPriority w:val="32"/>
    <w:qFormat/>
    <w:rsid w:val="00B027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15</cp:revision>
  <dcterms:created xsi:type="dcterms:W3CDTF">2025-02-04T19:22:00Z</dcterms:created>
  <dcterms:modified xsi:type="dcterms:W3CDTF">2025-02-04T19:59:00Z</dcterms:modified>
</cp:coreProperties>
</file>