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0C4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main task of our development team was to create a program to display meter data on an IOT device using python. The application will allow a user to log in to the app and view his meter information. The team created the application through the software development life cycle. </w:t>
      </w:r>
    </w:p>
    <w:p w14:paraId="03BF920A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D98FF49" wp14:editId="31866B30">
            <wp:extent cx="5943600" cy="347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22D26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Figure 1:</w:t>
      </w:r>
    </w:p>
    <w:p w14:paraId="569AE864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Our biggest challenge was making sure </w:t>
      </w:r>
      <w:proofErr w:type="gramStart"/>
      <w:r>
        <w:t>all of</w:t>
      </w:r>
      <w:proofErr w:type="gramEnd"/>
      <w:r>
        <w:t xml:space="preserve"> our data was encrypted. IoT devices capture and process enormous volumes of data, which makes it difficult to oversee data processing and obtain consent for use. Encryption: To prevent unwanted access and exploitation, data protection rules mandate that data be encrypted both at rest and while in transit. The first role I performed involved troubleshooting of errors in the code. This involved several steps to arrive at the solution.</w:t>
      </w:r>
    </w:p>
    <w:p w14:paraId="0FD21926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A1B91F6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It was necessary to ensure all elements of the IOT program are working correctly through utilization of test cases.  An example of a test case I performed was Server authentication with an </w:t>
      </w:r>
      <w:r>
        <w:lastRenderedPageBreak/>
        <w:t xml:space="preserve">incorrect password. A test case's objectives are to ascertain </w:t>
      </w:r>
      <w:proofErr w:type="gramStart"/>
      <w:r>
        <w:t>whether or not</w:t>
      </w:r>
      <w:proofErr w:type="gramEnd"/>
      <w:r>
        <w:t xml:space="preserve"> the various components of a system are carrying out their intended functions, as well as to verify that the system complies with all pertinent industry standards, guidelines, and specific customer requirements. The process of writing a test case can also assist in identifying problems or flaws that exist inside the system. The test case I performed was to ensure there would be no unauthorized access using incorrect passwords. The test case could also reveal an error that is present that allows illegal access.</w:t>
      </w:r>
    </w:p>
    <w:p w14:paraId="5EBB44F6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CCAD7D9" wp14:editId="5CC75747">
            <wp:extent cx="5943600" cy="375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16CDB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ab/>
      </w:r>
      <w:r>
        <w:rPr>
          <w:b/>
          <w:i/>
        </w:rPr>
        <w:t>Figure 2:</w:t>
      </w:r>
    </w:p>
    <w:p w14:paraId="3BC9DF15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A7FF415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last task I performed was creating a readme file.  The readme file will be used to show threats, how they apply to our IoT network, and mitigation techniques.</w:t>
      </w:r>
    </w:p>
    <w:p w14:paraId="29C3A019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lastRenderedPageBreak/>
        <w:drawing>
          <wp:inline distT="114300" distB="114300" distL="114300" distR="114300" wp14:anchorId="666C2884" wp14:editId="5E5B351B">
            <wp:extent cx="5943600" cy="3962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1AA16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C46E102" w14:textId="77777777" w:rsidR="00FD723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</w:t>
      </w:r>
    </w:p>
    <w:p w14:paraId="463313D2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308C3023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D1F882F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DB821E8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6BF988E9" w14:textId="77777777" w:rsidR="00FD723C" w:rsidRDefault="00000000">
      <w:pPr>
        <w:pStyle w:val="Heading1"/>
        <w:keepNext w:val="0"/>
        <w:keepLines w:val="0"/>
        <w:spacing w:before="480" w:after="120"/>
        <w:ind w:firstLine="720"/>
      </w:pPr>
      <w:bookmarkStart w:id="0" w:name="_heading=h.ko65iqr83iwn" w:colFirst="0" w:colLast="0"/>
      <w:bookmarkEnd w:id="0"/>
      <w:r>
        <w:br w:type="page"/>
      </w:r>
    </w:p>
    <w:p w14:paraId="5F06455C" w14:textId="77777777" w:rsidR="00FD723C" w:rsidRDefault="00000000">
      <w:pPr>
        <w:pStyle w:val="Heading1"/>
        <w:keepNext w:val="0"/>
        <w:keepLines w:val="0"/>
        <w:spacing w:before="480" w:after="120"/>
        <w:ind w:firstLine="720"/>
      </w:pPr>
      <w:bookmarkStart w:id="1" w:name="_heading=h.trlm215tz1z" w:colFirst="0" w:colLast="0"/>
      <w:bookmarkEnd w:id="1"/>
      <w:r>
        <w:lastRenderedPageBreak/>
        <w:t>References</w:t>
      </w:r>
    </w:p>
    <w:p w14:paraId="0E9FB7DC" w14:textId="77777777" w:rsidR="00FD723C" w:rsidRDefault="00000000">
      <w:pPr>
        <w:spacing w:before="240" w:after="240" w:line="360" w:lineRule="auto"/>
      </w:pPr>
      <w:r>
        <w:t xml:space="preserve">Edwards, P. (2020). Problem </w:t>
      </w:r>
      <w:proofErr w:type="spellStart"/>
      <w:r>
        <w:t>Behaviours</w:t>
      </w:r>
      <w:proofErr w:type="spellEnd"/>
      <w:r>
        <w:t xml:space="preserve"> in Software Development Teams and How to Fix </w:t>
      </w:r>
    </w:p>
    <w:p w14:paraId="205D39CE" w14:textId="77777777" w:rsidR="00FD723C" w:rsidRDefault="00000000">
      <w:pPr>
        <w:spacing w:before="240" w:after="240" w:line="360" w:lineRule="auto"/>
        <w:ind w:left="720"/>
      </w:pPr>
      <w:r>
        <w:t>Them. Retrieved 19 September 2022, from https://www.gdcorner.com/2020/02/28/ProblemBehavioursInSoftwareTeams.html.</w:t>
      </w:r>
    </w:p>
    <w:p w14:paraId="337F673B" w14:textId="77777777" w:rsidR="00FD723C" w:rsidRDefault="00000000">
      <w:pPr>
        <w:spacing w:before="240" w:after="240" w:line="360" w:lineRule="auto"/>
      </w:pPr>
      <w:r>
        <w:t xml:space="preserve">Everything I learned about working with people when I went from developer to product lead. </w:t>
      </w:r>
    </w:p>
    <w:p w14:paraId="39A822A4" w14:textId="77777777" w:rsidR="00FD723C" w:rsidRDefault="00000000">
      <w:pPr>
        <w:spacing w:before="240" w:after="240" w:line="360" w:lineRule="auto"/>
        <w:ind w:left="720"/>
      </w:pPr>
      <w:r>
        <w:t>Teamwork.com. (2022). Retrieved 19 September 2022, from https://www.teamwork.com/blog/everything-i-learned-about-working-with-people-when-i-went-from-developer-to-product-lead/.</w:t>
      </w:r>
    </w:p>
    <w:p w14:paraId="0245D01D" w14:textId="77777777" w:rsidR="00FD723C" w:rsidRDefault="00000000">
      <w:pPr>
        <w:spacing w:before="240" w:after="240" w:line="360" w:lineRule="auto"/>
      </w:pPr>
      <w:proofErr w:type="spellStart"/>
      <w:r>
        <w:t>Jerinic</w:t>
      </w:r>
      <w:proofErr w:type="spellEnd"/>
      <w:r>
        <w:t xml:space="preserve">, A. (2022). Importance of writing detailed test cases. Linkedin.com. Retrieved 19 </w:t>
      </w:r>
    </w:p>
    <w:p w14:paraId="4B4D968A" w14:textId="77777777" w:rsidR="00FD723C" w:rsidRDefault="00000000">
      <w:pPr>
        <w:spacing w:before="240" w:after="240" w:line="360" w:lineRule="auto"/>
        <w:ind w:left="720"/>
      </w:pPr>
      <w:r>
        <w:t>September 2022, from https://www.linkedin.com/pulse/importance-writing-detailed-test-cases-andrea-jerinic.</w:t>
      </w:r>
    </w:p>
    <w:p w14:paraId="7A951A34" w14:textId="77777777" w:rsidR="00FD723C" w:rsidRDefault="00000000">
      <w:pPr>
        <w:spacing w:before="240" w:after="240" w:line="360" w:lineRule="auto"/>
      </w:pPr>
      <w:r>
        <w:t xml:space="preserve">McKendrick, J. (2022). Software teams spend one day a week, and more, troubleshooting code </w:t>
      </w:r>
    </w:p>
    <w:p w14:paraId="451B2737" w14:textId="77777777" w:rsidR="00FD723C" w:rsidRDefault="00000000">
      <w:pPr>
        <w:spacing w:before="240" w:after="240" w:line="360" w:lineRule="auto"/>
        <w:ind w:left="720"/>
      </w:pPr>
      <w:r>
        <w:t>issues. ZDNET. Retrieved 19 September 2022, from https://www.zdnet.com/article/software-teams-spend-one-day-a-week-and-more-troubleshooting-code-issues/.</w:t>
      </w:r>
    </w:p>
    <w:p w14:paraId="3DBC393B" w14:textId="77777777" w:rsidR="00FD723C" w:rsidRDefault="00000000">
      <w:pPr>
        <w:spacing w:before="240" w:after="240" w:line="360" w:lineRule="auto"/>
      </w:pPr>
      <w:proofErr w:type="spellStart"/>
      <w:r>
        <w:t>Prabuddha</w:t>
      </w:r>
      <w:proofErr w:type="spellEnd"/>
      <w:r>
        <w:t>, C. (2022). Mistakes Every Programmer Makes When Learning to Code – and How to Fix Them. freeCodeCamp.org. Retrieved 19 September 2022, from https://www.freecodecamp.org/news/mistakes-programmers-make-when-coding-and-how-to-fix-them/.</w:t>
      </w:r>
    </w:p>
    <w:p w14:paraId="78EC5483" w14:textId="77777777" w:rsidR="00FD723C" w:rsidRDefault="00FD723C">
      <w:pPr>
        <w:spacing w:before="240" w:after="240" w:line="360" w:lineRule="auto"/>
        <w:ind w:left="720"/>
      </w:pPr>
    </w:p>
    <w:p w14:paraId="1D731BC1" w14:textId="77777777" w:rsidR="00FD723C" w:rsidRDefault="00FD723C">
      <w:pPr>
        <w:spacing w:before="240" w:after="240" w:line="360" w:lineRule="auto"/>
        <w:ind w:left="720"/>
      </w:pPr>
    </w:p>
    <w:p w14:paraId="63FC7FD2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68C08AC8" w14:textId="77777777" w:rsidR="00FD723C" w:rsidRDefault="00FD723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sectPr w:rsidR="00FD723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110A" w14:textId="77777777" w:rsidR="00C04541" w:rsidRDefault="00C04541">
      <w:pPr>
        <w:spacing w:line="240" w:lineRule="auto"/>
      </w:pPr>
      <w:r>
        <w:separator/>
      </w:r>
    </w:p>
  </w:endnote>
  <w:endnote w:type="continuationSeparator" w:id="0">
    <w:p w14:paraId="4F7D31C7" w14:textId="77777777" w:rsidR="00C04541" w:rsidRDefault="00C0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44B4" w14:textId="77777777" w:rsidR="00C04541" w:rsidRDefault="00C04541">
      <w:pPr>
        <w:spacing w:line="240" w:lineRule="auto"/>
      </w:pPr>
      <w:r>
        <w:separator/>
      </w:r>
    </w:p>
  </w:footnote>
  <w:footnote w:type="continuationSeparator" w:id="0">
    <w:p w14:paraId="2B054B54" w14:textId="77777777" w:rsidR="00C04541" w:rsidRDefault="00C0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E095" w14:textId="77777777" w:rsidR="00FD723C" w:rsidRDefault="00FD723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F598" w14:textId="77777777" w:rsidR="00FD723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3C"/>
    <w:rsid w:val="001575B0"/>
    <w:rsid w:val="00223AA2"/>
    <w:rsid w:val="00C04541"/>
    <w:rsid w:val="00CB6626"/>
    <w:rsid w:val="00EB4BDF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53D4"/>
  <w15:docId w15:val="{3EA79414-DABF-B447-BBF4-77D2FB3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4fEDbpYY7kZPGuTORpiNsWhoqg==">AMUW2mUrXvMt9imNbjCx7zF548TFQPwW2bPmfLsXCIvSXiO0wjqZwrCpCACtyiLBIKBGfDxwVqaNJcyTwrAujUtDsYxwvxDsVzkjcjLyowqO94kiIrRJWTUMANXhONKi2BRj2b0I+1xIDpDZl7et9jnhig2ZRSmn4K9zNBknUfTlg/BQ9eMw1uuSxQe6d6HUWOayR5OhNocnuz7wxxB2VpkF1kbmjji/wccxvjm7y4bMRkoYbovhIh6/J8KemrAzzTQBKhCTY7Az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2523</Characters>
  <Application>Microsoft Office Word</Application>
  <DocSecurity>0</DocSecurity>
  <Lines>57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Q, M</dc:creator>
  <cp:keywords/>
  <dc:description/>
  <cp:lastModifiedBy>Qasim, Muhammad</cp:lastModifiedBy>
  <cp:revision>2</cp:revision>
  <dcterms:created xsi:type="dcterms:W3CDTF">2022-09-19T20:41:00Z</dcterms:created>
  <dcterms:modified xsi:type="dcterms:W3CDTF">2022-09-19T20:41:00Z</dcterms:modified>
  <cp:category/>
</cp:coreProperties>
</file>