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320C69D4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5B1A10">
        <w:t>6</w:t>
      </w:r>
    </w:p>
    <w:p w14:paraId="418ECA06" w14:textId="0F42E61E" w:rsidR="00833258" w:rsidRDefault="009D321B" w:rsidP="00833258">
      <w:pPr>
        <w:pStyle w:val="Heading1"/>
      </w:pPr>
      <w:r>
        <w:t>Code</w:t>
      </w:r>
    </w:p>
    <w:p w14:paraId="1C1E3B3F" w14:textId="77777777" w:rsidR="00E12F0E" w:rsidRDefault="00E12F0E" w:rsidP="00E12F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IR19B.py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twice k-means</w:t>
      </w:r>
      <w:r>
        <w:rPr>
          <w:color w:val="808080"/>
        </w:rPr>
        <w:br/>
        <w:t># confusion matrix</w:t>
      </w:r>
      <w:r>
        <w:rPr>
          <w:color w:val="808080"/>
        </w:rPr>
        <w:br/>
        <w:t># NMI, RI, and purity</w:t>
      </w:r>
      <w:r>
        <w:rPr>
          <w:color w:val="808080"/>
        </w:rPr>
        <w:br/>
        <w:t># Usage: python IR19B.py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TfidfVectorizer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sklearn.cluster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ConfusionMatrixDisplay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normalized_mutual_info_score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rand_score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N = 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firstk</w:t>
      </w:r>
      <w:proofErr w:type="spellEnd"/>
      <w:r>
        <w:rPr>
          <w:color w:val="A9B7C6"/>
        </w:rPr>
        <w:t xml:space="preserve"> = docs[</w:t>
      </w:r>
      <w:r>
        <w:rPr>
          <w:color w:val="6897BB"/>
        </w:rPr>
        <w:t>0</w:t>
      </w:r>
      <w:r>
        <w:rPr>
          <w:color w:val="A9B7C6"/>
        </w:rPr>
        <w:t>:N]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TfidfVectorizer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n_init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model.fit_predict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y1 = </w:t>
      </w:r>
      <w:proofErr w:type="spellStart"/>
      <w:r>
        <w:rPr>
          <w:color w:val="A9B7C6"/>
        </w:rPr>
        <w:t>model.labels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model.fit_predict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y2 = </w:t>
      </w:r>
      <w:proofErr w:type="spellStart"/>
      <w:r>
        <w:rPr>
          <w:color w:val="A9B7C6"/>
        </w:rPr>
        <w:t>model.labels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A9B7C6"/>
        </w:rPr>
        <w:br/>
        <w:t xml:space="preserve">cm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Confusion Matrix, Similarity Scores, NMI, Rand index, and purity</w:t>
      </w:r>
      <w:r>
        <w:rPr>
          <w:color w:val="808080"/>
        </w:rPr>
        <w:br/>
      </w:r>
      <w:proofErr w:type="spellStart"/>
      <w:r>
        <w:rPr>
          <w:color w:val="A9B7C6"/>
        </w:rPr>
        <w:t>disp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ConfusionMatrixDisplay</w:t>
      </w:r>
      <w:proofErr w:type="spellEnd"/>
      <w:r>
        <w:rPr>
          <w:color w:val="A9B7C6"/>
        </w:rPr>
        <w:t>(cm)</w:t>
      </w:r>
      <w:r>
        <w:rPr>
          <w:color w:val="A9B7C6"/>
        </w:rPr>
        <w:br/>
      </w:r>
      <w:proofErr w:type="spellStart"/>
      <w:r>
        <w:rPr>
          <w:color w:val="A9B7C6"/>
        </w:rPr>
        <w:t>disp.plot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'Confusion matrix of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'Similarity scores between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normalized_mutual_info_score</w:t>
      </w:r>
      <w:proofErr w:type="spellEnd"/>
      <w:r>
        <w:rPr>
          <w:color w:val="A9B7C6"/>
        </w:rPr>
        <w:t>(y1</w:t>
      </w:r>
      <w:r>
        <w:rPr>
          <w:color w:val="CC7832"/>
        </w:rPr>
        <w:t>,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f'NMI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nmi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rand_index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rand_score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f'Rand</w:t>
      </w:r>
      <w:proofErr w:type="spellEnd"/>
      <w:r>
        <w:rPr>
          <w:color w:val="6A8759"/>
        </w:rPr>
        <w:t xml:space="preserve"> Index = </w:t>
      </w:r>
      <w:r>
        <w:rPr>
          <w:color w:val="CC7832"/>
        </w:rPr>
        <w:t>{</w:t>
      </w:r>
      <w:proofErr w:type="spellStart"/>
      <w:r>
        <w:rPr>
          <w:color w:val="A9B7C6"/>
        </w:rPr>
        <w:t>rand_index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purity_clustering_1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1 = </w:t>
      </w:r>
      <w:r>
        <w:rPr>
          <w:color w:val="CC7832"/>
        </w:rPr>
        <w:t>{</w:t>
      </w:r>
      <w:r>
        <w:rPr>
          <w:color w:val="A9B7C6"/>
        </w:rPr>
        <w:t>purity_clustering_1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purity_clustering_2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2 = </w:t>
      </w:r>
      <w:r>
        <w:rPr>
          <w:color w:val="CC7832"/>
        </w:rPr>
        <w:t>{</w:t>
      </w:r>
      <w:r>
        <w:rPr>
          <w:color w:val="A9B7C6"/>
        </w:rPr>
        <w:t>purity_clustering_2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Transpose of cm</w:t>
      </w:r>
      <w:r>
        <w:rPr>
          <w:color w:val="808080"/>
        </w:rPr>
        <w:br/>
      </w:r>
      <w:proofErr w:type="spellStart"/>
      <w:r>
        <w:rPr>
          <w:color w:val="A9B7C6"/>
        </w:rPr>
        <w:t>cm_transpose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cm.transpose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disp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ConfusionMatrixDisplay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cm_transpose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disp.plot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'Confusion matrix of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'Similarity scores between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normalized_mutual_info_score</w:t>
      </w:r>
      <w:proofErr w:type="spellEnd"/>
      <w:r>
        <w:rPr>
          <w:color w:val="A9B7C6"/>
        </w:rPr>
        <w:t>(y2</w:t>
      </w:r>
      <w:r>
        <w:rPr>
          <w:color w:val="CC7832"/>
        </w:rPr>
        <w:t xml:space="preserve">, </w:t>
      </w:r>
      <w:r>
        <w:rPr>
          <w:color w:val="A9B7C6"/>
        </w:rPr>
        <w:t>y1)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f'NMI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nmi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rand_index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rand_score</w:t>
      </w:r>
      <w:proofErr w:type="spellEnd"/>
      <w:r>
        <w:rPr>
          <w:color w:val="A9B7C6"/>
        </w:rPr>
        <w:t>(y2</w:t>
      </w:r>
      <w:r>
        <w:rPr>
          <w:color w:val="CC7832"/>
        </w:rPr>
        <w:t xml:space="preserve">, </w:t>
      </w:r>
      <w:r>
        <w:rPr>
          <w:color w:val="A9B7C6"/>
        </w:rPr>
        <w:t>y1)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f'Rand</w:t>
      </w:r>
      <w:proofErr w:type="spellEnd"/>
      <w:r>
        <w:rPr>
          <w:color w:val="6A8759"/>
        </w:rPr>
        <w:t xml:space="preserve"> Index = </w:t>
      </w:r>
      <w:r>
        <w:rPr>
          <w:color w:val="CC7832"/>
        </w:rPr>
        <w:t>{</w:t>
      </w:r>
      <w:proofErr w:type="spellStart"/>
      <w:r>
        <w:rPr>
          <w:color w:val="A9B7C6"/>
        </w:rPr>
        <w:t>rand_index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purity_clustering_1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1 = </w:t>
      </w:r>
      <w:r>
        <w:rPr>
          <w:color w:val="CC7832"/>
        </w:rPr>
        <w:t>{</w:t>
      </w:r>
      <w:r>
        <w:rPr>
          <w:color w:val="A9B7C6"/>
        </w:rPr>
        <w:t>purity_clustering_1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purity_clustering_2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2 = </w:t>
      </w:r>
      <w:r>
        <w:rPr>
          <w:color w:val="CC7832"/>
        </w:rPr>
        <w:t>{</w:t>
      </w:r>
      <w:r>
        <w:rPr>
          <w:color w:val="A9B7C6"/>
        </w:rPr>
        <w:t>purity_clustering_2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'-----------------------------------------'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cm2</w:t>
      </w:r>
      <w:r>
        <w:rPr>
          <w:color w:val="808080"/>
        </w:rPr>
        <w:br/>
      </w:r>
      <w:proofErr w:type="spellStart"/>
      <w:r>
        <w:rPr>
          <w:color w:val="A9B7C6"/>
        </w:rPr>
        <w:t>cm2</w:t>
      </w:r>
      <w:proofErr w:type="spellEnd"/>
      <w:r>
        <w:rPr>
          <w:color w:val="A9B7C6"/>
        </w:rPr>
        <w:t xml:space="preserve"> = cm * </w:t>
      </w:r>
      <w:r>
        <w:rPr>
          <w:color w:val="6897BB"/>
        </w:rPr>
        <w:t xml:space="preserve">2 </w:t>
      </w:r>
      <w:r>
        <w:rPr>
          <w:color w:val="808080"/>
        </w:rPr>
        <w:t># Exercise 16.3: replace every point d with two identical copies</w:t>
      </w:r>
      <w:r>
        <w:rPr>
          <w:color w:val="808080"/>
        </w:rPr>
        <w:br/>
      </w:r>
      <w:proofErr w:type="spellStart"/>
      <w:r>
        <w:rPr>
          <w:color w:val="A9B7C6"/>
        </w:rPr>
        <w:t>disp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ConfusionMatrixDisplay</w:t>
      </w:r>
      <w:proofErr w:type="spellEnd"/>
      <w:r>
        <w:rPr>
          <w:color w:val="A9B7C6"/>
        </w:rPr>
        <w:t>(cm2)</w:t>
      </w:r>
      <w:r>
        <w:rPr>
          <w:color w:val="A9B7C6"/>
        </w:rPr>
        <w:br/>
      </w:r>
      <w:proofErr w:type="spellStart"/>
      <w:r>
        <w:rPr>
          <w:color w:val="A9B7C6"/>
        </w:rPr>
        <w:t>disp.plot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'Confusion matrix of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'Similarity scores between the two </w:t>
      </w:r>
      <w:proofErr w:type="spellStart"/>
      <w:r>
        <w:rPr>
          <w:color w:val="6A8759"/>
        </w:rPr>
        <w:t>clusterings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nmi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normalized_mutual_info_score</w:t>
      </w:r>
      <w:proofErr w:type="spellEnd"/>
      <w:r>
        <w:rPr>
          <w:color w:val="A9B7C6"/>
        </w:rPr>
        <w:t>(y1</w:t>
      </w:r>
      <w:r>
        <w:rPr>
          <w:color w:val="CC7832"/>
        </w:rPr>
        <w:t>,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f'NMI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nmi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rand_index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rand_score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f'Rand</w:t>
      </w:r>
      <w:proofErr w:type="spellEnd"/>
      <w:r>
        <w:rPr>
          <w:color w:val="6A8759"/>
        </w:rPr>
        <w:t xml:space="preserve"> Index = </w:t>
      </w:r>
      <w:r>
        <w:rPr>
          <w:color w:val="CC7832"/>
        </w:rPr>
        <w:t>{</w:t>
      </w:r>
      <w:proofErr w:type="spellStart"/>
      <w:r>
        <w:rPr>
          <w:color w:val="A9B7C6"/>
        </w:rPr>
        <w:t>rand_index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purity_clustering_1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1 = </w:t>
      </w:r>
      <w:r>
        <w:rPr>
          <w:color w:val="CC7832"/>
        </w:rPr>
        <w:t>{</w:t>
      </w:r>
      <w:r>
        <w:rPr>
          <w:color w:val="A9B7C6"/>
        </w:rPr>
        <w:t>purity_clustering_1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purity_clustering_2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(cm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))/N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f'Purity</w:t>
      </w:r>
      <w:proofErr w:type="spellEnd"/>
      <w:r>
        <w:rPr>
          <w:color w:val="6A8759"/>
        </w:rPr>
        <w:t xml:space="preserve"> for clustering 2 = </w:t>
      </w:r>
      <w:r>
        <w:rPr>
          <w:color w:val="CC7832"/>
        </w:rPr>
        <w:t>{</w:t>
      </w:r>
      <w:r>
        <w:rPr>
          <w:color w:val="A9B7C6"/>
        </w:rPr>
        <w:t>purity_clustering_2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'-----------------------------------------'</w:t>
      </w:r>
      <w:r>
        <w:rPr>
          <w:color w:val="A9B7C6"/>
        </w:rPr>
        <w:t>)</w:t>
      </w:r>
    </w:p>
    <w:p w14:paraId="1482D7FB" w14:textId="77777777" w:rsidR="00E12F0E" w:rsidRPr="00E12F0E" w:rsidRDefault="00E12F0E" w:rsidP="00E12F0E"/>
    <w:p w14:paraId="0A1622BC" w14:textId="77777777" w:rsidR="00E12F0E" w:rsidRDefault="00E12F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3C2D52" w14:textId="1E3C4B01" w:rsidR="00166E65" w:rsidRDefault="00166E65" w:rsidP="009D321B">
      <w:pPr>
        <w:pStyle w:val="Heading1"/>
      </w:pPr>
      <w:r>
        <w:lastRenderedPageBreak/>
        <w:t>Results</w:t>
      </w:r>
    </w:p>
    <w:p w14:paraId="2EAB09BC" w14:textId="617A0645" w:rsidR="00212331" w:rsidRDefault="00212331" w:rsidP="00212331">
      <w:pPr>
        <w:pStyle w:val="Heading2"/>
      </w:pPr>
      <w:r>
        <w:t>Original Confusion Matrix</w:t>
      </w:r>
    </w:p>
    <w:p w14:paraId="78ECF859" w14:textId="77777777" w:rsidR="00212331" w:rsidRPr="00212331" w:rsidRDefault="00212331" w:rsidP="00212331"/>
    <w:p w14:paraId="31584379" w14:textId="33001D78" w:rsidR="00212331" w:rsidRDefault="00212331" w:rsidP="00212331">
      <w:r w:rsidRPr="00212331">
        <w:drawing>
          <wp:inline distT="0" distB="0" distL="0" distR="0" wp14:anchorId="331033B0" wp14:editId="2CF02346">
            <wp:extent cx="5018205" cy="43247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05" cy="4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329" w14:textId="784B11D2" w:rsidR="00E12F0E" w:rsidRDefault="00E12F0E" w:rsidP="00212331">
      <w:r w:rsidRPr="00E12F0E">
        <w:drawing>
          <wp:inline distT="0" distB="0" distL="0" distR="0" wp14:anchorId="72F79BD3" wp14:editId="10E71ACF">
            <wp:extent cx="3657917" cy="127646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F26" w14:textId="4AF24C47" w:rsidR="00212331" w:rsidRDefault="00212331" w:rsidP="00212331">
      <w:pPr>
        <w:pStyle w:val="Heading2"/>
      </w:pPr>
      <w:r>
        <w:lastRenderedPageBreak/>
        <w:t xml:space="preserve">Transpose of </w:t>
      </w:r>
      <w:r>
        <w:t>Confusion Matrix</w:t>
      </w:r>
    </w:p>
    <w:p w14:paraId="080EEF09" w14:textId="0CFC42E1" w:rsidR="00212331" w:rsidRDefault="00212331" w:rsidP="00212331">
      <w:r w:rsidRPr="00212331">
        <w:drawing>
          <wp:inline distT="0" distB="0" distL="0" distR="0" wp14:anchorId="57BE9792" wp14:editId="3DB097D5">
            <wp:extent cx="5124894" cy="444665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4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6BF" w14:textId="5C6430FB" w:rsidR="00E12F0E" w:rsidRDefault="00E12F0E" w:rsidP="00212331">
      <w:r w:rsidRPr="00E12F0E">
        <w:drawing>
          <wp:inline distT="0" distB="0" distL="0" distR="0" wp14:anchorId="0AB80705" wp14:editId="2B7E63AD">
            <wp:extent cx="3703641" cy="123835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41C" w14:textId="09EBB80A" w:rsidR="00212331" w:rsidRDefault="00212331" w:rsidP="00212331">
      <w:pPr>
        <w:pStyle w:val="Heading2"/>
      </w:pPr>
      <w:r>
        <w:lastRenderedPageBreak/>
        <w:t>Original Confusion Matrix</w:t>
      </w:r>
      <w:r w:rsidR="00E12F0E">
        <w:t xml:space="preserve"> x 2</w:t>
      </w:r>
    </w:p>
    <w:p w14:paraId="5FF0D25D" w14:textId="2AC2B944" w:rsidR="00212331" w:rsidRDefault="00E12F0E" w:rsidP="00212331">
      <w:r w:rsidRPr="00E12F0E">
        <w:drawing>
          <wp:inline distT="0" distB="0" distL="0" distR="0" wp14:anchorId="19197CFC" wp14:editId="702B28A5">
            <wp:extent cx="4922947" cy="43895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23E" w14:textId="06BD5F12" w:rsidR="00E12F0E" w:rsidRPr="00212331" w:rsidRDefault="00E12F0E" w:rsidP="00212331">
      <w:r w:rsidRPr="00E12F0E">
        <w:drawing>
          <wp:inline distT="0" distB="0" distL="0" distR="0" wp14:anchorId="29F4E0D9" wp14:editId="194F38CE">
            <wp:extent cx="3684589" cy="128408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89" cy="12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0E" w:rsidRPr="0021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09624D"/>
    <w:rsid w:val="00166E65"/>
    <w:rsid w:val="00212331"/>
    <w:rsid w:val="00261359"/>
    <w:rsid w:val="003971BA"/>
    <w:rsid w:val="003C5EA7"/>
    <w:rsid w:val="00407294"/>
    <w:rsid w:val="004524E4"/>
    <w:rsid w:val="004A5B3F"/>
    <w:rsid w:val="005B1A10"/>
    <w:rsid w:val="00716C22"/>
    <w:rsid w:val="0077265C"/>
    <w:rsid w:val="00833258"/>
    <w:rsid w:val="008975A4"/>
    <w:rsid w:val="0094494E"/>
    <w:rsid w:val="0095082B"/>
    <w:rsid w:val="00960DF7"/>
    <w:rsid w:val="009D321B"/>
    <w:rsid w:val="00A01F6A"/>
    <w:rsid w:val="00A3252F"/>
    <w:rsid w:val="00A66037"/>
    <w:rsid w:val="00D07218"/>
    <w:rsid w:val="00DE3F5C"/>
    <w:rsid w:val="00E12F0E"/>
    <w:rsid w:val="00EC0493"/>
    <w:rsid w:val="00EE6684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18</cp:revision>
  <dcterms:created xsi:type="dcterms:W3CDTF">2022-09-20T18:30:00Z</dcterms:created>
  <dcterms:modified xsi:type="dcterms:W3CDTF">2022-12-04T21:22:00Z</dcterms:modified>
</cp:coreProperties>
</file>