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BD" w:rsidRDefault="00A55BBD" w:rsidP="00A55BBD">
      <w:pPr>
        <w:rPr>
          <w:rFonts w:ascii="Times New Roman" w:hAnsi="Times New Roman" w:cs="Times New Roman"/>
          <w:sz w:val="40"/>
        </w:rPr>
      </w:pPr>
      <w:r w:rsidRPr="004125FB">
        <w:rPr>
          <w:rFonts w:ascii="Times New Roman" w:hAnsi="Times New Roman" w:cs="Times New Roman"/>
          <w:sz w:val="40"/>
        </w:rPr>
        <w:t>Заключение</w:t>
      </w:r>
    </w:p>
    <w:p w:rsidR="00A55BBD" w:rsidRPr="00A55BBD" w:rsidRDefault="00A55BBD" w:rsidP="00A55B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данные оформлены в виде </w:t>
      </w:r>
      <w:r>
        <w:rPr>
          <w:rFonts w:ascii="Times New Roman" w:hAnsi="Times New Roman" w:cs="Times New Roman"/>
          <w:sz w:val="28"/>
          <w:lang w:val="en-US"/>
        </w:rPr>
        <w:t>OLAP</w:t>
      </w:r>
      <w:r w:rsidRPr="00A55B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куба.</w:t>
      </w:r>
    </w:p>
    <w:p w:rsidR="00A55BBD" w:rsidRDefault="00A55BBD" w:rsidP="00A55BB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OLAP</w:t>
      </w:r>
      <w:r w:rsidRPr="004125FB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модель для более удобного представления в реально работающей организации чаще всего используют как веб-приложение, извлекая данные с помощью </w:t>
      </w:r>
      <w:r>
        <w:rPr>
          <w:rFonts w:ascii="Times New Roman" w:hAnsi="Times New Roman" w:cs="Times New Roman"/>
          <w:sz w:val="28"/>
          <w:lang w:val="en-US"/>
        </w:rPr>
        <w:t>MDX</w:t>
      </w:r>
      <w:r>
        <w:rPr>
          <w:rFonts w:ascii="Times New Roman" w:hAnsi="Times New Roman" w:cs="Times New Roman"/>
          <w:sz w:val="28"/>
        </w:rPr>
        <w:t xml:space="preserve"> запросов. </w:t>
      </w:r>
    </w:p>
    <w:p w:rsidR="00A55BBD" w:rsidRDefault="00A55BBD" w:rsidP="00A55BB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Полученный опыт работы с кубом позволил мне ближе подойти к реализации реально работающего примера (с целью демонстрации своих навыков) на </w:t>
      </w:r>
      <w:r>
        <w:rPr>
          <w:rFonts w:ascii="Times New Roman" w:hAnsi="Times New Roman" w:cs="Times New Roman"/>
          <w:sz w:val="28"/>
          <w:lang w:val="en-US"/>
        </w:rPr>
        <w:t>ASP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.</w:t>
      </w:r>
    </w:p>
    <w:p w:rsidR="005B2B7A" w:rsidRDefault="005B2B7A">
      <w:r>
        <w:br w:type="page"/>
      </w:r>
    </w:p>
    <w:p w:rsidR="005B2B7A" w:rsidRPr="008A6B07" w:rsidRDefault="005B2B7A" w:rsidP="005B2B7A">
      <w:pPr>
        <w:spacing w:line="240" w:lineRule="auto"/>
        <w:ind w:left="360"/>
        <w:rPr>
          <w:rFonts w:ascii="Times New Roman" w:hAnsi="Times New Roman" w:cs="Times New Roman"/>
          <w:sz w:val="40"/>
        </w:rPr>
      </w:pPr>
      <w:r w:rsidRPr="008A6B07">
        <w:rPr>
          <w:rFonts w:ascii="Times New Roman" w:hAnsi="Times New Roman" w:cs="Times New Roman"/>
          <w:sz w:val="40"/>
        </w:rPr>
        <w:lastRenderedPageBreak/>
        <w:t>Список литературы</w:t>
      </w:r>
    </w:p>
    <w:p w:rsidR="005B2B7A" w:rsidRDefault="005B2B7A" w:rsidP="005B2B7A">
      <w:pPr>
        <w:rPr>
          <w:rFonts w:ascii="Times New Roman" w:hAnsi="Times New Roman" w:cs="Times New Roman"/>
          <w:sz w:val="40"/>
        </w:rPr>
      </w:pP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7" w:history="1">
        <w:r w:rsidRPr="00672C3F">
          <w:rPr>
            <w:rStyle w:val="a8"/>
            <w:rFonts w:ascii="Times New Roman" w:hAnsi="Times New Roman" w:cs="Times New Roman"/>
            <w:sz w:val="28"/>
          </w:rPr>
          <w:t>http://ru.wikipedia.org/wiki/OLAP</w:t>
        </w:r>
      </w:hyperlink>
      <w:r w:rsidRPr="005B2B7A">
        <w:rPr>
          <w:rFonts w:ascii="Times New Roman" w:hAnsi="Times New Roman" w:cs="Times New Roman"/>
          <w:sz w:val="28"/>
        </w:rPr>
        <w:t xml:space="preserve">, </w:t>
      </w:r>
      <w:r w:rsidRPr="005B2B7A">
        <w:rPr>
          <w:rFonts w:ascii="Times New Roman" w:hAnsi="Times New Roman" w:cs="Times New Roman"/>
          <w:sz w:val="28"/>
          <w:lang w:val="en-US"/>
        </w:rPr>
        <w:t>OLAP</w:t>
      </w:r>
      <w:r w:rsidRPr="005B2B7A">
        <w:rPr>
          <w:rFonts w:ascii="Times New Roman" w:hAnsi="Times New Roman" w:cs="Times New Roman"/>
          <w:sz w:val="28"/>
        </w:rPr>
        <w:t xml:space="preserve"> — Википедия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672C3F">
          <w:rPr>
            <w:rStyle w:val="a8"/>
            <w:rFonts w:ascii="Times New Roman" w:hAnsi="Times New Roman" w:cs="Times New Roman"/>
            <w:sz w:val="28"/>
          </w:rPr>
          <w:t>http://habrahabr.ru/post/69019/</w:t>
        </w:r>
      </w:hyperlink>
      <w:r w:rsidRPr="005B2B7A">
        <w:rPr>
          <w:rFonts w:ascii="Times New Roman" w:hAnsi="Times New Roman" w:cs="Times New Roman"/>
          <w:sz w:val="28"/>
        </w:rPr>
        <w:tab/>
        <w:t xml:space="preserve">, «Достаем» </w:t>
      </w:r>
      <w:r w:rsidRPr="005B2B7A">
        <w:rPr>
          <w:rFonts w:ascii="Times New Roman" w:hAnsi="Times New Roman" w:cs="Times New Roman"/>
          <w:sz w:val="28"/>
          <w:lang w:val="en-US"/>
        </w:rPr>
        <w:t>OLAP</w:t>
      </w:r>
      <w:r w:rsidRPr="005B2B7A">
        <w:rPr>
          <w:rFonts w:ascii="Times New Roman" w:hAnsi="Times New Roman" w:cs="Times New Roman"/>
          <w:sz w:val="28"/>
        </w:rPr>
        <w:t xml:space="preserve"> куб (</w:t>
      </w:r>
      <w:r w:rsidRPr="005B2B7A">
        <w:rPr>
          <w:rFonts w:ascii="Times New Roman" w:hAnsi="Times New Roman" w:cs="Times New Roman"/>
          <w:sz w:val="28"/>
          <w:lang w:val="en-US"/>
        </w:rPr>
        <w:t>ADOMD</w:t>
      </w:r>
      <w:r w:rsidRPr="005B2B7A">
        <w:rPr>
          <w:rFonts w:ascii="Times New Roman" w:hAnsi="Times New Roman" w:cs="Times New Roman"/>
          <w:sz w:val="28"/>
        </w:rPr>
        <w:t>.</w:t>
      </w:r>
      <w:r w:rsidRPr="005B2B7A">
        <w:rPr>
          <w:rFonts w:ascii="Times New Roman" w:hAnsi="Times New Roman" w:cs="Times New Roman"/>
          <w:sz w:val="28"/>
          <w:lang w:val="en-US"/>
        </w:rPr>
        <w:t>NET</w:t>
      </w:r>
      <w:r w:rsidRPr="005B2B7A">
        <w:rPr>
          <w:rFonts w:ascii="Times New Roman" w:hAnsi="Times New Roman" w:cs="Times New Roman"/>
          <w:sz w:val="28"/>
        </w:rPr>
        <w:t>) / Хабрахабр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hyperlink r:id="rId9" w:history="1">
        <w:r w:rsidRPr="005B2B7A">
          <w:rPr>
            <w:rStyle w:val="a8"/>
            <w:rFonts w:ascii="Times New Roman" w:hAnsi="Times New Roman" w:cs="Times New Roman"/>
            <w:sz w:val="28"/>
            <w:lang w:val="en-US"/>
          </w:rPr>
          <w:t>http://ru.wikipedia.org/wiki/Microsoft_Analysis_Services</w:t>
        </w:r>
      </w:hyperlink>
      <w:r w:rsidRPr="005B2B7A">
        <w:rPr>
          <w:rFonts w:ascii="Times New Roman" w:hAnsi="Times New Roman" w:cs="Times New Roman"/>
          <w:sz w:val="28"/>
          <w:lang w:val="en-US"/>
        </w:rPr>
        <w:t xml:space="preserve">, Microsoft Analysis Services — </w:t>
      </w:r>
      <w:r w:rsidRPr="005B2B7A">
        <w:rPr>
          <w:rFonts w:ascii="Times New Roman" w:hAnsi="Times New Roman" w:cs="Times New Roman"/>
          <w:sz w:val="28"/>
        </w:rPr>
        <w:t>Википедия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0" w:history="1">
        <w:r w:rsidRPr="00672C3F">
          <w:rPr>
            <w:rStyle w:val="a8"/>
            <w:rFonts w:ascii="Times New Roman" w:hAnsi="Times New Roman" w:cs="Times New Roman"/>
            <w:sz w:val="28"/>
          </w:rPr>
          <w:t>http://habrahabr.ru/post/207788/</w:t>
        </w:r>
      </w:hyperlink>
      <w:r w:rsidRPr="005B2B7A">
        <w:rPr>
          <w:rFonts w:ascii="Times New Roman" w:hAnsi="Times New Roman" w:cs="Times New Roman"/>
          <w:sz w:val="28"/>
        </w:rPr>
        <w:t xml:space="preserve">, </w:t>
      </w:r>
      <w:r w:rsidRPr="005B2B7A">
        <w:rPr>
          <w:rFonts w:ascii="Times New Roman" w:hAnsi="Times New Roman" w:cs="Times New Roman"/>
          <w:sz w:val="28"/>
          <w:lang w:val="en-US"/>
        </w:rPr>
        <w:t>BI</w:t>
      </w:r>
      <w:r w:rsidRPr="005B2B7A">
        <w:rPr>
          <w:rFonts w:ascii="Times New Roman" w:hAnsi="Times New Roman" w:cs="Times New Roman"/>
          <w:sz w:val="28"/>
        </w:rPr>
        <w:t>: проблема выбора решения и пример одного провала / Хабрахабр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1" w:history="1">
        <w:r w:rsidRPr="00672C3F">
          <w:rPr>
            <w:rStyle w:val="a8"/>
            <w:rFonts w:ascii="Times New Roman" w:hAnsi="Times New Roman" w:cs="Times New Roman"/>
            <w:sz w:val="28"/>
          </w:rPr>
          <w:t>http://habrahabr.ru/post/66356/</w:t>
        </w:r>
      </w:hyperlink>
      <w:r w:rsidRPr="005B2B7A">
        <w:rPr>
          <w:rFonts w:ascii="Times New Roman" w:hAnsi="Times New Roman" w:cs="Times New Roman"/>
          <w:sz w:val="28"/>
        </w:rPr>
        <w:t xml:space="preserve">, Многомерные кубы, </w:t>
      </w:r>
      <w:r w:rsidRPr="005B2B7A">
        <w:rPr>
          <w:rFonts w:ascii="Times New Roman" w:hAnsi="Times New Roman" w:cs="Times New Roman"/>
          <w:sz w:val="28"/>
          <w:lang w:val="en-US"/>
        </w:rPr>
        <w:t>OLAP</w:t>
      </w:r>
      <w:r w:rsidRPr="005B2B7A">
        <w:rPr>
          <w:rFonts w:ascii="Times New Roman" w:hAnsi="Times New Roman" w:cs="Times New Roman"/>
          <w:sz w:val="28"/>
        </w:rPr>
        <w:t xml:space="preserve"> и </w:t>
      </w:r>
      <w:r w:rsidRPr="005B2B7A">
        <w:rPr>
          <w:rFonts w:ascii="Times New Roman" w:hAnsi="Times New Roman" w:cs="Times New Roman"/>
          <w:sz w:val="28"/>
          <w:lang w:val="en-US"/>
        </w:rPr>
        <w:t>MDX</w:t>
      </w:r>
      <w:r w:rsidRPr="005B2B7A">
        <w:rPr>
          <w:rFonts w:ascii="Times New Roman" w:hAnsi="Times New Roman" w:cs="Times New Roman"/>
          <w:sz w:val="28"/>
        </w:rPr>
        <w:t xml:space="preserve"> / Хабрахабр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12" w:history="1">
        <w:r w:rsidRPr="00672C3F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672C3F">
          <w:rPr>
            <w:rStyle w:val="a8"/>
            <w:rFonts w:ascii="Times New Roman" w:hAnsi="Times New Roman" w:cs="Times New Roman"/>
            <w:sz w:val="28"/>
          </w:rPr>
          <w:t>://</w:t>
        </w:r>
        <w:r w:rsidRPr="00672C3F">
          <w:rPr>
            <w:rStyle w:val="a8"/>
            <w:rFonts w:ascii="Times New Roman" w:hAnsi="Times New Roman" w:cs="Times New Roman"/>
            <w:sz w:val="28"/>
            <w:lang w:val="en-US"/>
          </w:rPr>
          <w:t>habrahabr</w:t>
        </w:r>
        <w:r w:rsidRPr="00672C3F">
          <w:rPr>
            <w:rStyle w:val="a8"/>
            <w:rFonts w:ascii="Times New Roman" w:hAnsi="Times New Roman" w:cs="Times New Roman"/>
            <w:sz w:val="28"/>
          </w:rPr>
          <w:t>.</w:t>
        </w:r>
        <w:r w:rsidRPr="00672C3F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r w:rsidRPr="00672C3F">
          <w:rPr>
            <w:rStyle w:val="a8"/>
            <w:rFonts w:ascii="Times New Roman" w:hAnsi="Times New Roman" w:cs="Times New Roman"/>
            <w:sz w:val="28"/>
          </w:rPr>
          <w:t>/</w:t>
        </w:r>
        <w:r w:rsidRPr="00672C3F">
          <w:rPr>
            <w:rStyle w:val="a8"/>
            <w:rFonts w:ascii="Times New Roman" w:hAnsi="Times New Roman" w:cs="Times New Roman"/>
            <w:sz w:val="28"/>
            <w:lang w:val="en-US"/>
          </w:rPr>
          <w:t>post</w:t>
        </w:r>
        <w:r w:rsidRPr="00672C3F">
          <w:rPr>
            <w:rStyle w:val="a8"/>
            <w:rFonts w:ascii="Times New Roman" w:hAnsi="Times New Roman" w:cs="Times New Roman"/>
            <w:sz w:val="28"/>
          </w:rPr>
          <w:t>/28881/</w:t>
        </w:r>
      </w:hyperlink>
      <w:r w:rsidRPr="005B2B7A">
        <w:rPr>
          <w:rFonts w:ascii="Times New Roman" w:hAnsi="Times New Roman" w:cs="Times New Roman"/>
          <w:sz w:val="28"/>
        </w:rPr>
        <w:t xml:space="preserve">, </w:t>
      </w:r>
      <w:r w:rsidRPr="005B2B7A">
        <w:rPr>
          <w:rFonts w:ascii="Times New Roman" w:hAnsi="Times New Roman" w:cs="Times New Roman"/>
          <w:sz w:val="28"/>
          <w:lang w:val="en-US"/>
        </w:rPr>
        <w:t>ASP</w:t>
      </w:r>
      <w:r w:rsidRPr="005B2B7A">
        <w:rPr>
          <w:rFonts w:ascii="Times New Roman" w:hAnsi="Times New Roman" w:cs="Times New Roman"/>
          <w:sz w:val="28"/>
        </w:rPr>
        <w:t>.</w:t>
      </w:r>
      <w:r w:rsidRPr="005B2B7A">
        <w:rPr>
          <w:rFonts w:ascii="Times New Roman" w:hAnsi="Times New Roman" w:cs="Times New Roman"/>
          <w:sz w:val="28"/>
          <w:lang w:val="en-US"/>
        </w:rPr>
        <w:t>NET</w:t>
      </w:r>
      <w:r w:rsidRPr="005B2B7A">
        <w:rPr>
          <w:rFonts w:ascii="Times New Roman" w:hAnsi="Times New Roman" w:cs="Times New Roman"/>
          <w:sz w:val="28"/>
        </w:rPr>
        <w:t xml:space="preserve"> </w:t>
      </w:r>
      <w:r w:rsidRPr="005B2B7A">
        <w:rPr>
          <w:rFonts w:ascii="Times New Roman" w:hAnsi="Times New Roman" w:cs="Times New Roman"/>
          <w:sz w:val="28"/>
          <w:lang w:val="en-US"/>
        </w:rPr>
        <w:t>MVC</w:t>
      </w:r>
      <w:r w:rsidRPr="005B2B7A">
        <w:rPr>
          <w:rFonts w:ascii="Times New Roman" w:hAnsi="Times New Roman" w:cs="Times New Roman"/>
          <w:sz w:val="28"/>
        </w:rPr>
        <w:t xml:space="preserve"> на реальном примере. Теория и вступление. / Хабрахабр</w:t>
      </w:r>
    </w:p>
    <w:p w:rsidR="005B2B7A" w:rsidRPr="005B2B7A" w:rsidRDefault="005B2B7A" w:rsidP="005B2B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hyperlink r:id="rId13" w:history="1">
        <w:r w:rsidRPr="005B2B7A">
          <w:rPr>
            <w:rStyle w:val="a8"/>
            <w:rFonts w:ascii="Times New Roman" w:hAnsi="Times New Roman" w:cs="Times New Roman"/>
            <w:sz w:val="28"/>
            <w:lang w:val="en-US"/>
          </w:rPr>
          <w:t>http://msdn.microsoft.com/en-us/magazine/cc164070.aspx</w:t>
        </w:r>
      </w:hyperlink>
      <w:r w:rsidRPr="005B2B7A">
        <w:rPr>
          <w:rFonts w:ascii="Times New Roman" w:hAnsi="Times New Roman" w:cs="Times New Roman"/>
          <w:sz w:val="28"/>
          <w:lang w:val="en-US"/>
        </w:rPr>
        <w:t>, OLAP, ASP.NET, SQL Server 2000 Analysis Services, and Office XP</w:t>
      </w:r>
    </w:p>
    <w:sectPr w:rsidR="005B2B7A" w:rsidRPr="005B2B7A" w:rsidSect="005B2B7A">
      <w:footerReference w:type="default" r:id="rId14"/>
      <w:pgSz w:w="11906" w:h="16838"/>
      <w:pgMar w:top="1134" w:right="850" w:bottom="1134" w:left="1701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027" w:rsidRDefault="00613027" w:rsidP="00A55BBD">
      <w:pPr>
        <w:spacing w:after="0" w:line="240" w:lineRule="auto"/>
      </w:pPr>
      <w:r>
        <w:separator/>
      </w:r>
    </w:p>
  </w:endnote>
  <w:endnote w:type="continuationSeparator" w:id="1">
    <w:p w:rsidR="00613027" w:rsidRDefault="00613027" w:rsidP="00A5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4941"/>
      <w:docPartObj>
        <w:docPartGallery w:val="Page Numbers (Bottom of Page)"/>
        <w:docPartUnique/>
      </w:docPartObj>
    </w:sdtPr>
    <w:sdtContent>
      <w:p w:rsidR="00A55BBD" w:rsidRDefault="00450F4C" w:rsidP="005B2B7A">
        <w:pPr>
          <w:pStyle w:val="a5"/>
          <w:jc w:val="center"/>
        </w:pPr>
        <w:fldSimple w:instr=" PAGE   \* MERGEFORMAT ">
          <w:r w:rsidR="005B2B7A">
            <w:rPr>
              <w:noProof/>
            </w:rPr>
            <w:t>22</w:t>
          </w:r>
        </w:fldSimple>
      </w:p>
    </w:sdtContent>
  </w:sdt>
  <w:p w:rsidR="00A55BBD" w:rsidRDefault="00A55BB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027" w:rsidRDefault="00613027" w:rsidP="00A55BBD">
      <w:pPr>
        <w:spacing w:after="0" w:line="240" w:lineRule="auto"/>
      </w:pPr>
      <w:r>
        <w:separator/>
      </w:r>
    </w:p>
  </w:footnote>
  <w:footnote w:type="continuationSeparator" w:id="1">
    <w:p w:rsidR="00613027" w:rsidRDefault="00613027" w:rsidP="00A55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D2BF1"/>
    <w:multiLevelType w:val="hybridMultilevel"/>
    <w:tmpl w:val="769A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BBD"/>
    <w:rsid w:val="00450F4C"/>
    <w:rsid w:val="005B2B7A"/>
    <w:rsid w:val="00613027"/>
    <w:rsid w:val="00A55BBD"/>
    <w:rsid w:val="00F53078"/>
    <w:rsid w:val="00F9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5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55BBD"/>
  </w:style>
  <w:style w:type="paragraph" w:styleId="a5">
    <w:name w:val="footer"/>
    <w:basedOn w:val="a"/>
    <w:link w:val="a6"/>
    <w:uiPriority w:val="99"/>
    <w:unhideWhenUsed/>
    <w:rsid w:val="00A5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BBD"/>
  </w:style>
  <w:style w:type="paragraph" w:styleId="a7">
    <w:name w:val="List Paragraph"/>
    <w:basedOn w:val="a"/>
    <w:uiPriority w:val="34"/>
    <w:qFormat/>
    <w:rsid w:val="005B2B7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B2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69019/" TargetMode="External"/><Relationship Id="rId13" Type="http://schemas.openxmlformats.org/officeDocument/2006/relationships/hyperlink" Target="http://msdn.microsoft.com/en-us/magazine/cc164070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OLAP" TargetMode="External"/><Relationship Id="rId12" Type="http://schemas.openxmlformats.org/officeDocument/2006/relationships/hyperlink" Target="http://habrahabr.ru/post/2888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66356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abrahabr.ru/post/2077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Microsoft_Analysis_Servic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cn</cp:lastModifiedBy>
  <cp:revision>2</cp:revision>
  <dcterms:created xsi:type="dcterms:W3CDTF">2014-12-02T13:13:00Z</dcterms:created>
  <dcterms:modified xsi:type="dcterms:W3CDTF">2014-12-02T13:22:00Z</dcterms:modified>
</cp:coreProperties>
</file>