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1.20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Simbol Standar IEC/SNI &amp; Konvensi Gambar Kelistrikan: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Drawing Engineering &amp; Documentation Best Practice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 Drawing &amp; Standards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(T)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Standar: IEC 60617 (international), SNI 04-IEC 60617, PUIL 2020, SPLN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Diagram types: Block, Schematic, Wiring, SLD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Title block: lower-right corner (ISO 5457)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Skala: 1:100 floor plan, 1:50 panel, 1:500 site plan, NTS schematic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Reference designator: R, C, L, Q, D, U, M, F, KM (IEEE 200)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Software: AutoCAD Electrical, EPLAN, ETAP, KiCad open source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60617 adalah standar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GRAPHICAL SYMBOLS untuk diagram listrik (international standard, foundation untuk SNI 04-IEC 60617 Indonesia)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resistor versi IEC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Zigzag (US standard)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RECTANGLE (kotak panjang) — IEC 60617 standar Eropa/internasional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Lingkaran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Triangle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DIODA…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Lingkaran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TRIANGLE pointing ke arah aliran arus + bar (anode → cathode), allow current 1 arah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Square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GROUND/EARTH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Triangle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Garis horizontal makin pendek ke bawah (3-4 tingkat) — represent earth tanah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Lingkaran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LAMPU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Triangle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LINGKARAN dengan TANDA × didalam (atau garis silang) — represent filament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Square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VOLTMETER vs AMMETER…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Lingkaran dengan huruf di dalam: V untuk Voltmeter, A untuk Ammeter, kHz untuk Frekuensi meter, dll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MCB/MCCB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RECTANGLE dengan switch contact internal — variasi 1P/2P/3P/4P sesuai pole count, plus rating annotation (e.g., 'C16A')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Lingkaran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RCD/ELCB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Rectangle dengan toroidal core symbol + 'I∆n' annotation (sensitifitas), variasi 2P/4P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Triangle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Lingkaran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Block diagram berbeda dari schematic diagram dalam hal…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BLOCK: high-level system view dengan input/process/output box; SCHEMATIC: detail electrical circuit dengan SEMUA komponen + wiring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Single Line Diagram (SLD)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POWER SYSTEM summary 3-fasa = 1 line, untuk substation/distribusi/panel — clear overview tanpa cluttered detail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rumah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Title block pada drawing engineering diletakkan di…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Center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Pojok BAWAH-KANAN (lower-right corner) — standar global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Top-left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Skala drawing 1:100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Real size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 cm di drawing = 100 cm (1m) di reality. Common untuk floor plan rumah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Skala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North arrow di floor plan/site plan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Indicate ARAH UTARA — untuk orientasi ruangan, sun path, ventilation, satellite alignment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Notasi 'NTS' di drawing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Not To Scale — drawing tidak proporsional dengan real dimension; pakai untuk schematic/concept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New Type Symbol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North Track Standard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Konvensi penamaan komponen di schematic…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Standard prefix: R (resistor), C (capacitor), L (inductor), Q (transistor), D (diode), U/IC (integrated circuit), M (motor), F (fuse), CB/Q (circuit breaker)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konvensi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SNI yang relevan untuk simbol electrical engineering Indonesia…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SNI 04-IEC 60617 (adopsi IEC 60617 graphical symbols), plus SPLN dan PUIL 2020 untuk konteks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Layer dalam CAD drawing (AutoCAD, EPLAN)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Organize elements (electrical, mechanical, dimension, hidden, text) untuk easier editing + selective display + plotting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Software industry-standard untuk electrical drawing…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Excel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AutoCAD Electrical, EPLAN, ETAP, SolidWorks Electrical — vendor commercial; alternative: KiCad (open source untuk PCB), QElectroTech (free SLD)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Revision control pada drawing engineering…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WAJIB — revision number/letter di title block, revision history table, change description, date, approver. Audit trail untuk compliance + quality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optional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Best practice consistency drawing dalam project…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Tiap engineer style sendiri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STANDARDIZE: simbol library (IEC), title block format, layer naming, line weight, font, dimension style — TEMPLATE drawing, automated quality check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skala 1:50 menampilkan kabel sepanjang 4 cm. Length real?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4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200 cm (2 meter, dari 4 × 50)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 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4 km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Floor plan rumah 100m² (10×10m) di-draw skala 1:100. Ukuran kertas yang BUTUH?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A4 (21×30 cm)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A4 cukup (10×10 cm di drawing) tapi A3 (30×42 cm) untuk margin + title block + dimensions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A0 (84×119 cm)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Site plan factory 200×300m, butuh skala 1:500 atau 1:1000. Drawing size?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1cm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1:500 = 40×60 cm (A1); 1:1000 = 20×30 cm (A4-A3)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dengan 50 simbol. Time untuk hand-draw vs CAD?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Hand-draw ~2-3 jam (5 menit per simbol + drawing); CAD dengan symbol library ~30 menit (insert + connect)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bedanya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AutoCAD subscription Rp 30jt/year. Engineer save 2 jam/hari × 20 hari kerja × Rp 100rb/jam = Rp 4jt/bulan?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saving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Saving Rp 48 juta/year (2×20×Rp100rb×12). ROI vs Rp 30jt subscription = 60% gain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Loss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pelanggan industri 50 sheets revisi 5×. Total dokumentasi?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50 sheets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250 sheets total over 5 revisions (50 × 5), plus revision history table per sheet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sheet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Symbol library standard berisi ~500 simbol (IEC 60617). Time untuk learn vs custom symbol?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bedanya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Standard library: instant productive (semua engineer familiar). Custom symbol: weeks training + risk inconsistency + onboarding effort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ISO A4 portrait standar margin (top 25mm, bottom 25mm, left 25mm, right 25mm). Drawable area?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Full page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160×247 mm (210-50 × 297-50), kira-kira 40 cm² lost dari total 624 cm², 7% margin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development internal symbol library 500 symbols × Rp 50rb desain = Rp 25 juta. ROI dibandingkan beli library Rp 5 juta + customization Rp 5 juta?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Internal library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BUY LIBRARY MUCH cheaper (Rp 10 juta total) vs Rp 25 juta develop. Plus librarian-maintained = ongoing updates. Buy &gt; develop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Engineer junior take 8 jam draw 1 SLD; senior 2 jam (kombinasi skill + library familiar). Productivity ratio?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1×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4× (senior 4× lebih produktif = saving 6 jam per drawing × project value)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instalasi rumah submit drawing dengan simbol mixing IEC + ANSI dalam 1 sheet. Acceptance test PLN?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Lulus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REJECT — inconsistency cause confusion + safety risk. Mandatory CONSISTENT IEC standard (Indonesia preferred). Resubmit dengan unified standard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request retrofit panel old (1990s drawing hand-drawn outdated). Modernization process?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drawing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DIGITIZE existing drawing (scan + trace), (2) AS-BUILT survey actual installation (mungkin diverge dari original drawing), (3) Update drawing dengan CAD + standar modern (IEC), (4) Full retrofit design dengan up-to-date standar (PUIL 2020), (5) Acceptance test post-retrofit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Engineer baru di PLN UP3 confused dengan beragam simbol di SLD, schematic, wiring diagram pelanggan. Onboarding strategy?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Trial-error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Structured training: IEC 60617 fundamentals, (2) Symbol library workshop with hands-on, (3) Project shadowing senior, (4) Reference document desk (cheat sheet), (5) Mentorship + feedback, (6) Continuing education annual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Self-study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Envisor 'AutoSLD AI' — generate SLD otomatis dari spec pelanggan?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Input load list + spec (P, V, type, location), (2) AI generate SLD layout (panel + breaker + kabel sizing), (3) Compliance check PUIL, (4) Render IEC-compliant drawing, (5) Edit + refine GUI, (6) Export PDF/DWG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program 'Standard Drawing Library Indonesia' untuk kontraktor instalasi listrik. Konten + impact?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IEC 60617 + PUIL adaptasi simbol, (2) Template drawing per skenario rumah/komersial/industri, (3) PLN-spesifik panel standard (gardu trafo, kabel SR, grounding), (4) Compliance check tools, (5) Tutorial + e-learning, (6) Kontraktor certification. Impact: uniform quality, reduce instalasi mismatch, professional industry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drawing pelanggan industri reveal: 50% sheets tidak punya title block proper, 30% mixing standard. Implikasi + remediation?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PROFESSIONAL DEFICIENCY — affect documentation quality, audit trail, maintainability. Action: corporate drawing standard, mandatory training, drawing review checkpoint, periodic audit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Esri Fellowship project Pak Qastil: 'GIS Drawing Repository' untuk PLN UP3 Indramayu — apa value-add?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Geospatial drawing storage (drawing terkait location), (2) Search by area/asset/customer, (3) Visualize drawing density per kelurahan, (4) Predictive maintenance via age + complexity, (5) Audit trail history per asset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 ESA Pak Qastil: Electra Skill Academy course 'CAD Electrical Mastery' — curriculum + uniqueness?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Generic CAD course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IEC 60617 fundamentals + Indonesia adaptation (PUIL/SPLN), (2) AutoCAD Electrical hands-on, (3) EPLAN intro, (4) ETAP power system simulation, (5) Real PLN/industri case studies, (6) Project portfolio building, (7) BNSP certification preparation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pelanggan PLN UP3 dengan project complex (50+ drawings, multi-discipline, multiple revisions) — bagaimana manage drawing lifecycle?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Email + Excel manual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PROFESSIONAL drawing management: PDM/PLM system (Bentley ProjectWise, Autodesk Vault, EPLAN Cloud), version control, approval workflow, integration BIM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penting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ASPP Seoul application — proyek I-SEDT (Digital Twin + EV + AI smart lighting) — peran SLD/drawing dalam project deliverable?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ESSENTIAL — (1) Solar PV + EV charger SLD (Type B RCD, dedicated circuit), (2) Smart lighting controller SLD (PIR, Wi-Fi gateway), (3) Digital twin model lift drawings ke 3D BIM, (4) Documentation comprehensive untuk replication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resistor versi IEC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Zigzag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Rectangle (kotak panjang)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Lingkaran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Triangle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Voltmeter…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Lingkaran dengan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Lingkaran dengan V (Voltmeter, parallel connection)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Triangle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Square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RCD/RCCB ditunjukkan dengan…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Rectangle dengan toroidal core symbol + I∆n annotation (sensitifitas)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Triangle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Lingkaran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power system summary substation/distribusi, diagram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Wiring diagram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Single Line Diagram (SLD) — power system 3-fasa = 1 line, clear overview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Block diagram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Schematic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Title block drawing engineering diletakkan di…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Center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Pojok BAWAH-KANAN (lower-right corner) — standar global ISO 5457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Top-left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floor plan rumah biasa, skala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1:1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1:100 (10×10m rumah → 10×10 cm di drawing, fits A3-A4)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1:10000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NTS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Notasi 'cos φ' dalam engineering listrik berarti…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Faktor Daya (Power Factor) — cos sudut antara V dan 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Indonesia untuk simbol electrical engineering…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SNI 04-IEC 60617 (adopsi IEC 60617) — ditambah PUIL 2020 + SPLN konteks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IEC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kapasitor electrolitik (polarized) berbeda dari kapasitor biasa karena…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Salah satu plate CURVED (bukan straight line) + tanda + untuk anode — indicate polarized DC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Lebih besar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system architecture overview pada presentation, diagram yang TEPAT…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Wiring diagram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Block Diagram — high-level dengan input/process/output box, signal flow arrow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Schematic detail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SLD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IEC 60617 adalah standar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60617 = International Electrotechnical Commission Graphical Symbols for Diagrams. Standar internasional untuk simbol-simbol komponen listrik dalam diagram (resistor, kapasitor, saklar, MCB, dll). Indonesia adopsi sebagai SNI 04-IEC 60617. Plus standar lain: IEEE 315 (AS), ANSI Y32.2 (AS), DIN 40719 (Jerman). Konsistensi simbol = clear communication antar engineer global.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resistor versi IEC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Resistor: IEC 60617 = RECTANGLE (kotak panjang horizontal). IEEE/ANSI (US) = ZIGZAG. Indonesia + Eropa + Asia umumnya pakai IEC rectangle. Pilih ONE STANDARD per project, konsisten throughout. Mixing standards di 1 drawing = confusion.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DIODA…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DIODA: triangle (anode side) pointing ke arah ALIRAN ARUS + bar (cathode side). Arus mengalir hanya dari anode ke cathode (forward bias). Reverse bias: high resistance, no flow (until breakdown voltage). Aplikasi: rectifier (AC→DC), protection (anti-back-EMF), zener (regulator). LED = dioda + light emission arrow.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GROUND/EARTH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Ground/Earth: garis horizontal makin pendek menurun (3-4 tingkat seperti tangga). Variations: PE (Protective Earth) dengan label, signal ground (different connection), chassis ground. PUIL 2020 menggunakan IEC standard. Dalam SLD: ground bus connected ke ground rod symbol, R_ground spec ≤ 5Ω.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LAMPU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LAMPU: lingkaran dengan tanda × (silang) di dalam — represent filament tradisional. Untuk lampu LED modern, simbol sama digunakan (universal lighting symbol). Variations: signal lamp (lingkaran kecil), pilot lamp (R/G/Y indicator panel), strobe (lingkaran dengan zigzag). Notation 'L1, L2' untuk identifier multiple lampu.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VOLTMETER vs AMMETER…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Meter: lingkaran dengan huruf identifier dalam: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 = Voltmeter (parallel connection)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 = Ammeter (series connection)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 = Wattmeter (4-terminal V+I)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kWh = Energy meter (PLN meter)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Hz = Frequency meter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Var = Reactive power meter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cos φ = Power factor meter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 = Motor (rotating machine)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 = Generator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Konvensi konsisten — 1 letter per parameter.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MCB/MCCB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MCB/MCCB: rectangle dengan switch contact internal. Variations: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- 1-pole: 1 switch line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- 2-pole: 2 switch line linked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- 3-pole: 3 switch line linked (3-fasa)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- 4-pole: 4 switch line linked (3-fasa + 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Annotations: type (curve B/C/D for MCB), rating (16A, 32A, dll), brand (e.g., 'Schneider Acti9'). MCCB usually shown larger rectangle (industrial appearance) dengan label 'MCCB' inside. SLD: include short-circuit breaking capacity (Icu).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RCD/ELCB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RCD/ELCB/RCCB: rectangle dengan internal indication detection coil (toroidal core simbol kecil) + I∆n notation (sensitivity 30 mA, 100 mA, etc.). Type designation (AC, A, F, B) tertulis kecil. SLD include trip time spec + selectivity tier (S = Selective). RCBO = combination MCB+RCD dalam 1 simbol (rectangle dengan kedua features).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Block diagram berbeda dari schematic diagram dalam hal…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BLOCK DIAGRAM: high-level system overview, kotak fungsional (input/process/output) dengan arrow signal flow. Pakai untuk: system architecture, conceptual design, presentation.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SCHEMATIC DIAGRAM: detail electrical circuit, SEMUA komponen (R, C, IC, transistor, dll) dengan wiring lengkap. Pakai untuk: design verification, manufacturing PCB, troubleshooting.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WIRING DIAGRAM: detail kabel/terminal physical untuk instalasi. Pakai untuk: panel building, wiring crew, maintenance.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SINGLE LINE DIAGRAM (SLD): power system summary, 3-fasa = 1 line untuk simplicity. Pakai untuk: power distribution, substation, plant electrical.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Single Line Diagram (SLD)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SLD (Single Line Diagram): represent 3-fasa power system sebagai SATU GARIS (atau 1 set garis) untuk simplification. Show: trafo, breakers, busbar, branch circuits, major loads. Annotate dengan rating + protection settings. Tujuan: overview clear power distribution, fault analysis, load flow study, koordinasi proteksi.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WIRING DETAIL (3 wires fasa + neutral + earth): pakai 3-LINE DIAGRAM atau wiring diagram terpisah. SLD essential output dari electrical engineering project — required PUIL 2020 + PLN acceptance.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Title block pada drawing engineering diletakkan 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TITLE BLOCK standar global: lower-right corner. Berisi: company name + logo, drawing title, drawing number, date, revision, scale, drawn by, checked by, approved by, sheet number (1 of 3, dll). Format dapat custom per company tapi position konsisten. Standar ISO 5457 / DIN 6771 / ANSI Y14.1 mengatur layout. Plus border + margin standardized.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Skala drawing 1:100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Skala drawing: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- 1:1 = real size (jewelry, detail bagian kecil)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- 1:5 to 1:10 = component (panel, bracket)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- 1:20 to 1:50 = SLD, panel layout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- 1:100 = floor plan rumah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- 1:200 = floor plan komersial (ruko, kantor)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- 1:500 to 1:1000 = site plan kawasan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- 1:5000 to 1:50000 = network regional (PLN UP3)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NTS (Not To Scale) = schematic/concept saja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Konsisten + clearly mentioned di title block atau dimension label.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North arrow di floor plan/site plan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NORTH ARROW: indicate arah utara real world. Tujuan: (1) ORIENTASI ruangan (window menghadap mana), (2) SUN PATH analysis (energy efficiency, lighting natural), (3) VENTILATION (prevailing wind direction), (4) SATELLITE/SOLAR PANEL alignment, (5) SAFETY (fire escape direction marking), (6) NAVIGATION &amp; wayfinding. Standar simbol: arrow dengan 'N' label, atau triangle pointing up dengan 'N'. Biasanya di pojok drawing area.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Notasi 'NTS' di drawing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NTS (Not To Scale): drawing TIDAK PROPORTIONAL dengan dimensi real. Pakai untuk: schematic, single line diagram, conceptual drawing. Reason: clarity of relationship lebih penting dari spatial accuracy. Kebalikan: TO SCALE drawing dengan ratio specified (e.g., 1:100). Floor plan + site plan WAJIB to scale untuk construction; SLD/schematic biasanya NTS.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Konvensi penamaan komponen di schematic…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REFERENCE DESIGNATOR per IEEE 200 / IEC 81346: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R: Resistor (R1, R2, ...)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C: Capacitor (C1, C2, ...)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L: Inductor (L1, L2, ...)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Q: Transistor (Q1, Q2)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D: Diode (D1, D2)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 atau IC: Integrated Circuit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M: Motor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F: Fuse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CB atau Q: Circuit Breaker (kadang Q untuk EU style)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KM atau K: Contactor relay (industrial)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TX: Transformer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T: Time relay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HMI: Human Machine Interface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Konsisten throughout drawing. Naming sequential (left-to-right, top-to-bottom) atau by signal flow.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Standar SNI yang relevan untuk simbol electrical engineering Indonesia…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INDONESIA untuk electrical drawing: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SNI 04-IEC 60617 (adopsi IEC 60617 graphical symbols)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PUIL 2020 (Persyaratan Umum Instalasi Listrik) — instalasi requirements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SPLN (Standar PLN) — spec untuk integrasi jaringan PLN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ISO 5457 / SNI ISO 5457 — drawing format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SNI ISO 9001 — quality management (project documentation)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Reference standar internasional juga umum digunakan: IEC, IEEE, NEC (untuk industri global). Engineer Indonesia harus familiar dengan kedua sistem (Indonesia + international) untuk cross-border project.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Layer dalam CAD drawing (AutoCAD, EPLAN)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LAYER di CAD: organize drawing elements per category. Common layers untuk electrical: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POWER (heavy lines, tegangan tinggi)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LIGHTING (medium lines, lampu + saklar)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COMMUNICATION (data, telecom, fire alarm)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DIMENSION (text + dimension annotation)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TEXT (notes, labels)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HIDDEN (komponen behind panel/wall)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VIEWPORT (plotting setup)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CENTERLINE (axis, symmetry)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Benefits: (1) SELECTIVE DISPLAY — show/hide layers untuk clarity, (2) BATCH editing — change all line color/weight per layer, (3) PRINTING control — different layers different plot setting, (4) COLLABORATION — multi-discipline (electrical + mechanical + plumbing) merged via layers, (5) STANDARDIZATION — company-wide naming convention. Modern: BIM (Building Information Modeling) extend ini ke 3D objects + metadata.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Software industry-standard untuk electrical drawing…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Software EDA / Electrical CAD: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COMMERCIAL: AutoCAD Electrical (Autodesk, popular), EPLAN (Germany, industrial standard), ETAP (Operation Technology, power systems analysis), SolidWorks Electrical (3D integration)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OPEN SOURCE / FREE: KiCad (PCB + schematic), QElectroTech (SLD + symbols), FreeCAD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POWER SYSTEM SPECIFIC: ETAP, DIgSILENT PowerFactory, PSS®E, Siemens PSCAD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BIM INTEGRATION: Revit MEP, Bentley OpenBuildings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Indonesia: AutoCAD dominant (cost commercial license tinggi), tapi bertahap shift ke EPLAN untuk industrial + ETAP untuk power. PLN: ETAP common untuk planning + relay coordination. Open source growing untuk SME + freelancer.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opportunity: Electra Skill Academy CAD curriculum integrate dengan tools modern + Indonesia-specific symbols library. Differentiation.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Revision control pada drawing engineering…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REVISION CONTROL essential untuk: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AUDIT TRAIL — siapa yang mengubah apa kapan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COMPLIANCE — quality management ISO 9001, project regulatory submission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CONFIGURATION MANAGEMENT — multiple project teams synchronize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LIABILITY — legal record dalam case dispute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Standard practice: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Revision NUMBER (0, 1, 2, ...) atau LETTER (A, B, C, ...) di title block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REVISION HISTORY TABLE: Rev | Date | Description | Drawn | Checked | Approved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CLOUD SHAPE markup pada drawing (bubble around changed area)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TRIANGLE callout (Δ) dengan revision number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ELECTRONIC version control: PDM/PLM systems (Vault, Teamcenter, EPLAN)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PLN UP3 + Pelanggan industri project: revision history mandatory dalam acceptance documentation. SLO renewal request comparison antara as-built vs original design.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Envisor: 'Drawing Management System' SaaS untuk kontraktor + engineering firm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Best practice consistency drawing dalam project…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BEST PRACTICE consistency: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SYMBOL LIBRARY — pakai library standar (IEC 60617-based), avoid custom symbols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TITLE BLOCK TEMPLATE — company-wide format, populate via attribute fields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LAYER NAMING — convention konsisten (e.g., E-POWER, E-LIGHTING, E-CONTROL, M-MECHANICAL)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LINE WEIGHT — heavier untuk power (0,5mm), lighter untuk control/data (0,25mm), dimensions (0,18mm)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FONT — single font (e.g., Arial, RomanS in CAD), text size hierarchy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DIMENSION STYLE — preset (decimal places, units, arrowhead size)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PLOT STYLE — color-to-line-weight mapping, B&amp;W output untuk print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CHECKLIST/QUALITY CHECK — automated tools verify drawings before submit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(9) TEMPLATE FILES — starter file dengan all setup pre-configured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(10) STYLE GUIDE document — written reference untuk team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Benefit: clear communication, reduced errors, faster onboarding new engineer, professional image, easier maintenance. Investment dalam standardization = ROI multiplier project quality + team productivity.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Drawing skala 1:50 menampilkan kabel sepanjang 4 cm. Length real?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Skala 1:50 berarti 1 cm drawing = 50 cm real. Length real = 4 cm × 50 = 200 cm = 2 meter. Konversi penting saat reading drawing untuk material take-off (BOM) atau site verification.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Floor plan rumah 100m² (10×10m) di-draw skala 1:100. Ukuran kertas yang BUTUH?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Skala 1:100, 10×10m real = 10×10 cm di drawing. Plus margin (1cm), title block (10×3cm), dimensions (additional 5-10 cm tiap sisi). Total butuh ~30×30 cm minimum. A4 (21×30 cm) borderline, A3 (30×42 cm) recommended untuk komfort dan readability. Untuk floor plan komersial besar (e.g., kantor 1000m²): A2 (42×60 cm) atau A1 (60×84 cm) standar.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Site plan factory 200×300m, butuh skala 1:500 atau 1:1000. Drawing size?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Konversi: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- 1:500: 200m=40cm, 300m=60cm → drawing 40×60 cm + margins → A1 (60×84 cm)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- 1:1000: 200m=20cm, 300m=30cm → drawing 20×30 cm + margins → A3 (30×42 cm)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Pilih skala based on detail level needed. Plus consider readability print (text size minimum 2-3mm) — too small skala = text tidak terbaca.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Drawing dengan 50 simbol. Time untuk hand-draw vs CAD?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Productivity comparison: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HAND-DRAW: 5 menit per simbol (ruler + template + careful drawing) × 50 = 250 menit ~4 jam. Plus erasing + corrections.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CAD with symbol library: Insert simbol from library (10-20 detik per simbol), connect dengan polyline tool. ~30 menit total untuk 50 simbol drawing. Plus ~30 menit untuk dimension + text + title block.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CAD: ~1 jam vs hand-draw ~4-5 jam.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Productivity gain CAD: 4-5×. Plus quality (consistent, scalable, editable, version-controlled). Investment CAD software: AutoCAD ~Rp 25 juta/year subscription, EPLAN higher. Open source alternatives: KiCad, QElectroTech (free).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Indonesian electrical industry: CAD adoption growing, especially untuk kontraktor menengah-besar. SME + freelancer: still use hand-draw or basic Excel/Word. Educational opportunity Electra Skill Academy: CAD electrical curriculum bridge gap.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AutoCAD subscription Rp 30jt/year. Engineer save 2 jam/hari × 20 hari kerja × Rp 100rb/jam = Rp 4jt/bulan?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Saving: 2 jam/hari × 20 hari × Rp 100rb/jam (loaded labor cost engineer) × 12 bulan = Rp 48 juta/year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Cost: Rp 30 juta/year subscription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NET: Rp 18 juta/year benefit (60% ROI)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Quality improvement (less error, professional output)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Scalability (handle larger projects with same headcount)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Career growth (CAD-skilled engineer earn premium)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Integration (BIM, project management, ERP)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Investment justified untuk firm dengan dedicated electrical engineering work. SME freelancer: open source alternative (KiCad, QElectroTech free).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Drawing pelanggan industri 50 sheets revisi 5×. Total dokumentasi?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project pelanggan industri 50 sheets dengan 5 revisi: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drawings dokumentasi: 50 × 5 = 250 sheets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Revision history table per sheet: 5 entries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Markup cloud + triangle callout pada changed area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Approval workflow per revision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Document management: electronic via PLM/PDM (Bentley ProjectWise, Autodesk Vault, EPLAN ePulse) atau cloud (Bluebeam, BIM 360, manual SharePoint).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PLN UP3 acceptance: deliverable as-built drawings final revision (the latest 'AS-BUILT' tag) plus revision history. Maintain dalam pelanggan project archive.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dokumentasi management: ~5-10% project budget. Investment penting untuk compliance + future maintenance reference.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Symbol library standard berisi ~500 simbol (IEC 60617). Time untuk learn vs custom symbol?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STANDARD LIBRARY (IEC 60617 ~500 simbol) advantages: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PRE-EXISTING knowledge — engineering grad + experienced engineer udah familiar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TOOL-AGNOSTIC — symbol consistent antar AutoCAD/EPLAN/QElectroTech/SolidWorks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GLOBAL COMMUNICATION — international team can read same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NO ONBOARDING — new hire productive day-1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UPDATES — IEC committee maintain + extend library, automatic via tool updates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CUSTOM SYMBOL disadvantages: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INCONSISTENCY — 10 engineers, 10 styles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TRAINING — weeks untuk new hire understand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MAINTENANCE BURDEN — internal team maintain library, document, update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TOOL LOCK-IN — custom symbol tied to specific tool, migration painful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COMMUNICATION — outside party (vendor, contractor, audit) confused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Best practice: 99% pakai standard library, 1% custom hanya untuk truly proprietary component (e.g., specific machine OEM symbol). Document custom dalam style guide.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Electra Skill Academy: course 'Symbol Library Mastery' covering IEC standard + Indonesia adaptation + tool-specific tricks. Career advantage.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Drawing ISO A4 portrait standar margin (top 25mm, bottom 25mm, left 25mm, right 25mm). Drawable area?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ISO A4 portrait: 210 × 297 mm.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Margin 25mm semua sisi: drawable area = (210-50) × (297-50) = 160 × 247 mm = 39.520 mm² ≈ 396 cm².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A4: 210 × 297 = 62.370 mm² ≈ 624 cm².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Lost area: 624 - 396 = 228 cm² (37% loss).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drawing dengan dense content: gunakan A3 (297×420) atau A2 (420×594) instead. Margin standar ISO 5457: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Top: 10mm (drawing register/folder)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Bottom: 10mm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Left: 20-25mm (binding margin)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Right: 10mm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Plus title block typically lower-right corner, ukuran ~190×60mm untuk A4.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development internal symbol library 500 symbols × Rp 50rb desain = Rp 25 juta. ROI dibandingkan beli library Rp 5 juta + customization Rp 5 juta?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BUILD vs BUY ANALYSIS: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BUILD (internal development):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- 500 symbols × Rp 50rb = Rp 25 juta (initial)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Plus testing + validation: Rp 5-10 juta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Plus maintenance ongoing: Rp 5 juta/year (updates, bug fix, new request)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1-tahun: Rp 30-40 juta. 5-tahun: Rp 50-65 juta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BUY (commercial library):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Library purchase: Rp 5-10 juta one-time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Customization (Indonesia-specific PLN/PUIL): Rp 5 juta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updates subscription: Rp 1-2 juta/year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1-tahun: Rp 12 juta. 5-tahun: Rp 17-20 juta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Verdict: BUY 50-70% cheaper than BUILD untuk standard project. Plus: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TIME-TO-PRODUCTIVITY faster (instant vs months)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QUALITY higher (vendor specialized, professional)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SUPPORT (vendor help desk)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COMMUNITY (forum, examples)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WHEN to BUILD: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TRULY proprietary component (e.g., custom machine OEM)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LARGE ENTERPRISE with dedicated CAD admin team + 100+ engineers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COMPETITIVE ADVANTAGE dari unique 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most cases: BUY commercial library + customize 5-10% for company-specific. Open source alternative untuk SME: KiCad library (free), QElectroTech (free), IEC standard library bundled.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Envisor: 'Indonesia Electrical Symbol Library' commercial + customization service untuk PLN/PUIL/SPLN compliance. Niche market.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Engineer junior take 8 jam draw 1 SLD; senior 2 jam (kombinasi skill + library familiar). Productivity ratio?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Productivity gap junior vs senior: 4×.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project dengan 50 SLD drawings: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JUNIOR: 50 × 8 = 400 jam = 50 hari (1 engineer)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SENIOR: 50 × 2 = 100 jam = 12,5 hari (1 engineer)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Saving: 37,5 hari (sekitar 7,5 weeks) per project untuk 1 engineer.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saving (engineer Rp 100rb-200rb/jam loaded): 300 × Rp 150rb = Rp 45 juta saved per project.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IMPLIKASI MANAGEMENT: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HIRE/PROMOTE senior — premium pay (1,5-2× junior) tapi 4× productivity = 2× ROI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TRAIN junior — speed up curve via mentorship + structured curriculum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STANDARDIZE templates + library — junior bisa achieve senior productivity dengan tooling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AUTOMATION — script repetitive task (e.g., panel design auto-generate dari spec input)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AI ASSISTANCE — modern AI tools generate draft drawing dari description, engineer review + refine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Electra Skill Academy product opportunity: structured curriculum 'CAD Electrical Mastery' bridging junior → senior dalam 6-12 bulan vs natural curve 3-5 tahun. Strong career value untuk learner. Industry value untuk firm (faster productivity ramp). Win-win.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instalasi rumah submit drawing dengan simbol mixing IEC + ANSI dalam 1 sheet. Acceptance test PLN?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MIXING STANDARD inconsistency = drawing readability + interpretation risk: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RESISTOR: zigzag (US) vs rectangle (IEC) — confusion saat 1 drawing pakai keduanya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SCHEMATIC vs SLD ambiguity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DIMENSION units (mm vs inch) — Indonesia metric, US imperial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PAPER SIZE convention (A-series ISO vs ANSI) — drawing scale interpretation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ACCEPTANCE PROCEDURE: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REVIEW DRAWING — flag inconsistency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FORMAL FEEDBACK — written review notes ke kontraktor (specific issues)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MANDATORY RESUBMIT — kontraktor clean up dengan unified standard (preferred IEC + Indonesia notation)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RE-REVIEW — verify consistency, approve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DOCUMENT — quality control record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STANDARDIZATION PROGRAM: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publish 'Drawing Submission Guidelines' untuk kontraktor (Indonesia-specific)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certification program include drawing standard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Mentorship + training untuk SME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Online resources (templates, examples, video tutorials)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Long-term: raise standar nasional Indonesia electrical drawing quality. Reduce error, ambiguity, dispute. Improve safety + reliability instalasi.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Envisor: 'Drawing Quality Audit Service' + 'Electrical CAD Training' untuk kontraktor. Plus Electra Skill Academy curriculum module 'Drawing Standards Mastery'. Synergistic ecosystem.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request retrofit panel old (1990s drawing hand-drawn outdated). Modernization process?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RETROFIT PANEL OLD comprehensive process: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DIGITIZE EXISTING DRAWING: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High-res scan original hand-drawn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TRACE manually di CAD (raster-to-vector tools available, but manual cleanup needed)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Cleanup dengan modern standard (replace zigzag → rectangle, update simbol modern)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AS-BUILT SURVEY: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Field walk panel + verify aktual instalasi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Photograph + measure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Often: actual installation diverge dari original drawing (modifications over years tidak documented)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Document discrepancies — "as-found" vs "as-drawn"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UPDATE DRAWING: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CAD digitization dengan standar modern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Layer organization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Title block update with current revision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Annotation lengkap (rating, settings, vendor info)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RETROFIT DESIGN: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Identify obsolete components — fuse → MCB, hand-pull switch → MCCB, etc.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Add proteksi modern — RCD/RCBO mandatory PUIL 2020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check — color coding, IP rating, grounding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Cable replacement jika ageing severe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Future capacity expansion provision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ACCEPTANCE TEST POST-RETROFIT: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Megger insulation, polarity, phase rotation, ground continuity, RCD test, loop impedance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Comprehensive test report ISO 17025-style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SLO renewal pelanggan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DOCUMENTATION: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Updated drawings dalam company archive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Maintenance manual update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Training operator staff dengan changes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COST: Project retrofit + drawing modernization typical Rp 50-200 juta untuk pelanggan industri medium. ROI dari reliability + safety + compliance + reduced maintenance.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opportunity: Envisor 'Industrial Electrical Modernization Service' untuk pelanggan industri. PLN partnership untuk acceptance test + SLO. PLNlytics dashboard untuk asset management ongoing.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tema Pak Qastil: Just Energy Transition (modernization narrative), Esri Fellowship (GIS asset management dashboard), RACE for 2030 (Grid Transformation). Strong project portfolio addition.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Engineer baru di PLN UP3 confused dengan beragam simbol di SLD, schematic, wiring diagram pelanggan. Onboarding strategy?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ONBOARDING ENGINEER BARU comprehensive (Pak Qastil's role di PLN UP3 + Electra Skill Academy):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STRUCTURED TRAINING (week 1-2):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60617 fundamentals (graphical symbols)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PUIL 2020 + SPLN context Indonesia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Drawing types: SLD, schematic, wiring, block diagram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Title block, scale, dimension convention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Software tools (AutoCAD basic, ETAP intro)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SYMBOL LIBRARY WORKSHOP (week 3-4):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Hands-on practice draw simple SLD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Decode existing pelanggan drawings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Quiz adaptive (Electra Skill Academy module)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Common pitfalls + best practice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PROJECT SHADOWING (month 2-3):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Pair junior dengan senior engineer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 pelanggan project — observe + assist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Site visit untuk context (drawing → real installation correlation)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Q&amp;A sessions, debrief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REFERENCE DESK: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Physical cheat sheet — IEC simbol popular, PUIL kunci, common formula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Digital wiki — searchable, contextual, links to standards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FAQ database — questions accumulated dari past juniors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MENTORSHIP: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Assigned senior mentor — bi-weekly 1:1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Career development plan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Skills progression milestones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CONTINUING EDUCATION: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training new standard updates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Conference + workshop attendance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Internal lunch-and-learn series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Certification track (BNSP, vendor-specific)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ROTATION PROGRAM: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- 6-12 bulan rotate across PLN UP3 functions (planning, operations, customer service, P2TL, regulatory)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Comprehensive understanding business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Cross-functional networks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METRICS untuk onboarding success: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TIME-TO-PRODUCTIVITY — junior bisa handle independent project after X months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QUALITY — error rate drawings (review feedback)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RETENTION — first-year turnover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ENGAGEMENT — survey scores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KARIR PROGRESS — promotion timeline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RESOURCES: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curriculum integrated dengan PLN onboarding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AI-powered tutoring (OctoAgent module 'EngineeringMentor AI')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Mobile app untuk just-in-time learning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Qastil's positioning: PLN UP3 Energy Transaction Manager + Electra Skill Academy founder = uniquely placed untuk bridge industry training gap. Knowledge transfer multiplier — train trainer + scale via Academy. National impact: raise standar engineering quality di Indonesia electrical sector.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Envisor 'AutoSLD AI' — generate SLD otomatis dari spec pelanggan?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AUTOSLD AI MODULE (potensi produk Envisor / OctoAgent agent):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INPUT WIZARD: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LOAD LIST: peralatan + spec (P kW, V, single/3-fasa, type lighting/motor/AC/VFD)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TRAFO SOURCE: kVA, voltage, impedance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LOCATION: ruangan/area + dimensi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SPECIAL REQUIREMENTS: redundancy, RCD type, harmonic mitigation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AI GENERATION: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LOAD CALCULATION — diversity factor, total demand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TRAFO + MAIN BREAKER sizing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SUB-MAIN distribution panel design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BRANCH CIRCUIT per peralatan dengan dedicated MCB/RCBO sizing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CABLE sizing per circuit (KHA + V_drop check + harmonic if applicable)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GROUNDING + bonding plan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PROTECTION coordination (selectivity tier)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COMPLIANCE CHECK: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PUIL 2020 — kabel ampacity, V_drop limit, RCD requirement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SPLN — vendor spec compliance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— international best practice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LOCAL CODE — Disnaker, fire safety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AUTO-RENDER DRAWING: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60617 simbol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Layout intelligent (avoid overlapping, minimize crossings)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Title block auto-populate (project info, date, revision)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Dimension annotation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Notes + legend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EDIT + REFINE: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GUI editor untuk tweak layout, swap component, update annotation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Real-time validation (warning jika tweak break compliance)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Version control integrated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EXPORT: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PDF untuk presentation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DWG untuk AutoCAD compatibility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DXF untuk other CAD tools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Excel BOM (Bill of Materials) auto-generate dengan vendor SKU + pricing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BACK-OFFICE INTELLIGENCE: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LEARNING — AI improve based on engineer feedback per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LIBRARY — accumulated symbol + pattern dari past projects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REUSE — similar project clone + adapt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COLLABORATION: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TEAM editing — multiple engineer + reviewer simultaneous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COMMENT + APPROVAL workflow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AUDIT trail dengan revision history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MARKET: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instalasi (10.000+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Konsultan electrical engineering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(untuk pelanggan industri review + design)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Building MEP design firm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Industrial facility manager (in-house design)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PRICING: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Free tier (1 SLD/month, watermarked PDF)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 Rp 200rb/bulan unlimited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Enterprise Rp 1-5 jt/bulan multi-user + custom branding + API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DIFFERENTIATION: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Indonesia-specific (PUIL, SPLN, vendor catalog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AI-powered (vs hard-coded rule engine)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Integrated dengan portfolio Envisor (audit, optimization, training) — full electrical lifecycle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API + mobile app — accessible anywhere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PORTFOLIO PAK QASTIL: PLN domain expertise + Envisor consulting brand + OctoAgent AI platform + Electra Skill Academy training (graduate kontraktor pakai tool ini). Synergistic ecosystem. Potential national impact: democratize quality electrical design, raise Indonesia industry standard.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program 'Standard Drawing Library Indonesia' untuk kontraktor instalasi listrik. Konten + impact?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PROGRAM 'STANDARD DRAWING LIBRARY INDONESIA' comprehensive: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IEC 60617 SYMBOL ADAPTASI: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Translate IEC simbol ke konteks Indonesia (notation Bahasa, vendor spec local)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Add SPLN-spesifik simbol (PLN-unique components)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Mobile-friendly format untuk handphone field reference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TEMPLATE DRAWING per SKENARIO: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RUMAH BIASA — single fasa 1300/2200/3500 VA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KOMERSIAL — single fasa 5500/7700 VA, 3-fasa 11/22/41 kVA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INDUSTRI — 3-fasa 53/82/105/131/197 kVA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TRAFO DISTRIBUSI — 25/50/100/160/250/400 kVA dengan Standard SLD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KABEL SR — overhead/underground configurations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GROUNDING — single rod/multi rod/mesh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RENEWABLE — solar PV grid-tie, EV charger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PLN-SPESIFIK PANEL STANDARDS: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Panel TR gardu trafo distribusi (incoming + outgoing feeder)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KWh meter pelanggan + sealing protocol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P2TL detection panel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Substation low voltage panel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Modular component standard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COMPLIANCE CHECK TOOLS: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AutoCAD plugin/script — automated check IEC + PUIL compliance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Excel template — load calculation + cable sizing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Mobile app — quick reference + verification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TUTORIAL + E-LEARNING: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Video series — drawing fundamentals, software tutorial, case studies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module: 'Drawing Standards Mastery'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Webinar + workshop reguler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Certification practice exam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KONTRAKTOR CERTIFICATION: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Pre-requisite: Electra Skill Academy course completion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Examination: tertulis + praktek + portfolio review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Tier: Basic (rumah), Intermediate (komersial), Advanced (industri)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Public registry searchable di PLN/Envisor app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continuing education + recertification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DIGITAL PLATFORM (PLNlytics + Envisor integration):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Centralized library accessible via web + mobile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Subscription model (free tier + premium)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Community features — forum, examples, peer review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Cloud-based storage drawing pelanggan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IMPACT: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(a) UNIFORM QUALITY — drawings di seluruh Indonesia mengikuti standard sama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(b) REDUCE ERROR — mismatch instalasi, ambiguity, kontradiksi standar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(c) PROFESSIONAL IMAGE — industri kontraktor naik kelas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(d) FASTER ACCEPTANCE TEST — PLN UP3 evaluator familiar dengan format standar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(e) CUSTOMER PROTECTION — kontraktor non-compliance tertangkap early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(f) DATA INSIGHTS — PLN gather data design pattern + identify common issues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(g) NATIONAL CAPACITY BUILDING — engineering pool Indonesia stronger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IMPLEMENTATION TIMELINE: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1: pilot 5 UP3 (Indramayu, Surabaya, Bandung, Medan, Makassar) + 1.000 kontraktor enrolled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2-3: scale 30 UP3 + 10.000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YEAR 5: full national + 50.000+ kontraktor certified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FUNDING: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capex (capacity building + safety priority)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Government partnership (Disnaker, BNSP)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membership fee (sustainable)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Vendor sponsorship (Schneider, ABB, Hager, Siemens — premium placement di standard library)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International donor (USAID, ADB technical assistance)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PORTOFOLIO PAK QASTIL: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role (authority + reach)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PLNlytics (technical platform)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(consulting + commercial offering)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(education + certification)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OctoAgent (AI tooling)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Esri Fellowship (GIS dashboard adoption tracking)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Australia Awards Just Energy Transition (modernization)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ASPP Seoul (international platform)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Potential national impact + research publication + replicable for other developing countries. Career-defining initiative.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drawing pelanggan industri reveal: 50% sheets tidak punya title block proper, 30% mixing standard. Implikasi + remediation?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QUALITY ISSUES audit reveal: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IMPLICATIONS: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AUDIT TRAIL — title block missing = no traceability (siapa author, kapan, revisi keberapa)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MAINTAINABILITY — future engineer susah modify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COMPLIANCE — fail ISO 9001 quality audit, fail PLN UP3 acceptance test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LEGAL EXPOSURE — disputes legal lacking proper documentation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PROFESSIONAL IMAGE — perception sebagai company yang tidak detail-oriented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ERROR RATE — high (mixing standard = ambiguity = misinterpretation)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REMEDIATION COMPREHENSIVE: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CORPORATE DRAWING STANDARD: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Documented style guide (IEC 60617 + PUIL Indonesia adaptation)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Title block template (mandatory fields)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Layer convention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Symbol library curated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Distribution: every engineer + kontraktor receive copy + training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MANDATORY TRAINING: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Onboarding new engineer/kontraktor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Refresher annual untuk existing staff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Practice exercises + assessment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module integration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DRAWING REVIEW CHECKPOINT: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Pre-submit checklist (title block ✓, standard ✓, scale ✓, etc.)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Peer review oleh senior engineer (draft) sebelum submit ke client/PLN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AUTOMATED LINT TOOL — script check drawing compliance (e.g., title block fields populated, layer naming correct)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Stage-gate approval — drawing tidak release tanpa review pass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PERIODIC AUDIT: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Quarterly random sample drawings audit per project team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Score quality scorecard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Trend analytics — improvement over time?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Recognition program (best team) + corrective action (struggling team)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DOCUMENT MANAGEMENT SYSTEM: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Centralized repository (Bentley ProjectWise, Autodesk Vault, atau cloud)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Version control automatic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Permission management (who can edit/view/approve)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Search + retrieve efficient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METRICS: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RATE — % drawings dengan complete title block + correct standard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ERROR RATE — review feedback per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TIME-TO-APPROVAL — efficient review cycle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CUSTOMER SATISFACTION — feedback dari pelanggan yang menerima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RE-WORK RATE — drawings need redo karena inconsistency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CULTURE CHANGE: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Leadership emphasize quality + standardization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Reward team yang excel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Continuous improvement mindset (Kaizen)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Communication open about issues + solutions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INVESTMENT: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Training: Rp 10-50 juta/year untuk corporate program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Software tools (lint, document management): Rp 50-200 juta/year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Audit + governance: 0,5-1 FTE dedicated quality engineer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TOTAL: Rp 100-300 juta/year for medium-size firm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ERROR REDUCTION saves rework: 5-10× investment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— avoid audit failure penalty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PROFESSIONAL IMAGE — win more projects via quality reputation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TALENT ATTRACTION — engineers want work in well-organized firm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 Envisor: 'Drawing Quality Audit &amp; Improvement Service' untuk pelanggan industri + kontraktor. PLNlytics dashboard tracking compliance kontraktor. Electra Skill Academy module 'Drawing Standards Mastery'. Synergistic ecosystem.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Esri Fellowship project Pak Qastil: 'GIS Drawing Repository' untuk PLN UP3 Indramayu — apa value-add?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GIS DRAWING REPOSITORY (Esri Fellowship project + PLNlytics integration):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CONCEPT: Centralize PLN UP3 drawings dalam GIS-enabled platform — drawings GEOREFERENCED to physical asset/location.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GEOSPATIAL DRAWING STORAGE: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ArcGIS Online / Enterprise hosted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Drawings (PDF, DWG) attached to GIS feature (asset, customer, kabel route)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Metadata: customer ID, asset type, kategori (rumah/komersial/industri), date, revision,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GeoJSON format untuk spatial query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SEARCH CAPABILITY: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AREA — "semua drawing pelanggan di kelurahan X"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ASSET — "drawing trafo distribusi GD-001"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CUSTOMER — "drawing pelanggan dengan ID 1234567890"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KONTRAKTOR — "drawings yang dikerjakan kontraktor PT XYZ"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DATE RANGE — "drawing yang dibuat 2020-2025"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BY COMPLIANCE STATUS — "drawings flagged untuk re-audit"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DRAWING DENSITY VISUALIZATION: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Heat map per kelurahan/kecamatan — banyak drawing = high activity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Clustering kontraktor — area dengan banyak drawing dari kontraktor X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Trend over time — growth area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Gap analysis — area dengan minim drawing (potential outdated installation)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PREDICTIVE MAINTENANCE: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Drawing AGE + COMPLEXITY — older + complex = likely candidate untuk audit/upgrade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CORRELATION dengan outage data — frequent outage di asset dengan drawing lama outdated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ML model predict probability fault per asset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DASHBOARD — prioritized list assets need attention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AUDIT TRAIL HISTORY: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Per asset — drawing revision history (Rev 0 original → Rev 1 modification 2018 → Rev 2 retrofit 2024)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Modifications tracked dengan reason (load expansion, equipment upgrade, fault repair)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checkpoints — last acceptance test date, next due date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COLLABORATION FEATURES: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Field engineer — view drawing on tablet via ArcGIS Field Maps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Office engineer — review + edit centralized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Customer portal — view their installation drawings (transparency)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portal — submit + check status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ANALYTICS DASHBOARD: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RATE — % drawings dengan title block + standard correct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PERFORMANCE — quality scoreboard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GEOGRAPHIC PATTERNS — area dengan banyak issue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TREND — improvement over time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EXEC SUMMARY — high-level KPI untuk leadership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BMC (Business Management System) — customer data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PLNlytics — IoT + smart meter data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Esri ArcGIS — GIS platform foundation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— audit + consulting services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— kontraktor certification + training data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VALUE-ADD: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(a) DECISION-MAKING — data-driven prioritization untuk replacement, upgrade, audit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(b) EFFICIENCY — find drawing instant (vs paper file rummage)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(c) RELIABILITY — predict + prevent fault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(d) CUSTOMER EXPERIENCE — transparency, faster service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(e) ASSET MANAGEMENT — comprehensive asset registry digital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(f) RESEARCH OUTPUT — Pak Qastil publish methodology + result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(g) NATIONAL IMPACT — replicable methodology untuk PLN UP3 lain di Indonesia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PORTFOLIO PAK QASTIL: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Esri Fellowship Program 2026 deliverable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Indramayu data + access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PLNlytics platform integration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consulting model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curriculum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RACE for 2030 Grid Transformation alignment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Australia Awards Just Energy Transition theme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ASPP Seoul international showcase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Monash PhD research output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PUBLICATION + IMPACT: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Journal: 'GIS-Enabled Electrical Drawing Repository for Distribution Utility' — IEEE Power Systems, Energy Policy, Esri ArcGIS Blog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Conference: Esri User Conference, IEEE PES, CIRED international distribution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National: PLN UID Jawa Barat → roll-out other regions Indonesia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International: replicable for ASEAN + other developing countries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Project worthy of multi-year effort + significant research + commercial impact. Career-defining.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Modul ESA Pak Qastil: Electra Skill Academy course 'CAD Electrical Mastery' — curriculum + uniqueness?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CAD ELECTRICAL MASTERY COURSE for Electra Skill Academy: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CURRICULUM (12 weeks intensive atau 6 bulan part-time):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1 — FUNDAMENTALS (Week 1-2):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60617 graphical symbols (deep dive 500+ symbols)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ANSI/IEEE comparison + when to use which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PUIL 2020 + SPLN Indonesia context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Drawing types: SLD, schematic, wiring, block diagram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Title block, scale, dimension convention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Software ecosystem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2 — AutoCAD ELECTRICAL HANDS-ON (Week 3-5):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AutoCAD Electrical specialized tools (vs vanilla AutoCAD)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Symbol library navigation + customization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Wire numbering + cross-reference automation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Catalog database integration (Schneider, ABB, Siemens lib)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Reports generation (BOM, wire list, cable list)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Hands-on: complete pelanggan rumah project SLD + schematic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Practice: 5 small projects + 1 medium project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3 — EPLAN INTRO (Week 6-7):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EPLAN Electric P8 platform (industrial standard)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Comparison with AutoCAD Electrical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Project structure + macro library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Multi-discipline integration (mechanical, fluid, control)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Industrial automation use case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Hands-on: motor control center project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4 — ETAP POWER SYSTEM (Week 8-9):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Power systems analysis fundamentals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ETAP modeling — bus, branch, generator, transformer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Load flow simulation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Short circuit analysis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Protection coordination study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Hands-on: PLN distribution feeder model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5 — REAL CASE STUDIES (Week 10-11):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 PLN UP3 cases — pelanggan rumah, komersial, industri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- 2 industrial cases — factory, food processing plant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 commercial — high-rise office MEP design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Critique published designs + identify improvements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Group project — design + presentation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MODULE 6 — PROJECT PORTFOLIO + CERTIFICATION (Week 12):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Build personal portfolio — 5 sample projects with multiple drawings each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BNSP certification preparation — examination practice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Mock interviews — common technical questions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Career advice — resume tips, networking, salary negotiation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Final assessment — comprehensive project review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UNIQUENESS / DIFFERENTIATION: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INDONESIA-SPECIFIC: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adaptation untuk PUIL + SPLN context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Vendor catalog Indonesia (Schneider Acti9, ABB SH200, Hager popular di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PLN-specific case studies (real data anonimized)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Bahasa Indonesia priority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HANDS-ON HEAVY: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- 70% practical, 30% theoretical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 software (subscription provided dalam course)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Mentorship dari industry practitioner (Pak Qastil + senior PLN engineers + kontraktor partners)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AI-POWERED LEARNING: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IRT adaptive quiz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 tutor (OctoAgent module 'CADTutor AI') — answer questions 24/7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 mobile app — point camera ke real panel, identify komponen + matching simbol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Virtual classroom dengan recording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INDUSTRY VALIDATION: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Curriculum reviewed oleh PLN engineers + senior kontraktor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Endorsed oleh BNSP (national certification body)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Partnership dengan vendor (Autodesk, EPLAN, ETAP Indonesia)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Internship placement opportunity dengan partner companies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CAREER PATH: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Entry-level: kontraktor instalasi (junior engineer)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Mid-level: konsultan electrical (engineer)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Senior: PLN UP3 engineer, plant engineer, lead designer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Career progression mapped — earnings range + responsibilities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COMMUNITY: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Alumni network — ongoing peer support + job leads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LinkedIn group, Discord/Telegram channel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Annual reunion + tech talks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Mentorship — alumni mentor new students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MARKET: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VOCATIONAL ELECTRICAL ENGINEERING STUDENTS (SMK + politeknik) — primary target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WORKING ENGINEER career upskill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KONTRAKTOR INSTALASI staff — improvement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engineer — internal training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FREELANCER + ENTREPRENEUR — start own design firm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PRICING: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BASIC tier Rp 1,5 juta (8 weeks online self-paced + assignment graded)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INTERMEDIATE Rp 3 juta (12 weeks blended online + virtual workshop + 1:1 mentor)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PREMIUM Rp 6 juta (12 weeks intensive + on-site workshop Jakarta/Bandung + project portfolio review + BNSP exam preparation + job placement support)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CORPORATE Rp 100-500 juta — for company training cohort 10-50 staff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REVENUE PROJECTION (Year 1):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- 500 students × Rp 3 juta avg = Rp 1,5 milyar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- 5 corporate × Rp 200 juta = Rp 1 milyar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TOTAL Year 1 Rp 2,5 milyar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Growth Year 2-3: 2-3× scale = Rp 5-7,5 milyar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PORTOFOLIO PAK QASTIL: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domain expertise + industry network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founding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consulting (cross-pollinate insights)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OctoAgent AI tutor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BNSP partnership opportunity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Australia Awards Just Energy Transition (modernization narrative)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National impact: raise Indonesia electrical engineering quality standard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line strong, market validated, business model sustainable, mission-aligned. Strategic flagship offering Electra Skill Academy.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pelanggan PLN UP3 dengan project complex (50+ drawings, multi-discipline, multiple revisions) — bagaimana manage drawing lifecycle?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PROFESSIONAL DRAWING LIFECYCLE MANAGEMENT untuk industri pelanggan PLN UP3 complex project: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CHALLENGES: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50+ DRAWINGS — multi-discipline (electrical, mechanical, civil, instrumentation)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MULTIPLE REVISIONS — design iterations, change requests, corrections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DISTRIBUTED TEAM — engineer di kantor, kontraktor lapangan, vendor luar, owner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APPROVAL WORKFLOW — designer → checker → approver → client → regulator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AUDIT COMPLIANCE — ISO 9001, PLN regulations, project regulatory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ASSET LIFECYCLE — design → construction → commissioning → operation → maintenance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SOLUSI: PDM/PLM SYSTEM (Product Data Management / Product Lifecycle Management):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VENDOR OPTIONS: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BENTLEY PROJECTWISE — popular untuk infrastructure project (PLN, oil &amp; gas, transportation)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AUTODESK VAULT — terintegrasi dengan AutoCAD ecosystem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EPLAN CLOUD — vendor EPLAN platform extension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TEAMCENTER — enterprise heavy-duty (Siemens)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SHAREPOINT + custom workflow — budget option Microsoft ecosystem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CAPABILITIES: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VERSION CONTROL: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AUTOMATIC versioning saat save (no manual rev tracking)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BRANCH + MERGE — parallel design tracks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ROLLBACK — revert to previous version safely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DIFF — compare two versions, see what changed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APPROVAL WORKFLOW: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DEFINED stages (Draft → Internal Review → Client Review → Approved → Issued for Construction → As-Built)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ELECTRONIC SIGNATURE per stage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NOTIFICATION + ESCALATION (overdue alerts)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PARALLEL APPROVAL (multiple reviewers simultaneous)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ACCESS CONTROL: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ROLE-BASED permissions (designer, checker, approver, viewer)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PROJECT-LEVEL access (different team different drawings)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AUDIT LOG — who accessed/modified when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METADATA + SEARCH: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DRAWING ATTRIBUTES (project, discipline, system, equipment, tag, revision)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POWERFUL SEARCH (faceted, full-text, attribute filter)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TAG SYSTEM untuk cross-discipline relationships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CAD TOOLS — drawings live-linked dari AutoCAD/EPLAN/Revit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ERP — integration project management, procurement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BIM — 3D model + drawing coordinated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FIELD MOBILE — engineer view drawing on tablet di lapangan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AS-BUILT TRACKING: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DESIGN drawings (planning phase)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ISSUED FOR CONSTRUCTION (procurement phase)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MARKED-UP (construction phase, kontraktor annotate changes)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AS-BUILT (final, reflecting actual installation)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HANDOVER package to client/operator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MAINTENANCE PHASE: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LIVING DOCUMENT — drawings updated saat modifications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LINK ke CMMS (Computerized Maintenance Management System) — work orders reference drawings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TRAINING DOCUMENTATION — SOP linked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DECOMMISSIONING: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ARCHIVE drawings sesuai retention policy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— regulatory requirement keep drawings X tahun setelah decommission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PLN UP3 + INDUSTRI PELANGGAN: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ACCEPTANCE TEST proses — drawings as deliverable formal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SLO renewal — re-audit drawings setiap 5-10 tahun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INCIDENT INVESTIGATION — historical drawings critical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CAPACITY EXPANSION — base off existing drawings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INVESTMENT: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SMALL (&lt;10 user): SharePoint custom Rp 50-100 juta setup + Rp 20 juta/year operation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MEDIUM (10-50 user): ProjectWise/Vault subscription Rp 200-500 juta/year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LARGE (50+ user, multi-project): full PLM Rp 1-3 milyar/year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TIME SAVED finding drawings: 30 menit/engineer/hari × 50 engineer × 250 hari = 6.250 jam/year saved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Loaded labor Rp 200rb/jam × 6.250 = Rp 1,25 milyar/year saved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ERROR REDUCTION (correct version used): cost incident avoided, prioritized fix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— avoid audit penalty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TYPICAL ROI: 2-3 years payback, 10× lifetime benefit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Product opportunity: Envisor 'Drawing Management Implementation' service untuk pelanggan industri. Partnership dengan Bentley/Autodesk/EPLAN. SaaS reseller atau system integrator. Niche but high-value market di Indonesia.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PLN UP3 modernization theme: digital transformation, asset management excellence, operational efficiency. Pak Qastil portfolio addition: 'Industrial Customer Drawing Management' competence.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Qastil ASPP Seoul application — proyek I-SEDT (Digital Twin + EV + AI smart lighting) — peran SLD/drawing dalam project deliverable?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I-SEDT (Digital Twin + EV + AI Smart Lighting) — comprehensive integrated project untuk ASPP Seoul. SLD/Drawing ESSENTIAL deliverable: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PROJECT COMPONENTS: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SOLAR PV SYSTEM: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- 10-50 kWp grid-tie inverter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DC string combiner box dengan fuse + isolator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AC output dengan dedicated MCCB + Type B RCD (DC injection consideration)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Net metering interface dengan PLN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Lightning protection + grounding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DELIVERABLE: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SOLAR SLD comprehensive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DC schematic (string layout)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AC interconnection diagram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Site plan dengan panel layout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Mechanical drawings (mounting structure)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EV CHARGER: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Mode 3 charger (AC) atau Mode 4 (DC fast charge)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Dedicated circuit dari panel utama dengan Type B RCD 30 mA + MCB sized untuk charger rating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Cable sized untuk continuous max load + V_drop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Network connectivity (Wi-Fi/Ethernet) untuk monitoring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DELIVERABLE: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EV CHARGER SLD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Wiring diagram detail dengan protection devices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Site plan dengan charger location + cable route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Compliance documentation (IEC 61851)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AI SMART LIGHTING: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LED fixtures dengan dimming capability (DALI, 0-10V, atau Wi-Fi)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PIR/microwave occupancy sensor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Wi-Fi gateway (Sonoff, Tuya, atau industrial)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 controller (edge computing — Raspberry Pi atau dedicated controller)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Cloud dashboard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DELIVERABLE: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LIGHTING SLD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Wiring diagram dengan sensor + controller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Network diagram (Wi-Fi, communication path)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Lighting design (lux level per area, fixture placement)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AI model schematic (data flow, control logic)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DIGITAL TWIN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- 3D BIM model gedung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IoT sensor placement diintegrasikan ke 3D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Real-time data stream (PV generation, EV charge state, lighting status, energy metering)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Web dashboard + mobile app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Predictive analytics (ML untuk failure prediction, optimization)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DELIVERABLE: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DATA ARCHITECTURE diagram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Network topology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Sensor + IoT inventory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Cloud integration architecture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API specification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SYSTEM INTEGRATION: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Energy flow optimization (solar PV charge EV during day, lighting auto-adjust based on PV availability)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Grid interaction smart (sell back to grid jika excess)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Demand response (PLN signal untuk load reduction during peak)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Maintenance scheduling automated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DELIVERABLE: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INTEGRATION DIAGRAM showing data flow + control logic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USE CASE diagrams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SEQUENCE diagrams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STATE machine diagrams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WHY DRAWING/SLD CRITICAL: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(a) DESIGN VALIDATION — verify electrical compliance + safety + performance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(b) PROCUREMENT — exact spec untuk vendor procurement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(c) CONSTRUCTION — kontraktor build dari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(d) ACCEPTANCE TEST — PLN UP3 verify against drawing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(e) HANDOVER — operator manual + maintenance reference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(f) REPLICATION — other organization adopt + scale (key untuk ASPP Seoul international audience)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(g) RESEARCH — paper publication need detailed drawings as evidence + reproducibility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DRAWING STANDARDS: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IEC 60617 simbol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IEEE 315 (untuk komunikasi internasional di ASPP Seoul context)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BIM (Building Information Modeling) integration via Revit / Bentley OpenBuildings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Documentation comprehensive sebagai 'best practice pilot'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FOR ASPP SEOUL PRESENTATION: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HIGH-QUALITY drawings sebagai visual aid untuk slide presentation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DETAIL sufficient untuk technical credibility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ARCHITECTURE diagram untuk system overview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USE CASE STORY dengan annotated drawing untuk relatable narrative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DEMO video (3D BIM walkthrough + dashboard)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FIT dengan PORTOFOLIO PAK QASTIL: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ASPP Seoul application strong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Australia Awards Just Energy Transition (smart grid + renewable + EV theme)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Esri Fellowship (GIS integration of project location)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RACE for 2030 Grid Transformation (modernization)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Monash PhD research output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Electra Skill Academy curriculum case study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Envisor commercial offering replication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PLN UP3 + UID Jawa Barat real-world deployment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Project worthy of significant investment + multi-stakeholder collaboration. Career-defining international showcase opportunity. Drawing/SLD is FOUNDATION untuk technical credibility + reproducibility + impact.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resistor versi IEC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60617 = rectangle (Eropa/internasional). IEEE/ANSI (US) = zigzag. Indonesia + Eropa + Asia umumnya pakai IEC standard. Konsistensi penting — pilih ONE standard per project.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Voltmeter…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Meter: lingkaran dengan huruf di dalam. V = Voltmeter (parallel ke load), A = Ammeter (series ke load), W = Wattmeter, kWh = Energy meter, Hz = Frekuensi meter. Konvensi konsisten untuk readability.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RCD/RCCB ditunjukkan dengan…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RCD/ELCB/RCCB: rectangle dengan internal indication detection coil (toroidal core simbol kecil) + I∆n notation (30 mA, 100 mA, dll). Type designation (AC, A, F, B). Variations 2P/4P. RCBO = combination MCB+RCD.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power system summary substation/distribusi, diagram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SLD: simplification 3-fasa = 1 line untuk overview clear power distribution. Show major components: trafo, breaker, busbar, branch. Annotate rating + protection. Untuk wiring detail (3 wires + N + PE): pakai 3-line diagram terpisah. Standar PLN dan industri.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Title block drawing engineering diletakkan 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TITLE BLOCK lower-right corner. Berisi: company name+logo, drawing title, drawing number, date, revision, scale, drawn by, checked by, approved by, sheet number. Standar ISO 5457 / DIN 6771 / ANSI Y14.1. Position konsisten globally.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floor plan rumah biasa, skala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1:100 untuk floor plan rumah biasa. 1:200 untuk komersial (ruko, kantor). 1:50 untuk panel layout detail. 1:500-1000 untuk site plan kawasan. NTS hanya untuk schematic/concept tanpa spatial relation. Pilih skala based on detail level + readability.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Notasi 'cos φ' dalam engineering listrik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 φ = Power Factor = cos sudut antara V dan I. PF = P / S (daya aktif / daya semu). Range 0-1. PF = 1 (resistive load), PF &lt; 1 (reactive load — motor, inverter). Target industri: PF &gt; 0,85 (PLN penalty kVARh jika PF rendah). Improvement via kapasitor bank (PFC). Aplikasi audit Envisor reduce kVARh penalty.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Standar Indonesia untuk simbol electrical engineering…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Indonesia: SNI 04-IEC 60617 (graphical symbols), PUIL 2020 (instalasi requirement), SPLN (PLN spec). International reference: IEC, IEEE, NEC. Engineer Indonesia harus familiar dengan kedua sistem (Indonesia + international).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Simbol kapasitor electrolitik (polarized) berbeda dari kapasitor biasa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Kapasitor biasa (non-polarized): 2 straight parallel plates. Kapasitor electrolitik (polarized): 1 plate straight + 1 plate CURVED (mewakili anode), dengan + sign untuk identify polarity. ESSENTIAL untuk DC circuit — reverse polarity dapat damage kapasitor (heat, leak, explode).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system architecture overview pada presentation, diagram yang TEPAT…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BLOCK DIAGRAM: high-level system overview, kotak fungsional dengan signal flow. Pakai untuk: system architecture, conceptual design, presentation. Tidak detail komponen. Mudah understand non-technical audience. Schematic + SLD + wiring diagram untuk progressively more detail level.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1.20 — Simbol Standar IEC/SNI &amp; Konvensi Gambar Kelistrikan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d86276f0998a09af0541b75774b9e0e67b9117.png"/><Relationship Id="rId10" Type="http://schemas.openxmlformats.org/officeDocument/2006/relationships/image" Target="media/0639b8202ec883d6e7ae60ee7c069f9e8b39bed1.png"/><Relationship Id="rId11" Type="http://schemas.openxmlformats.org/officeDocument/2006/relationships/image" Target="media/c33445d5f8f2f6397d0640f1d38c3691c6d4a26a.png"/><Relationship Id="rId12" Type="http://schemas.openxmlformats.org/officeDocument/2006/relationships/image" Target="media/a3385e31d26e51fcf2d7ff61e05f7e0910170957.png"/><Relationship Id="rId13" Type="http://schemas.openxmlformats.org/officeDocument/2006/relationships/image" Target="media/fc8b8d3f6cd493e93fed51be722905baf55b787e.png"/><Relationship Id="rId14" Type="http://schemas.openxmlformats.org/officeDocument/2006/relationships/image" Target="media/601a89f19fdb230713c30dacbd4c607111615442.png"/><Relationship Id="rId15" Type="http://schemas.openxmlformats.org/officeDocument/2006/relationships/image" Target="media/3e26444492828096339978ed591b4e546d5e9d43.png"/><Relationship Id="rId16" Type="http://schemas.openxmlformats.org/officeDocument/2006/relationships/image" Target="media/3279fd74a075756e99e8f5ccf2cc64d832265d3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1.20 - Simbol Standar IEC/SNI &amp; Konvensi Gambar Kelistrikan</dc:title>
  <dc:creator>Electra Skill Academy</dc:creator>
  <dc:description>Bank soal evaluasi 50 butir untuk modul Simbol Standar IEC/SNI &amp; Konvensi Gambar Kelistrikan</dc:description>
  <cp:lastModifiedBy>Un-named</cp:lastModifiedBy>
  <cp:revision>1</cp:revision>
  <dcterms:created xsi:type="dcterms:W3CDTF">2026-05-02T00:39:30.131Z</dcterms:created>
  <dcterms:modified xsi:type="dcterms:W3CDTF">2026-05-02T00:39:30.148Z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