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0C23" w14:textId="06D00CBC" w:rsidR="00380D73" w:rsidRDefault="00380D73" w:rsidP="00380D73">
      <w:pPr>
        <w:pStyle w:val="Heading1"/>
      </w:pPr>
      <w:r>
        <w:t>4G/5G Packet Core</w:t>
      </w:r>
    </w:p>
    <w:p w14:paraId="20182347" w14:textId="30429F53" w:rsidR="001B2915" w:rsidRPr="001B2915" w:rsidRDefault="001B2915" w:rsidP="001B2915">
      <w:r>
        <w:t>This document is prepared based on information requested by a client via a vendor in five questions. The scenarios</w:t>
      </w:r>
      <w:r w:rsidR="005E43D5">
        <w:t xml:space="preserve"> and KPIs</w:t>
      </w:r>
      <w:r>
        <w:t xml:space="preserve"> included are </w:t>
      </w:r>
      <w:r w:rsidR="005E43D5">
        <w:t>a few</w:t>
      </w:r>
      <w:r>
        <w:t xml:space="preserve"> examples</w:t>
      </w:r>
      <w:r w:rsidR="005E43D5">
        <w:t xml:space="preserve"> in Packet Core. Slide show of high-level diagrams is available at </w:t>
      </w:r>
      <w:hyperlink r:id="rId7" w:history="1">
        <w:r w:rsidR="005E43D5" w:rsidRPr="005E43D5">
          <w:rPr>
            <w:rStyle w:val="Hyperlink"/>
          </w:rPr>
          <w:t>4a</w:t>
        </w:r>
        <w:r w:rsidR="005E43D5" w:rsidRPr="005E43D5">
          <w:rPr>
            <w:rStyle w:val="Hyperlink"/>
          </w:rPr>
          <w:t>n</w:t>
        </w:r>
        <w:r w:rsidR="005E43D5" w:rsidRPr="005E43D5">
          <w:rPr>
            <w:rStyle w:val="Hyperlink"/>
          </w:rPr>
          <w:t>y1</w:t>
        </w:r>
      </w:hyperlink>
    </w:p>
    <w:p w14:paraId="2349DCBD" w14:textId="5AF51820" w:rsidR="00A430DE" w:rsidRPr="001B2915" w:rsidRDefault="00A430DE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B2915">
        <w:rPr>
          <w:sz w:val="28"/>
          <w:szCs w:val="28"/>
        </w:rPr>
        <w:t>Supporting and maintaining LTE EPC and 5G core nodes in production</w:t>
      </w:r>
    </w:p>
    <w:p w14:paraId="27DFE1D6" w14:textId="1F91467D" w:rsidR="008753D0" w:rsidRDefault="008753D0" w:rsidP="002B169B">
      <w:r w:rsidRPr="008753D0">
        <w:t>EPC and 5G Core networks consist of multiple interconnected nodes (e.g., MME, SGW, PGW, AMF, SMF, UPF)</w:t>
      </w:r>
      <w:r w:rsidR="00433DBC">
        <w:t xml:space="preserve"> and it requires s</w:t>
      </w:r>
      <w:r w:rsidRPr="008753D0">
        <w:t xml:space="preserve">eamless interoperability </w:t>
      </w:r>
      <w:r>
        <w:t xml:space="preserve">in </w:t>
      </w:r>
      <w:r w:rsidRPr="008753D0">
        <w:t xml:space="preserve">multi-vendor </w:t>
      </w:r>
      <w:r>
        <w:t xml:space="preserve">environment </w:t>
      </w:r>
      <w:r w:rsidRPr="008753D0">
        <w:t>complian</w:t>
      </w:r>
      <w:r>
        <w:t>t</w:t>
      </w:r>
      <w:r w:rsidRPr="008753D0">
        <w:t xml:space="preserve"> with 3GPP standards</w:t>
      </w:r>
      <w:r w:rsidR="00433DBC">
        <w:t xml:space="preserve">. </w:t>
      </w:r>
    </w:p>
    <w:p w14:paraId="079F28D6" w14:textId="14E4D0E0" w:rsidR="00433DBC" w:rsidRPr="008753D0" w:rsidRDefault="00433DBC" w:rsidP="002B169B">
      <w:r w:rsidRPr="008753D0">
        <w:t xml:space="preserve">Maintaining backward compatibility with older 2G/3G networks while integrating </w:t>
      </w:r>
      <w:r>
        <w:t>with</w:t>
      </w:r>
      <w:r w:rsidRPr="008753D0">
        <w:t xml:space="preserve"> </w:t>
      </w:r>
      <w:r>
        <w:t>4</w:t>
      </w:r>
      <w:r w:rsidRPr="008753D0">
        <w:t>G functionalities is complex.</w:t>
      </w:r>
      <w:r>
        <w:t xml:space="preserve"> </w:t>
      </w:r>
      <w:r w:rsidRPr="008753D0">
        <w:t>Frequent software updates, patches, and upgrades to address vulnerabilities or introduce new features can cause disruptions.</w:t>
      </w:r>
    </w:p>
    <w:p w14:paraId="01B9B9E0" w14:textId="44CEEA42" w:rsidR="008753D0" w:rsidRPr="008753D0" w:rsidRDefault="00433DBC" w:rsidP="002B169B">
      <w:pPr>
        <w:tabs>
          <w:tab w:val="num" w:pos="720"/>
          <w:tab w:val="num" w:pos="1440"/>
        </w:tabs>
      </w:pPr>
      <w:r w:rsidRPr="008753D0">
        <w:t>Diagnosing issues in real-time across multiple layers (radio, transport, core) and interfaces (</w:t>
      </w:r>
      <w:r w:rsidR="00A430DE">
        <w:t xml:space="preserve">like </w:t>
      </w:r>
      <w:proofErr w:type="spellStart"/>
      <w:r w:rsidR="000E0DF4">
        <w:t>Uu</w:t>
      </w:r>
      <w:proofErr w:type="spellEnd"/>
      <w:r w:rsidR="000E0DF4">
        <w:t xml:space="preserve">, </w:t>
      </w:r>
      <w:r w:rsidRPr="008753D0">
        <w:t>S1, S5,</w:t>
      </w:r>
      <w:r w:rsidR="00A430DE">
        <w:t xml:space="preserve"> </w:t>
      </w:r>
      <w:proofErr w:type="spellStart"/>
      <w:r w:rsidR="00A430DE">
        <w:t>SGi</w:t>
      </w:r>
      <w:proofErr w:type="spellEnd"/>
      <w:r w:rsidR="00A430DE">
        <w:t>, Rx,</w:t>
      </w:r>
      <w:r w:rsidRPr="008753D0">
        <w:t xml:space="preserve"> N2, N3) is time-sensitive </w:t>
      </w:r>
      <w:r>
        <w:t>and d</w:t>
      </w:r>
      <w:r w:rsidR="008753D0" w:rsidRPr="008753D0">
        <w:t>ynamically scaling network resources to handle traffic spikes, especially during events or emergencies, is critical</w:t>
      </w:r>
      <w:r w:rsidR="00BA74ED">
        <w:t>.</w:t>
      </w:r>
    </w:p>
    <w:p w14:paraId="1BA12916" w14:textId="75B27765" w:rsidR="00BA74ED" w:rsidRPr="00BA74ED" w:rsidRDefault="00BA74ED" w:rsidP="002B169B">
      <w:r w:rsidRPr="00BA74ED">
        <w:t>Maintaining consistent configurations across distributed nodes to prevent mismatches and misconfigurations is a key challenge.</w:t>
      </w:r>
      <w:r w:rsidR="00A430DE">
        <w:t xml:space="preserve"> </w:t>
      </w:r>
      <w:r>
        <w:t>C</w:t>
      </w:r>
      <w:r w:rsidRPr="00BA74ED">
        <w:t>arrier-grade availability (99.999%) requires robust failover mechanisms, redundancy, and disaster recovery plans.</w:t>
      </w:r>
    </w:p>
    <w:p w14:paraId="69A21F1A" w14:textId="77777777" w:rsidR="00A430DE" w:rsidRPr="00BA74ED" w:rsidRDefault="00BA74ED" w:rsidP="002B169B">
      <w:r w:rsidRPr="00BA74ED">
        <w:t>Adhering to national and international regulations, such as lawful interception and data privacy</w:t>
      </w:r>
      <w:r>
        <w:t xml:space="preserve"> is a must</w:t>
      </w:r>
      <w:r w:rsidRPr="00BA74ED">
        <w:t>.</w:t>
      </w:r>
      <w:r w:rsidR="00A430DE">
        <w:t xml:space="preserve"> </w:t>
      </w:r>
      <w:r w:rsidR="00A430DE" w:rsidRPr="00BA74ED">
        <w:t xml:space="preserve">Managing and troubleshooting slices with different performance criteria </w:t>
      </w:r>
      <w:r w:rsidR="00A430DE">
        <w:t>could be</w:t>
      </w:r>
      <w:r w:rsidR="00A430DE" w:rsidRPr="00BA74ED">
        <w:t xml:space="preserve"> complex.</w:t>
      </w:r>
    </w:p>
    <w:p w14:paraId="6C8C970D" w14:textId="6857B6C9" w:rsidR="00BA74ED" w:rsidRPr="001B2915" w:rsidRDefault="002E3AA6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B2915">
        <w:rPr>
          <w:sz w:val="28"/>
          <w:szCs w:val="28"/>
        </w:rPr>
        <w:t xml:space="preserve">3GPP </w:t>
      </w:r>
      <w:r w:rsidR="00424219" w:rsidRPr="001B2915">
        <w:rPr>
          <w:sz w:val="28"/>
          <w:szCs w:val="28"/>
        </w:rPr>
        <w:t xml:space="preserve">call flows, issues </w:t>
      </w:r>
      <w:r w:rsidRPr="001B2915">
        <w:rPr>
          <w:sz w:val="28"/>
          <w:szCs w:val="28"/>
        </w:rPr>
        <w:t>and mitigation</w:t>
      </w:r>
    </w:p>
    <w:p w14:paraId="53F3707D" w14:textId="77777777" w:rsidR="002E3AA6" w:rsidRPr="002E3AA6" w:rsidRDefault="002E3AA6" w:rsidP="00424219">
      <w:pPr>
        <w:pStyle w:val="NoSpacing"/>
      </w:pPr>
      <w:r w:rsidRPr="002E3AA6">
        <w:rPr>
          <w:b/>
          <w:bCs/>
        </w:rPr>
        <w:t>Symptoms:</w:t>
      </w:r>
      <w:r w:rsidRPr="002E3AA6">
        <w:t xml:space="preserve"> UE fails to attach; authentication request from MME/AMF times out.</w:t>
      </w:r>
    </w:p>
    <w:p w14:paraId="5B6EE3AD" w14:textId="77777777" w:rsidR="002E3AA6" w:rsidRPr="002E3AA6" w:rsidRDefault="002E3AA6" w:rsidP="00424219">
      <w:pPr>
        <w:pStyle w:val="NoSpacing"/>
      </w:pPr>
      <w:r w:rsidRPr="00424219">
        <w:rPr>
          <w:i/>
          <w:iCs/>
        </w:rPr>
        <w:t>DIAMETER_UNABLE_TO_COMPLY (5012)</w:t>
      </w:r>
      <w:r w:rsidRPr="002E3AA6">
        <w:t>: HSS cannot generate or deliver authentication vectors.</w:t>
      </w:r>
    </w:p>
    <w:p w14:paraId="48215151" w14:textId="77777777" w:rsidR="002E3AA6" w:rsidRPr="002E3AA6" w:rsidRDefault="002E3AA6" w:rsidP="00424219">
      <w:pPr>
        <w:pStyle w:val="NoSpacing"/>
      </w:pPr>
      <w:r w:rsidRPr="00424219">
        <w:rPr>
          <w:i/>
          <w:iCs/>
        </w:rPr>
        <w:t>DIAMETER_ERROR_USER_UNKNOWN (5001)</w:t>
      </w:r>
      <w:r w:rsidRPr="002E3AA6">
        <w:t>: HSS does not recognize the IMSI or SUPI.</w:t>
      </w:r>
    </w:p>
    <w:p w14:paraId="2F2F052A" w14:textId="2705C940" w:rsidR="002E3AA6" w:rsidRPr="002E3AA6" w:rsidRDefault="002E3AA6" w:rsidP="00424219">
      <w:r w:rsidRPr="002E3AA6">
        <w:rPr>
          <w:b/>
          <w:bCs/>
        </w:rPr>
        <w:t>Mitigation:</w:t>
      </w:r>
      <w:r w:rsidR="00424219">
        <w:t xml:space="preserve"> </w:t>
      </w:r>
      <w:r w:rsidRPr="002E3AA6">
        <w:t>Verify IMSI provisioning in the HSS database.</w:t>
      </w:r>
      <w:r w:rsidR="00424219">
        <w:t xml:space="preserve"> </w:t>
      </w:r>
      <w:r w:rsidRPr="002E3AA6">
        <w:t>Ensure connectivity and routing integrity on the S6a/S6d (LTE) or N8 (5G) interface.</w:t>
      </w:r>
    </w:p>
    <w:p w14:paraId="43B7CA6E" w14:textId="77777777" w:rsidR="002E3AA6" w:rsidRPr="002E3AA6" w:rsidRDefault="002E3AA6" w:rsidP="00424219">
      <w:pPr>
        <w:pStyle w:val="NoSpacing"/>
      </w:pPr>
      <w:r w:rsidRPr="002E3AA6">
        <w:rPr>
          <w:b/>
          <w:bCs/>
        </w:rPr>
        <w:t>Symptoms:</w:t>
      </w:r>
      <w:r w:rsidRPr="002E3AA6">
        <w:t xml:space="preserve"> Incorrect QoS, service denials, or bearer establishment failures.</w:t>
      </w:r>
    </w:p>
    <w:p w14:paraId="60BE86B2" w14:textId="77777777" w:rsidR="002E3AA6" w:rsidRPr="002E3AA6" w:rsidRDefault="002E3AA6" w:rsidP="00424219">
      <w:pPr>
        <w:pStyle w:val="NoSpacing"/>
      </w:pPr>
      <w:r w:rsidRPr="00424219">
        <w:rPr>
          <w:i/>
          <w:iCs/>
        </w:rPr>
        <w:t>DIAMETER_AUTHORIZATION_REJECTED (5003)</w:t>
      </w:r>
      <w:r w:rsidRPr="002E3AA6">
        <w:t>: Subscriber profile rejects requested QoS or APN.</w:t>
      </w:r>
    </w:p>
    <w:p w14:paraId="08423F4C" w14:textId="77777777" w:rsidR="002E3AA6" w:rsidRPr="002E3AA6" w:rsidRDefault="002E3AA6" w:rsidP="00424219">
      <w:pPr>
        <w:pStyle w:val="NoSpacing"/>
      </w:pPr>
      <w:r w:rsidRPr="00424219">
        <w:rPr>
          <w:i/>
          <w:iCs/>
        </w:rPr>
        <w:t>DIAMETER_ERROR_ROAMING_NOT_ALLOWED (5004)</w:t>
      </w:r>
      <w:r w:rsidRPr="00424219">
        <w:t xml:space="preserve">: </w:t>
      </w:r>
      <w:r w:rsidRPr="002E3AA6">
        <w:t>Subscriber restricted from accessing the requested network.</w:t>
      </w:r>
    </w:p>
    <w:p w14:paraId="65BD2764" w14:textId="05767B88" w:rsidR="002E3AA6" w:rsidRDefault="002E3AA6" w:rsidP="00424219">
      <w:pPr>
        <w:pStyle w:val="NoSpacing"/>
      </w:pPr>
      <w:r w:rsidRPr="002E3AA6">
        <w:rPr>
          <w:b/>
          <w:bCs/>
        </w:rPr>
        <w:t>Mitigation:</w:t>
      </w:r>
      <w:r w:rsidR="00424219">
        <w:rPr>
          <w:b/>
          <w:bCs/>
        </w:rPr>
        <w:t xml:space="preserve"> </w:t>
      </w:r>
      <w:r w:rsidRPr="002E3AA6">
        <w:t>Audit and update subscriber profiles in the HSS.</w:t>
      </w:r>
      <w:r w:rsidR="00424219">
        <w:t xml:space="preserve"> </w:t>
      </w:r>
      <w:r w:rsidRPr="002E3AA6">
        <w:t>Align configurations between HSS and PCRF/PCF.</w:t>
      </w:r>
    </w:p>
    <w:p w14:paraId="1875DCF7" w14:textId="77777777" w:rsidR="00AA01CF" w:rsidRPr="002E3AA6" w:rsidRDefault="00AA01CF" w:rsidP="00424219">
      <w:pPr>
        <w:pStyle w:val="NoSpacing"/>
      </w:pPr>
    </w:p>
    <w:p w14:paraId="39B238B8" w14:textId="77777777" w:rsidR="002E3AA6" w:rsidRPr="002E3AA6" w:rsidRDefault="002E3AA6" w:rsidP="00AA01CF">
      <w:pPr>
        <w:pStyle w:val="NoSpacing"/>
      </w:pPr>
      <w:r w:rsidRPr="002E3AA6">
        <w:rPr>
          <w:b/>
          <w:bCs/>
        </w:rPr>
        <w:t>Symptoms:</w:t>
      </w:r>
      <w:r w:rsidRPr="002E3AA6">
        <w:t xml:space="preserve"> Frequent attach failures or dropped sessions.</w:t>
      </w:r>
    </w:p>
    <w:p w14:paraId="21D0B77D" w14:textId="77777777" w:rsidR="002E3AA6" w:rsidRPr="002E3AA6" w:rsidRDefault="002E3AA6" w:rsidP="00AA01CF">
      <w:pPr>
        <w:pStyle w:val="NoSpacing"/>
      </w:pPr>
      <w:r w:rsidRPr="00AA01CF">
        <w:rPr>
          <w:i/>
          <w:iCs/>
        </w:rPr>
        <w:t>DIAMETER_TOO_BUSY (3004)</w:t>
      </w:r>
      <w:r w:rsidRPr="00AA01CF">
        <w:t>:</w:t>
      </w:r>
      <w:r w:rsidRPr="002E3AA6">
        <w:t xml:space="preserve"> HSS is overloaded and cannot process requests.</w:t>
      </w:r>
    </w:p>
    <w:p w14:paraId="5F1BFEB7" w14:textId="2565418E" w:rsidR="002E3AA6" w:rsidRPr="002E3AA6" w:rsidRDefault="002E3AA6" w:rsidP="00AA01CF">
      <w:pPr>
        <w:pStyle w:val="NoSpacing"/>
      </w:pPr>
      <w:r w:rsidRPr="00075D0A">
        <w:rPr>
          <w:i/>
          <w:iCs/>
        </w:rPr>
        <w:t>DIAMETER_ERROR_INVALID_AVP_VALUE (5002)</w:t>
      </w:r>
      <w:r w:rsidRPr="002E3AA6">
        <w:t>: Invalid AVP (Attribute-Value Pair) in the Diameter request.</w:t>
      </w:r>
      <w:r w:rsidR="002B169B">
        <w:t xml:space="preserve"> </w:t>
      </w:r>
    </w:p>
    <w:p w14:paraId="7F6A3D66" w14:textId="3B1282C9" w:rsidR="002E3AA6" w:rsidRPr="002E3AA6" w:rsidRDefault="002E3AA6" w:rsidP="00AA01CF">
      <w:pPr>
        <w:pStyle w:val="NoSpacing"/>
      </w:pPr>
      <w:r w:rsidRPr="002E3AA6">
        <w:rPr>
          <w:b/>
          <w:bCs/>
        </w:rPr>
        <w:t>Mitigation:</w:t>
      </w:r>
      <w:r w:rsidR="00AA01CF">
        <w:rPr>
          <w:b/>
          <w:bCs/>
        </w:rPr>
        <w:t xml:space="preserve"> </w:t>
      </w:r>
      <w:r w:rsidRPr="002E3AA6">
        <w:t>Balance traffic loads across redundant HSS nodes.</w:t>
      </w:r>
      <w:r w:rsidR="00AA01CF">
        <w:t xml:space="preserve"> </w:t>
      </w:r>
      <w:r w:rsidRPr="002E3AA6">
        <w:t>Validate AVPs in Diameter messages for correctness and compliance with 3GPP specs.</w:t>
      </w:r>
    </w:p>
    <w:p w14:paraId="31EE4379" w14:textId="77777777" w:rsidR="002E3AA6" w:rsidRDefault="002E3AA6" w:rsidP="00BA74ED"/>
    <w:p w14:paraId="22946C47" w14:textId="77777777" w:rsidR="00AA01CF" w:rsidRPr="00AA01CF" w:rsidRDefault="00AA01CF" w:rsidP="00075D0A">
      <w:pPr>
        <w:pStyle w:val="NoSpacing"/>
      </w:pPr>
      <w:r w:rsidRPr="00AA01CF">
        <w:rPr>
          <w:b/>
          <w:bCs/>
        </w:rPr>
        <w:t>Symptoms:</w:t>
      </w:r>
      <w:r w:rsidRPr="00AA01CF">
        <w:t xml:space="preserve"> Diameter message latency or failure.</w:t>
      </w:r>
    </w:p>
    <w:p w14:paraId="37DD4E72" w14:textId="77777777" w:rsidR="00AA01CF" w:rsidRPr="00AA01CF" w:rsidRDefault="00AA01CF" w:rsidP="00075D0A">
      <w:pPr>
        <w:pStyle w:val="NoSpacing"/>
      </w:pPr>
      <w:r w:rsidRPr="00C62B21">
        <w:rPr>
          <w:i/>
          <w:iCs/>
        </w:rPr>
        <w:t>DIAMETER_TOO_BUSY (3004)</w:t>
      </w:r>
      <w:r w:rsidRPr="00C62B21">
        <w:t>:</w:t>
      </w:r>
      <w:r w:rsidRPr="00AA01CF">
        <w:t xml:space="preserve"> DSR or downstream nodes unable to handle signaling load.</w:t>
      </w:r>
    </w:p>
    <w:p w14:paraId="401741F5" w14:textId="77777777" w:rsidR="00AA01CF" w:rsidRPr="00AA01CF" w:rsidRDefault="00AA01CF" w:rsidP="00075D0A">
      <w:pPr>
        <w:pStyle w:val="NoSpacing"/>
      </w:pPr>
      <w:r w:rsidRPr="00C62B21">
        <w:rPr>
          <w:i/>
          <w:iCs/>
        </w:rPr>
        <w:t>DIAMETER_UNABLE_TO_DELIVER (3002)</w:t>
      </w:r>
      <w:r w:rsidRPr="00AA01CF">
        <w:t>: Message dropped due to unresolvable routing or congestion.</w:t>
      </w:r>
    </w:p>
    <w:p w14:paraId="543194F2" w14:textId="5D87AC09" w:rsidR="00AA01CF" w:rsidRDefault="00AA01CF" w:rsidP="00C62B21">
      <w:pPr>
        <w:pStyle w:val="NoSpacing"/>
      </w:pPr>
      <w:r w:rsidRPr="00AA01CF">
        <w:rPr>
          <w:b/>
          <w:bCs/>
        </w:rPr>
        <w:t>Mitigation:</w:t>
      </w:r>
      <w:r w:rsidR="00075D0A">
        <w:rPr>
          <w:b/>
          <w:bCs/>
        </w:rPr>
        <w:t xml:space="preserve"> </w:t>
      </w:r>
      <w:r w:rsidRPr="00AA01CF">
        <w:t>Scale DSR resources and optimize routing policies.</w:t>
      </w:r>
      <w:r w:rsidR="00075D0A">
        <w:t xml:space="preserve"> </w:t>
      </w:r>
      <w:r w:rsidRPr="00AA01CF">
        <w:t>Implement rate-limiting mechanisms to manage spikes in signaling traffic.</w:t>
      </w:r>
    </w:p>
    <w:p w14:paraId="536017C7" w14:textId="77777777" w:rsidR="00C62B21" w:rsidRPr="00AA01CF" w:rsidRDefault="00C62B21" w:rsidP="00C62B21">
      <w:pPr>
        <w:pStyle w:val="NoSpacing"/>
      </w:pPr>
    </w:p>
    <w:p w14:paraId="6B5D4E4B" w14:textId="77777777" w:rsidR="00AA01CF" w:rsidRPr="00AA01CF" w:rsidRDefault="00AA01CF" w:rsidP="00C62B21">
      <w:pPr>
        <w:pStyle w:val="NoSpacing"/>
      </w:pPr>
      <w:r w:rsidRPr="00AA01CF">
        <w:rPr>
          <w:b/>
          <w:bCs/>
        </w:rPr>
        <w:t>Symptoms:</w:t>
      </w:r>
      <w:r w:rsidRPr="00AA01CF">
        <w:t xml:space="preserve"> Repeated Diameter message retransmissions; no resolution of requests.</w:t>
      </w:r>
    </w:p>
    <w:p w14:paraId="6D063232" w14:textId="77777777" w:rsidR="00AA01CF" w:rsidRPr="00AA01CF" w:rsidRDefault="00AA01CF" w:rsidP="00C62B21">
      <w:pPr>
        <w:pStyle w:val="NoSpacing"/>
      </w:pPr>
      <w:r w:rsidRPr="00C62B21">
        <w:rPr>
          <w:i/>
          <w:iCs/>
        </w:rPr>
        <w:t>DIAMETER_LOOP_DETECTED (3003)</w:t>
      </w:r>
      <w:r w:rsidRPr="00AA01CF">
        <w:t>: Diameter message caught in a routing loop.</w:t>
      </w:r>
    </w:p>
    <w:p w14:paraId="21C08B26" w14:textId="137563F7" w:rsidR="00AA01CF" w:rsidRPr="00AA01CF" w:rsidRDefault="00AA01CF" w:rsidP="00C62B21">
      <w:pPr>
        <w:pStyle w:val="NoSpacing"/>
      </w:pPr>
      <w:r w:rsidRPr="00C62B21">
        <w:rPr>
          <w:i/>
          <w:iCs/>
        </w:rPr>
        <w:t>DIAMETER_INVALID_MESSAGE_LENGTH (5015)</w:t>
      </w:r>
      <w:r w:rsidRPr="00AA01CF">
        <w:t xml:space="preserve">: </w:t>
      </w:r>
      <w:r w:rsidR="005E43D5">
        <w:t>F</w:t>
      </w:r>
      <w:r w:rsidRPr="00AA01CF">
        <w:t>ormat</w:t>
      </w:r>
      <w:r w:rsidR="005E43D5">
        <w:t xml:space="preserve"> issue with</w:t>
      </w:r>
      <w:r w:rsidRPr="00AA01CF">
        <w:t xml:space="preserve"> messages due to routing issues.</w:t>
      </w:r>
    </w:p>
    <w:p w14:paraId="17F83040" w14:textId="06A3C6BD" w:rsidR="00AA01CF" w:rsidRDefault="00AA01CF" w:rsidP="00C62B21">
      <w:pPr>
        <w:pStyle w:val="NoSpacing"/>
      </w:pPr>
      <w:r w:rsidRPr="00AA01CF">
        <w:rPr>
          <w:b/>
          <w:bCs/>
        </w:rPr>
        <w:t>Mitigation:</w:t>
      </w:r>
      <w:r w:rsidR="00C62B21">
        <w:rPr>
          <w:b/>
          <w:bCs/>
        </w:rPr>
        <w:t xml:space="preserve"> </w:t>
      </w:r>
      <w:r w:rsidRPr="00AA01CF">
        <w:t>Correct routing table and policy configurations in the DSR.</w:t>
      </w:r>
      <w:r w:rsidR="00C62B21">
        <w:t xml:space="preserve"> </w:t>
      </w:r>
      <w:r w:rsidRPr="00AA01CF">
        <w:t>Use signaling traces to identify and resolve routing loops.</w:t>
      </w:r>
    </w:p>
    <w:p w14:paraId="66E17412" w14:textId="77777777" w:rsidR="00C62B21" w:rsidRPr="00AA01CF" w:rsidRDefault="00C62B21" w:rsidP="00C62B21">
      <w:pPr>
        <w:pStyle w:val="NoSpacing"/>
      </w:pPr>
    </w:p>
    <w:p w14:paraId="2117C5E3" w14:textId="77777777" w:rsidR="00AA01CF" w:rsidRPr="00AA01CF" w:rsidRDefault="00AA01CF" w:rsidP="00C62B21">
      <w:pPr>
        <w:pStyle w:val="NoSpacing"/>
      </w:pPr>
      <w:r w:rsidRPr="00AA01CF">
        <w:rPr>
          <w:b/>
          <w:bCs/>
        </w:rPr>
        <w:t>Symptoms:</w:t>
      </w:r>
      <w:r w:rsidRPr="00AA01CF">
        <w:t xml:space="preserve"> Diameter transactions fail, or peers reject requests.</w:t>
      </w:r>
    </w:p>
    <w:p w14:paraId="70E64F42" w14:textId="77777777" w:rsidR="00AA01CF" w:rsidRPr="00AA01CF" w:rsidRDefault="00AA01CF" w:rsidP="00C62B21">
      <w:pPr>
        <w:pStyle w:val="NoSpacing"/>
      </w:pPr>
      <w:r w:rsidRPr="00F52F4A">
        <w:rPr>
          <w:i/>
          <w:iCs/>
        </w:rPr>
        <w:t>DIAMETER_AVP_UNSUPPORTED (5009)</w:t>
      </w:r>
      <w:r w:rsidRPr="00AA01CF">
        <w:t>: DSR cannot interpret or forward unsupported AVPs.</w:t>
      </w:r>
    </w:p>
    <w:p w14:paraId="4E7B8F50" w14:textId="77777777" w:rsidR="00AA01CF" w:rsidRPr="00AA01CF" w:rsidRDefault="00AA01CF" w:rsidP="00C62B21">
      <w:pPr>
        <w:pStyle w:val="NoSpacing"/>
      </w:pPr>
      <w:r w:rsidRPr="00F52F4A">
        <w:rPr>
          <w:i/>
          <w:iCs/>
        </w:rPr>
        <w:t>DIAMETER_MISSING_AVP (5005)</w:t>
      </w:r>
      <w:r w:rsidRPr="00AA01CF">
        <w:t>: Required AVP missing in the request.</w:t>
      </w:r>
    </w:p>
    <w:p w14:paraId="31DD0E24" w14:textId="24A90510" w:rsidR="00AA01CF" w:rsidRPr="00AA01CF" w:rsidRDefault="00AA01CF" w:rsidP="00C62B21">
      <w:pPr>
        <w:pStyle w:val="NoSpacing"/>
      </w:pPr>
      <w:r w:rsidRPr="00AA01CF">
        <w:rPr>
          <w:b/>
          <w:bCs/>
        </w:rPr>
        <w:t>Mitigation:</w:t>
      </w:r>
      <w:r w:rsidR="00C62B21">
        <w:rPr>
          <w:b/>
          <w:bCs/>
        </w:rPr>
        <w:t xml:space="preserve"> </w:t>
      </w:r>
      <w:r w:rsidRPr="00AA01CF">
        <w:t>Update DSR software to support the latest AVP standards.</w:t>
      </w:r>
      <w:r w:rsidR="00C62B21">
        <w:t xml:space="preserve"> </w:t>
      </w:r>
      <w:r w:rsidRPr="00AA01CF">
        <w:t>Add translation rules in DSR for custom AVP handling.</w:t>
      </w:r>
    </w:p>
    <w:p w14:paraId="641353FB" w14:textId="77777777" w:rsidR="00AA01CF" w:rsidRDefault="00AA01CF" w:rsidP="00BA74ED"/>
    <w:p w14:paraId="323D5664" w14:textId="4A299D63" w:rsidR="00F52F4A" w:rsidRPr="00F52F4A" w:rsidRDefault="00F52F4A" w:rsidP="00F52F4A">
      <w:pPr>
        <w:pStyle w:val="NoSpacing"/>
      </w:pPr>
      <w:r w:rsidRPr="00F52F4A">
        <w:rPr>
          <w:b/>
          <w:bCs/>
        </w:rPr>
        <w:t>Symptoms:</w:t>
      </w:r>
      <w:r w:rsidRPr="00F52F4A">
        <w:t xml:space="preserve"> Registration failure; UE unable to establish PDU sessions</w:t>
      </w:r>
      <w:r w:rsidR="004F66CB">
        <w:t xml:space="preserve"> - 4G/5G Hybrid context</w:t>
      </w:r>
    </w:p>
    <w:p w14:paraId="76E0323A" w14:textId="77777777" w:rsidR="00F52F4A" w:rsidRPr="00F52F4A" w:rsidRDefault="00F52F4A" w:rsidP="00F52F4A">
      <w:pPr>
        <w:pStyle w:val="NoSpacing"/>
      </w:pPr>
      <w:r w:rsidRPr="002B169B">
        <w:rPr>
          <w:i/>
          <w:iCs/>
        </w:rPr>
        <w:t>403 Forbidden (HTTP/2 response code)</w:t>
      </w:r>
      <w:r w:rsidRPr="00F52F4A">
        <w:t>: UDM rejects data requests from AMF due to missing subscription.</w:t>
      </w:r>
    </w:p>
    <w:p w14:paraId="11F3CE17" w14:textId="77777777" w:rsidR="00F52F4A" w:rsidRPr="00F52F4A" w:rsidRDefault="00F52F4A" w:rsidP="00F52F4A">
      <w:pPr>
        <w:pStyle w:val="NoSpacing"/>
      </w:pPr>
      <w:r w:rsidRPr="002B169B">
        <w:rPr>
          <w:i/>
          <w:iCs/>
        </w:rPr>
        <w:t>DIAMETER_ERROR_USER_UNKNOWN (5001)</w:t>
      </w:r>
      <w:r w:rsidRPr="00F52F4A">
        <w:t>: SUPI not found in the UDM database.</w:t>
      </w:r>
    </w:p>
    <w:p w14:paraId="5FC07A2B" w14:textId="6CE0D0D7" w:rsidR="00F52F4A" w:rsidRDefault="00F52F4A" w:rsidP="002B169B">
      <w:pPr>
        <w:pStyle w:val="NoSpacing"/>
      </w:pPr>
      <w:r w:rsidRPr="00F52F4A">
        <w:rPr>
          <w:b/>
          <w:bCs/>
        </w:rPr>
        <w:t>Mitigation:</w:t>
      </w:r>
      <w:r w:rsidR="002B169B">
        <w:rPr>
          <w:b/>
          <w:bCs/>
        </w:rPr>
        <w:t xml:space="preserve"> </w:t>
      </w:r>
      <w:r w:rsidRPr="00F52F4A">
        <w:t>Verify and sync SUPI-to-subscription mappings in UDM and UDR.</w:t>
      </w:r>
      <w:r w:rsidR="002B169B">
        <w:t xml:space="preserve"> </w:t>
      </w:r>
      <w:r w:rsidRPr="00F52F4A">
        <w:t>Ensure correct N8 interface configurations and connectivity.</w:t>
      </w:r>
    </w:p>
    <w:p w14:paraId="77768456" w14:textId="77777777" w:rsidR="00F52F4A" w:rsidRPr="00F52F4A" w:rsidRDefault="00F52F4A" w:rsidP="00F52F4A">
      <w:pPr>
        <w:pStyle w:val="NoSpacing"/>
      </w:pPr>
    </w:p>
    <w:p w14:paraId="210C34A6" w14:textId="0C77CC9A" w:rsidR="00F52F4A" w:rsidRPr="00F52F4A" w:rsidRDefault="00F52F4A" w:rsidP="00F52F4A">
      <w:pPr>
        <w:pStyle w:val="NoSpacing"/>
      </w:pPr>
      <w:r w:rsidRPr="00F52F4A">
        <w:rPr>
          <w:b/>
          <w:bCs/>
        </w:rPr>
        <w:t>Symptoms:</w:t>
      </w:r>
      <w:r w:rsidRPr="00F52F4A">
        <w:t xml:space="preserve"> Incorrect QoS or slice allocation for UEs</w:t>
      </w:r>
      <w:r w:rsidR="004F66CB">
        <w:t xml:space="preserve"> – 4G/5G Hybrid context</w:t>
      </w:r>
    </w:p>
    <w:p w14:paraId="4CEC81B5" w14:textId="77777777" w:rsidR="00F52F4A" w:rsidRPr="00F52F4A" w:rsidRDefault="00F52F4A" w:rsidP="00F52F4A">
      <w:pPr>
        <w:pStyle w:val="NoSpacing"/>
      </w:pPr>
      <w:r w:rsidRPr="004F66CB">
        <w:rPr>
          <w:i/>
          <w:iCs/>
        </w:rPr>
        <w:t>DIAMETER_AUTHORIZATION_REJECTED (5003)</w:t>
      </w:r>
      <w:r w:rsidRPr="00F52F4A">
        <w:t>: UDM denies session due to incompatible policies.</w:t>
      </w:r>
    </w:p>
    <w:p w14:paraId="2838D5FF" w14:textId="77777777" w:rsidR="00F52F4A" w:rsidRPr="00F52F4A" w:rsidRDefault="00F52F4A" w:rsidP="00F52F4A">
      <w:pPr>
        <w:pStyle w:val="NoSpacing"/>
      </w:pPr>
      <w:r w:rsidRPr="004F66CB">
        <w:rPr>
          <w:i/>
          <w:iCs/>
        </w:rPr>
        <w:t>404 Not Found</w:t>
      </w:r>
      <w:r w:rsidRPr="00F52F4A">
        <w:t>: Requested slice or profile not found in UDM.</w:t>
      </w:r>
    </w:p>
    <w:p w14:paraId="6BD5AAF2" w14:textId="4F618754" w:rsidR="00F52F4A" w:rsidRDefault="00F52F4A" w:rsidP="004F66CB">
      <w:pPr>
        <w:pStyle w:val="NoSpacing"/>
      </w:pPr>
      <w:r w:rsidRPr="00F52F4A">
        <w:rPr>
          <w:b/>
          <w:bCs/>
        </w:rPr>
        <w:t>Mitigation:</w:t>
      </w:r>
      <w:r w:rsidR="004F66CB">
        <w:rPr>
          <w:b/>
          <w:bCs/>
        </w:rPr>
        <w:t xml:space="preserve"> </w:t>
      </w:r>
      <w:r w:rsidRPr="00F52F4A">
        <w:t>Update and align policy configurations across UDM and PCF.</w:t>
      </w:r>
      <w:r w:rsidR="004F66CB">
        <w:t xml:space="preserve"> </w:t>
      </w:r>
      <w:r w:rsidRPr="00F52F4A">
        <w:t>Ensure NSSF slice data matches UDM configurations.</w:t>
      </w:r>
    </w:p>
    <w:p w14:paraId="4A9E9E4C" w14:textId="77777777" w:rsidR="00F52F4A" w:rsidRPr="00F52F4A" w:rsidRDefault="00F52F4A" w:rsidP="00F52F4A">
      <w:pPr>
        <w:pStyle w:val="NoSpacing"/>
      </w:pPr>
    </w:p>
    <w:p w14:paraId="07B03F7B" w14:textId="77777777" w:rsidR="00F52F4A" w:rsidRPr="00F52F4A" w:rsidRDefault="00F52F4A" w:rsidP="00F52F4A">
      <w:pPr>
        <w:pStyle w:val="NoSpacing"/>
      </w:pPr>
      <w:r w:rsidRPr="00F52F4A">
        <w:rPr>
          <w:b/>
          <w:bCs/>
        </w:rPr>
        <w:t>Symptoms:</w:t>
      </w:r>
      <w:r w:rsidRPr="00F52F4A">
        <w:t xml:space="preserve"> N8 communication fails; UDM cannot provide data to AMF.</w:t>
      </w:r>
    </w:p>
    <w:p w14:paraId="3AC924CB" w14:textId="77777777" w:rsidR="00F52F4A" w:rsidRPr="00F52F4A" w:rsidRDefault="00F52F4A" w:rsidP="00F52F4A">
      <w:pPr>
        <w:pStyle w:val="NoSpacing"/>
      </w:pPr>
      <w:r w:rsidRPr="004F66CB">
        <w:rPr>
          <w:i/>
          <w:iCs/>
        </w:rPr>
        <w:t>TLS handshake failure</w:t>
      </w:r>
      <w:r w:rsidRPr="00F52F4A">
        <w:t>: UDM and AMF certificates do not match.</w:t>
      </w:r>
    </w:p>
    <w:p w14:paraId="519563C6" w14:textId="77777777" w:rsidR="00F52F4A" w:rsidRPr="00F52F4A" w:rsidRDefault="00F52F4A" w:rsidP="00F52F4A">
      <w:pPr>
        <w:pStyle w:val="NoSpacing"/>
      </w:pPr>
      <w:r w:rsidRPr="004F66CB">
        <w:rPr>
          <w:i/>
          <w:iCs/>
        </w:rPr>
        <w:t>504 Gateway Timeout</w:t>
      </w:r>
      <w:r w:rsidRPr="00F52F4A">
        <w:t>: UDM cannot respond in time due to UDR or database latency.</w:t>
      </w:r>
    </w:p>
    <w:p w14:paraId="3B41C72E" w14:textId="4A863919" w:rsidR="00F52F4A" w:rsidRPr="00F52F4A" w:rsidRDefault="00F52F4A" w:rsidP="004F66CB">
      <w:pPr>
        <w:pStyle w:val="NoSpacing"/>
      </w:pPr>
      <w:r w:rsidRPr="00F52F4A">
        <w:rPr>
          <w:b/>
          <w:bCs/>
        </w:rPr>
        <w:t>Mitigation:</w:t>
      </w:r>
      <w:r w:rsidR="004F66CB">
        <w:rPr>
          <w:b/>
          <w:bCs/>
        </w:rPr>
        <w:t xml:space="preserve"> </w:t>
      </w:r>
      <w:r w:rsidRPr="00F52F4A">
        <w:t>Ensure proper certificate provisioning and validity.</w:t>
      </w:r>
      <w:r w:rsidR="004F66CB">
        <w:t xml:space="preserve"> </w:t>
      </w:r>
      <w:r w:rsidRPr="00F52F4A">
        <w:t>Optimize UDM-UDR query performance.</w:t>
      </w:r>
    </w:p>
    <w:p w14:paraId="148D878A" w14:textId="77777777" w:rsidR="002B169B" w:rsidRDefault="002B169B" w:rsidP="002B169B">
      <w:pPr>
        <w:pStyle w:val="NoSpacing"/>
        <w:rPr>
          <w:b/>
          <w:bCs/>
        </w:rPr>
      </w:pPr>
    </w:p>
    <w:p w14:paraId="7EDA5A88" w14:textId="33530FAF" w:rsidR="002B169B" w:rsidRPr="002B169B" w:rsidRDefault="002B169B" w:rsidP="002B169B">
      <w:pPr>
        <w:pStyle w:val="NoSpacing"/>
      </w:pPr>
      <w:r w:rsidRPr="002B169B">
        <w:rPr>
          <w:b/>
          <w:bCs/>
        </w:rPr>
        <w:t>Symptoms:</w:t>
      </w:r>
      <w:r w:rsidRPr="002B169B">
        <w:t xml:space="preserve"> Delayed registration or session establishment due to slow UDR queries.</w:t>
      </w:r>
    </w:p>
    <w:p w14:paraId="604205C2" w14:textId="77777777" w:rsidR="002B169B" w:rsidRPr="002B169B" w:rsidRDefault="002B169B" w:rsidP="002B169B">
      <w:pPr>
        <w:pStyle w:val="NoSpacing"/>
      </w:pPr>
      <w:r w:rsidRPr="002B169B">
        <w:rPr>
          <w:i/>
          <w:iCs/>
        </w:rPr>
        <w:t>504 Gateway Timeout</w:t>
      </w:r>
      <w:r w:rsidRPr="002B169B">
        <w:t>: UDR database fails to respond within the expected timeframe.</w:t>
      </w:r>
    </w:p>
    <w:p w14:paraId="5FE3DD9C" w14:textId="77777777" w:rsidR="002B169B" w:rsidRPr="002B169B" w:rsidRDefault="002B169B" w:rsidP="002B169B">
      <w:pPr>
        <w:pStyle w:val="NoSpacing"/>
      </w:pPr>
      <w:r w:rsidRPr="002B169B">
        <w:rPr>
          <w:i/>
          <w:iCs/>
        </w:rPr>
        <w:t>503 Service Unavailable</w:t>
      </w:r>
      <w:r w:rsidRPr="002B169B">
        <w:t>: UDR under heavy load or unavailable.</w:t>
      </w:r>
    </w:p>
    <w:p w14:paraId="04C53D94" w14:textId="7DE919C2" w:rsidR="002B169B" w:rsidRDefault="002B169B" w:rsidP="002B169B">
      <w:pPr>
        <w:pStyle w:val="NoSpacing"/>
      </w:pPr>
      <w:r w:rsidRPr="002B169B">
        <w:rPr>
          <w:b/>
          <w:bCs/>
        </w:rPr>
        <w:t>Mitigation:</w:t>
      </w:r>
      <w:r>
        <w:rPr>
          <w:b/>
          <w:bCs/>
        </w:rPr>
        <w:t xml:space="preserve"> </w:t>
      </w:r>
      <w:r w:rsidRPr="002B169B">
        <w:t>Implement caching for frequently accessed data.</w:t>
      </w:r>
      <w:r>
        <w:t xml:space="preserve"> </w:t>
      </w:r>
      <w:r w:rsidRPr="002B169B">
        <w:t>Scale database resources or optimize query logic.</w:t>
      </w:r>
    </w:p>
    <w:p w14:paraId="0C7E75C9" w14:textId="77777777" w:rsidR="002B169B" w:rsidRPr="002B169B" w:rsidRDefault="002B169B" w:rsidP="002B169B">
      <w:pPr>
        <w:pStyle w:val="NoSpacing"/>
      </w:pPr>
    </w:p>
    <w:p w14:paraId="047259AC" w14:textId="77777777" w:rsidR="002B169B" w:rsidRPr="002B169B" w:rsidRDefault="002B169B" w:rsidP="002B169B">
      <w:pPr>
        <w:pStyle w:val="NoSpacing"/>
      </w:pPr>
      <w:r w:rsidRPr="002B169B">
        <w:rPr>
          <w:b/>
          <w:bCs/>
        </w:rPr>
        <w:t>Symptoms:</w:t>
      </w:r>
      <w:r w:rsidRPr="002B169B">
        <w:t xml:space="preserve"> UE experiences intermittent service failures due to incorrect subscription data.</w:t>
      </w:r>
    </w:p>
    <w:p w14:paraId="7FEED5E8" w14:textId="77777777" w:rsidR="002B169B" w:rsidRPr="002B169B" w:rsidRDefault="002B169B" w:rsidP="002B169B">
      <w:pPr>
        <w:pStyle w:val="NoSpacing"/>
      </w:pPr>
      <w:r w:rsidRPr="002B169B">
        <w:lastRenderedPageBreak/>
        <w:t>No specific Diameter or HTTP/2 error; manifests as indirect issues like registration failures.</w:t>
      </w:r>
    </w:p>
    <w:p w14:paraId="2C506D73" w14:textId="3D65A1C5" w:rsidR="002B169B" w:rsidRDefault="002B169B" w:rsidP="002B169B">
      <w:pPr>
        <w:pStyle w:val="NoSpacing"/>
      </w:pPr>
      <w:r w:rsidRPr="002B169B">
        <w:rPr>
          <w:b/>
          <w:bCs/>
        </w:rPr>
        <w:t>Mitigation:</w:t>
      </w:r>
      <w:r>
        <w:rPr>
          <w:b/>
          <w:bCs/>
        </w:rPr>
        <w:t xml:space="preserve"> </w:t>
      </w:r>
      <w:r w:rsidRPr="002B169B">
        <w:t>Enable and monitor database replication to ensure consistency.</w:t>
      </w:r>
      <w:r>
        <w:t xml:space="preserve"> </w:t>
      </w:r>
      <w:r w:rsidRPr="002B169B">
        <w:t>Periodically audit UDR data for anomalies.</w:t>
      </w:r>
    </w:p>
    <w:p w14:paraId="46658C76" w14:textId="77777777" w:rsidR="002B169B" w:rsidRPr="002B169B" w:rsidRDefault="002B169B" w:rsidP="002B169B">
      <w:pPr>
        <w:pStyle w:val="NoSpacing"/>
      </w:pPr>
    </w:p>
    <w:p w14:paraId="686790BE" w14:textId="77777777" w:rsidR="002B169B" w:rsidRPr="002B169B" w:rsidRDefault="002B169B" w:rsidP="002B169B">
      <w:pPr>
        <w:pStyle w:val="NoSpacing"/>
      </w:pPr>
      <w:r w:rsidRPr="002B169B">
        <w:rPr>
          <w:b/>
          <w:bCs/>
        </w:rPr>
        <w:t>Symptoms:</w:t>
      </w:r>
      <w:r w:rsidRPr="002B169B">
        <w:t xml:space="preserve"> Security breaches or sensitive subscriber data exposure.</w:t>
      </w:r>
    </w:p>
    <w:p w14:paraId="7F9A094A" w14:textId="77777777" w:rsidR="002B169B" w:rsidRPr="002B169B" w:rsidRDefault="002B169B" w:rsidP="002B169B">
      <w:pPr>
        <w:pStyle w:val="NoSpacing"/>
      </w:pPr>
      <w:r w:rsidRPr="002B169B">
        <w:rPr>
          <w:i/>
          <w:iCs/>
        </w:rPr>
        <w:t>401 Unauthorized (HTTP/2 response)</w:t>
      </w:r>
      <w:r w:rsidRPr="002B169B">
        <w:t>: Invalid credentials for UDR access.</w:t>
      </w:r>
    </w:p>
    <w:p w14:paraId="536366B9" w14:textId="77777777" w:rsidR="002B169B" w:rsidRPr="002B169B" w:rsidRDefault="002B169B" w:rsidP="002B169B">
      <w:pPr>
        <w:pStyle w:val="NoSpacing"/>
      </w:pPr>
      <w:r w:rsidRPr="002B169B">
        <w:rPr>
          <w:i/>
          <w:iCs/>
        </w:rPr>
        <w:t>403 Forbidden</w:t>
      </w:r>
      <w:r w:rsidRPr="002B169B">
        <w:t>: Access to specific data restricted due to policy violations.</w:t>
      </w:r>
    </w:p>
    <w:p w14:paraId="47CC1EB7" w14:textId="3AD5B37A" w:rsidR="002B169B" w:rsidRPr="002B169B" w:rsidRDefault="002B169B" w:rsidP="002B169B">
      <w:pPr>
        <w:pStyle w:val="NoSpacing"/>
      </w:pPr>
      <w:r w:rsidRPr="002B169B">
        <w:rPr>
          <w:b/>
          <w:bCs/>
        </w:rPr>
        <w:t>Mitigation:</w:t>
      </w:r>
      <w:r>
        <w:rPr>
          <w:b/>
          <w:bCs/>
        </w:rPr>
        <w:t xml:space="preserve"> </w:t>
      </w:r>
      <w:r w:rsidRPr="002B169B">
        <w:t>Enforce strict RBAC and secure access controls.</w:t>
      </w:r>
      <w:r>
        <w:t xml:space="preserve"> </w:t>
      </w:r>
      <w:r w:rsidRPr="002B169B">
        <w:t>Regularly review and update UDR authentication and authorization policies.</w:t>
      </w:r>
    </w:p>
    <w:p w14:paraId="09945BFB" w14:textId="77777777" w:rsidR="002B169B" w:rsidRDefault="002B169B" w:rsidP="00BA74ED"/>
    <w:p w14:paraId="6E885D1D" w14:textId="400929CA" w:rsidR="00AA6EBA" w:rsidRPr="00AA6EBA" w:rsidRDefault="00AA6EBA" w:rsidP="00AA6EBA">
      <w:pPr>
        <w:pStyle w:val="NoSpacing"/>
      </w:pPr>
      <w:r w:rsidRPr="00AA6EBA">
        <w:rPr>
          <w:b/>
          <w:bCs/>
        </w:rPr>
        <w:t>Symptoms:</w:t>
      </w:r>
      <w:r w:rsidRPr="00AA6EBA">
        <w:t xml:space="preserve"> UE fails to attach or register with the network; AUTHENTICATION FAILURE message observed in call flow.</w:t>
      </w:r>
    </w:p>
    <w:p w14:paraId="60A585D9" w14:textId="255170D5" w:rsidR="00AA6EBA" w:rsidRPr="00AA6EBA" w:rsidRDefault="00AA6EBA" w:rsidP="00AA6EBA">
      <w:pPr>
        <w:pStyle w:val="NoSpacing"/>
      </w:pPr>
      <w:r w:rsidRPr="00AA6EBA">
        <w:rPr>
          <w:b/>
          <w:bCs/>
        </w:rPr>
        <w:t>LTE (S6a):</w:t>
      </w:r>
      <w:r>
        <w:rPr>
          <w:b/>
          <w:bCs/>
        </w:rPr>
        <w:t xml:space="preserve"> </w:t>
      </w:r>
      <w:r w:rsidRPr="00AA6EBA">
        <w:rPr>
          <w:i/>
          <w:iCs/>
        </w:rPr>
        <w:t>DIAMETER_ERROR_USER_UNKNOWN (5001)</w:t>
      </w:r>
      <w:r w:rsidRPr="00AA6EBA">
        <w:rPr>
          <w:b/>
          <w:bCs/>
        </w:rPr>
        <w:t>:</w:t>
      </w:r>
      <w:r w:rsidRPr="00AA6EBA">
        <w:t xml:space="preserve"> IMSI/SUPI not found in HSS/UDM database.</w:t>
      </w:r>
      <w:r>
        <w:t xml:space="preserve"> </w:t>
      </w:r>
      <w:r w:rsidRPr="00AA6EBA">
        <w:rPr>
          <w:i/>
          <w:iCs/>
        </w:rPr>
        <w:t>DIAMETER_AUTHENTICATION_REJECTED (5003)</w:t>
      </w:r>
      <w:r w:rsidRPr="00AA6EBA">
        <w:rPr>
          <w:b/>
          <w:bCs/>
        </w:rPr>
        <w:t>:</w:t>
      </w:r>
      <w:r w:rsidRPr="00AA6EBA">
        <w:t xml:space="preserve"> Incorrect authentication vectors or unauthorized access.</w:t>
      </w:r>
    </w:p>
    <w:p w14:paraId="0A6DE09D" w14:textId="7ED6B5B8" w:rsidR="00AA6EBA" w:rsidRPr="00AA6EBA" w:rsidRDefault="00AA6EBA" w:rsidP="00AA6EBA">
      <w:pPr>
        <w:pStyle w:val="NoSpacing"/>
      </w:pPr>
      <w:r w:rsidRPr="00AA6EBA">
        <w:rPr>
          <w:b/>
          <w:bCs/>
        </w:rPr>
        <w:t>5G (</w:t>
      </w:r>
      <w:proofErr w:type="spellStart"/>
      <w:r w:rsidRPr="00AA6EBA">
        <w:rPr>
          <w:b/>
          <w:bCs/>
        </w:rPr>
        <w:t>Nudm</w:t>
      </w:r>
      <w:proofErr w:type="spellEnd"/>
      <w:r w:rsidRPr="00AA6EBA">
        <w:rPr>
          <w:b/>
          <w:bCs/>
        </w:rPr>
        <w:t>):</w:t>
      </w:r>
      <w:r>
        <w:rPr>
          <w:b/>
          <w:bCs/>
        </w:rPr>
        <w:t xml:space="preserve"> </w:t>
      </w:r>
      <w:r w:rsidRPr="00A36736">
        <w:rPr>
          <w:i/>
          <w:iCs/>
        </w:rPr>
        <w:t>401 Unauthorized (HTTP/2)</w:t>
      </w:r>
      <w:r w:rsidRPr="00AA6EBA">
        <w:rPr>
          <w:b/>
          <w:bCs/>
        </w:rPr>
        <w:t>:</w:t>
      </w:r>
      <w:r w:rsidRPr="00AA6EBA">
        <w:t xml:space="preserve"> Invalid credentials or SUPI not provisioned.</w:t>
      </w:r>
    </w:p>
    <w:p w14:paraId="6D70E375" w14:textId="03534853" w:rsidR="00AA6EBA" w:rsidRPr="00AA6EBA" w:rsidRDefault="00AA6EBA" w:rsidP="00AA6EBA">
      <w:r w:rsidRPr="00AA6EBA">
        <w:rPr>
          <w:b/>
          <w:bCs/>
        </w:rPr>
        <w:t>Mitigation:</w:t>
      </w:r>
      <w:r>
        <w:rPr>
          <w:b/>
          <w:bCs/>
        </w:rPr>
        <w:t xml:space="preserve"> </w:t>
      </w:r>
      <w:r w:rsidRPr="00AA6EBA">
        <w:t>Verify IMSI/SUPI in the HSS/UDM database.</w:t>
      </w:r>
      <w:r>
        <w:t xml:space="preserve"> </w:t>
      </w:r>
      <w:r w:rsidRPr="00AA6EBA">
        <w:t xml:space="preserve">Check the cryptographic keys (K, </w:t>
      </w:r>
      <w:proofErr w:type="spellStart"/>
      <w:r w:rsidRPr="00AA6EBA">
        <w:t>K_asme</w:t>
      </w:r>
      <w:proofErr w:type="spellEnd"/>
      <w:r w:rsidRPr="00AA6EBA">
        <w:t>) in the HSS/UDM and compare with UE credentials.</w:t>
      </w:r>
      <w:r>
        <w:t xml:space="preserve"> </w:t>
      </w:r>
      <w:r w:rsidRPr="00AA6EBA">
        <w:t>Ensure the AMF/MME has the correct security algorithms configured.</w:t>
      </w:r>
    </w:p>
    <w:p w14:paraId="182E5E49" w14:textId="77777777" w:rsidR="00AA6EBA" w:rsidRPr="00AA6EBA" w:rsidRDefault="00AA6EBA" w:rsidP="00AA6EBA">
      <w:pPr>
        <w:pStyle w:val="NoSpacing"/>
      </w:pPr>
      <w:r w:rsidRPr="00AA6EBA">
        <w:rPr>
          <w:b/>
          <w:bCs/>
        </w:rPr>
        <w:t>Symptoms:</w:t>
      </w:r>
      <w:r w:rsidRPr="00AA6EBA">
        <w:t xml:space="preserve"> Incorrect QoS, service denials, or bearer setup failures.</w:t>
      </w:r>
    </w:p>
    <w:p w14:paraId="04266C13" w14:textId="79F9BE54" w:rsidR="00AA6EBA" w:rsidRPr="00AA6EBA" w:rsidRDefault="00AA6EBA" w:rsidP="00AA6EBA">
      <w:pPr>
        <w:pStyle w:val="NoSpacing"/>
      </w:pPr>
      <w:r w:rsidRPr="00AA6EBA">
        <w:rPr>
          <w:b/>
          <w:bCs/>
        </w:rPr>
        <w:t>LTE (S6a):</w:t>
      </w:r>
      <w:r>
        <w:rPr>
          <w:b/>
          <w:bCs/>
        </w:rPr>
        <w:t xml:space="preserve"> </w:t>
      </w:r>
      <w:r w:rsidRPr="00A36736">
        <w:rPr>
          <w:i/>
          <w:iCs/>
        </w:rPr>
        <w:t>DIAMETER_AUTHORIZATION_REJECTED (5003)</w:t>
      </w:r>
      <w:r w:rsidRPr="00AA6EBA">
        <w:rPr>
          <w:b/>
          <w:bCs/>
        </w:rPr>
        <w:t>:</w:t>
      </w:r>
      <w:r w:rsidRPr="00AA6EBA">
        <w:t xml:space="preserve"> QoS or APN not allowed in the subscriber's profile.</w:t>
      </w:r>
      <w:r>
        <w:t xml:space="preserve"> </w:t>
      </w:r>
      <w:r w:rsidRPr="00A36736">
        <w:rPr>
          <w:i/>
          <w:iCs/>
        </w:rPr>
        <w:t>DIAMETER_ERROR_ROAMING_NOT_ALLOWED (5004)</w:t>
      </w:r>
      <w:r w:rsidRPr="00AA6EBA">
        <w:rPr>
          <w:b/>
          <w:bCs/>
        </w:rPr>
        <w:t>:</w:t>
      </w:r>
      <w:r w:rsidRPr="00AA6EBA">
        <w:t xml:space="preserve"> Subscriber restricted from roaming.</w:t>
      </w:r>
    </w:p>
    <w:p w14:paraId="70AF9715" w14:textId="2778D793" w:rsidR="00AA6EBA" w:rsidRPr="00AA6EBA" w:rsidRDefault="00AA6EBA" w:rsidP="00AA6EBA">
      <w:pPr>
        <w:pStyle w:val="NoSpacing"/>
      </w:pPr>
      <w:r w:rsidRPr="00AA6EBA">
        <w:rPr>
          <w:b/>
          <w:bCs/>
        </w:rPr>
        <w:t>5G (</w:t>
      </w:r>
      <w:proofErr w:type="spellStart"/>
      <w:r w:rsidRPr="00AA6EBA">
        <w:rPr>
          <w:b/>
          <w:bCs/>
        </w:rPr>
        <w:t>Nudm</w:t>
      </w:r>
      <w:proofErr w:type="spellEnd"/>
      <w:r w:rsidRPr="00AA6EBA">
        <w:rPr>
          <w:b/>
          <w:bCs/>
        </w:rPr>
        <w:t>):</w:t>
      </w:r>
      <w:r>
        <w:rPr>
          <w:b/>
          <w:bCs/>
        </w:rPr>
        <w:t xml:space="preserve"> </w:t>
      </w:r>
      <w:r w:rsidRPr="00A36736">
        <w:rPr>
          <w:i/>
          <w:iCs/>
        </w:rPr>
        <w:t>403 Forbidden (HTTP/2)</w:t>
      </w:r>
      <w:r w:rsidRPr="00AA6EBA">
        <w:rPr>
          <w:b/>
          <w:bCs/>
        </w:rPr>
        <w:t>:</w:t>
      </w:r>
      <w:r w:rsidRPr="00AA6EBA">
        <w:t xml:space="preserve"> UDM denies access to requested QoS or slice.</w:t>
      </w:r>
    </w:p>
    <w:p w14:paraId="196B0DF1" w14:textId="419B6A02" w:rsidR="00AA6EBA" w:rsidRPr="00AA6EBA" w:rsidRDefault="00AA6EBA" w:rsidP="00AA6EBA">
      <w:pPr>
        <w:pStyle w:val="NoSpacing"/>
      </w:pPr>
      <w:r w:rsidRPr="00AA6EBA">
        <w:rPr>
          <w:b/>
          <w:bCs/>
        </w:rPr>
        <w:t>Mitigation:</w:t>
      </w:r>
      <w:r>
        <w:rPr>
          <w:b/>
          <w:bCs/>
        </w:rPr>
        <w:t xml:space="preserve"> </w:t>
      </w:r>
      <w:r w:rsidRPr="00AA6EBA">
        <w:t>Update subscription profiles in the HSS/UDM with the correct QoS and APN settings.</w:t>
      </w:r>
    </w:p>
    <w:p w14:paraId="3B028F32" w14:textId="77777777" w:rsidR="00AA6EBA" w:rsidRPr="00AA6EBA" w:rsidRDefault="00AA6EBA" w:rsidP="00AA6EBA">
      <w:pPr>
        <w:pStyle w:val="NoSpacing"/>
      </w:pPr>
      <w:r w:rsidRPr="00AA6EBA">
        <w:t>Align network slice and policy configurations with the UDM and PCF.</w:t>
      </w:r>
    </w:p>
    <w:p w14:paraId="5DC57861" w14:textId="77777777" w:rsidR="00DC5B85" w:rsidRDefault="00DC5B85" w:rsidP="00DC5B85">
      <w:pPr>
        <w:pStyle w:val="NoSpacing"/>
        <w:rPr>
          <w:b/>
          <w:bCs/>
        </w:rPr>
      </w:pPr>
    </w:p>
    <w:p w14:paraId="2620FA0D" w14:textId="08E1E972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Call drops during handover or TAU/RAU updates fail.</w:t>
      </w:r>
    </w:p>
    <w:p w14:paraId="447360AC" w14:textId="045D4D88" w:rsidR="00DC5B85" w:rsidRPr="00DC5B85" w:rsidRDefault="00DC5B85" w:rsidP="00DC5B85">
      <w:pPr>
        <w:pStyle w:val="NoSpacing"/>
      </w:pPr>
      <w:r w:rsidRPr="00DC5B85">
        <w:rPr>
          <w:i/>
          <w:iCs/>
        </w:rPr>
        <w:t>LTE (S10/S11): CAUSE #15 (No Suitable Cells)</w:t>
      </w:r>
      <w:r w:rsidRPr="00DC5B85">
        <w:rPr>
          <w:b/>
          <w:bCs/>
        </w:rPr>
        <w:t>:</w:t>
      </w:r>
      <w:r w:rsidRPr="00DC5B85">
        <w:t xml:space="preserve"> MME cannot find a cell to serve the UE.</w:t>
      </w:r>
    </w:p>
    <w:p w14:paraId="1950905C" w14:textId="77777777" w:rsidR="00DC5B85" w:rsidRPr="00DC5B85" w:rsidRDefault="00DC5B85" w:rsidP="00DC5B85">
      <w:pPr>
        <w:pStyle w:val="NoSpacing"/>
      </w:pPr>
      <w:r w:rsidRPr="00DC5B85">
        <w:rPr>
          <w:i/>
          <w:iCs/>
        </w:rPr>
        <w:t>CAUSE #19 (Multiple PDN Connections for a Single APN)</w:t>
      </w:r>
      <w:r w:rsidRPr="00DC5B85">
        <w:rPr>
          <w:b/>
          <w:bCs/>
        </w:rPr>
        <w:t>:</w:t>
      </w:r>
      <w:r w:rsidRPr="00DC5B85">
        <w:t xml:space="preserve"> Conflict in PDN session handling.</w:t>
      </w:r>
    </w:p>
    <w:p w14:paraId="309019A5" w14:textId="23A10D9E" w:rsidR="00DC5B85" w:rsidRPr="00DC5B85" w:rsidRDefault="00DC5B85" w:rsidP="00DC5B85">
      <w:pPr>
        <w:pStyle w:val="NoSpacing"/>
      </w:pPr>
      <w:r w:rsidRPr="00DC5B85">
        <w:rPr>
          <w:b/>
          <w:bCs/>
        </w:rPr>
        <w:t>5G (N2/N3):</w:t>
      </w:r>
      <w:r>
        <w:rPr>
          <w:b/>
          <w:bCs/>
        </w:rPr>
        <w:t xml:space="preserve"> </w:t>
      </w:r>
      <w:r w:rsidRPr="00DC5B85">
        <w:rPr>
          <w:i/>
          <w:iCs/>
        </w:rPr>
        <w:t>HTTP/2 404 Not Found</w:t>
      </w:r>
      <w:r w:rsidRPr="00DC5B85">
        <w:rPr>
          <w:b/>
          <w:bCs/>
        </w:rPr>
        <w:t>:</w:t>
      </w:r>
      <w:r w:rsidRPr="00DC5B85">
        <w:t xml:space="preserve"> Requested network slice or data network not available.</w:t>
      </w:r>
    </w:p>
    <w:p w14:paraId="3502806D" w14:textId="7329DB98" w:rsidR="00DC5B85" w:rsidRPr="00DC5B85" w:rsidRDefault="00DC5B85" w:rsidP="00DC5B85">
      <w:pPr>
        <w:pStyle w:val="NoSpacing"/>
      </w:pPr>
      <w:r w:rsidRPr="00DC5B85">
        <w:rPr>
          <w:b/>
          <w:bCs/>
        </w:rPr>
        <w:t>Mitigation:</w:t>
      </w:r>
      <w:r>
        <w:rPr>
          <w:b/>
          <w:bCs/>
        </w:rPr>
        <w:t xml:space="preserve"> </w:t>
      </w:r>
      <w:r w:rsidRPr="00DC5B85">
        <w:t>Verify neighboring cell and tracking area configuration in the RAN and MME/AMF.</w:t>
      </w:r>
    </w:p>
    <w:p w14:paraId="3C05A3D3" w14:textId="77777777" w:rsidR="00DC5B85" w:rsidRDefault="00DC5B85" w:rsidP="00DC5B85">
      <w:pPr>
        <w:pStyle w:val="NoSpacing"/>
      </w:pPr>
      <w:r w:rsidRPr="00DC5B85">
        <w:t>Ensure PDN and slice configuration aligns across the core network and RAN.</w:t>
      </w:r>
    </w:p>
    <w:p w14:paraId="6A887FE5" w14:textId="77777777" w:rsidR="00DC5B85" w:rsidRPr="00DC5B85" w:rsidRDefault="00DC5B85" w:rsidP="00DC5B85">
      <w:pPr>
        <w:pStyle w:val="NoSpacing"/>
      </w:pPr>
    </w:p>
    <w:p w14:paraId="7674AE76" w14:textId="4CD75EA1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Attach or bearer setup requests fail due to signaling timeouts or incorrect responses.</w:t>
      </w:r>
    </w:p>
    <w:p w14:paraId="7A44C0AA" w14:textId="77777777" w:rsidR="00DC5B85" w:rsidRPr="00DC5B85" w:rsidRDefault="00DC5B85" w:rsidP="00DC5B85">
      <w:pPr>
        <w:pStyle w:val="NoSpacing"/>
      </w:pPr>
      <w:r w:rsidRPr="00DC5B85">
        <w:rPr>
          <w:i/>
          <w:iCs/>
        </w:rPr>
        <w:t>DIAMETER_UNABLE_TO_DELIVER (3002)</w:t>
      </w:r>
      <w:r w:rsidRPr="00DC5B85">
        <w:rPr>
          <w:b/>
          <w:bCs/>
        </w:rPr>
        <w:t>:</w:t>
      </w:r>
      <w:r w:rsidRPr="00DC5B85">
        <w:t xml:space="preserve"> DSR cannot route the message to the destination.</w:t>
      </w:r>
    </w:p>
    <w:p w14:paraId="3AA02B93" w14:textId="77777777" w:rsidR="00DC5B85" w:rsidRPr="00DC5B85" w:rsidRDefault="00DC5B85" w:rsidP="00DC5B85">
      <w:pPr>
        <w:pStyle w:val="NoSpacing"/>
      </w:pPr>
      <w:r w:rsidRPr="00DC5B85">
        <w:rPr>
          <w:i/>
          <w:iCs/>
        </w:rPr>
        <w:t>DIAMETER_TOO_BUSY (3004)</w:t>
      </w:r>
      <w:r w:rsidRPr="00DC5B85">
        <w:rPr>
          <w:b/>
          <w:bCs/>
        </w:rPr>
        <w:t>:</w:t>
      </w:r>
      <w:r w:rsidRPr="00DC5B85">
        <w:t xml:space="preserve"> Node is overloaded and rejects the request.</w:t>
      </w:r>
    </w:p>
    <w:p w14:paraId="002A21E4" w14:textId="7A836966" w:rsidR="00DC5B85" w:rsidRPr="00DC5B85" w:rsidRDefault="00DC5B85" w:rsidP="00DC5B85">
      <w:pPr>
        <w:pStyle w:val="NoSpacing"/>
      </w:pPr>
      <w:r w:rsidRPr="00DC5B85">
        <w:rPr>
          <w:b/>
          <w:bCs/>
        </w:rPr>
        <w:t>Mitigation:</w:t>
      </w:r>
      <w:r>
        <w:rPr>
          <w:b/>
          <w:bCs/>
        </w:rPr>
        <w:t xml:space="preserve"> </w:t>
      </w:r>
      <w:r w:rsidRPr="00DC5B85">
        <w:t>Validate routing configurations in the DSR (e.g., routing tables and realm settings).</w:t>
      </w:r>
    </w:p>
    <w:p w14:paraId="6B62D05D" w14:textId="77777777" w:rsidR="00DC5B85" w:rsidRDefault="00DC5B85" w:rsidP="00DC5B85">
      <w:pPr>
        <w:pStyle w:val="NoSpacing"/>
      </w:pPr>
      <w:r w:rsidRPr="00DC5B85">
        <w:t>Scale DSR capacity or implement rate-limiting during high traffic.</w:t>
      </w:r>
    </w:p>
    <w:p w14:paraId="138F364D" w14:textId="77777777" w:rsidR="00DC5B85" w:rsidRPr="00DC5B85" w:rsidRDefault="00DC5B85" w:rsidP="00DC5B85">
      <w:pPr>
        <w:pStyle w:val="NoSpacing"/>
      </w:pPr>
    </w:p>
    <w:p w14:paraId="5DEBEC6B" w14:textId="66AFEAA3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UE unable to establish a session with the data network; no IP address allocated.</w:t>
      </w:r>
    </w:p>
    <w:p w14:paraId="7C1690DB" w14:textId="45C6B319" w:rsidR="00DC5B85" w:rsidRPr="00DC5B85" w:rsidRDefault="00DC5B85" w:rsidP="00DC5B85">
      <w:pPr>
        <w:pStyle w:val="NoSpacing"/>
      </w:pPr>
      <w:r w:rsidRPr="00DC5B85">
        <w:rPr>
          <w:b/>
          <w:bCs/>
        </w:rPr>
        <w:t>LTE (S6a/S5):</w:t>
      </w:r>
      <w:r>
        <w:rPr>
          <w:b/>
          <w:bCs/>
        </w:rPr>
        <w:t xml:space="preserve"> </w:t>
      </w:r>
      <w:r w:rsidRPr="00DC5B85">
        <w:rPr>
          <w:i/>
          <w:iCs/>
        </w:rPr>
        <w:t>DIAMETER_ERROR_APN_NOT_ALLOWED (5007)</w:t>
      </w:r>
      <w:r w:rsidRPr="00DC5B85">
        <w:rPr>
          <w:b/>
          <w:bCs/>
        </w:rPr>
        <w:t>:</w:t>
      </w:r>
      <w:r w:rsidRPr="00DC5B85">
        <w:t xml:space="preserve"> APN not permitted in the subscription profile.</w:t>
      </w:r>
      <w:r>
        <w:t xml:space="preserve"> </w:t>
      </w:r>
      <w:r w:rsidRPr="00DC5B85">
        <w:rPr>
          <w:i/>
          <w:iCs/>
        </w:rPr>
        <w:t>CAUSE #27 (Missing or Unknown APN)</w:t>
      </w:r>
      <w:r w:rsidRPr="00DC5B85">
        <w:rPr>
          <w:b/>
          <w:bCs/>
        </w:rPr>
        <w:t>:</w:t>
      </w:r>
      <w:r w:rsidRPr="00DC5B85">
        <w:t xml:space="preserve"> MME rejects the attach request.</w:t>
      </w:r>
    </w:p>
    <w:p w14:paraId="4E0445C7" w14:textId="77971194" w:rsidR="00DC5B85" w:rsidRPr="00DC5B85" w:rsidRDefault="00DC5B85" w:rsidP="00DC5B85">
      <w:pPr>
        <w:pStyle w:val="NoSpacing"/>
      </w:pPr>
      <w:r w:rsidRPr="00DC5B85">
        <w:rPr>
          <w:b/>
          <w:bCs/>
        </w:rPr>
        <w:t>5G (</w:t>
      </w:r>
      <w:proofErr w:type="spellStart"/>
      <w:r w:rsidRPr="00DC5B85">
        <w:rPr>
          <w:b/>
          <w:bCs/>
        </w:rPr>
        <w:t>Nsmf</w:t>
      </w:r>
      <w:proofErr w:type="spellEnd"/>
      <w:r w:rsidRPr="00DC5B85">
        <w:rPr>
          <w:b/>
          <w:bCs/>
        </w:rPr>
        <w:t>):</w:t>
      </w:r>
      <w:r>
        <w:rPr>
          <w:b/>
          <w:bCs/>
        </w:rPr>
        <w:t xml:space="preserve"> </w:t>
      </w:r>
      <w:r w:rsidRPr="00DC5B85">
        <w:rPr>
          <w:i/>
          <w:iCs/>
        </w:rPr>
        <w:t>403 Forbidden (HTTP/2)</w:t>
      </w:r>
      <w:r w:rsidRPr="00DC5B85">
        <w:rPr>
          <w:b/>
          <w:bCs/>
        </w:rPr>
        <w:t>:</w:t>
      </w:r>
      <w:r w:rsidRPr="00DC5B85">
        <w:t xml:space="preserve"> SMF rejects session due to invalid slice or data network request.</w:t>
      </w:r>
    </w:p>
    <w:p w14:paraId="54BD6B44" w14:textId="73F1E602" w:rsidR="00DC5B85" w:rsidRDefault="00DC5B85" w:rsidP="00DC5B85">
      <w:pPr>
        <w:pStyle w:val="NoSpacing"/>
      </w:pPr>
      <w:r w:rsidRPr="00DC5B85">
        <w:rPr>
          <w:b/>
          <w:bCs/>
        </w:rPr>
        <w:lastRenderedPageBreak/>
        <w:t>Mitigation:</w:t>
      </w:r>
      <w:r>
        <w:rPr>
          <w:b/>
          <w:bCs/>
        </w:rPr>
        <w:t xml:space="preserve"> </w:t>
      </w:r>
      <w:r w:rsidRPr="00DC5B85">
        <w:t>Verify APN settings in the HSS/UDM.</w:t>
      </w:r>
      <w:r>
        <w:t xml:space="preserve"> </w:t>
      </w:r>
      <w:r w:rsidRPr="00DC5B85">
        <w:t>Ensure slice and data network configurations are provisioned correctly in the SMF and PCF</w:t>
      </w:r>
    </w:p>
    <w:p w14:paraId="35F7139E" w14:textId="77777777" w:rsidR="00987D1B" w:rsidRPr="00DC5B85" w:rsidRDefault="00987D1B" w:rsidP="00DC5B85">
      <w:pPr>
        <w:pStyle w:val="NoSpacing"/>
      </w:pPr>
    </w:p>
    <w:p w14:paraId="4F7E726C" w14:textId="4B4DBB0E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UE fails to attach while roaming; registration attempts rejected by the visited network.</w:t>
      </w:r>
    </w:p>
    <w:p w14:paraId="79452A87" w14:textId="733EC926" w:rsidR="00DC5B85" w:rsidRPr="00DC5B85" w:rsidRDefault="00DC5B85" w:rsidP="00987D1B">
      <w:pPr>
        <w:pStyle w:val="NoSpacing"/>
      </w:pPr>
      <w:r w:rsidRPr="00DC5B85">
        <w:rPr>
          <w:b/>
          <w:bCs/>
        </w:rPr>
        <w:t>LTE (S6a):</w:t>
      </w:r>
      <w:r w:rsidR="00987D1B">
        <w:rPr>
          <w:b/>
          <w:bCs/>
        </w:rPr>
        <w:t xml:space="preserve"> </w:t>
      </w:r>
      <w:r w:rsidRPr="00987D1B">
        <w:rPr>
          <w:i/>
          <w:iCs/>
        </w:rPr>
        <w:t>DIAMETER_ERROR_ROAMING_NOT_ALLOWED (5004)</w:t>
      </w:r>
      <w:r w:rsidRPr="00DC5B85">
        <w:rPr>
          <w:b/>
          <w:bCs/>
        </w:rPr>
        <w:t>:</w:t>
      </w:r>
      <w:r w:rsidRPr="00DC5B85">
        <w:t xml:space="preserve"> Roaming not permitted for the subscriber.</w:t>
      </w:r>
      <w:r w:rsidR="00987D1B">
        <w:t xml:space="preserve"> </w:t>
      </w:r>
      <w:r w:rsidRPr="00987D1B">
        <w:rPr>
          <w:i/>
          <w:iCs/>
        </w:rPr>
        <w:t>CAUSE #9 (UE Identity Cannot Be Derived)</w:t>
      </w:r>
      <w:r w:rsidRPr="00DC5B85">
        <w:rPr>
          <w:b/>
          <w:bCs/>
        </w:rPr>
        <w:t>:</w:t>
      </w:r>
      <w:r w:rsidRPr="00DC5B85">
        <w:t xml:space="preserve"> IMSI/SUPI not recognized by the visited network.</w:t>
      </w:r>
    </w:p>
    <w:p w14:paraId="7F3E0E08" w14:textId="02C6F291" w:rsidR="00DC5B85" w:rsidRPr="00DC5B85" w:rsidRDefault="00DC5B85" w:rsidP="00987D1B">
      <w:pPr>
        <w:pStyle w:val="NoSpacing"/>
      </w:pPr>
      <w:r w:rsidRPr="00DC5B85">
        <w:rPr>
          <w:b/>
          <w:bCs/>
        </w:rPr>
        <w:t>5G (</w:t>
      </w:r>
      <w:proofErr w:type="spellStart"/>
      <w:r w:rsidRPr="00DC5B85">
        <w:rPr>
          <w:b/>
          <w:bCs/>
        </w:rPr>
        <w:t>Nudm</w:t>
      </w:r>
      <w:proofErr w:type="spellEnd"/>
      <w:r w:rsidRPr="00DC5B85">
        <w:rPr>
          <w:b/>
          <w:bCs/>
        </w:rPr>
        <w:t>/</w:t>
      </w:r>
      <w:proofErr w:type="spellStart"/>
      <w:r w:rsidRPr="00DC5B85">
        <w:rPr>
          <w:b/>
          <w:bCs/>
        </w:rPr>
        <w:t>Nssf</w:t>
      </w:r>
      <w:proofErr w:type="spellEnd"/>
      <w:r w:rsidRPr="00DC5B85">
        <w:rPr>
          <w:b/>
          <w:bCs/>
        </w:rPr>
        <w:t>):</w:t>
      </w:r>
      <w:r w:rsidR="00987D1B">
        <w:rPr>
          <w:b/>
          <w:bCs/>
        </w:rPr>
        <w:t xml:space="preserve"> </w:t>
      </w:r>
      <w:r w:rsidRPr="00987D1B">
        <w:rPr>
          <w:i/>
          <w:iCs/>
        </w:rPr>
        <w:t>403 Forbidden (HTTP/2)</w:t>
      </w:r>
      <w:r w:rsidRPr="00DC5B85">
        <w:rPr>
          <w:b/>
          <w:bCs/>
        </w:rPr>
        <w:t>:</w:t>
      </w:r>
      <w:r w:rsidRPr="00DC5B85">
        <w:t xml:space="preserve"> Roaming denied due to invalid slice configuration.</w:t>
      </w:r>
    </w:p>
    <w:p w14:paraId="3F01B9F1" w14:textId="05C675AD" w:rsidR="00DC5B85" w:rsidRDefault="00DC5B85" w:rsidP="00987D1B">
      <w:pPr>
        <w:pStyle w:val="NoSpacing"/>
      </w:pPr>
      <w:r w:rsidRPr="00DC5B85">
        <w:rPr>
          <w:b/>
          <w:bCs/>
        </w:rPr>
        <w:t>Mitigation:</w:t>
      </w:r>
      <w:r w:rsidR="00987D1B">
        <w:rPr>
          <w:b/>
          <w:bCs/>
        </w:rPr>
        <w:t xml:space="preserve"> </w:t>
      </w:r>
      <w:r w:rsidRPr="00DC5B85">
        <w:t>Update roaming agreements and ensure correct configurations in the HSS/UDM and DSR.</w:t>
      </w:r>
      <w:r w:rsidR="00987D1B">
        <w:t xml:space="preserve"> </w:t>
      </w:r>
      <w:r w:rsidRPr="00DC5B85">
        <w:t>Check that the visited network supports the required slices or roaming capabilities.</w:t>
      </w:r>
    </w:p>
    <w:p w14:paraId="67CC0548" w14:textId="77777777" w:rsidR="00DC5B85" w:rsidRPr="00DC5B85" w:rsidRDefault="00DC5B85" w:rsidP="00DC5B85">
      <w:pPr>
        <w:pStyle w:val="NoSpacing"/>
      </w:pPr>
    </w:p>
    <w:p w14:paraId="5FDB5D98" w14:textId="1B0842DB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Incorrect QoS or denied services during call or session setup.</w:t>
      </w:r>
    </w:p>
    <w:p w14:paraId="290160F1" w14:textId="0D33B1E5" w:rsidR="00DC5B85" w:rsidRPr="00DC5B85" w:rsidRDefault="00DC5B85" w:rsidP="00987D1B">
      <w:pPr>
        <w:pStyle w:val="NoSpacing"/>
      </w:pPr>
      <w:r w:rsidRPr="00DC5B85">
        <w:rPr>
          <w:b/>
          <w:bCs/>
        </w:rPr>
        <w:t>LTE (Gx):</w:t>
      </w:r>
      <w:r w:rsidR="00987D1B">
        <w:rPr>
          <w:b/>
          <w:bCs/>
        </w:rPr>
        <w:t xml:space="preserve"> </w:t>
      </w:r>
      <w:r w:rsidRPr="00987D1B">
        <w:rPr>
          <w:i/>
          <w:iCs/>
        </w:rPr>
        <w:t>DIAMETER_AUTHORIZATION_REJECTED (5003)</w:t>
      </w:r>
      <w:r w:rsidRPr="00DC5B85">
        <w:rPr>
          <w:b/>
          <w:bCs/>
        </w:rPr>
        <w:t>:</w:t>
      </w:r>
      <w:r w:rsidRPr="00DC5B85">
        <w:t xml:space="preserve"> PCRF denies requested QoS policy.</w:t>
      </w:r>
    </w:p>
    <w:p w14:paraId="15F70F57" w14:textId="0D800E80" w:rsidR="00DC5B85" w:rsidRPr="00DC5B85" w:rsidRDefault="00DC5B85" w:rsidP="00987D1B">
      <w:pPr>
        <w:pStyle w:val="NoSpacing"/>
      </w:pPr>
      <w:r w:rsidRPr="00DC5B85">
        <w:rPr>
          <w:b/>
          <w:bCs/>
        </w:rPr>
        <w:t>5G (</w:t>
      </w:r>
      <w:proofErr w:type="spellStart"/>
      <w:r w:rsidRPr="00DC5B85">
        <w:rPr>
          <w:b/>
          <w:bCs/>
        </w:rPr>
        <w:t>Npcf</w:t>
      </w:r>
      <w:proofErr w:type="spellEnd"/>
      <w:r w:rsidRPr="00DC5B85">
        <w:rPr>
          <w:b/>
          <w:bCs/>
        </w:rPr>
        <w:t>):</w:t>
      </w:r>
      <w:r w:rsidR="00987D1B">
        <w:rPr>
          <w:b/>
          <w:bCs/>
        </w:rPr>
        <w:t xml:space="preserve"> </w:t>
      </w:r>
      <w:r w:rsidRPr="00987D1B">
        <w:rPr>
          <w:i/>
          <w:iCs/>
        </w:rPr>
        <w:t>403 Forbidden (HTTP/2)</w:t>
      </w:r>
      <w:r w:rsidRPr="00DC5B85">
        <w:rPr>
          <w:b/>
          <w:bCs/>
        </w:rPr>
        <w:t>:</w:t>
      </w:r>
      <w:r w:rsidRPr="00DC5B85">
        <w:t xml:space="preserve"> PCF rejects QoS settings or slice request.</w:t>
      </w:r>
    </w:p>
    <w:p w14:paraId="79542A41" w14:textId="07BC1287" w:rsidR="00DC5B85" w:rsidRDefault="00DC5B85" w:rsidP="00987D1B">
      <w:pPr>
        <w:pStyle w:val="NoSpacing"/>
      </w:pPr>
      <w:r w:rsidRPr="00DC5B85">
        <w:rPr>
          <w:b/>
          <w:bCs/>
        </w:rPr>
        <w:t>Mitigation:</w:t>
      </w:r>
      <w:r w:rsidR="00987D1B">
        <w:rPr>
          <w:b/>
          <w:bCs/>
        </w:rPr>
        <w:t xml:space="preserve"> </w:t>
      </w:r>
      <w:r w:rsidRPr="00DC5B85">
        <w:t>Synchronize QoS policies across HSS, PCRF/PCF, and RAN.</w:t>
      </w:r>
      <w:r w:rsidR="00987D1B">
        <w:t xml:space="preserve"> </w:t>
      </w:r>
      <w:r w:rsidRPr="00DC5B85">
        <w:t>Audit PCF configurations for correct policy enforcement.</w:t>
      </w:r>
    </w:p>
    <w:p w14:paraId="7A4828B6" w14:textId="77777777" w:rsidR="00DC5B85" w:rsidRPr="00DC5B85" w:rsidRDefault="00DC5B85" w:rsidP="00DC5B85">
      <w:pPr>
        <w:pStyle w:val="NoSpacing"/>
      </w:pPr>
    </w:p>
    <w:p w14:paraId="3AD8FBC7" w14:textId="1B5D3FCF" w:rsidR="00DC5B85" w:rsidRPr="00DC5B85" w:rsidRDefault="00DC5B85" w:rsidP="00DC5B85">
      <w:pPr>
        <w:pStyle w:val="NoSpacing"/>
      </w:pPr>
      <w:r w:rsidRPr="00DC5B85">
        <w:rPr>
          <w:b/>
          <w:bCs/>
        </w:rPr>
        <w:t>Symptoms:</w:t>
      </w:r>
      <w:r w:rsidRPr="00DC5B85">
        <w:t xml:space="preserve"> UE fails to access the appropriate network slice.</w:t>
      </w:r>
    </w:p>
    <w:p w14:paraId="77091893" w14:textId="77777777" w:rsidR="00DC5B85" w:rsidRPr="00DC5B85" w:rsidRDefault="00DC5B85" w:rsidP="00DC5B85">
      <w:pPr>
        <w:pStyle w:val="NoSpacing"/>
      </w:pPr>
      <w:r w:rsidRPr="003012F1">
        <w:rPr>
          <w:i/>
          <w:iCs/>
        </w:rPr>
        <w:t>HTTP/2 404 Not Found</w:t>
      </w:r>
      <w:r w:rsidRPr="00DC5B85">
        <w:rPr>
          <w:b/>
          <w:bCs/>
        </w:rPr>
        <w:t>:</w:t>
      </w:r>
      <w:r w:rsidRPr="00DC5B85">
        <w:t xml:space="preserve"> Requested slice unavailable in the UDM or NSSF.</w:t>
      </w:r>
    </w:p>
    <w:p w14:paraId="3300C740" w14:textId="77777777" w:rsidR="00DC5B85" w:rsidRPr="00DC5B85" w:rsidRDefault="00DC5B85" w:rsidP="00DC5B85">
      <w:pPr>
        <w:pStyle w:val="NoSpacing"/>
      </w:pPr>
      <w:r w:rsidRPr="003012F1">
        <w:rPr>
          <w:i/>
          <w:iCs/>
        </w:rPr>
        <w:t>403 Forbidden (HTTP/2)</w:t>
      </w:r>
      <w:r w:rsidRPr="00DC5B85">
        <w:rPr>
          <w:b/>
          <w:bCs/>
        </w:rPr>
        <w:t>:</w:t>
      </w:r>
      <w:r w:rsidRPr="00DC5B85">
        <w:t xml:space="preserve"> NSSF denies slice selection for the UE.</w:t>
      </w:r>
    </w:p>
    <w:p w14:paraId="5A517033" w14:textId="5ED76112" w:rsidR="00DC5B85" w:rsidRPr="00DC5B85" w:rsidRDefault="00DC5B85" w:rsidP="00987D1B">
      <w:pPr>
        <w:pStyle w:val="NoSpacing"/>
      </w:pPr>
      <w:r w:rsidRPr="00DC5B85">
        <w:rPr>
          <w:b/>
          <w:bCs/>
        </w:rPr>
        <w:t>Mitigation:</w:t>
      </w:r>
      <w:r w:rsidR="00987D1B">
        <w:rPr>
          <w:b/>
          <w:bCs/>
        </w:rPr>
        <w:t xml:space="preserve"> </w:t>
      </w:r>
      <w:r w:rsidRPr="00DC5B85">
        <w:t>Verify slice configurations in the UDM and NSSF.</w:t>
      </w:r>
      <w:r w:rsidR="00987D1B">
        <w:t xml:space="preserve"> </w:t>
      </w:r>
      <w:r w:rsidRPr="00DC5B85">
        <w:t>Ensure correct SUPI-to-slice mapping and policy rules.</w:t>
      </w:r>
    </w:p>
    <w:p w14:paraId="3565E970" w14:textId="19F1FC38" w:rsidR="00A36736" w:rsidRPr="001B2915" w:rsidRDefault="00C07469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B2915">
        <w:rPr>
          <w:sz w:val="28"/>
          <w:szCs w:val="28"/>
        </w:rPr>
        <w:t>HSS</w:t>
      </w:r>
      <w:r w:rsidR="00987D1B" w:rsidRPr="001B2915">
        <w:rPr>
          <w:sz w:val="28"/>
          <w:szCs w:val="28"/>
        </w:rPr>
        <w:t xml:space="preserve"> and DSR </w:t>
      </w:r>
      <w:r w:rsidRPr="001B2915">
        <w:rPr>
          <w:sz w:val="28"/>
          <w:szCs w:val="28"/>
        </w:rPr>
        <w:t>T</w:t>
      </w:r>
      <w:r w:rsidR="00987D1B" w:rsidRPr="001B2915">
        <w:rPr>
          <w:sz w:val="28"/>
          <w:szCs w:val="28"/>
        </w:rPr>
        <w:t xml:space="preserve">roubleshooting </w:t>
      </w:r>
      <w:r w:rsidRPr="001B2915">
        <w:rPr>
          <w:sz w:val="28"/>
          <w:szCs w:val="28"/>
        </w:rPr>
        <w:t>in Operation</w:t>
      </w:r>
    </w:p>
    <w:p w14:paraId="66133CD4" w14:textId="5E034C78" w:rsidR="00C07469" w:rsidRPr="00C07469" w:rsidRDefault="00C07469" w:rsidP="00BF7FEF">
      <w:pPr>
        <w:pStyle w:val="NoSpacing"/>
      </w:pPr>
      <w:r w:rsidRPr="00C07469">
        <w:rPr>
          <w:b/>
          <w:bCs/>
        </w:rPr>
        <w:t>Scenario:</w:t>
      </w:r>
      <w:r w:rsidR="00BF7FEF">
        <w:rPr>
          <w:b/>
          <w:bCs/>
        </w:rPr>
        <w:t xml:space="preserve"> </w:t>
      </w:r>
      <w:r w:rsidRPr="00C07469">
        <w:t>UEs are failing to attach to the LTE network, with repeated authentication rejections.</w:t>
      </w:r>
    </w:p>
    <w:p w14:paraId="2BA0EC55" w14:textId="26DB8E7B" w:rsidR="00C07469" w:rsidRPr="00C07469" w:rsidRDefault="00C07469" w:rsidP="00BF7FEF">
      <w:pPr>
        <w:pStyle w:val="NoSpacing"/>
      </w:pPr>
      <w:r w:rsidRPr="00C07469">
        <w:rPr>
          <w:b/>
          <w:bCs/>
        </w:rPr>
        <w:t>Diagnosis:</w:t>
      </w:r>
      <w:r w:rsidR="00BF7FEF">
        <w:rPr>
          <w:b/>
          <w:bCs/>
        </w:rPr>
        <w:t xml:space="preserve"> </w:t>
      </w:r>
      <w:r w:rsidRPr="00C07469">
        <w:t xml:space="preserve">Check the </w:t>
      </w:r>
      <w:r w:rsidRPr="009420F2">
        <w:rPr>
          <w:i/>
          <w:iCs/>
        </w:rPr>
        <w:t>S6a interface</w:t>
      </w:r>
      <w:r w:rsidRPr="00C07469">
        <w:t xml:space="preserve"> between the </w:t>
      </w:r>
      <w:r w:rsidRPr="009420F2">
        <w:rPr>
          <w:i/>
          <w:iCs/>
        </w:rPr>
        <w:t>MME</w:t>
      </w:r>
      <w:r w:rsidRPr="00C07469">
        <w:t xml:space="preserve"> and the </w:t>
      </w:r>
      <w:r w:rsidRPr="003012F1">
        <w:rPr>
          <w:i/>
          <w:iCs/>
        </w:rPr>
        <w:t>HSS</w:t>
      </w:r>
      <w:r w:rsidRPr="00C07469">
        <w:t>.</w:t>
      </w:r>
      <w:r w:rsidR="00BF7FEF">
        <w:t xml:space="preserve"> </w:t>
      </w:r>
      <w:r w:rsidRPr="00C07469">
        <w:t>Analyze Diameter messages using protocol analyzers like Wireshark.</w:t>
      </w:r>
      <w:r w:rsidR="00BF7FEF">
        <w:t xml:space="preserve"> </w:t>
      </w:r>
      <w:r w:rsidRPr="00C07469">
        <w:t>Look for errors such as:</w:t>
      </w:r>
      <w:r w:rsidR="00BF7FEF">
        <w:t xml:space="preserve"> </w:t>
      </w:r>
    </w:p>
    <w:p w14:paraId="57973711" w14:textId="77777777" w:rsidR="00C07469" w:rsidRPr="00C07469" w:rsidRDefault="00C07469" w:rsidP="00BF7FEF">
      <w:pPr>
        <w:pStyle w:val="NoSpacing"/>
      </w:pPr>
      <w:r w:rsidRPr="00BF7FEF">
        <w:rPr>
          <w:i/>
          <w:iCs/>
        </w:rPr>
        <w:t>DIAMETER_ERROR_USER_UNKNOWN (5001)</w:t>
      </w:r>
      <w:r w:rsidRPr="00C07469">
        <w:rPr>
          <w:b/>
          <w:bCs/>
        </w:rPr>
        <w:t>:</w:t>
      </w:r>
      <w:r w:rsidRPr="00C07469">
        <w:t xml:space="preserve"> </w:t>
      </w:r>
      <w:r w:rsidRPr="003012F1">
        <w:rPr>
          <w:i/>
          <w:iCs/>
        </w:rPr>
        <w:t>IMSI</w:t>
      </w:r>
      <w:r w:rsidRPr="00C07469">
        <w:t xml:space="preserve"> not found in the </w:t>
      </w:r>
      <w:r w:rsidRPr="003012F1">
        <w:rPr>
          <w:i/>
          <w:iCs/>
        </w:rPr>
        <w:t>HSS</w:t>
      </w:r>
      <w:r w:rsidRPr="00C07469">
        <w:t>.</w:t>
      </w:r>
    </w:p>
    <w:p w14:paraId="5F287E3C" w14:textId="77777777" w:rsidR="00C07469" w:rsidRPr="00C07469" w:rsidRDefault="00C07469" w:rsidP="00BF7FEF">
      <w:pPr>
        <w:pStyle w:val="NoSpacing"/>
      </w:pPr>
      <w:r w:rsidRPr="00BF7FEF">
        <w:rPr>
          <w:i/>
          <w:iCs/>
        </w:rPr>
        <w:t>DIAMETER_AUTHENTICATION_REJECTED (5003)</w:t>
      </w:r>
      <w:r w:rsidRPr="00C07469">
        <w:rPr>
          <w:b/>
          <w:bCs/>
        </w:rPr>
        <w:t>:</w:t>
      </w:r>
      <w:r w:rsidRPr="00C07469">
        <w:t xml:space="preserve"> Incorrect authentication vectors provided.</w:t>
      </w:r>
    </w:p>
    <w:p w14:paraId="2ADC38E0" w14:textId="5140D181" w:rsidR="00C07469" w:rsidRDefault="00C07469" w:rsidP="00BF7FEF">
      <w:pPr>
        <w:pStyle w:val="NoSpacing"/>
      </w:pPr>
      <w:r w:rsidRPr="00C07469">
        <w:rPr>
          <w:b/>
          <w:bCs/>
        </w:rPr>
        <w:t>Resolution:</w:t>
      </w:r>
      <w:r w:rsidR="00BF7FEF">
        <w:rPr>
          <w:b/>
          <w:bCs/>
        </w:rPr>
        <w:t xml:space="preserve"> </w:t>
      </w:r>
      <w:r w:rsidRPr="00C07469">
        <w:t>Ensure the IMSI is correctly provisioned in the HSS.</w:t>
      </w:r>
      <w:r w:rsidR="00BF7FEF">
        <w:t xml:space="preserve"> </w:t>
      </w:r>
      <w:r w:rsidRPr="00C07469">
        <w:t>Validate cryptographic keys and algorithms configured in the HSS match those in the UE.</w:t>
      </w:r>
      <w:r w:rsidR="00BF7FEF">
        <w:t xml:space="preserve"> </w:t>
      </w:r>
      <w:r w:rsidRPr="00C07469">
        <w:t>Monitor DSR routing to ensure proper delivery of S6a requests to the correct HSS instance.</w:t>
      </w:r>
    </w:p>
    <w:p w14:paraId="544D5DFF" w14:textId="77777777" w:rsidR="00BF7FEF" w:rsidRPr="00C07469" w:rsidRDefault="00BF7FEF" w:rsidP="00BF7FEF">
      <w:pPr>
        <w:pStyle w:val="NoSpacing"/>
      </w:pPr>
    </w:p>
    <w:p w14:paraId="22382D19" w14:textId="0DF31BA9" w:rsidR="00C07469" w:rsidRPr="00C07469" w:rsidRDefault="00C07469" w:rsidP="00BF7FEF">
      <w:pPr>
        <w:pStyle w:val="NoSpacing"/>
      </w:pPr>
      <w:r w:rsidRPr="00C07469">
        <w:rPr>
          <w:b/>
          <w:bCs/>
        </w:rPr>
        <w:t>Scenario:</w:t>
      </w:r>
      <w:r w:rsidR="00BF7FEF">
        <w:rPr>
          <w:b/>
          <w:bCs/>
        </w:rPr>
        <w:t xml:space="preserve"> </w:t>
      </w:r>
      <w:r w:rsidRPr="00C07469">
        <w:t>UEs are unable to establish a bearer due to APN configuration mismatches.</w:t>
      </w:r>
    </w:p>
    <w:p w14:paraId="05281BCF" w14:textId="4AAED9F1" w:rsidR="00C07469" w:rsidRPr="00C07469" w:rsidRDefault="00C07469" w:rsidP="00BF7FEF">
      <w:pPr>
        <w:pStyle w:val="NoSpacing"/>
      </w:pPr>
      <w:r w:rsidRPr="00C07469">
        <w:rPr>
          <w:b/>
          <w:bCs/>
        </w:rPr>
        <w:t>Diagnosis:</w:t>
      </w:r>
      <w:r w:rsidR="00BF7FEF">
        <w:rPr>
          <w:b/>
          <w:bCs/>
        </w:rPr>
        <w:t xml:space="preserve"> </w:t>
      </w:r>
      <w:r w:rsidRPr="00C07469">
        <w:t xml:space="preserve">Inspect the </w:t>
      </w:r>
      <w:r w:rsidRPr="009420F2">
        <w:rPr>
          <w:i/>
          <w:iCs/>
        </w:rPr>
        <w:t xml:space="preserve">Create Session Request/Response </w:t>
      </w:r>
      <w:r w:rsidRPr="00C07469">
        <w:t>messages from the MME to the HSS (S6a) via DSR.</w:t>
      </w:r>
      <w:r w:rsidR="00BF7FEF">
        <w:t xml:space="preserve"> </w:t>
      </w:r>
      <w:r w:rsidRPr="00C07469">
        <w:t>Typical error codes:</w:t>
      </w:r>
    </w:p>
    <w:p w14:paraId="42E79EFD" w14:textId="6F6E4BEA" w:rsidR="00C07469" w:rsidRPr="00C07469" w:rsidRDefault="00C07469" w:rsidP="00BF7FEF">
      <w:pPr>
        <w:pStyle w:val="NoSpacing"/>
      </w:pPr>
      <w:r w:rsidRPr="00BF7FEF">
        <w:rPr>
          <w:i/>
          <w:iCs/>
        </w:rPr>
        <w:t>DIAMETER_ERROR_APN_NOT_ALLOWED (5007)</w:t>
      </w:r>
      <w:r w:rsidRPr="00C07469">
        <w:rPr>
          <w:b/>
          <w:bCs/>
        </w:rPr>
        <w:t>:</w:t>
      </w:r>
      <w:r w:rsidRPr="00C07469">
        <w:t xml:space="preserve"> The requested APN is not authorized for the subscriber.</w:t>
      </w:r>
      <w:r w:rsidR="00BF7FEF">
        <w:t xml:space="preserve"> </w:t>
      </w:r>
      <w:r w:rsidRPr="00BF7FEF">
        <w:rPr>
          <w:i/>
          <w:iCs/>
        </w:rPr>
        <w:t>DIAMETER_MISSING_AVP (5005)</w:t>
      </w:r>
      <w:r w:rsidRPr="00C07469">
        <w:rPr>
          <w:b/>
          <w:bCs/>
        </w:rPr>
        <w:t>:</w:t>
      </w:r>
      <w:r w:rsidRPr="00C07469">
        <w:t xml:space="preserve"> Essential parameters like APN-OI are missing.</w:t>
      </w:r>
    </w:p>
    <w:p w14:paraId="3E9639C5" w14:textId="05C35972" w:rsidR="00C07469" w:rsidRPr="00C07469" w:rsidRDefault="00C07469" w:rsidP="00BF7FEF">
      <w:r w:rsidRPr="00C07469">
        <w:rPr>
          <w:b/>
          <w:bCs/>
        </w:rPr>
        <w:t>Resolution:</w:t>
      </w:r>
      <w:r w:rsidR="00BF7FEF">
        <w:rPr>
          <w:b/>
          <w:bCs/>
        </w:rPr>
        <w:t xml:space="preserve"> </w:t>
      </w:r>
      <w:r w:rsidRPr="00C07469">
        <w:t>Update the APN profiles in the HSS to include the missing APN.</w:t>
      </w:r>
      <w:r w:rsidR="00BF7FEF">
        <w:t xml:space="preserve"> </w:t>
      </w:r>
      <w:r w:rsidRPr="00C07469">
        <w:t>Configure the DSR with routing rules that ensure requests reach the appropriate HSS instance.</w:t>
      </w:r>
      <w:r w:rsidR="00BF7FEF">
        <w:t xml:space="preserve"> </w:t>
      </w:r>
      <w:r w:rsidRPr="00C07469">
        <w:t xml:space="preserve">Ensure DSR </w:t>
      </w:r>
      <w:proofErr w:type="gramStart"/>
      <w:r w:rsidRPr="00C07469">
        <w:t>is appending</w:t>
      </w:r>
      <w:proofErr w:type="gramEnd"/>
      <w:r w:rsidRPr="00C07469">
        <w:t xml:space="preserve"> necessary AVPs if required for downstream HSS compatibility.</w:t>
      </w:r>
    </w:p>
    <w:p w14:paraId="54CE3785" w14:textId="47A5230B" w:rsidR="00C07469" w:rsidRPr="00C07469" w:rsidRDefault="00C07469" w:rsidP="00BF7FEF">
      <w:pPr>
        <w:pStyle w:val="NoSpacing"/>
      </w:pPr>
      <w:r w:rsidRPr="00C07469">
        <w:rPr>
          <w:b/>
          <w:bCs/>
        </w:rPr>
        <w:t>Scenario:</w:t>
      </w:r>
      <w:r w:rsidR="00BF7FEF">
        <w:rPr>
          <w:b/>
          <w:bCs/>
        </w:rPr>
        <w:t xml:space="preserve"> </w:t>
      </w:r>
      <w:r w:rsidRPr="00C07469">
        <w:t>UEs cannot register while roaming in a visited network.</w:t>
      </w:r>
    </w:p>
    <w:p w14:paraId="2D7C5D39" w14:textId="397CFB54" w:rsidR="00C07469" w:rsidRPr="00C07469" w:rsidRDefault="00C07469" w:rsidP="00BF7FEF">
      <w:pPr>
        <w:pStyle w:val="NoSpacing"/>
      </w:pPr>
      <w:r w:rsidRPr="00C07469">
        <w:rPr>
          <w:b/>
          <w:bCs/>
        </w:rPr>
        <w:t>Diagnosis:</w:t>
      </w:r>
      <w:r w:rsidR="00BF7FEF">
        <w:rPr>
          <w:b/>
          <w:bCs/>
        </w:rPr>
        <w:t xml:space="preserve"> </w:t>
      </w:r>
      <w:r w:rsidRPr="00C07469">
        <w:t xml:space="preserve">Analyze Diameter signaling on the </w:t>
      </w:r>
      <w:r w:rsidRPr="009420F2">
        <w:rPr>
          <w:i/>
          <w:iCs/>
        </w:rPr>
        <w:t>S6a/S6d interface</w:t>
      </w:r>
      <w:r w:rsidRPr="00C07469">
        <w:t xml:space="preserve"> between the visited network's MME and the home network's HSS via DSR.</w:t>
      </w:r>
      <w:r w:rsidR="00BF7FEF">
        <w:t xml:space="preserve"> </w:t>
      </w:r>
      <w:r w:rsidRPr="00C07469">
        <w:t>Common errors:</w:t>
      </w:r>
    </w:p>
    <w:p w14:paraId="06BA204E" w14:textId="433E1899" w:rsidR="00C07469" w:rsidRPr="00C07469" w:rsidRDefault="00C07469" w:rsidP="00BF7FEF">
      <w:pPr>
        <w:pStyle w:val="NoSpacing"/>
      </w:pPr>
      <w:r w:rsidRPr="00BF7FEF">
        <w:rPr>
          <w:i/>
          <w:iCs/>
        </w:rPr>
        <w:t>DIAMETER_ERROR_ROAMING_NOT_ALLOWED (5004)</w:t>
      </w:r>
      <w:r w:rsidRPr="00C07469">
        <w:rPr>
          <w:b/>
          <w:bCs/>
        </w:rPr>
        <w:t>:</w:t>
      </w:r>
      <w:r w:rsidRPr="00C07469">
        <w:t xml:space="preserve"> Roaming restrictions in the subscriber profile.</w:t>
      </w:r>
      <w:r w:rsidR="00BF7FEF">
        <w:t xml:space="preserve"> </w:t>
      </w:r>
      <w:r w:rsidRPr="00BF7FEF">
        <w:rPr>
          <w:i/>
          <w:iCs/>
        </w:rPr>
        <w:t>DIAMETER_UNABLE_TO_DELIVER (3002)</w:t>
      </w:r>
      <w:r w:rsidRPr="00C07469">
        <w:rPr>
          <w:b/>
          <w:bCs/>
        </w:rPr>
        <w:t>:</w:t>
      </w:r>
      <w:r w:rsidRPr="00C07469">
        <w:t xml:space="preserve"> DSR cannot route the Diameter message to the home HSS.</w:t>
      </w:r>
    </w:p>
    <w:p w14:paraId="24C7A55D" w14:textId="54B44629" w:rsidR="00C07469" w:rsidRPr="00C07469" w:rsidRDefault="00C07469" w:rsidP="00BF7FEF">
      <w:pPr>
        <w:pStyle w:val="NoSpacing"/>
      </w:pPr>
      <w:r w:rsidRPr="00BF7FEF">
        <w:rPr>
          <w:b/>
          <w:bCs/>
        </w:rPr>
        <w:lastRenderedPageBreak/>
        <w:t>Resolution:</w:t>
      </w:r>
      <w:r w:rsidR="00BF7FEF">
        <w:t xml:space="preserve"> </w:t>
      </w:r>
      <w:r w:rsidRPr="00C07469">
        <w:t>Modify the roaming permissions in the HSS to enable roaming for the subscriber.</w:t>
      </w:r>
    </w:p>
    <w:p w14:paraId="1A1FAC9D" w14:textId="77777777" w:rsidR="00C07469" w:rsidRPr="00C07469" w:rsidRDefault="00C07469" w:rsidP="00BF7FEF">
      <w:pPr>
        <w:pStyle w:val="NoSpacing"/>
      </w:pPr>
      <w:r w:rsidRPr="00C07469">
        <w:t>Update DSR routing tables to ensure messages are correctly routed to the home HSS.</w:t>
      </w:r>
    </w:p>
    <w:p w14:paraId="4C2DD5FB" w14:textId="77777777" w:rsidR="00C07469" w:rsidRPr="00C07469" w:rsidRDefault="00C07469" w:rsidP="00BF7FEF">
      <w:pPr>
        <w:pStyle w:val="NoSpacing"/>
      </w:pPr>
      <w:r w:rsidRPr="00C07469">
        <w:t>Monitor and troubleshoot latency or congestion on the DSR affecting Diameter message delivery.</w:t>
      </w:r>
    </w:p>
    <w:p w14:paraId="0A30C518" w14:textId="199FA574" w:rsidR="00C07469" w:rsidRPr="00C07469" w:rsidRDefault="00C07469" w:rsidP="00AE589C">
      <w:pPr>
        <w:pStyle w:val="NoSpacing"/>
        <w:rPr>
          <w:b/>
          <w:bCs/>
        </w:rPr>
      </w:pPr>
      <w:r w:rsidRPr="00C07469">
        <w:rPr>
          <w:b/>
          <w:bCs/>
        </w:rPr>
        <w:t>Scenario:</w:t>
      </w:r>
      <w:r w:rsidR="009420F2">
        <w:rPr>
          <w:b/>
          <w:bCs/>
        </w:rPr>
        <w:t xml:space="preserve"> </w:t>
      </w:r>
      <w:r w:rsidRPr="00C07469">
        <w:t>Increased call setup delays and registration failures during peak hours.</w:t>
      </w:r>
    </w:p>
    <w:p w14:paraId="3A0EF485" w14:textId="74C0BA83" w:rsidR="00C07469" w:rsidRPr="00C07469" w:rsidRDefault="00C07469" w:rsidP="00AE589C">
      <w:pPr>
        <w:pStyle w:val="NoSpacing"/>
      </w:pPr>
      <w:r w:rsidRPr="00C07469">
        <w:rPr>
          <w:b/>
          <w:bCs/>
        </w:rPr>
        <w:t>Diagnosis:</w:t>
      </w:r>
      <w:r w:rsidR="00AE589C">
        <w:rPr>
          <w:b/>
          <w:bCs/>
        </w:rPr>
        <w:t xml:space="preserve"> </w:t>
      </w:r>
      <w:r w:rsidRPr="00C07469">
        <w:t>Check DSR logs for high CPU/memory usage.</w:t>
      </w:r>
      <w:r w:rsidR="00AE589C">
        <w:t xml:space="preserve"> </w:t>
      </w:r>
      <w:r w:rsidRPr="00C07469">
        <w:t>Look for:</w:t>
      </w:r>
    </w:p>
    <w:p w14:paraId="6AC75659" w14:textId="77777777" w:rsidR="00C07469" w:rsidRPr="00C07469" w:rsidRDefault="00C07469" w:rsidP="00AE589C">
      <w:pPr>
        <w:pStyle w:val="NoSpacing"/>
      </w:pPr>
      <w:r w:rsidRPr="00C07469">
        <w:rPr>
          <w:i/>
          <w:iCs/>
        </w:rPr>
        <w:t>DIAMETER_TOO_BUSY (3004)</w:t>
      </w:r>
      <w:r w:rsidRPr="00C07469">
        <w:rPr>
          <w:b/>
          <w:bCs/>
        </w:rPr>
        <w:t>:</w:t>
      </w:r>
      <w:r w:rsidRPr="00C07469">
        <w:t xml:space="preserve"> Indicates that the DSR is overloaded.</w:t>
      </w:r>
    </w:p>
    <w:p w14:paraId="7C4891D5" w14:textId="77777777" w:rsidR="00C07469" w:rsidRPr="00C07469" w:rsidRDefault="00C07469" w:rsidP="00AE589C">
      <w:pPr>
        <w:pStyle w:val="NoSpacing"/>
      </w:pPr>
      <w:r w:rsidRPr="00C07469">
        <w:t xml:space="preserve">Dropped or delayed Diameter messages on critical interfaces (e.g., S6a, </w:t>
      </w:r>
      <w:proofErr w:type="spellStart"/>
      <w:r w:rsidRPr="00C07469">
        <w:t>SWx</w:t>
      </w:r>
      <w:proofErr w:type="spellEnd"/>
      <w:r w:rsidRPr="00C07469">
        <w:t>).</w:t>
      </w:r>
    </w:p>
    <w:p w14:paraId="7DCD4D52" w14:textId="66E3173A" w:rsidR="00C07469" w:rsidRPr="00C07469" w:rsidRDefault="00C07469" w:rsidP="00AE589C">
      <w:pPr>
        <w:pStyle w:val="NoSpacing"/>
      </w:pPr>
      <w:r w:rsidRPr="00C07469">
        <w:rPr>
          <w:b/>
          <w:bCs/>
        </w:rPr>
        <w:t>Resolution:</w:t>
      </w:r>
      <w:r w:rsidR="00AE589C">
        <w:rPr>
          <w:b/>
          <w:bCs/>
        </w:rPr>
        <w:t xml:space="preserve"> </w:t>
      </w:r>
      <w:r w:rsidRPr="00C07469">
        <w:t>Scale up the DSR capacity by adding more nodes or increasing system resources.</w:t>
      </w:r>
    </w:p>
    <w:p w14:paraId="7BED2280" w14:textId="4B0EC909" w:rsidR="00C07469" w:rsidRDefault="00C07469" w:rsidP="00AE589C">
      <w:pPr>
        <w:pStyle w:val="NoSpacing"/>
      </w:pPr>
      <w:r w:rsidRPr="00C07469">
        <w:t>Implement traffic prioritization rules on the DSR to prioritize critical Diameter messages (e.g., authentication over billing queries).</w:t>
      </w:r>
      <w:r w:rsidR="00AE589C">
        <w:t xml:space="preserve"> </w:t>
      </w:r>
      <w:r w:rsidRPr="00C07469">
        <w:t>Optimize routing policies to distribute traffic evenly across HSS nodes.</w:t>
      </w:r>
    </w:p>
    <w:p w14:paraId="5A7EBF56" w14:textId="77777777" w:rsidR="00AE589C" w:rsidRPr="00C07469" w:rsidRDefault="00AE589C" w:rsidP="00AE589C">
      <w:pPr>
        <w:pStyle w:val="NoSpacing"/>
      </w:pPr>
    </w:p>
    <w:p w14:paraId="200E1966" w14:textId="4C6A8B37" w:rsidR="00C07469" w:rsidRPr="00C07469" w:rsidRDefault="00C07469" w:rsidP="00AE589C">
      <w:pPr>
        <w:pStyle w:val="NoSpacing"/>
      </w:pPr>
      <w:r w:rsidRPr="00C07469">
        <w:rPr>
          <w:b/>
          <w:bCs/>
        </w:rPr>
        <w:t>Scenario:</w:t>
      </w:r>
      <w:r w:rsidR="00AE589C">
        <w:rPr>
          <w:b/>
          <w:bCs/>
        </w:rPr>
        <w:t xml:space="preserve"> </w:t>
      </w:r>
      <w:r w:rsidRPr="00C07469">
        <w:t xml:space="preserve">Incorrect </w:t>
      </w:r>
      <w:r w:rsidRPr="00D8639E">
        <w:rPr>
          <w:i/>
          <w:iCs/>
        </w:rPr>
        <w:t>QoS</w:t>
      </w:r>
      <w:r w:rsidRPr="00C07469">
        <w:t xml:space="preserve"> or bearer establishment due to policy mismatches.</w:t>
      </w:r>
    </w:p>
    <w:p w14:paraId="165F9A61" w14:textId="347592C3" w:rsidR="00C07469" w:rsidRPr="00C07469" w:rsidRDefault="00C07469" w:rsidP="00AE589C">
      <w:pPr>
        <w:pStyle w:val="NoSpacing"/>
      </w:pPr>
      <w:r w:rsidRPr="00C07469">
        <w:rPr>
          <w:b/>
          <w:bCs/>
        </w:rPr>
        <w:t>Diagnosis:</w:t>
      </w:r>
      <w:r w:rsidR="00AE589C">
        <w:rPr>
          <w:b/>
          <w:bCs/>
        </w:rPr>
        <w:t xml:space="preserve"> </w:t>
      </w:r>
      <w:r w:rsidRPr="00C07469">
        <w:t xml:space="preserve">Check </w:t>
      </w:r>
      <w:r w:rsidRPr="00D8639E">
        <w:rPr>
          <w:i/>
          <w:iCs/>
        </w:rPr>
        <w:t>Diameter</w:t>
      </w:r>
      <w:r w:rsidRPr="00C07469">
        <w:t xml:space="preserve"> signaling on the </w:t>
      </w:r>
      <w:r w:rsidRPr="00D8639E">
        <w:rPr>
          <w:i/>
          <w:iCs/>
        </w:rPr>
        <w:t>S6a interface</w:t>
      </w:r>
      <w:r w:rsidRPr="00C07469">
        <w:t xml:space="preserve"> and analyze response codes from the </w:t>
      </w:r>
      <w:r w:rsidRPr="00D8639E">
        <w:rPr>
          <w:i/>
          <w:iCs/>
        </w:rPr>
        <w:t>HSS</w:t>
      </w:r>
      <w:r w:rsidRPr="00C07469">
        <w:t>.</w:t>
      </w:r>
      <w:r w:rsidR="00AE589C">
        <w:t xml:space="preserve"> </w:t>
      </w:r>
      <w:r w:rsidRPr="00C07469">
        <w:t xml:space="preserve">Investigate </w:t>
      </w:r>
      <w:r w:rsidRPr="00D8639E">
        <w:rPr>
          <w:i/>
          <w:iCs/>
        </w:rPr>
        <w:t>DSR</w:t>
      </w:r>
      <w:r w:rsidRPr="00C07469">
        <w:t xml:space="preserve"> routing for potential misconfigurations leading to incorrect HSS responses.</w:t>
      </w:r>
    </w:p>
    <w:p w14:paraId="6CB24650" w14:textId="77777777" w:rsidR="00C07469" w:rsidRPr="00C07469" w:rsidRDefault="00C07469" w:rsidP="00AE589C">
      <w:pPr>
        <w:pStyle w:val="NoSpacing"/>
      </w:pPr>
      <w:r w:rsidRPr="00C07469">
        <w:t>Look for errors like:</w:t>
      </w:r>
    </w:p>
    <w:p w14:paraId="0E406B6B" w14:textId="77777777" w:rsidR="00C07469" w:rsidRPr="00C07469" w:rsidRDefault="00C07469" w:rsidP="00AE589C">
      <w:pPr>
        <w:pStyle w:val="NoSpacing"/>
      </w:pPr>
      <w:r w:rsidRPr="00AE589C">
        <w:rPr>
          <w:i/>
          <w:iCs/>
        </w:rPr>
        <w:t>DIAMETER_AUTHORIZATION_REJECTED (5003)</w:t>
      </w:r>
      <w:r w:rsidRPr="00C07469">
        <w:rPr>
          <w:b/>
          <w:bCs/>
        </w:rPr>
        <w:t>:</w:t>
      </w:r>
      <w:r w:rsidRPr="00C07469">
        <w:t xml:space="preserve"> Subscriber policy mismatch.</w:t>
      </w:r>
    </w:p>
    <w:p w14:paraId="5865A131" w14:textId="77777777" w:rsidR="00C07469" w:rsidRPr="00C07469" w:rsidRDefault="00C07469" w:rsidP="00AE589C">
      <w:pPr>
        <w:pStyle w:val="NoSpacing"/>
      </w:pPr>
      <w:r w:rsidRPr="00AE589C">
        <w:rPr>
          <w:i/>
          <w:iCs/>
        </w:rPr>
        <w:t>DIAMETER_UNKNOWN_SESSION_ID (5002)</w:t>
      </w:r>
      <w:r w:rsidRPr="00C07469">
        <w:rPr>
          <w:b/>
          <w:bCs/>
        </w:rPr>
        <w:t>:</w:t>
      </w:r>
      <w:r w:rsidRPr="00C07469">
        <w:t xml:space="preserve"> Mismatched session state.</w:t>
      </w:r>
    </w:p>
    <w:p w14:paraId="7F277E39" w14:textId="19849066" w:rsidR="00C07469" w:rsidRPr="00C07469" w:rsidRDefault="00C07469" w:rsidP="00AE589C">
      <w:pPr>
        <w:pStyle w:val="NoSpacing"/>
      </w:pPr>
      <w:r w:rsidRPr="00C07469">
        <w:rPr>
          <w:b/>
          <w:bCs/>
        </w:rPr>
        <w:t>Resolution:</w:t>
      </w:r>
      <w:r w:rsidR="00AE589C">
        <w:rPr>
          <w:b/>
          <w:bCs/>
        </w:rPr>
        <w:t xml:space="preserve"> </w:t>
      </w:r>
      <w:r w:rsidRPr="00C07469">
        <w:t>Audit subscriber profiles in the HSS to ensure they align with network policies.</w:t>
      </w:r>
    </w:p>
    <w:p w14:paraId="216A904B" w14:textId="23ED089C" w:rsidR="00C07469" w:rsidRDefault="00C07469" w:rsidP="00AE589C">
      <w:pPr>
        <w:pStyle w:val="NoSpacing"/>
      </w:pPr>
      <w:r w:rsidRPr="00C07469">
        <w:t>Verify that the DSR is routing Diameter requests to the correct HSS instance based on policy requirements.</w:t>
      </w:r>
      <w:r w:rsidR="00AE589C">
        <w:t xml:space="preserve"> </w:t>
      </w:r>
      <w:r w:rsidRPr="00C07469">
        <w:t>Synchronize policy configurations across the PCRF, HSS, and DSR.</w:t>
      </w:r>
    </w:p>
    <w:p w14:paraId="7ECFC7F9" w14:textId="77777777" w:rsidR="00AE589C" w:rsidRPr="00C07469" w:rsidRDefault="00AE589C" w:rsidP="00AE589C">
      <w:pPr>
        <w:pStyle w:val="NoSpacing"/>
      </w:pPr>
    </w:p>
    <w:p w14:paraId="11D66384" w14:textId="62F7042D" w:rsidR="00C07469" w:rsidRPr="00C07469" w:rsidRDefault="00C07469" w:rsidP="00AE589C">
      <w:pPr>
        <w:pStyle w:val="NoSpacing"/>
        <w:rPr>
          <w:b/>
          <w:bCs/>
        </w:rPr>
      </w:pPr>
      <w:r w:rsidRPr="00C07469">
        <w:rPr>
          <w:b/>
          <w:bCs/>
        </w:rPr>
        <w:t>Scenario:</w:t>
      </w:r>
      <w:r w:rsidR="00AE589C">
        <w:rPr>
          <w:b/>
          <w:bCs/>
        </w:rPr>
        <w:t xml:space="preserve"> </w:t>
      </w:r>
      <w:r w:rsidRPr="00C07469">
        <w:t>Some UEs fail to attach or establish bearers in a network with multiple HSS nodes.</w:t>
      </w:r>
    </w:p>
    <w:p w14:paraId="78CD02BC" w14:textId="699F8271" w:rsidR="00C07469" w:rsidRPr="00C07469" w:rsidRDefault="00C07469" w:rsidP="00AE589C">
      <w:pPr>
        <w:pStyle w:val="NoSpacing"/>
      </w:pPr>
      <w:r w:rsidRPr="00C07469">
        <w:rPr>
          <w:b/>
          <w:bCs/>
        </w:rPr>
        <w:t>Diagnosis:</w:t>
      </w:r>
      <w:r w:rsidR="00AE589C">
        <w:rPr>
          <w:b/>
          <w:bCs/>
        </w:rPr>
        <w:t xml:space="preserve"> </w:t>
      </w:r>
      <w:r w:rsidRPr="00C07469">
        <w:t>Trace the Diameter messages through the DSR to ensure they are routed to the correct HSS.</w:t>
      </w:r>
      <w:r w:rsidR="00AE589C">
        <w:t xml:space="preserve"> </w:t>
      </w:r>
      <w:r w:rsidRPr="00C07469">
        <w:t>Identify misrouted requests and check for:</w:t>
      </w:r>
    </w:p>
    <w:p w14:paraId="6BEED051" w14:textId="77777777" w:rsidR="00C07469" w:rsidRPr="00C07469" w:rsidRDefault="00C07469" w:rsidP="00AE589C">
      <w:pPr>
        <w:pStyle w:val="NoSpacing"/>
      </w:pPr>
      <w:r w:rsidRPr="00C07469">
        <w:t xml:space="preserve">Incorrect </w:t>
      </w:r>
      <w:r w:rsidRPr="00D51B7D">
        <w:rPr>
          <w:i/>
          <w:iCs/>
        </w:rPr>
        <w:t>realm-based routing</w:t>
      </w:r>
      <w:r w:rsidRPr="00C07469">
        <w:t xml:space="preserve"> in the DSR.</w:t>
      </w:r>
    </w:p>
    <w:p w14:paraId="43BAB487" w14:textId="77777777" w:rsidR="00C07469" w:rsidRPr="00C07469" w:rsidRDefault="00C07469" w:rsidP="00AE589C">
      <w:pPr>
        <w:pStyle w:val="NoSpacing"/>
      </w:pPr>
      <w:r w:rsidRPr="00C07469">
        <w:t xml:space="preserve">Missing or misconfigured </w:t>
      </w:r>
      <w:r w:rsidRPr="00D51B7D">
        <w:rPr>
          <w:i/>
          <w:iCs/>
        </w:rPr>
        <w:t>AVPs</w:t>
      </w:r>
      <w:r w:rsidRPr="00C07469">
        <w:rPr>
          <w:b/>
          <w:bCs/>
        </w:rPr>
        <w:t xml:space="preserve"> (</w:t>
      </w:r>
      <w:r w:rsidRPr="00D51B7D">
        <w:rPr>
          <w:i/>
          <w:iCs/>
        </w:rPr>
        <w:t>e.g., Destination-Realm, Origin-Host</w:t>
      </w:r>
      <w:r w:rsidRPr="00C07469">
        <w:rPr>
          <w:b/>
          <w:bCs/>
        </w:rPr>
        <w:t>).</w:t>
      </w:r>
    </w:p>
    <w:p w14:paraId="3982E483" w14:textId="3910D375" w:rsidR="00C07469" w:rsidRPr="00C07469" w:rsidRDefault="00C07469" w:rsidP="00AE589C">
      <w:pPr>
        <w:pStyle w:val="NoSpacing"/>
      </w:pPr>
      <w:r w:rsidRPr="00C07469">
        <w:rPr>
          <w:b/>
          <w:bCs/>
        </w:rPr>
        <w:t>Resolution:</w:t>
      </w:r>
      <w:r w:rsidR="00AE589C">
        <w:rPr>
          <w:b/>
          <w:bCs/>
        </w:rPr>
        <w:t xml:space="preserve"> </w:t>
      </w:r>
      <w:r w:rsidRPr="00C07469">
        <w:t>Update DSR routing rules to correctly direct Diameter messages to the appropriate HSS node.</w:t>
      </w:r>
      <w:r w:rsidR="00AE589C">
        <w:t xml:space="preserve"> </w:t>
      </w:r>
      <w:r w:rsidRPr="00C07469">
        <w:t>Configure fallback mechanisms in the DSR to handle node failures.</w:t>
      </w:r>
      <w:r w:rsidR="00AE589C">
        <w:t xml:space="preserve"> </w:t>
      </w:r>
      <w:r w:rsidRPr="00C07469">
        <w:t>Monitor the Diameter traffic load on each HSS and balance it appropriately.</w:t>
      </w:r>
    </w:p>
    <w:p w14:paraId="45B2DFDB" w14:textId="77777777" w:rsidR="00AE589C" w:rsidRDefault="00AE589C" w:rsidP="00C07469">
      <w:pPr>
        <w:rPr>
          <w:b/>
          <w:bCs/>
        </w:rPr>
      </w:pPr>
    </w:p>
    <w:p w14:paraId="7CC7CE83" w14:textId="1B3CAE38" w:rsidR="00C07469" w:rsidRPr="00C07469" w:rsidRDefault="00C07469" w:rsidP="00AE589C">
      <w:pPr>
        <w:pStyle w:val="NoSpacing"/>
      </w:pPr>
      <w:r w:rsidRPr="00C07469">
        <w:rPr>
          <w:b/>
          <w:bCs/>
        </w:rPr>
        <w:t>Scenario:</w:t>
      </w:r>
      <w:r w:rsidR="00AE589C">
        <w:rPr>
          <w:b/>
          <w:bCs/>
        </w:rPr>
        <w:t xml:space="preserve"> </w:t>
      </w:r>
      <w:r w:rsidRPr="00C07469">
        <w:t>UEs experience inconsistent behavior due to outdated subscriber data.</w:t>
      </w:r>
    </w:p>
    <w:p w14:paraId="7B0DC20F" w14:textId="138B4C47" w:rsidR="00C07469" w:rsidRPr="00C07469" w:rsidRDefault="00C07469" w:rsidP="00AE589C">
      <w:pPr>
        <w:pStyle w:val="NoSpacing"/>
      </w:pPr>
      <w:r w:rsidRPr="00C07469">
        <w:rPr>
          <w:b/>
          <w:bCs/>
        </w:rPr>
        <w:t>Diagnosis:</w:t>
      </w:r>
      <w:r w:rsidR="00AE589C">
        <w:rPr>
          <w:b/>
          <w:bCs/>
        </w:rPr>
        <w:t xml:space="preserve"> </w:t>
      </w:r>
      <w:r w:rsidRPr="00C07469">
        <w:t>Analyze synchronization between HSS and its replica instances (if any).</w:t>
      </w:r>
    </w:p>
    <w:p w14:paraId="59DABE39" w14:textId="12773F6B" w:rsidR="00C07469" w:rsidRPr="00C07469" w:rsidRDefault="00C07469" w:rsidP="00AE589C">
      <w:pPr>
        <w:pStyle w:val="NoSpacing"/>
      </w:pPr>
      <w:r w:rsidRPr="00C07469">
        <w:t>Inspect DSR logs for delayed or failed Diameter messages related to data synchronization.</w:t>
      </w:r>
      <w:r w:rsidR="00D8639E">
        <w:t xml:space="preserve"> </w:t>
      </w:r>
    </w:p>
    <w:p w14:paraId="37C06574" w14:textId="77777777" w:rsidR="00C07469" w:rsidRPr="00C07469" w:rsidRDefault="00C07469" w:rsidP="00AE589C">
      <w:pPr>
        <w:pStyle w:val="NoSpacing"/>
      </w:pPr>
      <w:r w:rsidRPr="00C07469">
        <w:t>Check for:</w:t>
      </w:r>
    </w:p>
    <w:p w14:paraId="6B00D753" w14:textId="77777777" w:rsidR="00C07469" w:rsidRPr="00C07469" w:rsidRDefault="00C07469" w:rsidP="00AE589C">
      <w:pPr>
        <w:pStyle w:val="NoSpacing"/>
      </w:pPr>
      <w:r w:rsidRPr="003012F1">
        <w:rPr>
          <w:i/>
          <w:iCs/>
        </w:rPr>
        <w:t>DIAMETER_UNABLE_TO_COMPLY (5012)</w:t>
      </w:r>
      <w:r w:rsidRPr="00C07469">
        <w:rPr>
          <w:b/>
          <w:bCs/>
        </w:rPr>
        <w:t>:</w:t>
      </w:r>
      <w:r w:rsidRPr="00C07469">
        <w:t xml:space="preserve"> Synchronization error in HSS.</w:t>
      </w:r>
    </w:p>
    <w:p w14:paraId="414B629F" w14:textId="4B5E591B" w:rsidR="00C07469" w:rsidRPr="00C07469" w:rsidRDefault="00C07469" w:rsidP="00AE589C">
      <w:pPr>
        <w:pStyle w:val="NoSpacing"/>
      </w:pPr>
      <w:r w:rsidRPr="00C07469">
        <w:rPr>
          <w:b/>
          <w:bCs/>
        </w:rPr>
        <w:t>Resolution:</w:t>
      </w:r>
      <w:r w:rsidR="00AE589C">
        <w:rPr>
          <w:b/>
          <w:bCs/>
        </w:rPr>
        <w:t xml:space="preserve"> </w:t>
      </w:r>
      <w:r w:rsidRPr="00C07469">
        <w:t>Verify that all HSS nodes are synchronized with the master database.</w:t>
      </w:r>
    </w:p>
    <w:p w14:paraId="041349C7" w14:textId="77777777" w:rsidR="00C07469" w:rsidRPr="00C07469" w:rsidRDefault="00C07469" w:rsidP="00AE589C">
      <w:pPr>
        <w:pStyle w:val="NoSpacing"/>
      </w:pPr>
      <w:r w:rsidRPr="00C07469">
        <w:t>Configure DSR retry mechanisms to resend failed synchronization messages.</w:t>
      </w:r>
    </w:p>
    <w:p w14:paraId="73020CDD" w14:textId="77777777" w:rsidR="00C07469" w:rsidRPr="00C07469" w:rsidRDefault="00C07469" w:rsidP="00AE589C">
      <w:pPr>
        <w:pStyle w:val="NoSpacing"/>
      </w:pPr>
      <w:r w:rsidRPr="00C07469">
        <w:t>Audit DSR and HSS logs for system-level issues (e.g., connectivity, disk space).</w:t>
      </w:r>
    </w:p>
    <w:p w14:paraId="114EC7ED" w14:textId="1A6ABB91" w:rsidR="00C07469" w:rsidRPr="001B2915" w:rsidRDefault="00380D73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B2915">
        <w:rPr>
          <w:sz w:val="28"/>
          <w:szCs w:val="28"/>
        </w:rPr>
        <w:t>Managing AAA</w:t>
      </w:r>
      <w:r w:rsidR="003012F1" w:rsidRPr="001B2915">
        <w:rPr>
          <w:sz w:val="28"/>
          <w:szCs w:val="28"/>
        </w:rPr>
        <w:t xml:space="preserve"> </w:t>
      </w:r>
      <w:r w:rsidRPr="001B2915">
        <w:rPr>
          <w:sz w:val="28"/>
          <w:szCs w:val="28"/>
        </w:rPr>
        <w:t xml:space="preserve">and </w:t>
      </w:r>
      <w:r w:rsidR="003012F1" w:rsidRPr="001B2915">
        <w:rPr>
          <w:sz w:val="28"/>
          <w:szCs w:val="28"/>
        </w:rPr>
        <w:t>SMSC in Production</w:t>
      </w:r>
    </w:p>
    <w:p w14:paraId="633E843E" w14:textId="77777777" w:rsidR="00D8639E" w:rsidRPr="00D8639E" w:rsidRDefault="00D8639E" w:rsidP="00D8639E">
      <w:pPr>
        <w:pStyle w:val="NoSpacing"/>
      </w:pPr>
      <w:r w:rsidRPr="00D8639E">
        <w:rPr>
          <w:b/>
          <w:bCs/>
        </w:rPr>
        <w:t>Scenario:</w:t>
      </w:r>
      <w:r w:rsidRPr="00D8639E">
        <w:t xml:space="preserve"> Users are unable to connect to the network due to failed authentication.</w:t>
      </w:r>
    </w:p>
    <w:p w14:paraId="4F9F2490" w14:textId="7C77940A" w:rsidR="00D8639E" w:rsidRPr="00D8639E" w:rsidRDefault="00D8639E" w:rsidP="00D8639E">
      <w:pPr>
        <w:pStyle w:val="NoSpacing"/>
      </w:pPr>
      <w:r w:rsidRPr="00D8639E">
        <w:rPr>
          <w:b/>
          <w:bCs/>
        </w:rPr>
        <w:t>Diagnosis:</w:t>
      </w:r>
      <w:r>
        <w:rPr>
          <w:b/>
          <w:bCs/>
        </w:rPr>
        <w:t xml:space="preserve"> </w:t>
      </w:r>
      <w:r w:rsidRPr="00D8639E">
        <w:t>Check logs for authentication requests and responses.</w:t>
      </w:r>
    </w:p>
    <w:p w14:paraId="274A8440" w14:textId="77777777" w:rsidR="00D8639E" w:rsidRPr="00D8639E" w:rsidRDefault="00D8639E" w:rsidP="00D8639E">
      <w:pPr>
        <w:pStyle w:val="NoSpacing"/>
      </w:pPr>
      <w:r w:rsidRPr="00D8639E">
        <w:t>Look for errors like:</w:t>
      </w:r>
    </w:p>
    <w:p w14:paraId="70C06037" w14:textId="77777777" w:rsidR="00D8639E" w:rsidRPr="00D8639E" w:rsidRDefault="00D8639E" w:rsidP="00D8639E">
      <w:pPr>
        <w:pStyle w:val="NoSpacing"/>
      </w:pPr>
      <w:r w:rsidRPr="00D8639E">
        <w:rPr>
          <w:i/>
          <w:iCs/>
        </w:rPr>
        <w:t>EAP Failure</w:t>
      </w:r>
      <w:r w:rsidRPr="00D8639E">
        <w:rPr>
          <w:b/>
          <w:bCs/>
        </w:rPr>
        <w:t>:</w:t>
      </w:r>
      <w:r w:rsidRPr="00D8639E">
        <w:t xml:space="preserve"> Indicates an issue with Extensible Authentication Protocol (EAP) during RADIUS/DIAMETER transactions.</w:t>
      </w:r>
    </w:p>
    <w:p w14:paraId="1F381D70" w14:textId="77777777" w:rsidR="00D8639E" w:rsidRPr="00D8639E" w:rsidRDefault="00D8639E" w:rsidP="00D8639E">
      <w:pPr>
        <w:pStyle w:val="NoSpacing"/>
      </w:pPr>
      <w:r w:rsidRPr="00D8639E">
        <w:rPr>
          <w:i/>
          <w:iCs/>
        </w:rPr>
        <w:t>DIAMETER_AUTHENTICATION_REJECTED (5003)</w:t>
      </w:r>
      <w:r w:rsidRPr="00D8639E">
        <w:rPr>
          <w:b/>
          <w:bCs/>
        </w:rPr>
        <w:t>:</w:t>
      </w:r>
      <w:r w:rsidRPr="00D8639E">
        <w:t xml:space="preserve"> Invalid credentials or mismatched keys.</w:t>
      </w:r>
    </w:p>
    <w:p w14:paraId="46CE041D" w14:textId="77777777" w:rsidR="00D8639E" w:rsidRPr="00D8639E" w:rsidRDefault="00D8639E" w:rsidP="00D8639E">
      <w:pPr>
        <w:pStyle w:val="NoSpacing"/>
      </w:pPr>
      <w:r w:rsidRPr="00D8639E">
        <w:lastRenderedPageBreak/>
        <w:t>Analyze whether the issue originates from the UE, AAA server, or upstream systems (e.g., HSS).</w:t>
      </w:r>
    </w:p>
    <w:p w14:paraId="200EA4D3" w14:textId="5AF8EED3" w:rsidR="00D8639E" w:rsidRDefault="00D8639E" w:rsidP="00D8639E">
      <w:pPr>
        <w:pStyle w:val="NoSpacing"/>
      </w:pPr>
      <w:r w:rsidRPr="00D8639E">
        <w:rPr>
          <w:b/>
          <w:bCs/>
        </w:rPr>
        <w:t>Mitigation:</w:t>
      </w:r>
      <w:r>
        <w:rPr>
          <w:b/>
          <w:bCs/>
        </w:rPr>
        <w:t xml:space="preserve"> </w:t>
      </w:r>
      <w:r w:rsidRPr="00D8639E">
        <w:t>Verify user credentials in the AAA database.</w:t>
      </w:r>
      <w:r>
        <w:t xml:space="preserve"> </w:t>
      </w:r>
      <w:r w:rsidRPr="00D8639E">
        <w:t>Check communication between the AAA server and upstream authentication sources (e.g., HSS, UDM).</w:t>
      </w:r>
      <w:r>
        <w:t xml:space="preserve"> </w:t>
      </w:r>
      <w:r w:rsidRPr="00D8639E">
        <w:t>Ensure correct configuration of supported authentication protocols (e.g., PAP, CHAP, EAP-AKA).</w:t>
      </w:r>
    </w:p>
    <w:p w14:paraId="5A5D13A9" w14:textId="77777777" w:rsidR="00D8639E" w:rsidRPr="00D8639E" w:rsidRDefault="00D8639E" w:rsidP="00D8639E">
      <w:pPr>
        <w:pStyle w:val="NoSpacing"/>
      </w:pPr>
    </w:p>
    <w:p w14:paraId="65D3272F" w14:textId="77777777" w:rsidR="00D8639E" w:rsidRPr="00D8639E" w:rsidRDefault="00D8639E" w:rsidP="00D8639E">
      <w:pPr>
        <w:pStyle w:val="NoSpacing"/>
      </w:pPr>
      <w:r w:rsidRPr="00D8639E">
        <w:rPr>
          <w:b/>
          <w:bCs/>
        </w:rPr>
        <w:t>Scenario:</w:t>
      </w:r>
      <w:r w:rsidRPr="00D8639E">
        <w:t xml:space="preserve"> Users are authenticated but cannot access certain services (e.g., data connectivity).</w:t>
      </w:r>
    </w:p>
    <w:p w14:paraId="567FC28A" w14:textId="5D2CBC3F" w:rsidR="00D8639E" w:rsidRPr="00D8639E" w:rsidRDefault="00D8639E" w:rsidP="00D8639E">
      <w:pPr>
        <w:pStyle w:val="NoSpacing"/>
      </w:pPr>
      <w:r w:rsidRPr="00D8639E">
        <w:rPr>
          <w:b/>
          <w:bCs/>
        </w:rPr>
        <w:t>Diagnosis:</w:t>
      </w:r>
      <w:r>
        <w:rPr>
          <w:b/>
          <w:bCs/>
        </w:rPr>
        <w:t xml:space="preserve"> </w:t>
      </w:r>
      <w:r w:rsidRPr="00D8639E">
        <w:t xml:space="preserve">Analyze RADIUS/DIAMETER logs for </w:t>
      </w:r>
      <w:r w:rsidRPr="00D8639E">
        <w:rPr>
          <w:i/>
          <w:iCs/>
        </w:rPr>
        <w:t>authorization requests</w:t>
      </w:r>
      <w:r w:rsidRPr="00D8639E">
        <w:t>.</w:t>
      </w:r>
    </w:p>
    <w:p w14:paraId="7E570591" w14:textId="77777777" w:rsidR="00D8639E" w:rsidRPr="00D8639E" w:rsidRDefault="00D8639E" w:rsidP="00D8639E">
      <w:pPr>
        <w:pStyle w:val="NoSpacing"/>
      </w:pPr>
      <w:r w:rsidRPr="00D8639E">
        <w:t>Look for issues like:</w:t>
      </w:r>
    </w:p>
    <w:p w14:paraId="6B7D78EB" w14:textId="77777777" w:rsidR="00D8639E" w:rsidRPr="00D8639E" w:rsidRDefault="00D8639E" w:rsidP="00D8639E">
      <w:pPr>
        <w:pStyle w:val="NoSpacing"/>
      </w:pPr>
      <w:r w:rsidRPr="00D8639E">
        <w:rPr>
          <w:i/>
          <w:iCs/>
        </w:rPr>
        <w:t>DIAMETER_AUTHORIZATION_REJECTED (5003)</w:t>
      </w:r>
      <w:r w:rsidRPr="00D8639E">
        <w:rPr>
          <w:b/>
          <w:bCs/>
        </w:rPr>
        <w:t>:</w:t>
      </w:r>
      <w:r w:rsidRPr="00D8639E">
        <w:t xml:space="preserve"> Service or QoS policy not allowed for the user.</w:t>
      </w:r>
    </w:p>
    <w:p w14:paraId="4794C947" w14:textId="1A4E63CB" w:rsidR="00D8639E" w:rsidRPr="00D8639E" w:rsidRDefault="00D8639E" w:rsidP="00D8639E">
      <w:pPr>
        <w:pStyle w:val="NoSpacing"/>
      </w:pPr>
      <w:r w:rsidRPr="00D8639E">
        <w:t>Missing AVPs (e.g., QoS Class Identifier, APN).</w:t>
      </w:r>
      <w:r>
        <w:t xml:space="preserve"> </w:t>
      </w:r>
    </w:p>
    <w:p w14:paraId="31FA9703" w14:textId="77777777" w:rsidR="00D8639E" w:rsidRPr="00D8639E" w:rsidRDefault="00D8639E" w:rsidP="00D8639E">
      <w:pPr>
        <w:pStyle w:val="NoSpacing"/>
      </w:pPr>
      <w:r w:rsidRPr="00D8639E">
        <w:t>Check if user profiles in the AAA system align with service policies.</w:t>
      </w:r>
    </w:p>
    <w:p w14:paraId="51A53A54" w14:textId="07027DB6" w:rsidR="00D8639E" w:rsidRPr="00D8639E" w:rsidRDefault="00D8639E" w:rsidP="00D8639E">
      <w:pPr>
        <w:pStyle w:val="NoSpacing"/>
      </w:pPr>
      <w:r w:rsidRPr="00D8639E">
        <w:rPr>
          <w:b/>
          <w:bCs/>
        </w:rPr>
        <w:t>Mitigation:</w:t>
      </w:r>
      <w:r>
        <w:rPr>
          <w:b/>
          <w:bCs/>
        </w:rPr>
        <w:t xml:space="preserve"> </w:t>
      </w:r>
      <w:r w:rsidRPr="00D8639E">
        <w:t>Update user profiles in the AAA database to include missing service permissions.</w:t>
      </w:r>
    </w:p>
    <w:p w14:paraId="4ABB8FFE" w14:textId="77777777" w:rsidR="00D8639E" w:rsidRDefault="00D8639E" w:rsidP="00D8639E">
      <w:pPr>
        <w:pStyle w:val="NoSpacing"/>
      </w:pPr>
      <w:r w:rsidRPr="00D8639E">
        <w:t>Sync policies between the AAA server and PCRF/PCF.</w:t>
      </w:r>
    </w:p>
    <w:p w14:paraId="4A5AD947" w14:textId="77777777" w:rsidR="00D8639E" w:rsidRPr="00D8639E" w:rsidRDefault="00D8639E" w:rsidP="00D8639E">
      <w:pPr>
        <w:pStyle w:val="NoSpacing"/>
      </w:pPr>
    </w:p>
    <w:p w14:paraId="613F5D6C" w14:textId="77777777" w:rsidR="00D8639E" w:rsidRPr="00D8639E" w:rsidRDefault="00D8639E" w:rsidP="004B6C59">
      <w:pPr>
        <w:pStyle w:val="NoSpacing"/>
      </w:pPr>
      <w:r w:rsidRPr="00D8639E">
        <w:rPr>
          <w:b/>
          <w:bCs/>
        </w:rPr>
        <w:t>Scenario:</w:t>
      </w:r>
      <w:r w:rsidRPr="00D8639E">
        <w:t xml:space="preserve"> Discrepancies in usage records between the AAA system and billing systems.</w:t>
      </w:r>
    </w:p>
    <w:p w14:paraId="4C157526" w14:textId="7078C2E8" w:rsidR="00D8639E" w:rsidRPr="00D8639E" w:rsidRDefault="00D8639E" w:rsidP="004B6C59">
      <w:pPr>
        <w:pStyle w:val="NoSpacing"/>
      </w:pPr>
      <w:r w:rsidRPr="00D8639E">
        <w:rPr>
          <w:b/>
          <w:bCs/>
        </w:rPr>
        <w:t>Diagnosis:</w:t>
      </w:r>
      <w:r>
        <w:rPr>
          <w:b/>
          <w:bCs/>
        </w:rPr>
        <w:t xml:space="preserve"> </w:t>
      </w:r>
      <w:r w:rsidRPr="00D8639E">
        <w:t>Review accounting logs (e.g., RADIUS/DIAMETER Accounting-Request/Accounting-Response messages).</w:t>
      </w:r>
    </w:p>
    <w:p w14:paraId="6E3C0838" w14:textId="77777777" w:rsidR="00D8639E" w:rsidRPr="00D8639E" w:rsidRDefault="00D8639E" w:rsidP="004B6C59">
      <w:pPr>
        <w:pStyle w:val="NoSpacing"/>
      </w:pPr>
      <w:r w:rsidRPr="00D8639E">
        <w:t>Check for missing or delayed accounting records.</w:t>
      </w:r>
    </w:p>
    <w:p w14:paraId="10144F3F" w14:textId="77777777" w:rsidR="00D8639E" w:rsidRPr="00D8639E" w:rsidRDefault="00D8639E" w:rsidP="004B6C59">
      <w:pPr>
        <w:pStyle w:val="NoSpacing"/>
      </w:pPr>
      <w:r w:rsidRPr="00D8639E">
        <w:t>Verify timestamps and session identifiers for consistency.</w:t>
      </w:r>
    </w:p>
    <w:p w14:paraId="4CA5C6BB" w14:textId="4493A447" w:rsidR="00D8639E" w:rsidRPr="00D8639E" w:rsidRDefault="00D8639E" w:rsidP="004B6C59">
      <w:pPr>
        <w:pStyle w:val="NoSpacing"/>
      </w:pPr>
      <w:r w:rsidRPr="00D8639E">
        <w:rPr>
          <w:b/>
          <w:bCs/>
        </w:rPr>
        <w:t>Mitigation:</w:t>
      </w:r>
      <w:r>
        <w:rPr>
          <w:b/>
          <w:bCs/>
        </w:rPr>
        <w:t xml:space="preserve"> </w:t>
      </w:r>
      <w:r w:rsidRPr="00D8639E">
        <w:t>Ensure AAA server time synchronization with other network elements.</w:t>
      </w:r>
    </w:p>
    <w:p w14:paraId="0EC5CBAE" w14:textId="77777777" w:rsidR="00D8639E" w:rsidRPr="00D8639E" w:rsidRDefault="00D8639E" w:rsidP="004B6C59">
      <w:pPr>
        <w:pStyle w:val="NoSpacing"/>
      </w:pPr>
      <w:r w:rsidRPr="00D8639E">
        <w:t>Optimize message retry and buffering settings in the AAA server to handle network delays.</w:t>
      </w:r>
    </w:p>
    <w:p w14:paraId="55237A39" w14:textId="77777777" w:rsidR="00D8639E" w:rsidRDefault="00D8639E" w:rsidP="004B6C59">
      <w:pPr>
        <w:pStyle w:val="NoSpacing"/>
      </w:pPr>
      <w:r w:rsidRPr="00D8639E">
        <w:t>Implement robust log rotation and storage policies.</w:t>
      </w:r>
    </w:p>
    <w:p w14:paraId="312D6DF7" w14:textId="77777777" w:rsidR="004B6C59" w:rsidRPr="00D8639E" w:rsidRDefault="004B6C59" w:rsidP="004B6C59">
      <w:pPr>
        <w:pStyle w:val="NoSpacing"/>
      </w:pPr>
    </w:p>
    <w:p w14:paraId="2EA62ACB" w14:textId="77777777" w:rsidR="00D8639E" w:rsidRPr="00D8639E" w:rsidRDefault="00D8639E" w:rsidP="004B6C59">
      <w:pPr>
        <w:pStyle w:val="NoSpacing"/>
      </w:pPr>
      <w:r w:rsidRPr="00D8639E">
        <w:rPr>
          <w:b/>
          <w:bCs/>
        </w:rPr>
        <w:t>Scenario:</w:t>
      </w:r>
      <w:r w:rsidRPr="00D8639E">
        <w:t xml:space="preserve"> High traffic causes delayed responses or dropped authentication requests.</w:t>
      </w:r>
    </w:p>
    <w:p w14:paraId="04FD8BEF" w14:textId="4E30142D" w:rsidR="00D8639E" w:rsidRPr="00D8639E" w:rsidRDefault="00D8639E" w:rsidP="004B6C59">
      <w:pPr>
        <w:pStyle w:val="NoSpacing"/>
      </w:pPr>
      <w:r w:rsidRPr="00D8639E">
        <w:rPr>
          <w:b/>
          <w:bCs/>
        </w:rPr>
        <w:t>Diagnosis:</w:t>
      </w:r>
      <w:r w:rsidR="004B6C59">
        <w:rPr>
          <w:b/>
          <w:bCs/>
        </w:rPr>
        <w:t xml:space="preserve"> </w:t>
      </w:r>
      <w:r w:rsidRPr="00D8639E">
        <w:t>Monitor AAA server resource utilization (CPU, memory, disk I/O).</w:t>
      </w:r>
    </w:p>
    <w:p w14:paraId="0DEDFC43" w14:textId="77777777" w:rsidR="00D8639E" w:rsidRPr="00D8639E" w:rsidRDefault="00D8639E" w:rsidP="004B6C59">
      <w:pPr>
        <w:pStyle w:val="NoSpacing"/>
      </w:pPr>
      <w:r w:rsidRPr="00D8639E">
        <w:t xml:space="preserve">Check for </w:t>
      </w:r>
      <w:r w:rsidRPr="004B6C59">
        <w:rPr>
          <w:i/>
          <w:iCs/>
        </w:rPr>
        <w:t>DIAMETER_TOO_BUSY (3004)</w:t>
      </w:r>
      <w:r w:rsidRPr="00D8639E">
        <w:t xml:space="preserve"> or </w:t>
      </w:r>
      <w:r w:rsidRPr="004B6C59">
        <w:rPr>
          <w:i/>
          <w:iCs/>
        </w:rPr>
        <w:t>RADIUS</w:t>
      </w:r>
      <w:r w:rsidRPr="00D8639E">
        <w:t xml:space="preserve"> retransmissions.</w:t>
      </w:r>
    </w:p>
    <w:p w14:paraId="1C0CC6D3" w14:textId="1DD26A0B" w:rsidR="00D8639E" w:rsidRPr="00D8639E" w:rsidRDefault="00D8639E" w:rsidP="004B6C59">
      <w:pPr>
        <w:pStyle w:val="NoSpacing"/>
      </w:pPr>
      <w:r w:rsidRPr="00D8639E">
        <w:rPr>
          <w:b/>
          <w:bCs/>
        </w:rPr>
        <w:t>Mitigation:</w:t>
      </w:r>
      <w:r w:rsidR="004B6C59">
        <w:rPr>
          <w:b/>
          <w:bCs/>
        </w:rPr>
        <w:t xml:space="preserve"> </w:t>
      </w:r>
      <w:r w:rsidRPr="00D8639E">
        <w:t>Scale AAA server resources or deploy additional instances.</w:t>
      </w:r>
      <w:r w:rsidR="004B6C59">
        <w:t xml:space="preserve"> </w:t>
      </w:r>
      <w:r w:rsidRPr="00D8639E">
        <w:t>Implement traffic throttling or prioritization for critical requests.</w:t>
      </w:r>
      <w:r w:rsidR="004B6C59">
        <w:t xml:space="preserve"> </w:t>
      </w:r>
      <w:r w:rsidRPr="00D8639E">
        <w:t>Use load balancing to distribute traffic evenly across AAA nodes.</w:t>
      </w:r>
    </w:p>
    <w:p w14:paraId="5B29037F" w14:textId="77777777" w:rsidR="00C07469" w:rsidRDefault="00C07469" w:rsidP="00225B46"/>
    <w:p w14:paraId="3FC78432" w14:textId="77777777" w:rsidR="004B6C59" w:rsidRPr="004B6C59" w:rsidRDefault="004B6C59" w:rsidP="004B6C59">
      <w:pPr>
        <w:pStyle w:val="NoSpacing"/>
      </w:pPr>
      <w:r w:rsidRPr="004B6C59">
        <w:rPr>
          <w:b/>
          <w:bCs/>
        </w:rPr>
        <w:t>Scenario:</w:t>
      </w:r>
      <w:r w:rsidRPr="004B6C59">
        <w:t xml:space="preserve"> SMS messages are delayed during high traffic periods.</w:t>
      </w:r>
    </w:p>
    <w:p w14:paraId="787FD4A6" w14:textId="316736AC" w:rsidR="004B6C59" w:rsidRPr="004B6C59" w:rsidRDefault="004B6C59" w:rsidP="004B6C59">
      <w:pPr>
        <w:pStyle w:val="NoSpacing"/>
      </w:pPr>
      <w:r w:rsidRPr="004B6C59">
        <w:rPr>
          <w:b/>
          <w:bCs/>
        </w:rPr>
        <w:t>Diagnosis:</w:t>
      </w:r>
      <w:r>
        <w:rPr>
          <w:b/>
          <w:bCs/>
        </w:rPr>
        <w:t xml:space="preserve"> </w:t>
      </w:r>
      <w:r w:rsidRPr="004B6C59">
        <w:t>Monitor SMSC queue lengths and processing times.</w:t>
      </w:r>
      <w:r>
        <w:t xml:space="preserve"> </w:t>
      </w:r>
      <w:r w:rsidRPr="004B6C59">
        <w:t>Check for resource contention on the SMSC server (CPU, memory, disk I/O).</w:t>
      </w:r>
      <w:r>
        <w:t xml:space="preserve"> </w:t>
      </w:r>
      <w:r w:rsidRPr="004B6C59">
        <w:t>Inspect signaling delays on MAP/Diameter interfaces to HLR or GMSC.</w:t>
      </w:r>
    </w:p>
    <w:p w14:paraId="4D8B9BCF" w14:textId="355D2EC7" w:rsidR="004B6C59" w:rsidRDefault="004B6C59" w:rsidP="004B6C59">
      <w:pPr>
        <w:pStyle w:val="NoSpacing"/>
      </w:pPr>
      <w:r w:rsidRPr="004B6C59">
        <w:rPr>
          <w:b/>
          <w:bCs/>
        </w:rPr>
        <w:t>Mitigation:</w:t>
      </w:r>
      <w:r>
        <w:rPr>
          <w:b/>
          <w:bCs/>
        </w:rPr>
        <w:t xml:space="preserve"> </w:t>
      </w:r>
      <w:r w:rsidRPr="004B6C59">
        <w:t>Optimize SMSC processing by upgrading hardware or scaling horizontally.</w:t>
      </w:r>
      <w:r>
        <w:t xml:space="preserve"> </w:t>
      </w:r>
      <w:r w:rsidRPr="004B6C59">
        <w:t>Use rate-limiting to prevent overload during traffic spikes.</w:t>
      </w:r>
      <w:r>
        <w:t xml:space="preserve"> </w:t>
      </w:r>
      <w:r w:rsidRPr="004B6C59">
        <w:t>Implement message prioritization for critical SMS (e.g., OTPs, alerts).</w:t>
      </w:r>
    </w:p>
    <w:p w14:paraId="4EF7E987" w14:textId="77777777" w:rsidR="004B6C59" w:rsidRPr="004B6C59" w:rsidRDefault="004B6C59" w:rsidP="004B6C59">
      <w:pPr>
        <w:pStyle w:val="NoSpacing"/>
      </w:pPr>
    </w:p>
    <w:p w14:paraId="160FE836" w14:textId="77777777" w:rsidR="004B6C59" w:rsidRPr="004B6C59" w:rsidRDefault="004B6C59" w:rsidP="004B6C59">
      <w:pPr>
        <w:pStyle w:val="NoSpacing"/>
      </w:pPr>
      <w:r w:rsidRPr="004B6C59">
        <w:rPr>
          <w:b/>
          <w:bCs/>
        </w:rPr>
        <w:t>Scenario:</w:t>
      </w:r>
      <w:r w:rsidRPr="004B6C59">
        <w:t xml:space="preserve"> Users receive multiple copies of the same SMS.</w:t>
      </w:r>
    </w:p>
    <w:p w14:paraId="34C9A03F" w14:textId="6F858F82" w:rsidR="004B6C59" w:rsidRPr="004B6C59" w:rsidRDefault="004B6C59" w:rsidP="004B6C59">
      <w:pPr>
        <w:pStyle w:val="NoSpacing"/>
      </w:pPr>
      <w:r w:rsidRPr="004B6C59">
        <w:rPr>
          <w:b/>
          <w:bCs/>
        </w:rPr>
        <w:t>Diagnosis:</w:t>
      </w:r>
      <w:r>
        <w:rPr>
          <w:b/>
          <w:bCs/>
        </w:rPr>
        <w:t xml:space="preserve"> </w:t>
      </w:r>
      <w:r w:rsidRPr="004B6C59">
        <w:t>Check SMSC logs for retransmissions caused by non-acknowledged deliveries.</w:t>
      </w:r>
    </w:p>
    <w:p w14:paraId="36157152" w14:textId="77777777" w:rsidR="004B6C59" w:rsidRPr="004B6C59" w:rsidRDefault="004B6C59" w:rsidP="004B6C59">
      <w:pPr>
        <w:pStyle w:val="NoSpacing"/>
      </w:pPr>
      <w:r w:rsidRPr="004B6C59">
        <w:t>Inspect the communication between SMSC and recipient network elements (e.g., MSC).</w:t>
      </w:r>
    </w:p>
    <w:p w14:paraId="514E2EE4" w14:textId="21FF26EB" w:rsidR="004B6C59" w:rsidRDefault="004B6C59" w:rsidP="004B6C59">
      <w:pPr>
        <w:pStyle w:val="NoSpacing"/>
      </w:pPr>
      <w:r w:rsidRPr="004B6C59">
        <w:rPr>
          <w:b/>
          <w:bCs/>
        </w:rPr>
        <w:t>Mitigation:</w:t>
      </w:r>
      <w:r>
        <w:rPr>
          <w:b/>
          <w:bCs/>
        </w:rPr>
        <w:t xml:space="preserve"> </w:t>
      </w:r>
      <w:r w:rsidRPr="004B6C59">
        <w:t>Configure SMSC retransmission settings to avoid unnecessary retries.</w:t>
      </w:r>
      <w:r>
        <w:t xml:space="preserve"> </w:t>
      </w:r>
      <w:r w:rsidRPr="004B6C59">
        <w:t>Ensure proper acknowledgment handling in downstream nodes.</w:t>
      </w:r>
      <w:r>
        <w:t xml:space="preserve"> </w:t>
      </w:r>
      <w:r w:rsidRPr="004B6C59">
        <w:t>Audit and correct timer configurations (e.g., message expiration).</w:t>
      </w:r>
    </w:p>
    <w:p w14:paraId="059CAD03" w14:textId="77777777" w:rsidR="004B6C59" w:rsidRPr="004B6C59" w:rsidRDefault="004B6C59" w:rsidP="004B6C59">
      <w:pPr>
        <w:pStyle w:val="NoSpacing"/>
      </w:pPr>
    </w:p>
    <w:p w14:paraId="57B1F234" w14:textId="77777777" w:rsidR="004B6C59" w:rsidRPr="004B6C59" w:rsidRDefault="004B6C59" w:rsidP="004B6C59">
      <w:pPr>
        <w:pStyle w:val="NoSpacing"/>
      </w:pPr>
      <w:r w:rsidRPr="004B6C59">
        <w:rPr>
          <w:b/>
          <w:bCs/>
        </w:rPr>
        <w:t>Scenario:</w:t>
      </w:r>
      <w:r w:rsidRPr="004B6C59">
        <w:t xml:space="preserve"> SMS messages fail when sent to or from other operators.</w:t>
      </w:r>
    </w:p>
    <w:p w14:paraId="2812EB7D" w14:textId="044686BD" w:rsidR="004B6C59" w:rsidRPr="004B6C59" w:rsidRDefault="004B6C59" w:rsidP="004B6C59">
      <w:pPr>
        <w:pStyle w:val="NoSpacing"/>
      </w:pPr>
      <w:r w:rsidRPr="004B6C59">
        <w:rPr>
          <w:b/>
          <w:bCs/>
        </w:rPr>
        <w:lastRenderedPageBreak/>
        <w:t>Diagnosis:</w:t>
      </w:r>
      <w:r>
        <w:rPr>
          <w:b/>
          <w:bCs/>
        </w:rPr>
        <w:t xml:space="preserve"> </w:t>
      </w:r>
      <w:r w:rsidRPr="004B6C59">
        <w:t>Check SMSC logs for delivery attempts to external networks.</w:t>
      </w:r>
      <w:r>
        <w:t xml:space="preserve"> </w:t>
      </w:r>
      <w:r w:rsidRPr="004B6C59">
        <w:t>Analyze routing configurations and look for errors such as:</w:t>
      </w:r>
    </w:p>
    <w:p w14:paraId="78E0E496" w14:textId="77777777" w:rsidR="004B6C59" w:rsidRPr="004B6C59" w:rsidRDefault="004B6C59" w:rsidP="004B6C59">
      <w:pPr>
        <w:pStyle w:val="NoSpacing"/>
      </w:pPr>
      <w:r w:rsidRPr="004B6C59">
        <w:rPr>
          <w:i/>
          <w:iCs/>
        </w:rPr>
        <w:t>Error 414 (Route Not Found)</w:t>
      </w:r>
      <w:r w:rsidRPr="004B6C59">
        <w:rPr>
          <w:b/>
          <w:bCs/>
        </w:rPr>
        <w:t>:</w:t>
      </w:r>
      <w:r w:rsidRPr="004B6C59">
        <w:t xml:space="preserve"> Incorrect or missing route to the destination operator.</w:t>
      </w:r>
    </w:p>
    <w:p w14:paraId="66AE47F3" w14:textId="77777777" w:rsidR="004B6C59" w:rsidRPr="004B6C59" w:rsidRDefault="004B6C59" w:rsidP="004B6C59">
      <w:pPr>
        <w:pStyle w:val="NoSpacing"/>
      </w:pPr>
      <w:r w:rsidRPr="004B6C59">
        <w:t>Verify interconnection agreements and test routes.</w:t>
      </w:r>
    </w:p>
    <w:p w14:paraId="244CC503" w14:textId="5DA5E942" w:rsidR="004B6C59" w:rsidRDefault="004B6C59" w:rsidP="004B6C59">
      <w:pPr>
        <w:pStyle w:val="NoSpacing"/>
      </w:pPr>
      <w:r w:rsidRPr="004B6C59">
        <w:rPr>
          <w:b/>
          <w:bCs/>
        </w:rPr>
        <w:t>Mitigation:</w:t>
      </w:r>
      <w:r>
        <w:rPr>
          <w:b/>
          <w:bCs/>
        </w:rPr>
        <w:t xml:space="preserve"> </w:t>
      </w:r>
      <w:r w:rsidRPr="004B6C59">
        <w:t>Update SMSC routing tables to include missing routes.</w:t>
      </w:r>
      <w:r>
        <w:t xml:space="preserve"> </w:t>
      </w:r>
      <w:r w:rsidRPr="004B6C59">
        <w:t>Coordinate with partner operators to resolve interconnection issues.</w:t>
      </w:r>
      <w:r>
        <w:t xml:space="preserve"> </w:t>
      </w:r>
      <w:r w:rsidRPr="004B6C59">
        <w:t>Monitor route health and performance.</w:t>
      </w:r>
    </w:p>
    <w:p w14:paraId="2D2A8495" w14:textId="77777777" w:rsidR="004B6C59" w:rsidRPr="004B6C59" w:rsidRDefault="004B6C59" w:rsidP="004B6C59">
      <w:pPr>
        <w:pStyle w:val="NoSpacing"/>
      </w:pPr>
    </w:p>
    <w:p w14:paraId="1063CC61" w14:textId="77777777" w:rsidR="004B6C59" w:rsidRPr="004B6C59" w:rsidRDefault="004B6C59" w:rsidP="004B6C59">
      <w:pPr>
        <w:pStyle w:val="NoSpacing"/>
      </w:pPr>
      <w:r w:rsidRPr="004B6C59">
        <w:rPr>
          <w:b/>
          <w:bCs/>
        </w:rPr>
        <w:t>Scenario:</w:t>
      </w:r>
      <w:r w:rsidRPr="004B6C59">
        <w:t xml:space="preserve"> Subscribers report inconsistencies in delivery status or duplicate messages.</w:t>
      </w:r>
    </w:p>
    <w:p w14:paraId="3EF1F5E5" w14:textId="7153613E" w:rsidR="004B6C59" w:rsidRPr="004B6C59" w:rsidRDefault="004B6C59" w:rsidP="004B6C59">
      <w:pPr>
        <w:pStyle w:val="NoSpacing"/>
      </w:pPr>
      <w:r w:rsidRPr="004B6C59">
        <w:rPr>
          <w:b/>
          <w:bCs/>
        </w:rPr>
        <w:t>Diagnosis:</w:t>
      </w:r>
      <w:r>
        <w:rPr>
          <w:b/>
          <w:bCs/>
        </w:rPr>
        <w:t xml:space="preserve"> </w:t>
      </w:r>
      <w:r w:rsidRPr="004B6C59">
        <w:t>Check synchronization between SMSC nodes in multi-node setups.</w:t>
      </w:r>
    </w:p>
    <w:p w14:paraId="63732356" w14:textId="77777777" w:rsidR="004B6C59" w:rsidRPr="004B6C59" w:rsidRDefault="004B6C59" w:rsidP="004B6C59">
      <w:pPr>
        <w:pStyle w:val="NoSpacing"/>
      </w:pPr>
      <w:r w:rsidRPr="004B6C59">
        <w:t>Inspect replication logs for database updates.</w:t>
      </w:r>
    </w:p>
    <w:p w14:paraId="531F8F94" w14:textId="77777777" w:rsidR="004B6C59" w:rsidRPr="004B6C59" w:rsidRDefault="004B6C59" w:rsidP="004B6C59">
      <w:pPr>
        <w:pStyle w:val="NoSpacing"/>
      </w:pPr>
      <w:r w:rsidRPr="004B6C59">
        <w:rPr>
          <w:b/>
          <w:bCs/>
        </w:rPr>
        <w:t>Mitigation:</w:t>
      </w:r>
    </w:p>
    <w:p w14:paraId="6DD7003C" w14:textId="2A0F73C9" w:rsidR="004B6C59" w:rsidRPr="004B6C59" w:rsidRDefault="004B6C59" w:rsidP="004B6C59">
      <w:pPr>
        <w:pStyle w:val="NoSpacing"/>
      </w:pPr>
      <w:r w:rsidRPr="004B6C59">
        <w:t>Resolve replication issues and ensure synchronization settings are correct.</w:t>
      </w:r>
      <w:r>
        <w:t xml:space="preserve"> </w:t>
      </w:r>
      <w:r w:rsidRPr="004B6C59">
        <w:t>Schedule regular audits of SMSC database health.</w:t>
      </w:r>
    </w:p>
    <w:p w14:paraId="77D04990" w14:textId="6ED43F46" w:rsidR="00D2169C" w:rsidRPr="001B2915" w:rsidRDefault="00D216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B2915">
        <w:rPr>
          <w:sz w:val="28"/>
          <w:szCs w:val="28"/>
        </w:rPr>
        <w:t>KPI Analysis and Optimization</w:t>
      </w:r>
    </w:p>
    <w:p w14:paraId="611B5763" w14:textId="77777777" w:rsidR="00D2169C" w:rsidRPr="00D2169C" w:rsidRDefault="00D2169C" w:rsidP="00D2169C">
      <w:pPr>
        <w:pStyle w:val="NoSpacing"/>
      </w:pPr>
      <w:r w:rsidRPr="00D2169C">
        <w:rPr>
          <w:b/>
          <w:bCs/>
        </w:rPr>
        <w:t>Definition:</w:t>
      </w:r>
      <w:r w:rsidRPr="00D2169C">
        <w:t xml:space="preserve"> Percentage of successful UE attach requests to total requests.</w:t>
      </w:r>
    </w:p>
    <w:p w14:paraId="6822C448" w14:textId="0A325233" w:rsidR="00D2169C" w:rsidRPr="00D2169C" w:rsidRDefault="00D2169C" w:rsidP="00D2169C">
      <w:pPr>
        <w:pStyle w:val="NoSpacing"/>
      </w:pPr>
      <w:r w:rsidRPr="00D2169C">
        <w:rPr>
          <w:b/>
          <w:bCs/>
        </w:rPr>
        <w:t>Issue:</w:t>
      </w:r>
      <w:r>
        <w:rPr>
          <w:b/>
          <w:bCs/>
        </w:rPr>
        <w:t xml:space="preserve"> </w:t>
      </w:r>
      <w:r w:rsidRPr="00D2169C">
        <w:t>Low ASR due to authentication failures.</w:t>
      </w:r>
    </w:p>
    <w:p w14:paraId="18D0DE97" w14:textId="77777777" w:rsidR="00D2169C" w:rsidRPr="00D2169C" w:rsidRDefault="00D2169C" w:rsidP="00D2169C">
      <w:pPr>
        <w:pStyle w:val="NoSpacing"/>
      </w:pPr>
      <w:r w:rsidRPr="00D2169C">
        <w:rPr>
          <w:b/>
          <w:bCs/>
        </w:rPr>
        <w:t>Cause</w:t>
      </w:r>
      <w:r w:rsidRPr="00D2169C">
        <w:t>: Misconfigured credentials in the HSS/UDM or network congestion affecting the MME/AMF.</w:t>
      </w:r>
    </w:p>
    <w:p w14:paraId="1866475B" w14:textId="33CC4BBA" w:rsidR="00D2169C" w:rsidRDefault="00D2169C" w:rsidP="00D2169C">
      <w:pPr>
        <w:pStyle w:val="NoSpacing"/>
      </w:pPr>
      <w:r w:rsidRPr="00D2169C">
        <w:rPr>
          <w:b/>
          <w:bCs/>
        </w:rPr>
        <w:t>Mitigation:</w:t>
      </w:r>
      <w:r>
        <w:rPr>
          <w:b/>
          <w:bCs/>
        </w:rPr>
        <w:t xml:space="preserve"> </w:t>
      </w:r>
      <w:r w:rsidRPr="00D2169C">
        <w:t>Verify UE credentials and synchronization with the HSS/UDM.</w:t>
      </w:r>
      <w:r>
        <w:t xml:space="preserve"> </w:t>
      </w:r>
      <w:r w:rsidRPr="00D2169C">
        <w:t xml:space="preserve">Analyze S1AP and NAS signaling for errors like </w:t>
      </w:r>
      <w:r w:rsidRPr="00D2169C">
        <w:rPr>
          <w:i/>
          <w:iCs/>
        </w:rPr>
        <w:t>DIAMETER_AUTHENTICATION_REJECTED (5003)</w:t>
      </w:r>
      <w:r w:rsidRPr="00D2169C">
        <w:t>.</w:t>
      </w:r>
      <w:r>
        <w:t xml:space="preserve"> </w:t>
      </w:r>
      <w:r w:rsidRPr="00D2169C">
        <w:t>Scale resources or optimize load balancing for the MME/AMF.</w:t>
      </w:r>
    </w:p>
    <w:p w14:paraId="49D7E2F5" w14:textId="77777777" w:rsidR="00D2169C" w:rsidRPr="00D2169C" w:rsidRDefault="00D2169C" w:rsidP="00D2169C">
      <w:pPr>
        <w:pStyle w:val="NoSpacing"/>
      </w:pPr>
    </w:p>
    <w:p w14:paraId="02545DBF" w14:textId="77777777" w:rsidR="00D2169C" w:rsidRPr="00D2169C" w:rsidRDefault="00D2169C" w:rsidP="00D2169C">
      <w:pPr>
        <w:pStyle w:val="NoSpacing"/>
      </w:pPr>
      <w:r w:rsidRPr="00D2169C">
        <w:rPr>
          <w:b/>
          <w:bCs/>
        </w:rPr>
        <w:t>Definition:</w:t>
      </w:r>
      <w:r w:rsidRPr="00D2169C">
        <w:t xml:space="preserve"> Percentage of successful PDN connections (bearer establishment).</w:t>
      </w:r>
    </w:p>
    <w:p w14:paraId="1837C202" w14:textId="168A8A28" w:rsidR="00D2169C" w:rsidRPr="00D2169C" w:rsidRDefault="00D2169C" w:rsidP="00D2169C">
      <w:pPr>
        <w:pStyle w:val="NoSpacing"/>
      </w:pPr>
      <w:r w:rsidRPr="00D2169C">
        <w:rPr>
          <w:b/>
          <w:bCs/>
        </w:rPr>
        <w:t>Issue:</w:t>
      </w:r>
      <w:r>
        <w:rPr>
          <w:b/>
          <w:bCs/>
        </w:rPr>
        <w:t xml:space="preserve"> </w:t>
      </w:r>
      <w:r w:rsidRPr="00D2169C">
        <w:t xml:space="preserve">APN not authorized for the user, reflected by </w:t>
      </w:r>
      <w:r w:rsidRPr="00D2169C">
        <w:rPr>
          <w:i/>
          <w:iCs/>
        </w:rPr>
        <w:t>DIAMETER_ERROR_APN_NOT_ALLOWED (5007)</w:t>
      </w:r>
      <w:r w:rsidRPr="00D2169C">
        <w:t xml:space="preserve"> in HSS logs.</w:t>
      </w:r>
    </w:p>
    <w:p w14:paraId="7C1AF88E" w14:textId="09107CA8" w:rsidR="00D2169C" w:rsidRDefault="00D2169C" w:rsidP="00D2169C">
      <w:pPr>
        <w:pStyle w:val="NoSpacing"/>
      </w:pPr>
      <w:r w:rsidRPr="00D2169C">
        <w:rPr>
          <w:b/>
          <w:bCs/>
        </w:rPr>
        <w:t>Mitigation:</w:t>
      </w:r>
      <w:r>
        <w:rPr>
          <w:b/>
          <w:bCs/>
        </w:rPr>
        <w:t xml:space="preserve"> </w:t>
      </w:r>
      <w:r w:rsidRPr="00D2169C">
        <w:t>Update APN profiles in the HSS/UDM.</w:t>
      </w:r>
      <w:r>
        <w:t xml:space="preserve"> </w:t>
      </w:r>
      <w:r w:rsidRPr="00D2169C">
        <w:t>Validate end-to-end routing for the requested APN.</w:t>
      </w:r>
    </w:p>
    <w:p w14:paraId="1E95A666" w14:textId="77777777" w:rsidR="00286DD0" w:rsidRPr="00D2169C" w:rsidRDefault="00286DD0" w:rsidP="00D2169C">
      <w:pPr>
        <w:pStyle w:val="NoSpacing"/>
      </w:pPr>
    </w:p>
    <w:p w14:paraId="49C02063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Percentage of dropped sessions compared to total active sessions.</w:t>
      </w:r>
    </w:p>
    <w:p w14:paraId="2F00EB45" w14:textId="1BD6317F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High CDR during mobility scenarios due to X2 or N2 handover failures.</w:t>
      </w:r>
    </w:p>
    <w:p w14:paraId="514E7A2D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Cause</w:t>
      </w:r>
      <w:r w:rsidRPr="00286DD0">
        <w:t>: Delayed or dropped signaling between MME/AMF and neighboring nodes.</w:t>
      </w:r>
    </w:p>
    <w:p w14:paraId="4C2A2A18" w14:textId="62B3B678" w:rsidR="00286DD0" w:rsidRDefault="00286DD0" w:rsidP="00286DD0">
      <w:pPr>
        <w:pStyle w:val="NoSpacing"/>
      </w:pPr>
      <w:r w:rsidRPr="00286DD0">
        <w:rPr>
          <w:b/>
          <w:bCs/>
        </w:rPr>
        <w:t>Mitigation:</w:t>
      </w:r>
      <w:r>
        <w:rPr>
          <w:b/>
          <w:bCs/>
        </w:rPr>
        <w:t xml:space="preserve"> </w:t>
      </w:r>
      <w:r w:rsidRPr="00286DD0">
        <w:t>Analyze handover signaling flows using tools like Wireshark.</w:t>
      </w:r>
      <w:r>
        <w:t xml:space="preserve"> </w:t>
      </w:r>
      <w:r w:rsidRPr="00286DD0">
        <w:t>Optimize timer configurations for X2/N2 handovers.</w:t>
      </w:r>
      <w:r>
        <w:t xml:space="preserve"> </w:t>
      </w:r>
      <w:r w:rsidRPr="00286DD0">
        <w:t>Address packet loss or latency in the backhaul network.</w:t>
      </w:r>
    </w:p>
    <w:p w14:paraId="7536659B" w14:textId="77777777" w:rsidR="00286DD0" w:rsidRPr="00286DD0" w:rsidRDefault="00286DD0" w:rsidP="00286DD0">
      <w:pPr>
        <w:pStyle w:val="NoSpacing"/>
      </w:pPr>
    </w:p>
    <w:p w14:paraId="2771E91C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Percentage of sessions maintained successfully until termination.</w:t>
      </w:r>
    </w:p>
    <w:p w14:paraId="604AB3F5" w14:textId="4B463100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Session drops caused by UE moving out of coverage or S1 interface issues.</w:t>
      </w:r>
    </w:p>
    <w:p w14:paraId="77D6B9DF" w14:textId="206B8C24" w:rsidR="00286DD0" w:rsidRDefault="00286DD0" w:rsidP="00286DD0">
      <w:pPr>
        <w:pStyle w:val="NoSpacing"/>
      </w:pPr>
      <w:r w:rsidRPr="00286DD0">
        <w:rPr>
          <w:b/>
          <w:bCs/>
        </w:rPr>
        <w:t>Mitigation:</w:t>
      </w:r>
      <w:r>
        <w:rPr>
          <w:b/>
          <w:bCs/>
        </w:rPr>
        <w:t xml:space="preserve"> </w:t>
      </w:r>
      <w:r w:rsidRPr="00286DD0">
        <w:t>Enhance coverage in weak signal areas.</w:t>
      </w:r>
      <w:r>
        <w:t xml:space="preserve"> </w:t>
      </w:r>
      <w:r w:rsidRPr="00286DD0">
        <w:t>Resolve S1 interface congestion or hardware faults.</w:t>
      </w:r>
    </w:p>
    <w:p w14:paraId="515D4307" w14:textId="77777777" w:rsidR="00286DD0" w:rsidRDefault="00286DD0" w:rsidP="00286DD0">
      <w:pPr>
        <w:pStyle w:val="NoSpacing"/>
      </w:pPr>
    </w:p>
    <w:p w14:paraId="48822A88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Time taken for a packet to traverse from UE to the application server and back.</w:t>
      </w:r>
    </w:p>
    <w:p w14:paraId="409E7CE3" w14:textId="5D13F3AF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High latency in 5G due to misconfigured QoS policies or congestion in UPF.</w:t>
      </w:r>
    </w:p>
    <w:p w14:paraId="3441EAA9" w14:textId="62E93264" w:rsidR="00286DD0" w:rsidRPr="00286DD0" w:rsidRDefault="00286DD0" w:rsidP="00286DD0">
      <w:pPr>
        <w:pStyle w:val="NoSpacing"/>
      </w:pPr>
      <w:r w:rsidRPr="00286DD0">
        <w:rPr>
          <w:b/>
          <w:bCs/>
        </w:rPr>
        <w:t>Mitigation:</w:t>
      </w:r>
      <w:r>
        <w:rPr>
          <w:b/>
          <w:bCs/>
        </w:rPr>
        <w:t xml:space="preserve"> </w:t>
      </w:r>
      <w:r w:rsidRPr="00286DD0">
        <w:t>Verify QoS configurations in the PCF and ensure they align with SLA requirements.</w:t>
      </w:r>
    </w:p>
    <w:p w14:paraId="5FD42CAF" w14:textId="77777777" w:rsidR="00286DD0" w:rsidRDefault="00286DD0" w:rsidP="00286DD0">
      <w:pPr>
        <w:pStyle w:val="NoSpacing"/>
      </w:pPr>
      <w:r w:rsidRPr="00286DD0">
        <w:t>Analyze traffic distribution across UPF instances and rebalance as needed.</w:t>
      </w:r>
    </w:p>
    <w:p w14:paraId="653DB601" w14:textId="77777777" w:rsidR="00286DD0" w:rsidRPr="00286DD0" w:rsidRDefault="00286DD0" w:rsidP="00286DD0">
      <w:pPr>
        <w:pStyle w:val="NoSpacing"/>
      </w:pPr>
    </w:p>
    <w:p w14:paraId="7EB6DEB2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Average user data rate during a session.</w:t>
      </w:r>
    </w:p>
    <w:p w14:paraId="7FB36848" w14:textId="373FF8CB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Low throughput during peak hours caused by overloaded SGW/UPF.</w:t>
      </w:r>
    </w:p>
    <w:p w14:paraId="7974FA16" w14:textId="39D085ED" w:rsidR="00286DD0" w:rsidRPr="00286DD0" w:rsidRDefault="00286DD0" w:rsidP="00286DD0">
      <w:pPr>
        <w:pStyle w:val="NoSpacing"/>
      </w:pPr>
      <w:r w:rsidRPr="00286DD0">
        <w:rPr>
          <w:b/>
          <w:bCs/>
        </w:rPr>
        <w:lastRenderedPageBreak/>
        <w:t>Mitigation:</w:t>
      </w:r>
      <w:r>
        <w:rPr>
          <w:b/>
          <w:bCs/>
        </w:rPr>
        <w:t xml:space="preserve"> </w:t>
      </w:r>
      <w:r w:rsidRPr="00286DD0">
        <w:t>Monitor SGW/UPF utilization and scale resources.</w:t>
      </w:r>
      <w:r>
        <w:t xml:space="preserve"> </w:t>
      </w:r>
      <w:r w:rsidRPr="00286DD0">
        <w:t>Optimize bearer configurations for high-priority traffic.</w:t>
      </w:r>
    </w:p>
    <w:p w14:paraId="36E7E3E1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Percentage of CPU/memory used by MME, AMF, SMF, UPF, or HSS/UDM.</w:t>
      </w:r>
    </w:p>
    <w:p w14:paraId="0E112067" w14:textId="5B06FE80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High CPU usage in AMF causing signaling delays.</w:t>
      </w:r>
    </w:p>
    <w:p w14:paraId="42D0E733" w14:textId="4DCCD3AB" w:rsidR="00286DD0" w:rsidRDefault="00286DD0" w:rsidP="00286DD0">
      <w:pPr>
        <w:pStyle w:val="NoSpacing"/>
      </w:pPr>
      <w:r w:rsidRPr="00286DD0">
        <w:rPr>
          <w:b/>
          <w:bCs/>
        </w:rPr>
        <w:t>Mitigation:</w:t>
      </w:r>
      <w:r>
        <w:rPr>
          <w:b/>
          <w:bCs/>
        </w:rPr>
        <w:t xml:space="preserve"> </w:t>
      </w:r>
      <w:r w:rsidRPr="00286DD0">
        <w:t>Scale AMF instances based on traffic patterns.</w:t>
      </w:r>
      <w:r>
        <w:t xml:space="preserve"> </w:t>
      </w:r>
      <w:r w:rsidRPr="00286DD0">
        <w:t>Optimize signaling message retries and timers.</w:t>
      </w:r>
    </w:p>
    <w:p w14:paraId="277702F1" w14:textId="77777777" w:rsidR="00286DD0" w:rsidRPr="00286DD0" w:rsidRDefault="00286DD0" w:rsidP="00286DD0">
      <w:pPr>
        <w:pStyle w:val="NoSpacing"/>
      </w:pPr>
    </w:p>
    <w:p w14:paraId="079A1843" w14:textId="77777777" w:rsidR="00286DD0" w:rsidRPr="00286DD0" w:rsidRDefault="00286DD0" w:rsidP="00286DD0">
      <w:pPr>
        <w:pStyle w:val="NoSpacing"/>
      </w:pPr>
      <w:r w:rsidRPr="00286DD0">
        <w:rPr>
          <w:b/>
          <w:bCs/>
        </w:rPr>
        <w:t>Definition:</w:t>
      </w:r>
      <w:r w:rsidRPr="00286DD0">
        <w:t xml:space="preserve"> Bandwidth usage on critical links like S1, S6a, N2, and N3 interfaces.</w:t>
      </w:r>
    </w:p>
    <w:p w14:paraId="75AA8AAC" w14:textId="68CD5C05" w:rsidR="00286DD0" w:rsidRPr="00286DD0" w:rsidRDefault="00286DD0" w:rsidP="00286DD0">
      <w:pPr>
        <w:pStyle w:val="NoSpacing"/>
      </w:pPr>
      <w:r w:rsidRPr="00286DD0">
        <w:rPr>
          <w:b/>
          <w:bCs/>
        </w:rPr>
        <w:t>Issue:</w:t>
      </w:r>
      <w:r>
        <w:rPr>
          <w:b/>
          <w:bCs/>
        </w:rPr>
        <w:t xml:space="preserve"> </w:t>
      </w:r>
      <w:r w:rsidRPr="00286DD0">
        <w:t>Congestion on the N3 interface due to bursty traffic patterns.</w:t>
      </w:r>
    </w:p>
    <w:p w14:paraId="6AAACAB9" w14:textId="5E53954B" w:rsidR="00286DD0" w:rsidRPr="00286DD0" w:rsidRDefault="00286DD0" w:rsidP="00286DD0">
      <w:pPr>
        <w:pStyle w:val="NoSpacing"/>
      </w:pPr>
      <w:r w:rsidRPr="00286DD0">
        <w:rPr>
          <w:b/>
          <w:bCs/>
        </w:rPr>
        <w:t>Mitigation:</w:t>
      </w:r>
      <w:r>
        <w:rPr>
          <w:b/>
          <w:bCs/>
        </w:rPr>
        <w:t xml:space="preserve">  </w:t>
      </w:r>
      <w:r w:rsidRPr="00286DD0">
        <w:t>Monitor traffic flows and implement QoS prioritization.</w:t>
      </w:r>
      <w:r>
        <w:t xml:space="preserve"> </w:t>
      </w:r>
      <w:r w:rsidRPr="00286DD0">
        <w:t>Increase link capacity or deploy additional UPF instances.</w:t>
      </w:r>
    </w:p>
    <w:p w14:paraId="05207BD1" w14:textId="77777777" w:rsidR="0080195F" w:rsidRDefault="0080195F" w:rsidP="0080195F">
      <w:pPr>
        <w:pStyle w:val="NoSpacing"/>
        <w:rPr>
          <w:b/>
          <w:bCs/>
        </w:rPr>
      </w:pPr>
    </w:p>
    <w:p w14:paraId="0063CAB9" w14:textId="183A06B8" w:rsidR="0080195F" w:rsidRPr="0080195F" w:rsidRDefault="0080195F" w:rsidP="0080195F">
      <w:pPr>
        <w:pStyle w:val="NoSpacing"/>
      </w:pPr>
      <w:r w:rsidRPr="0080195F">
        <w:rPr>
          <w:b/>
          <w:bCs/>
        </w:rPr>
        <w:t>Definition:</w:t>
      </w:r>
      <w:r w:rsidRPr="0080195F">
        <w:t xml:space="preserve"> Percentage of successful handovers (X2, S1, or N2).</w:t>
      </w:r>
    </w:p>
    <w:p w14:paraId="295CC11F" w14:textId="5550D6D0" w:rsidR="0080195F" w:rsidRPr="0080195F" w:rsidRDefault="0080195F" w:rsidP="0080195F">
      <w:pPr>
        <w:pStyle w:val="NoSpacing"/>
      </w:pPr>
      <w:r w:rsidRPr="0080195F">
        <w:rPr>
          <w:b/>
          <w:bCs/>
        </w:rPr>
        <w:t>Issue:</w:t>
      </w:r>
      <w:r>
        <w:rPr>
          <w:b/>
          <w:bCs/>
        </w:rPr>
        <w:t xml:space="preserve"> </w:t>
      </w:r>
      <w:r w:rsidRPr="0080195F">
        <w:t>Low HSR due to configuration mismatches between source and target cells.</w:t>
      </w:r>
    </w:p>
    <w:p w14:paraId="7608D470" w14:textId="1217057B" w:rsidR="0080195F" w:rsidRDefault="0080195F" w:rsidP="0080195F">
      <w:pPr>
        <w:pStyle w:val="NoSpacing"/>
      </w:pPr>
      <w:r w:rsidRPr="0080195F">
        <w:rPr>
          <w:b/>
          <w:bCs/>
        </w:rPr>
        <w:t>Mitigation:</w:t>
      </w:r>
      <w:r>
        <w:rPr>
          <w:b/>
          <w:bCs/>
        </w:rPr>
        <w:t xml:space="preserve"> </w:t>
      </w:r>
      <w:r w:rsidRPr="0080195F">
        <w:t>Verify handover parameters in the source and target nodes.</w:t>
      </w:r>
      <w:r>
        <w:t xml:space="preserve"> </w:t>
      </w:r>
      <w:r w:rsidRPr="0080195F">
        <w:t>Test inter-node signaling to ensure compatibility.</w:t>
      </w:r>
    </w:p>
    <w:p w14:paraId="58B4648B" w14:textId="77777777" w:rsidR="0080195F" w:rsidRDefault="0080195F" w:rsidP="0080195F">
      <w:pPr>
        <w:pStyle w:val="NoSpacing"/>
      </w:pPr>
    </w:p>
    <w:p w14:paraId="3C686C7E" w14:textId="77777777" w:rsidR="0080195F" w:rsidRPr="0080195F" w:rsidRDefault="0080195F" w:rsidP="0080195F">
      <w:pPr>
        <w:pStyle w:val="NoSpacing"/>
      </w:pPr>
      <w:r w:rsidRPr="0080195F">
        <w:rPr>
          <w:b/>
          <w:bCs/>
        </w:rPr>
        <w:t>Definition:</w:t>
      </w:r>
      <w:r w:rsidRPr="0080195F">
        <w:t xml:space="preserve"> Percentage of successful Tracking Area Updates.</w:t>
      </w:r>
    </w:p>
    <w:p w14:paraId="437F86B8" w14:textId="31A2B94B" w:rsidR="0080195F" w:rsidRPr="0080195F" w:rsidRDefault="0080195F" w:rsidP="0080195F">
      <w:pPr>
        <w:pStyle w:val="NoSpacing"/>
      </w:pPr>
      <w:r w:rsidRPr="0080195F">
        <w:rPr>
          <w:b/>
          <w:bCs/>
        </w:rPr>
        <w:t>Issue:</w:t>
      </w:r>
      <w:r>
        <w:rPr>
          <w:b/>
          <w:bCs/>
        </w:rPr>
        <w:t xml:space="preserve"> </w:t>
      </w:r>
      <w:r w:rsidRPr="0080195F">
        <w:t>Failed TAUs due to missing TAI in the HSS/UDM configuration.</w:t>
      </w:r>
    </w:p>
    <w:p w14:paraId="3978F5A2" w14:textId="1580ACCE" w:rsidR="0080195F" w:rsidRPr="0080195F" w:rsidRDefault="0080195F" w:rsidP="0080195F">
      <w:pPr>
        <w:pStyle w:val="NoSpacing"/>
      </w:pPr>
      <w:r w:rsidRPr="0080195F">
        <w:rPr>
          <w:b/>
          <w:bCs/>
        </w:rPr>
        <w:t>Mitigation:</w:t>
      </w:r>
      <w:r>
        <w:rPr>
          <w:b/>
          <w:bCs/>
        </w:rPr>
        <w:t xml:space="preserve"> </w:t>
      </w:r>
      <w:r w:rsidRPr="0080195F">
        <w:t>Update TA mappings in the HSS/UDM.</w:t>
      </w:r>
      <w:r>
        <w:t xml:space="preserve"> </w:t>
      </w:r>
      <w:r w:rsidRPr="0080195F">
        <w:t>Resolve communication issues on the S6a/</w:t>
      </w:r>
      <w:proofErr w:type="spellStart"/>
      <w:r w:rsidRPr="0080195F">
        <w:t>Nudm</w:t>
      </w:r>
      <w:proofErr w:type="spellEnd"/>
      <w:r w:rsidRPr="0080195F">
        <w:t xml:space="preserve"> interface.</w:t>
      </w:r>
    </w:p>
    <w:p w14:paraId="35C85234" w14:textId="77777777" w:rsidR="004156C5" w:rsidRDefault="004156C5" w:rsidP="00225B46"/>
    <w:p w14:paraId="439CCAB2" w14:textId="77777777" w:rsidR="0080195F" w:rsidRPr="0080195F" w:rsidRDefault="0080195F" w:rsidP="0080195F">
      <w:pPr>
        <w:pStyle w:val="NoSpacing"/>
      </w:pPr>
      <w:r w:rsidRPr="0080195F">
        <w:rPr>
          <w:b/>
          <w:bCs/>
        </w:rPr>
        <w:t>Definition:</w:t>
      </w:r>
      <w:r w:rsidRPr="0080195F">
        <w:t xml:space="preserve"> Percentage of successfully delivered SMS messages.</w:t>
      </w:r>
    </w:p>
    <w:p w14:paraId="657F58CE" w14:textId="18A7CF2C" w:rsidR="0080195F" w:rsidRPr="0080195F" w:rsidRDefault="0080195F" w:rsidP="0080195F">
      <w:pPr>
        <w:pStyle w:val="NoSpacing"/>
      </w:pPr>
      <w:r w:rsidRPr="0080195F">
        <w:rPr>
          <w:b/>
          <w:bCs/>
        </w:rPr>
        <w:t>Issue:</w:t>
      </w:r>
      <w:r>
        <w:rPr>
          <w:b/>
          <w:bCs/>
        </w:rPr>
        <w:t xml:space="preserve"> </w:t>
      </w:r>
      <w:r w:rsidRPr="0080195F">
        <w:t>Low success rate due to routing issues in the SMSC.</w:t>
      </w:r>
    </w:p>
    <w:p w14:paraId="19F030CA" w14:textId="28ABB2CD" w:rsidR="0080195F" w:rsidRDefault="0080195F" w:rsidP="0080195F">
      <w:pPr>
        <w:pStyle w:val="NoSpacing"/>
      </w:pPr>
      <w:r w:rsidRPr="0080195F">
        <w:rPr>
          <w:b/>
          <w:bCs/>
        </w:rPr>
        <w:t>Mitigation:</w:t>
      </w:r>
      <w:r>
        <w:rPr>
          <w:b/>
          <w:bCs/>
        </w:rPr>
        <w:t xml:space="preserve"> </w:t>
      </w:r>
      <w:r w:rsidRPr="0080195F">
        <w:t xml:space="preserve">Analyze SMSC logs for errors like </w:t>
      </w:r>
      <w:r w:rsidRPr="0080195F">
        <w:rPr>
          <w:i/>
          <w:iCs/>
        </w:rPr>
        <w:t>Error 211 (Absent Subscriber) or Error 412 (Invalid MSISDN)</w:t>
      </w:r>
      <w:r w:rsidRPr="0080195F">
        <w:t>.</w:t>
      </w:r>
      <w:r>
        <w:t xml:space="preserve"> </w:t>
      </w:r>
      <w:r w:rsidRPr="0080195F">
        <w:t>Update SMSC routing tables and verify interconnect agreements.</w:t>
      </w:r>
    </w:p>
    <w:p w14:paraId="6F8E3948" w14:textId="77777777" w:rsidR="0080195F" w:rsidRDefault="0080195F" w:rsidP="0080195F">
      <w:pPr>
        <w:pStyle w:val="NoSpacing"/>
      </w:pPr>
    </w:p>
    <w:p w14:paraId="326C8BC9" w14:textId="77777777" w:rsidR="0080195F" w:rsidRPr="0080195F" w:rsidRDefault="0080195F" w:rsidP="0080195F">
      <w:pPr>
        <w:pStyle w:val="NoSpacing"/>
      </w:pPr>
      <w:r w:rsidRPr="0080195F">
        <w:rPr>
          <w:b/>
          <w:bCs/>
        </w:rPr>
        <w:t>Definition:</w:t>
      </w:r>
      <w:r w:rsidRPr="0080195F">
        <w:t xml:space="preserve"> Percentage of allocated slice resources used.</w:t>
      </w:r>
    </w:p>
    <w:p w14:paraId="48BA0CDF" w14:textId="4E7ECF72" w:rsidR="0080195F" w:rsidRPr="0080195F" w:rsidRDefault="0080195F" w:rsidP="0080195F">
      <w:pPr>
        <w:pStyle w:val="NoSpacing"/>
      </w:pPr>
      <w:r w:rsidRPr="0080195F">
        <w:rPr>
          <w:b/>
          <w:bCs/>
        </w:rPr>
        <w:t>Issue:</w:t>
      </w:r>
      <w:r>
        <w:rPr>
          <w:b/>
          <w:bCs/>
        </w:rPr>
        <w:t xml:space="preserve"> </w:t>
      </w:r>
      <w:r w:rsidRPr="0080195F">
        <w:t>Overutilization in one slice affecting other slices.</w:t>
      </w:r>
    </w:p>
    <w:p w14:paraId="7864D5B0" w14:textId="0F20BFA6" w:rsidR="0080195F" w:rsidRDefault="0080195F" w:rsidP="0080195F">
      <w:pPr>
        <w:pStyle w:val="NoSpacing"/>
      </w:pPr>
      <w:r w:rsidRPr="0080195F">
        <w:rPr>
          <w:b/>
          <w:bCs/>
        </w:rPr>
        <w:t>Mitigation:</w:t>
      </w:r>
      <w:r>
        <w:rPr>
          <w:b/>
          <w:bCs/>
        </w:rPr>
        <w:t xml:space="preserve"> </w:t>
      </w:r>
      <w:r w:rsidRPr="0080195F">
        <w:t>Monitor slice-specific traffic and resource allocation.</w:t>
      </w:r>
      <w:r>
        <w:t xml:space="preserve"> </w:t>
      </w:r>
      <w:r w:rsidRPr="0080195F">
        <w:t>Adjust slice quotas or deploy additional resources for overloaded slices.</w:t>
      </w:r>
    </w:p>
    <w:p w14:paraId="18F81717" w14:textId="77777777" w:rsidR="0080195F" w:rsidRPr="0080195F" w:rsidRDefault="0080195F" w:rsidP="0080195F">
      <w:pPr>
        <w:pStyle w:val="NoSpacing"/>
      </w:pPr>
    </w:p>
    <w:p w14:paraId="342072FF" w14:textId="77777777" w:rsidR="0080195F" w:rsidRPr="0080195F" w:rsidRDefault="0080195F" w:rsidP="0080195F">
      <w:pPr>
        <w:pStyle w:val="NoSpacing"/>
      </w:pPr>
      <w:r w:rsidRPr="0080195F">
        <w:rPr>
          <w:b/>
          <w:bCs/>
        </w:rPr>
        <w:t>Definition:</w:t>
      </w:r>
      <w:r w:rsidRPr="0080195F">
        <w:t xml:space="preserve"> Percentage of UEs meeting their QoS requirements.</w:t>
      </w:r>
    </w:p>
    <w:p w14:paraId="7E622680" w14:textId="4E9A7FB8" w:rsidR="0080195F" w:rsidRPr="0080195F" w:rsidRDefault="0080195F" w:rsidP="0080195F">
      <w:pPr>
        <w:pStyle w:val="NoSpacing"/>
      </w:pPr>
      <w:r w:rsidRPr="0080195F">
        <w:rPr>
          <w:b/>
          <w:bCs/>
        </w:rPr>
        <w:t>Issue:</w:t>
      </w:r>
      <w:r>
        <w:rPr>
          <w:b/>
          <w:bCs/>
        </w:rPr>
        <w:t xml:space="preserve"> </w:t>
      </w:r>
      <w:r w:rsidRPr="0080195F">
        <w:t xml:space="preserve">QoS degradation for a specific application (e.g., </w:t>
      </w:r>
      <w:proofErr w:type="spellStart"/>
      <w:r w:rsidRPr="0080195F">
        <w:t>VoNR</w:t>
      </w:r>
      <w:proofErr w:type="spellEnd"/>
      <w:r w:rsidRPr="0080195F">
        <w:t>).</w:t>
      </w:r>
    </w:p>
    <w:p w14:paraId="5FDAEBA7" w14:textId="472D1E71" w:rsidR="0080195F" w:rsidRPr="0080195F" w:rsidRDefault="0080195F" w:rsidP="0080195F">
      <w:pPr>
        <w:pStyle w:val="NoSpacing"/>
      </w:pPr>
      <w:r w:rsidRPr="0080195F">
        <w:rPr>
          <w:b/>
          <w:bCs/>
        </w:rPr>
        <w:t>Mitigation:</w:t>
      </w:r>
      <w:r>
        <w:rPr>
          <w:b/>
          <w:bCs/>
        </w:rPr>
        <w:t xml:space="preserve"> </w:t>
      </w:r>
      <w:r w:rsidRPr="0080195F">
        <w:t>Ensure accurate QoS mapping in PCF and UPF.</w:t>
      </w:r>
      <w:r>
        <w:t xml:space="preserve"> </w:t>
      </w:r>
      <w:r w:rsidRPr="0080195F">
        <w:t>Optimize scheduling algorithms in the RAN to prioritize critical traffic.</w:t>
      </w:r>
    </w:p>
    <w:p w14:paraId="16053A6B" w14:textId="77777777" w:rsidR="0080195F" w:rsidRPr="0080195F" w:rsidRDefault="0080195F" w:rsidP="0080195F">
      <w:pPr>
        <w:pStyle w:val="NoSpacing"/>
      </w:pPr>
    </w:p>
    <w:sectPr w:rsidR="0080195F" w:rsidRPr="008019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8E159" w14:textId="77777777" w:rsidR="002127C4" w:rsidRDefault="002127C4" w:rsidP="001B2915">
      <w:pPr>
        <w:spacing w:after="0" w:line="240" w:lineRule="auto"/>
      </w:pPr>
      <w:r>
        <w:separator/>
      </w:r>
    </w:p>
  </w:endnote>
  <w:endnote w:type="continuationSeparator" w:id="0">
    <w:p w14:paraId="5B9C5725" w14:textId="77777777" w:rsidR="002127C4" w:rsidRDefault="002127C4" w:rsidP="001B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35E39" w14:textId="77777777" w:rsidR="002127C4" w:rsidRDefault="002127C4" w:rsidP="001B2915">
      <w:pPr>
        <w:spacing w:after="0" w:line="240" w:lineRule="auto"/>
      </w:pPr>
      <w:r>
        <w:separator/>
      </w:r>
    </w:p>
  </w:footnote>
  <w:footnote w:type="continuationSeparator" w:id="0">
    <w:p w14:paraId="69984DE2" w14:textId="77777777" w:rsidR="002127C4" w:rsidRDefault="002127C4" w:rsidP="001B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30D11" w14:textId="24219269" w:rsidR="001B2915" w:rsidRPr="001B2915" w:rsidRDefault="001B2915">
    <w:pPr>
      <w:pStyle w:val="Header"/>
      <w:rPr>
        <w:sz w:val="16"/>
        <w:szCs w:val="16"/>
      </w:rPr>
    </w:pPr>
    <w:r w:rsidRPr="001B2915">
      <w:rPr>
        <w:sz w:val="16"/>
        <w:szCs w:val="16"/>
      </w:rPr>
      <w:t>4G/5G Packet Core Knowledge Transfer</w:t>
    </w:r>
  </w:p>
  <w:p w14:paraId="6C9B610C" w14:textId="4E865B42" w:rsidR="001B2915" w:rsidRPr="001B2915" w:rsidRDefault="001B2915">
    <w:pPr>
      <w:pStyle w:val="Header"/>
      <w:rPr>
        <w:sz w:val="16"/>
        <w:szCs w:val="16"/>
      </w:rPr>
    </w:pPr>
    <w:r w:rsidRPr="001B2915">
      <w:rPr>
        <w:sz w:val="16"/>
        <w:szCs w:val="16"/>
      </w:rPr>
      <w:t>Qaswar Hussain</w:t>
    </w:r>
    <w:r w:rsidR="00680555">
      <w:rPr>
        <w:sz w:val="16"/>
        <w:szCs w:val="16"/>
      </w:rPr>
      <w:t>, Dated: 1/10/2025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29B2"/>
    <w:multiLevelType w:val="hybridMultilevel"/>
    <w:tmpl w:val="8084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999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5"/>
  <w:proofState w:spelling="clean" w:grammar="clean"/>
  <w:documentProtection w:edit="readOnly" w:enforcement="1" w:cryptProviderType="rsaAES" w:cryptAlgorithmClass="hash" w:cryptAlgorithmType="typeAny" w:cryptAlgorithmSid="14" w:cryptSpinCount="100000" w:hash="L8gzbmYQ1Z5XbrYJlKWTXenFLXRAu09LLE3MsmM17bvwTyDnS5mw+EFbMqx0CyKpy4+DG2HHljaQV1p46YgR2A==" w:salt="Pj0P2M83i5H3PZpvsOAFW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59"/>
    <w:rsid w:val="00075D0A"/>
    <w:rsid w:val="000E0DF4"/>
    <w:rsid w:val="00152B58"/>
    <w:rsid w:val="001B2915"/>
    <w:rsid w:val="001B4A68"/>
    <w:rsid w:val="002127C4"/>
    <w:rsid w:val="00225B46"/>
    <w:rsid w:val="0026540D"/>
    <w:rsid w:val="00286DD0"/>
    <w:rsid w:val="00295059"/>
    <w:rsid w:val="002B169B"/>
    <w:rsid w:val="002B2EFD"/>
    <w:rsid w:val="002E3AA6"/>
    <w:rsid w:val="003012F1"/>
    <w:rsid w:val="00380D73"/>
    <w:rsid w:val="0038582A"/>
    <w:rsid w:val="003C14AD"/>
    <w:rsid w:val="004156C5"/>
    <w:rsid w:val="00424219"/>
    <w:rsid w:val="00433DBC"/>
    <w:rsid w:val="00461CDD"/>
    <w:rsid w:val="004B6C59"/>
    <w:rsid w:val="004D0558"/>
    <w:rsid w:val="004F66CB"/>
    <w:rsid w:val="0050524F"/>
    <w:rsid w:val="00532A5E"/>
    <w:rsid w:val="005E43D5"/>
    <w:rsid w:val="0066740E"/>
    <w:rsid w:val="00680555"/>
    <w:rsid w:val="00705B98"/>
    <w:rsid w:val="00733015"/>
    <w:rsid w:val="0080195F"/>
    <w:rsid w:val="008753D0"/>
    <w:rsid w:val="008C5451"/>
    <w:rsid w:val="008F253E"/>
    <w:rsid w:val="00904A5F"/>
    <w:rsid w:val="009420F2"/>
    <w:rsid w:val="00987D1B"/>
    <w:rsid w:val="00A36736"/>
    <w:rsid w:val="00A430DE"/>
    <w:rsid w:val="00AA01CF"/>
    <w:rsid w:val="00AA6EBA"/>
    <w:rsid w:val="00AC194F"/>
    <w:rsid w:val="00AE589C"/>
    <w:rsid w:val="00BA74ED"/>
    <w:rsid w:val="00BC4283"/>
    <w:rsid w:val="00BF7FEF"/>
    <w:rsid w:val="00C07469"/>
    <w:rsid w:val="00C62B21"/>
    <w:rsid w:val="00D10FA6"/>
    <w:rsid w:val="00D2169C"/>
    <w:rsid w:val="00D51B7D"/>
    <w:rsid w:val="00D8639E"/>
    <w:rsid w:val="00DA41C7"/>
    <w:rsid w:val="00DC5B85"/>
    <w:rsid w:val="00E3283E"/>
    <w:rsid w:val="00E407FD"/>
    <w:rsid w:val="00E92A34"/>
    <w:rsid w:val="00F232D8"/>
    <w:rsid w:val="00F52F4A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DA08"/>
  <w15:chartTrackingRefBased/>
  <w15:docId w15:val="{608D2432-9DAF-46B0-9119-F2A578F6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BC"/>
  </w:style>
  <w:style w:type="paragraph" w:styleId="Heading1">
    <w:name w:val="heading 1"/>
    <w:basedOn w:val="Normal"/>
    <w:next w:val="Normal"/>
    <w:link w:val="Heading1Char"/>
    <w:uiPriority w:val="9"/>
    <w:qFormat/>
    <w:rsid w:val="0029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42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15"/>
  </w:style>
  <w:style w:type="paragraph" w:styleId="Footer">
    <w:name w:val="footer"/>
    <w:basedOn w:val="Normal"/>
    <w:link w:val="FooterChar"/>
    <w:uiPriority w:val="99"/>
    <w:unhideWhenUsed/>
    <w:rsid w:val="001B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15"/>
  </w:style>
  <w:style w:type="character" w:styleId="FollowedHyperlink">
    <w:name w:val="FollowedHyperlink"/>
    <w:basedOn w:val="DefaultParagraphFont"/>
    <w:uiPriority w:val="99"/>
    <w:semiHidden/>
    <w:unhideWhenUsed/>
    <w:rsid w:val="005E43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aswarh.github.io/4any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3254</Words>
  <Characters>18550</Characters>
  <Application>Microsoft Office Word</Application>
  <DocSecurity>8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Qaswar Hussain</dc:creator>
  <cp:keywords/>
  <dc:description/>
  <cp:lastModifiedBy>Qaswar Hussain</cp:lastModifiedBy>
  <cp:revision>6</cp:revision>
  <dcterms:created xsi:type="dcterms:W3CDTF">2025-01-07T05:51:00Z</dcterms:created>
  <dcterms:modified xsi:type="dcterms:W3CDTF">2025-01-10T22:42:00Z</dcterms:modified>
</cp:coreProperties>
</file>