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32" w:rsidRDefault="00942F32" w:rsidP="00942F32">
      <w:r w:rsidRPr="005B4FCF">
        <w:rPr>
          <w:noProof/>
          <w:sz w:val="32"/>
        </w:rPr>
        <w:drawing>
          <wp:inline distT="0" distB="0" distL="0" distR="0" wp14:anchorId="405C13B2" wp14:editId="276C5B39">
            <wp:extent cx="5943600" cy="1311275"/>
            <wp:effectExtent l="0" t="0" r="0" b="3175"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42F32" w:rsidRDefault="00942F32" w:rsidP="00942F32">
      <w:pPr>
        <w:jc w:val="center"/>
        <w:rPr>
          <w:b/>
          <w:sz w:val="36"/>
        </w:rPr>
      </w:pPr>
      <w:r>
        <w:rPr>
          <w:b/>
          <w:sz w:val="44"/>
        </w:rPr>
        <w:t xml:space="preserve">Software </w:t>
      </w:r>
      <w:r w:rsidRPr="005B4FCF">
        <w:rPr>
          <w:b/>
          <w:sz w:val="44"/>
        </w:rPr>
        <w:t>A</w:t>
      </w:r>
      <w:r>
        <w:rPr>
          <w:b/>
          <w:sz w:val="44"/>
        </w:rPr>
        <w:t>rchitecture and Design LAB</w:t>
      </w:r>
    </w:p>
    <w:p w:rsidR="00942F32" w:rsidRPr="005B4FCF" w:rsidRDefault="00942F32" w:rsidP="00942F32">
      <w:pPr>
        <w:jc w:val="center"/>
        <w:rPr>
          <w:sz w:val="28"/>
        </w:rPr>
      </w:pPr>
      <w:r>
        <w:rPr>
          <w:b/>
          <w:sz w:val="36"/>
        </w:rPr>
        <w:t>Project Report</w:t>
      </w:r>
    </w:p>
    <w:p w:rsidR="00942F32" w:rsidRPr="005B4FCF" w:rsidRDefault="00942F32" w:rsidP="00942F32">
      <w:pPr>
        <w:rPr>
          <w:sz w:val="28"/>
        </w:rPr>
      </w:pPr>
      <w:r w:rsidRPr="005B4FCF">
        <w:rPr>
          <w:sz w:val="28"/>
        </w:rPr>
        <w:br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942F32" w:rsidRPr="005B4FCF" w:rsidTr="00045933">
        <w:tc>
          <w:tcPr>
            <w:tcW w:w="4680" w:type="dxa"/>
          </w:tcPr>
          <w:p w:rsidR="00942F32" w:rsidRPr="005B4FCF" w:rsidRDefault="006D273B" w:rsidP="006D273B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Group Members</w:t>
            </w:r>
            <w:r w:rsidR="00942F32" w:rsidRPr="005B4FCF">
              <w:rPr>
                <w:sz w:val="28"/>
              </w:rPr>
              <w:t>:</w:t>
            </w:r>
          </w:p>
        </w:tc>
        <w:tc>
          <w:tcPr>
            <w:tcW w:w="4680" w:type="dxa"/>
          </w:tcPr>
          <w:p w:rsidR="00942F32" w:rsidRPr="005B4FCF" w:rsidRDefault="00942F32" w:rsidP="006D273B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Muhammad Safiullah Qazi</w:t>
            </w:r>
          </w:p>
        </w:tc>
      </w:tr>
      <w:tr w:rsidR="00942F32" w:rsidRPr="005B4FCF" w:rsidTr="00045933">
        <w:tc>
          <w:tcPr>
            <w:tcW w:w="4680" w:type="dxa"/>
          </w:tcPr>
          <w:p w:rsidR="00942F32" w:rsidRPr="005B4FCF" w:rsidRDefault="00942F32" w:rsidP="00045933">
            <w:pPr>
              <w:rPr>
                <w:sz w:val="28"/>
              </w:rPr>
            </w:pPr>
          </w:p>
        </w:tc>
        <w:tc>
          <w:tcPr>
            <w:tcW w:w="4680" w:type="dxa"/>
          </w:tcPr>
          <w:p w:rsidR="00942F32" w:rsidRDefault="006D273B" w:rsidP="00781D79">
            <w:pPr>
              <w:spacing w:after="0"/>
              <w:rPr>
                <w:sz w:val="28"/>
              </w:rPr>
            </w:pPr>
            <w:r>
              <w:rPr>
                <w:sz w:val="28"/>
              </w:rPr>
              <w:t>Muhammad Ibrahim Shaikh</w:t>
            </w:r>
          </w:p>
          <w:p w:rsidR="00781D79" w:rsidRPr="005B4FCF" w:rsidRDefault="00781D79" w:rsidP="00045933">
            <w:pPr>
              <w:rPr>
                <w:sz w:val="28"/>
              </w:rPr>
            </w:pPr>
            <w:r>
              <w:rPr>
                <w:sz w:val="28"/>
              </w:rPr>
              <w:t>Ameer Hamza Laghari</w:t>
            </w:r>
          </w:p>
        </w:tc>
      </w:tr>
      <w:tr w:rsidR="00942F32" w:rsidRPr="005B4FCF" w:rsidTr="00045933">
        <w:tc>
          <w:tcPr>
            <w:tcW w:w="4680" w:type="dxa"/>
          </w:tcPr>
          <w:p w:rsidR="00942F32" w:rsidRPr="005B4FCF" w:rsidRDefault="00942F32" w:rsidP="00045933">
            <w:pPr>
              <w:rPr>
                <w:sz w:val="28"/>
              </w:rPr>
            </w:pPr>
            <w:r>
              <w:rPr>
                <w:sz w:val="28"/>
              </w:rPr>
              <w:t>Program</w:t>
            </w:r>
            <w:r w:rsidRPr="005B4FCF">
              <w:rPr>
                <w:sz w:val="28"/>
              </w:rPr>
              <w:t>:</w:t>
            </w:r>
          </w:p>
        </w:tc>
        <w:tc>
          <w:tcPr>
            <w:tcW w:w="4680" w:type="dxa"/>
          </w:tcPr>
          <w:p w:rsidR="00942F32" w:rsidRPr="005B4FCF" w:rsidRDefault="00942F32" w:rsidP="00045933">
            <w:pPr>
              <w:rPr>
                <w:sz w:val="28"/>
              </w:rPr>
            </w:pPr>
            <w:r>
              <w:rPr>
                <w:sz w:val="28"/>
              </w:rPr>
              <w:t>BSSE</w:t>
            </w:r>
          </w:p>
        </w:tc>
      </w:tr>
      <w:tr w:rsidR="00942F32" w:rsidRPr="005B4FCF" w:rsidTr="00045933">
        <w:tc>
          <w:tcPr>
            <w:tcW w:w="4680" w:type="dxa"/>
          </w:tcPr>
          <w:p w:rsidR="00942F32" w:rsidRPr="005B4FCF" w:rsidRDefault="00942F32" w:rsidP="00045933">
            <w:pPr>
              <w:rPr>
                <w:sz w:val="28"/>
              </w:rPr>
            </w:pPr>
            <w:r w:rsidRPr="005B4FCF">
              <w:rPr>
                <w:sz w:val="28"/>
              </w:rPr>
              <w:t>Section:</w:t>
            </w:r>
          </w:p>
        </w:tc>
        <w:tc>
          <w:tcPr>
            <w:tcW w:w="4680" w:type="dxa"/>
          </w:tcPr>
          <w:p w:rsidR="00942F32" w:rsidRPr="005B4FCF" w:rsidRDefault="00942F32" w:rsidP="00045933">
            <w:pPr>
              <w:rPr>
                <w:sz w:val="28"/>
              </w:rPr>
            </w:pPr>
            <w:r>
              <w:rPr>
                <w:sz w:val="28"/>
              </w:rPr>
              <w:t>4-A</w:t>
            </w:r>
          </w:p>
        </w:tc>
      </w:tr>
    </w:tbl>
    <w:p w:rsidR="00942F32" w:rsidRPr="005B4FCF" w:rsidRDefault="00942F32" w:rsidP="00942F32">
      <w:pPr>
        <w:rPr>
          <w:sz w:val="28"/>
        </w:rPr>
      </w:pPr>
      <w:r w:rsidRPr="005B4FCF">
        <w:rPr>
          <w:sz w:val="28"/>
        </w:rPr>
        <w:br/>
      </w:r>
      <w:r w:rsidRPr="005B4FCF">
        <w:rPr>
          <w:sz w:val="28"/>
        </w:rPr>
        <w:br/>
      </w:r>
    </w:p>
    <w:p w:rsidR="00942F32" w:rsidRPr="005B4FCF" w:rsidRDefault="00942F32" w:rsidP="00942F32">
      <w:pPr>
        <w:rPr>
          <w:sz w:val="28"/>
        </w:rPr>
      </w:pPr>
      <w:r w:rsidRPr="005B4FCF">
        <w:rPr>
          <w:b/>
          <w:sz w:val="28"/>
        </w:rPr>
        <w:t>Lab Instructor:</w:t>
      </w:r>
      <w:r w:rsidRPr="005B4FCF">
        <w:rPr>
          <w:b/>
          <w:sz w:val="28"/>
        </w:rPr>
        <w:br/>
      </w:r>
      <w:r w:rsidR="006D273B">
        <w:rPr>
          <w:sz w:val="28"/>
        </w:rPr>
        <w:t xml:space="preserve">Danish </w:t>
      </w:r>
      <w:proofErr w:type="spellStart"/>
      <w:r w:rsidR="006D273B">
        <w:rPr>
          <w:sz w:val="28"/>
        </w:rPr>
        <w:t>Shahzad</w:t>
      </w:r>
      <w:proofErr w:type="spellEnd"/>
    </w:p>
    <w:p w:rsidR="00942F32" w:rsidRDefault="00942F32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942F32" w:rsidRDefault="00942F32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942F32" w:rsidRDefault="00942F32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942F32" w:rsidRDefault="00942F32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6D273B" w:rsidRDefault="006D273B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6D273B" w:rsidRDefault="006D273B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6D273B" w:rsidRDefault="006D273B">
      <w:pPr>
        <w:rPr>
          <w:rFonts w:ascii="Times New Roman" w:eastAsia="Times New Roman" w:hAnsi="Times New Roman" w:cs="Times New Roman"/>
          <w:b/>
          <w:bCs/>
          <w:sz w:val="32"/>
          <w:szCs w:val="27"/>
        </w:rPr>
      </w:pPr>
    </w:p>
    <w:p w:rsidR="00D5082C" w:rsidRPr="00D5082C" w:rsidRDefault="00D5082C" w:rsidP="00D5082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</w:rPr>
      </w:pPr>
      <w:r w:rsidRPr="00D5082C">
        <w:rPr>
          <w:rFonts w:ascii="Times New Roman" w:eastAsia="Times New Roman" w:hAnsi="Times New Roman" w:cs="Times New Roman"/>
          <w:b/>
          <w:bCs/>
          <w:sz w:val="32"/>
          <w:szCs w:val="27"/>
        </w:rPr>
        <w:t xml:space="preserve">Project Title: University Admin </w:t>
      </w:r>
      <w:r w:rsidR="00942F32">
        <w:rPr>
          <w:rFonts w:ascii="Times New Roman" w:eastAsia="Times New Roman" w:hAnsi="Times New Roman" w:cs="Times New Roman"/>
          <w:b/>
          <w:bCs/>
          <w:sz w:val="32"/>
          <w:szCs w:val="27"/>
        </w:rPr>
        <w:t>Dashboard</w:t>
      </w:r>
    </w:p>
    <w:p w:rsidR="00D5082C" w:rsidRDefault="00D5082C" w:rsidP="00D50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5082C">
        <w:rPr>
          <w:rFonts w:ascii="Times New Roman" w:eastAsia="Times New Roman" w:hAnsi="Times New Roman" w:cs="Times New Roman"/>
          <w:b/>
          <w:bCs/>
          <w:sz w:val="27"/>
          <w:szCs w:val="27"/>
        </w:rPr>
        <w:t>Project Description: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A responsive web-based admin </w:t>
      </w:r>
      <w:r w:rsidR="00942F32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built using </w:t>
      </w: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HTML, CSS, JavaScript (Chart.js)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for the frontend and </w:t>
      </w: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PHP with MySQL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for the backend. The panel allows an admin to view dynamic data about students, teachers, employees, and earnings.</w:t>
      </w:r>
      <w:bookmarkStart w:id="0" w:name="_GoBack"/>
      <w:bookmarkEnd w:id="0"/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All data is entered </w:t>
      </w: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manually using </w:t>
      </w:r>
      <w:proofErr w:type="spellStart"/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phpMyAdmin</w:t>
      </w:r>
      <w:proofErr w:type="spellEnd"/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into a </w:t>
      </w: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MySQL database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running on </w:t>
      </w: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XAMPP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t>1. Use Case Diagram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Actors:</w:t>
      </w:r>
    </w:p>
    <w:p w:rsidR="00D5082C" w:rsidRPr="00D5082C" w:rsidRDefault="00D5082C" w:rsidP="00D508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Admin (Primary User)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D5082C" w:rsidRPr="00D5082C" w:rsidRDefault="00D5082C" w:rsidP="00D50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View Dashboard</w:t>
      </w:r>
    </w:p>
    <w:p w:rsidR="00D5082C" w:rsidRPr="00D5082C" w:rsidRDefault="00D5082C" w:rsidP="00D50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View Stats Cards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Students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Teachers</w:t>
      </w:r>
    </w:p>
    <w:p w:rsid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Employees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Earnings</w:t>
      </w:r>
    </w:p>
    <w:p w:rsidR="00D5082C" w:rsidRPr="00D5082C" w:rsidRDefault="00D5082C" w:rsidP="00D508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View Charts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Earnings</w:t>
      </w:r>
    </w:p>
    <w:p w:rsid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Monthly Earnings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Students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Teachers</w:t>
      </w:r>
    </w:p>
    <w:p w:rsidR="00D5082C" w:rsidRPr="00D5082C" w:rsidRDefault="00D5082C" w:rsidP="00D508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&lt;&gt; View Employees</w:t>
      </w:r>
    </w:p>
    <w:p w:rsid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A9A16A" wp14:editId="67A244A9">
            <wp:extent cx="5715000" cy="347845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SD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228" cy="34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5082C" w:rsidRPr="00D5082C" w:rsidRDefault="00D5082C" w:rsidP="00D50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Admin accesses the dashboard.</w:t>
      </w:r>
    </w:p>
    <w:p w:rsidR="00D5082C" w:rsidRPr="00D5082C" w:rsidRDefault="00D5082C" w:rsidP="00D50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Dashboard provides separate metrics and chart views.</w:t>
      </w:r>
    </w:p>
    <w:p w:rsidR="00D5082C" w:rsidRPr="00D5082C" w:rsidRDefault="00D5082C" w:rsidP="00D508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Monthly earnings chart is shown when user interacts with the line chart.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t>2. Sequence Diagram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 Admin Opens Dashboard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Objects: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Admin → Browser 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>→ JS Scripts → PHP Scripts → MySQL DB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Sequence Flow: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Admin opens dashboard (index.html).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JS (</w:t>
      </w:r>
      <w:r w:rsidRPr="00D5082C">
        <w:rPr>
          <w:rFonts w:ascii="Courier New" w:eastAsia="Times New Roman" w:hAnsi="Courier New" w:cs="Courier New"/>
          <w:sz w:val="20"/>
          <w:szCs w:val="20"/>
        </w:rPr>
        <w:t>cards.js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) sends fetch request to </w:t>
      </w: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cards.php</w:t>
      </w:r>
      <w:proofErr w:type="spellEnd"/>
      <w:r w:rsidRPr="00D5082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cards.php</w:t>
      </w:r>
      <w:proofErr w:type="spellEnd"/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queries MySQL and returns JSON.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Data is inserted into dashboard cards.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Each chart script (</w:t>
      </w:r>
      <w:r w:rsidRPr="00D5082C">
        <w:rPr>
          <w:rFonts w:ascii="Courier New" w:eastAsia="Times New Roman" w:hAnsi="Courier New" w:cs="Courier New"/>
          <w:sz w:val="20"/>
          <w:szCs w:val="20"/>
        </w:rPr>
        <w:t>chart1.js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5082C">
        <w:rPr>
          <w:rFonts w:ascii="Courier New" w:eastAsia="Times New Roman" w:hAnsi="Courier New" w:cs="Courier New"/>
          <w:sz w:val="20"/>
          <w:szCs w:val="20"/>
        </w:rPr>
        <w:t>chart4.js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>) fetches data via PHP.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PHP scripts query grouped data (e.g., by month, department).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Chart.js renders data into the dashboard.</w:t>
      </w:r>
    </w:p>
    <w:p w:rsidR="00D5082C" w:rsidRPr="00D5082C" w:rsidRDefault="00D5082C" w:rsidP="00D508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If any PHP script fails:</w:t>
      </w:r>
    </w:p>
    <w:p w:rsidR="00D5082C" w:rsidRPr="00D5082C" w:rsidRDefault="00D5082C" w:rsidP="00D50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JS catches error and logs it.</w:t>
      </w:r>
    </w:p>
    <w:p w:rsidR="00D5082C" w:rsidRPr="00D5082C" w:rsidRDefault="00D5082C" w:rsidP="00D5082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lastRenderedPageBreak/>
        <w:t>Chart does not render (failure handling).</w:t>
      </w:r>
    </w:p>
    <w:p w:rsid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114643" wp14:editId="1EC15255">
            <wp:extent cx="5943600" cy="5542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Sd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5082C" w:rsidRPr="00D5082C" w:rsidRDefault="00D5082C" w:rsidP="00D508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Emphasizes real-time dynamic data flow.</w:t>
      </w:r>
    </w:p>
    <w:p w:rsidR="00D5082C" w:rsidRPr="00D5082C" w:rsidRDefault="00D5082C" w:rsidP="00D508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Shows how frontend and backend interact via fetch API.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Class Diagram</w:t>
      </w:r>
    </w:p>
    <w:p w:rsidR="00D5082C" w:rsidRDefault="00D5082C" w:rsidP="00D5082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25741" cy="601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SD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252" cy="603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D5082C" w:rsidRPr="00D5082C" w:rsidRDefault="00D5082C" w:rsidP="00D50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Clear layered architecture: UI → Controller → Logic → DB</w:t>
      </w:r>
    </w:p>
    <w:p w:rsidR="00D5082C" w:rsidRPr="00D5082C" w:rsidRDefault="00D5082C" w:rsidP="00D50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Admin only views data; backend handles DB queries</w:t>
      </w:r>
    </w:p>
    <w:p w:rsidR="00D5082C" w:rsidRPr="00D5082C" w:rsidRDefault="00D5082C" w:rsidP="00D508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JavaScript handles rendering logic via Chart.js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4. Technologies Used: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  <w:gridCol w:w="6300"/>
      </w:tblGrid>
      <w:tr w:rsidR="00D5082C" w:rsidRPr="00D5082C" w:rsidTr="00D5082C">
        <w:trPr>
          <w:tblHeader/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D5082C" w:rsidRPr="00D5082C" w:rsidTr="00D5082C">
        <w:trPr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HTML/CSS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Frontend layout and styling</w:t>
            </w:r>
          </w:p>
        </w:tc>
      </w:tr>
      <w:tr w:rsidR="00D5082C" w:rsidRPr="00D5082C" w:rsidTr="00D5082C">
        <w:trPr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JavaScript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Dynamic data fetching &amp; Chart.js</w:t>
            </w:r>
          </w:p>
        </w:tc>
      </w:tr>
      <w:tr w:rsidR="00D5082C" w:rsidRPr="00D5082C" w:rsidTr="00D5082C">
        <w:trPr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Chart.js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Data visualization (charts)</w:t>
            </w:r>
          </w:p>
        </w:tc>
      </w:tr>
      <w:tr w:rsidR="00D5082C" w:rsidRPr="00D5082C" w:rsidTr="00D5082C">
        <w:trPr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PHP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Backend scripts &amp; DB querying</w:t>
            </w:r>
          </w:p>
        </w:tc>
      </w:tr>
      <w:tr w:rsidR="00D5082C" w:rsidRPr="00D5082C" w:rsidTr="00D5082C">
        <w:trPr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 database</w:t>
            </w:r>
          </w:p>
        </w:tc>
      </w:tr>
      <w:tr w:rsidR="00D5082C" w:rsidRPr="00D5082C" w:rsidTr="00D5082C">
        <w:trPr>
          <w:tblCellSpacing w:w="15" w:type="dxa"/>
          <w:jc w:val="center"/>
        </w:trPr>
        <w:tc>
          <w:tcPr>
            <w:tcW w:w="2920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XAMPP</w:t>
            </w:r>
          </w:p>
        </w:tc>
        <w:tc>
          <w:tcPr>
            <w:tcW w:w="6255" w:type="dxa"/>
            <w:vAlign w:val="center"/>
            <w:hideMark/>
          </w:tcPr>
          <w:p w:rsidR="00D5082C" w:rsidRPr="00D5082C" w:rsidRDefault="00D5082C" w:rsidP="00D508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082C">
              <w:rPr>
                <w:rFonts w:ascii="Times New Roman" w:eastAsia="Times New Roman" w:hAnsi="Times New Roman" w:cs="Times New Roman"/>
                <w:sz w:val="24"/>
                <w:szCs w:val="24"/>
              </w:rPr>
              <w:t>Local server environment</w:t>
            </w:r>
          </w:p>
        </w:tc>
      </w:tr>
    </w:tbl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t>5. Database Tables:</w:t>
      </w:r>
    </w:p>
    <w:p w:rsidR="00D5082C" w:rsidRPr="00D5082C" w:rsidRDefault="00D5082C" w:rsidP="00D508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Courier New" w:eastAsia="Times New Roman" w:hAnsi="Courier New" w:cs="Courier New"/>
          <w:sz w:val="20"/>
          <w:szCs w:val="20"/>
        </w:rPr>
        <w:t>students (</w:t>
      </w: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s_id</w:t>
      </w:r>
      <w:proofErr w:type="spellEnd"/>
      <w:r w:rsidRPr="00D5082C">
        <w:rPr>
          <w:rFonts w:ascii="Courier New" w:eastAsia="Times New Roman" w:hAnsi="Courier New" w:cs="Courier New"/>
          <w:sz w:val="20"/>
          <w:szCs w:val="20"/>
        </w:rPr>
        <w:t>, name, program)</w:t>
      </w:r>
    </w:p>
    <w:p w:rsidR="00D5082C" w:rsidRPr="00D5082C" w:rsidRDefault="00D5082C" w:rsidP="00D508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Courier New" w:eastAsia="Times New Roman" w:hAnsi="Courier New" w:cs="Courier New"/>
          <w:sz w:val="20"/>
          <w:szCs w:val="20"/>
        </w:rPr>
        <w:t>teachers (</w:t>
      </w: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t_id</w:t>
      </w:r>
      <w:proofErr w:type="spellEnd"/>
      <w:r w:rsidRPr="00D5082C">
        <w:rPr>
          <w:rFonts w:ascii="Courier New" w:eastAsia="Times New Roman" w:hAnsi="Courier New" w:cs="Courier New"/>
          <w:sz w:val="20"/>
          <w:szCs w:val="20"/>
        </w:rPr>
        <w:t>, name, designation)</w:t>
      </w:r>
    </w:p>
    <w:p w:rsidR="00D5082C" w:rsidRPr="00D5082C" w:rsidRDefault="00D5082C" w:rsidP="00D508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Courier New" w:eastAsia="Times New Roman" w:hAnsi="Courier New" w:cs="Courier New"/>
          <w:sz w:val="20"/>
          <w:szCs w:val="20"/>
        </w:rPr>
        <w:t>employees (</w:t>
      </w: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emp_id</w:t>
      </w:r>
      <w:proofErr w:type="spellEnd"/>
      <w:r w:rsidRPr="00D5082C">
        <w:rPr>
          <w:rFonts w:ascii="Courier New" w:eastAsia="Times New Roman" w:hAnsi="Courier New" w:cs="Courier New"/>
          <w:sz w:val="20"/>
          <w:szCs w:val="20"/>
        </w:rPr>
        <w:t>, name, department)</w:t>
      </w:r>
    </w:p>
    <w:p w:rsidR="00D5082C" w:rsidRPr="00D5082C" w:rsidRDefault="00D5082C" w:rsidP="00D508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Courier New" w:eastAsia="Times New Roman" w:hAnsi="Courier New" w:cs="Courier New"/>
          <w:sz w:val="20"/>
          <w:szCs w:val="20"/>
        </w:rPr>
        <w:t>earnings (</w:t>
      </w: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er_id</w:t>
      </w:r>
      <w:proofErr w:type="spellEnd"/>
      <w:r w:rsidRPr="00D5082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D5082C">
        <w:rPr>
          <w:rFonts w:ascii="Courier New" w:eastAsia="Times New Roman" w:hAnsi="Courier New" w:cs="Courier New"/>
          <w:sz w:val="20"/>
          <w:szCs w:val="20"/>
        </w:rPr>
        <w:t>cur_date</w:t>
      </w:r>
      <w:proofErr w:type="spellEnd"/>
      <w:r w:rsidRPr="00D5082C">
        <w:rPr>
          <w:rFonts w:ascii="Courier New" w:eastAsia="Times New Roman" w:hAnsi="Courier New" w:cs="Courier New"/>
          <w:sz w:val="20"/>
          <w:szCs w:val="20"/>
        </w:rPr>
        <w:t>, month, year, amount)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t>6. Features:</w:t>
      </w:r>
    </w:p>
    <w:p w:rsidR="00D5082C" w:rsidRPr="00D5082C" w:rsidRDefault="00D5082C" w:rsidP="00D508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Responsive Admin Dashboard</w:t>
      </w:r>
    </w:p>
    <w:p w:rsidR="00D5082C" w:rsidRPr="00D5082C" w:rsidRDefault="00D5082C" w:rsidP="00D508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Four dynamic cards: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Total Students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Total Teachers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Total Employees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Yearly Earnings</w:t>
      </w:r>
    </w:p>
    <w:p w:rsidR="00D5082C" w:rsidRPr="00D5082C" w:rsidRDefault="00D5082C" w:rsidP="00D508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Four charts (Chart.js):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Line chart: Monthly earnings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Pie chart: Students by program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Bar chart: Teachers by designation</w:t>
      </w:r>
    </w:p>
    <w:p w:rsidR="00D5082C" w:rsidRPr="00D5082C" w:rsidRDefault="00D5082C" w:rsidP="00D5082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Doughnut chart: Employees by department</w:t>
      </w:r>
    </w:p>
    <w:p w:rsidR="00D5082C" w:rsidRPr="00D5082C" w:rsidRDefault="00D5082C" w:rsidP="00D5082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Uses Fetch API and PHP to fetch data in real-time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t>7. Future Enhancements:</w:t>
      </w:r>
    </w:p>
    <w:p w:rsidR="00D5082C" w:rsidRPr="00D5082C" w:rsidRDefault="00D5082C" w:rsidP="00D508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Add secure Admin Login system</w:t>
      </w:r>
    </w:p>
    <w:p w:rsidR="00D5082C" w:rsidRPr="00D5082C" w:rsidRDefault="00D5082C" w:rsidP="00D508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Add user-friendly data input UI (instead of manual entry)</w:t>
      </w:r>
    </w:p>
    <w:p w:rsidR="00D5082C" w:rsidRPr="00D5082C" w:rsidRDefault="00D5082C" w:rsidP="00D508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Export data to Excel/PDF</w:t>
      </w:r>
    </w:p>
    <w:p w:rsidR="00D5082C" w:rsidRPr="00D5082C" w:rsidRDefault="00D5082C" w:rsidP="00D508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lastRenderedPageBreak/>
        <w:t>Search and filter analytics</w:t>
      </w:r>
    </w:p>
    <w:p w:rsidR="00D5082C" w:rsidRPr="00D5082C" w:rsidRDefault="00D5082C" w:rsidP="00D5082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>Add CRUD functionality for all entities</w:t>
      </w:r>
    </w:p>
    <w:p w:rsidR="00D5082C" w:rsidRPr="00D5082C" w:rsidRDefault="00BF54FB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5082C" w:rsidRPr="00D5082C" w:rsidRDefault="00D5082C" w:rsidP="00D508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082C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Conclusion:</w:t>
      </w:r>
    </w:p>
    <w:p w:rsidR="00D5082C" w:rsidRPr="00D5082C" w:rsidRDefault="00D5082C" w:rsidP="00D508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082C">
        <w:rPr>
          <w:rFonts w:ascii="Times New Roman" w:eastAsia="Times New Roman" w:hAnsi="Times New Roman" w:cs="Times New Roman"/>
          <w:sz w:val="24"/>
          <w:szCs w:val="24"/>
        </w:rPr>
        <w:t xml:space="preserve">The University Admin </w:t>
      </w:r>
      <w:r w:rsidR="006D273B">
        <w:rPr>
          <w:rFonts w:ascii="Times New Roman" w:eastAsia="Times New Roman" w:hAnsi="Times New Roman" w:cs="Times New Roman"/>
          <w:sz w:val="24"/>
          <w:szCs w:val="24"/>
        </w:rPr>
        <w:t xml:space="preserve">Dashboard </w:t>
      </w:r>
      <w:r w:rsidRPr="00D5082C">
        <w:rPr>
          <w:rFonts w:ascii="Times New Roman" w:eastAsia="Times New Roman" w:hAnsi="Times New Roman" w:cs="Times New Roman"/>
          <w:sz w:val="24"/>
          <w:szCs w:val="24"/>
        </w:rPr>
        <w:t>project is a lightweight dashboard application that visually tracks important university metrics using real-time data from MySQL. Designed using modern web tools and structured backend logic, the system is scalable and ready to evolve into a full ERP system.</w:t>
      </w:r>
    </w:p>
    <w:p w:rsidR="000F09EA" w:rsidRPr="00D5082C" w:rsidRDefault="000F09EA" w:rsidP="00D508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F09EA" w:rsidRPr="00D5082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4FB" w:rsidRDefault="00BF54FB" w:rsidP="006D273B">
      <w:pPr>
        <w:spacing w:after="0" w:line="240" w:lineRule="auto"/>
      </w:pPr>
      <w:r>
        <w:separator/>
      </w:r>
    </w:p>
  </w:endnote>
  <w:endnote w:type="continuationSeparator" w:id="0">
    <w:p w:rsidR="00BF54FB" w:rsidRDefault="00BF54FB" w:rsidP="006D2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0768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273B" w:rsidRDefault="006D27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D7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D273B" w:rsidRDefault="006D2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4FB" w:rsidRDefault="00BF54FB" w:rsidP="006D273B">
      <w:pPr>
        <w:spacing w:after="0" w:line="240" w:lineRule="auto"/>
      </w:pPr>
      <w:r>
        <w:separator/>
      </w:r>
    </w:p>
  </w:footnote>
  <w:footnote w:type="continuationSeparator" w:id="0">
    <w:p w:rsidR="00BF54FB" w:rsidRDefault="00BF54FB" w:rsidP="006D2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6438"/>
    <w:multiLevelType w:val="multilevel"/>
    <w:tmpl w:val="08EA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E4F59"/>
    <w:multiLevelType w:val="multilevel"/>
    <w:tmpl w:val="97B0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6553E"/>
    <w:multiLevelType w:val="multilevel"/>
    <w:tmpl w:val="FB9C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735B3"/>
    <w:multiLevelType w:val="multilevel"/>
    <w:tmpl w:val="BA42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F273D4"/>
    <w:multiLevelType w:val="multilevel"/>
    <w:tmpl w:val="CB48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1814AF"/>
    <w:multiLevelType w:val="multilevel"/>
    <w:tmpl w:val="74821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666FD2"/>
    <w:multiLevelType w:val="multilevel"/>
    <w:tmpl w:val="452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F44CD8"/>
    <w:multiLevelType w:val="multilevel"/>
    <w:tmpl w:val="5C3C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9B7193"/>
    <w:multiLevelType w:val="multilevel"/>
    <w:tmpl w:val="DE2E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B2179"/>
    <w:multiLevelType w:val="multilevel"/>
    <w:tmpl w:val="A3E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2C"/>
    <w:rsid w:val="000A3FE1"/>
    <w:rsid w:val="000F09EA"/>
    <w:rsid w:val="001B5AC0"/>
    <w:rsid w:val="006D273B"/>
    <w:rsid w:val="0072443B"/>
    <w:rsid w:val="00781D79"/>
    <w:rsid w:val="00942F32"/>
    <w:rsid w:val="00BF54FB"/>
    <w:rsid w:val="00D5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6A04"/>
  <w15:chartTrackingRefBased/>
  <w15:docId w15:val="{1BB805C5-76B5-4167-B55A-18D9827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0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50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082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508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50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082C"/>
    <w:rPr>
      <w:b/>
      <w:bCs/>
    </w:rPr>
  </w:style>
  <w:style w:type="character" w:styleId="Emphasis">
    <w:name w:val="Emphasis"/>
    <w:basedOn w:val="DefaultParagraphFont"/>
    <w:uiPriority w:val="20"/>
    <w:qFormat/>
    <w:rsid w:val="00D5082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08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2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3B"/>
  </w:style>
  <w:style w:type="paragraph" w:styleId="Footer">
    <w:name w:val="footer"/>
    <w:basedOn w:val="Normal"/>
    <w:link w:val="FooterChar"/>
    <w:uiPriority w:val="99"/>
    <w:unhideWhenUsed/>
    <w:rsid w:val="006D2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2025-06-19T22:36:00Z</dcterms:created>
  <dcterms:modified xsi:type="dcterms:W3CDTF">2025-06-20T13:52:00Z</dcterms:modified>
</cp:coreProperties>
</file>