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Balanced Resampling (Class 0 down sample, Class 1 up sample):</w:t>
      </w:r>
      <w:r w:rsidDel="00000000" w:rsidR="00000000" w:rsidRPr="00000000">
        <w:rPr>
          <w:rtl w:val="0"/>
        </w:rPr>
      </w:r>
    </w:p>
    <w:tbl>
      <w:tblPr>
        <w:tblStyle w:val="Table1"/>
        <w:tblW w:w="9347.0" w:type="dxa"/>
        <w:jc w:val="left"/>
        <w:tblInd w:w="0.0" w:type="dxa"/>
        <w:tblLayout w:type="fixed"/>
        <w:tblLook w:val="0400"/>
      </w:tblPr>
      <w:tblGrid>
        <w:gridCol w:w="1018"/>
        <w:gridCol w:w="1660"/>
        <w:gridCol w:w="1660"/>
        <w:gridCol w:w="1018"/>
        <w:gridCol w:w="297"/>
        <w:gridCol w:w="1099"/>
        <w:gridCol w:w="1830"/>
        <w:gridCol w:w="765"/>
        <w:tblGridChange w:id="0">
          <w:tblGrid>
            <w:gridCol w:w="1018"/>
            <w:gridCol w:w="1660"/>
            <w:gridCol w:w="1660"/>
            <w:gridCol w:w="1018"/>
            <w:gridCol w:w="297"/>
            <w:gridCol w:w="1099"/>
            <w:gridCol w:w="1830"/>
            <w:gridCol w:w="76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Classification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ROC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F1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Nearest Neighbors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0.9673038229376257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0.9809991994016262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0.97            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Logistic Regression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0.9009054325955734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0.9707938474369213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0.90      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0.91       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0.84      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0.90       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Linear SVM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0.8948692152917505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0.9678100749890437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0.89      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0.94      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0.90       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0.94      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0.85      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0.89       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RBF SVM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0.9290744466800804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0.9759931822621409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0.92      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0.94      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0.94      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0.92      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Decision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0.9698189134808853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0.9847289149614733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Random Forest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0.9668008048289738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0.9886028596847606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Neural 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0.9175050301810865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0.9762310338650076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0.92      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0.89      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0.92       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0.89      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0.92       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Ada Boost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0.9587525150905433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0.9879388994656944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Naive Bayes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0.8415492957746479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0.9494944894338221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0.84      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0.77      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0.86       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0.72      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0.82       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9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No Class Imbalance Handling:</w:t>
      </w: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Layout w:type="fixed"/>
        <w:tblLook w:val="0400"/>
      </w:tblPr>
      <w:tblGrid>
        <w:gridCol w:w="1082"/>
        <w:gridCol w:w="1775"/>
        <w:gridCol w:w="1775"/>
        <w:gridCol w:w="1082"/>
        <w:gridCol w:w="303"/>
        <w:gridCol w:w="1082"/>
        <w:gridCol w:w="1082"/>
        <w:gridCol w:w="1169"/>
        <w:tblGridChange w:id="0">
          <w:tblGrid>
            <w:gridCol w:w="1082"/>
            <w:gridCol w:w="1775"/>
            <w:gridCol w:w="1775"/>
            <w:gridCol w:w="1082"/>
            <w:gridCol w:w="303"/>
            <w:gridCol w:w="1082"/>
            <w:gridCol w:w="1082"/>
            <w:gridCol w:w="1169"/>
          </w:tblGrid>
        </w:tblGridChange>
      </w:tblGrid>
      <w:tr>
        <w:trPr>
          <w:trHeight w:val="53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Classification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ROC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F1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Nearest Neighbors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0.9141838723163231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0.79      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0.64      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0.71       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8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Logistic Regression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0.9481060606060606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0.9526218106052431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0.99      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0.81      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0.58      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0.68       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Linear SVM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0.9488636363636364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0.9513490870104648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0.99      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0.82      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0.58      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0.68       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RBF SVM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0.9443181818181818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0.935740944276621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0.94      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0.68      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0.72       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Decision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0.9647727272727272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0.970931330240587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Random Forest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0.9670454545454545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0.9798294381810335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0.99      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0.79      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0.88      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0.83       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Neural 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0.9503787878787879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0.959595661613982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0.81      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0.62      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0.70       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Ada Boost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0.9606060606060606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0.9781732117812061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0.79      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0.79      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0.79       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Naive Bayes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0.928030303030303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0.9344041630704498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0.60      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0.69      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0.64       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Class weight = balanced</w:t>
      </w: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Layout w:type="fixed"/>
        <w:tblLook w:val="0400"/>
      </w:tblPr>
      <w:tblGrid>
        <w:gridCol w:w="1082"/>
        <w:gridCol w:w="1775"/>
        <w:gridCol w:w="1775"/>
        <w:gridCol w:w="1082"/>
        <w:gridCol w:w="303"/>
        <w:gridCol w:w="1082"/>
        <w:gridCol w:w="1082"/>
        <w:gridCol w:w="1169"/>
        <w:tblGridChange w:id="0">
          <w:tblGrid>
            <w:gridCol w:w="1082"/>
            <w:gridCol w:w="1775"/>
            <w:gridCol w:w="1775"/>
            <w:gridCol w:w="1082"/>
            <w:gridCol w:w="303"/>
            <w:gridCol w:w="1082"/>
            <w:gridCol w:w="1082"/>
            <w:gridCol w:w="116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Classification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ROC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F1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Logistic Regression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0.9238636363636363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0.9596024045204445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0.92      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0.57      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0.82      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0.67       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Linear SVM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0.9083333333333333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0.9575525609558744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0.91      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0.92      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0.51      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0.83      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0.63       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RBF SVM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0.9128787878787878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0.948796896914446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0.91      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0.99      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0.91      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0.52      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0.90      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0.66       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Decision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0.9522727272727273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0.9758393232819074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1.00      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0.67      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0.79       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Random Forest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0.956060606060606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0.9821102262919408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0.99      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0.70      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0.94      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8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Under Sample</w:t>
      </w: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Layout w:type="fixed"/>
        <w:tblLook w:val="0400"/>
      </w:tblPr>
      <w:tblGrid>
        <w:gridCol w:w="1082"/>
        <w:gridCol w:w="1775"/>
        <w:gridCol w:w="1775"/>
        <w:gridCol w:w="1082"/>
        <w:gridCol w:w="303"/>
        <w:gridCol w:w="1082"/>
        <w:gridCol w:w="1082"/>
        <w:gridCol w:w="1169"/>
        <w:tblGridChange w:id="0">
          <w:tblGrid>
            <w:gridCol w:w="1082"/>
            <w:gridCol w:w="1775"/>
            <w:gridCol w:w="1775"/>
            <w:gridCol w:w="1082"/>
            <w:gridCol w:w="303"/>
            <w:gridCol w:w="1082"/>
            <w:gridCol w:w="1082"/>
            <w:gridCol w:w="1169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Classification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ROC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F1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Nearest Neighbors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0.9122383252818036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0.9360315116505484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0.91      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0.81      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0.73      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0.77       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Logistic Regression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0.9106280193236715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0.9522335626663205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0.91      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0.92      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0.84      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0.69      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0.75       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Linear SVM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0.9114331723027376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0.9640463750243395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0.91      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0.92      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0.88      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0.65      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0.75       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RBF SVM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0.9122383252818036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0.9634845362497566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0.91      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0.94       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0.82      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0.79       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Decision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0.9565217391304348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0.9738471149477511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0.99      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0.85      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0.90       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Random Forest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0.9549114331723028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0.9870959628740184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0.99      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0.83      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0.90       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Neural 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0.9178743961352657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0.9647035438437075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0.92      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0.94      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0.83      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0.74      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0.78       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Ada Boost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0.9476650563607085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0.9779321087817225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0.83      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0.88       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Naive Bayes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0.8816425120772947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0.9240199260076589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0.88      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0.91      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0.94      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0.74      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0.63      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0.68       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2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Class weight = balanced</w:t>
      </w: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Layout w:type="fixed"/>
        <w:tblLook w:val="0400"/>
      </w:tblPr>
      <w:tblGrid>
        <w:gridCol w:w="1082"/>
        <w:gridCol w:w="1775"/>
        <w:gridCol w:w="1775"/>
        <w:gridCol w:w="1082"/>
        <w:gridCol w:w="303"/>
        <w:gridCol w:w="1082"/>
        <w:gridCol w:w="1082"/>
        <w:gridCol w:w="1169"/>
        <w:tblGridChange w:id="0">
          <w:tblGrid>
            <w:gridCol w:w="1082"/>
            <w:gridCol w:w="1775"/>
            <w:gridCol w:w="1775"/>
            <w:gridCol w:w="1082"/>
            <w:gridCol w:w="303"/>
            <w:gridCol w:w="1082"/>
            <w:gridCol w:w="1082"/>
            <w:gridCol w:w="116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Classification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ROC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F1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Logistic Regression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0.9122383252818036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0.9623101512299603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0.91      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0.94      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0.94       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0.81      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0.79       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Linear SVM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0.9033816425120773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0.9627847731550594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0.90      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0.92      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0.94       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0.73      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0.83      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0.77       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RBF SVM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0.9009661835748792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0.9581541669371065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0.90      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0.90      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0.94      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0.70      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0.90      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0.78      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Decision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0.9533011272141707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0.9731473518530538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0.99      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0.82      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0.89       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Random Forest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0.9516908212560387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0.9852664373336796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0.99      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0.82      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0.89       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8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8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8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8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8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8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8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SMOTE for Class Imbalance:</w:t>
      </w: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Layout w:type="fixed"/>
        <w:tblLook w:val="0400"/>
      </w:tblPr>
      <w:tblGrid>
        <w:gridCol w:w="1082"/>
        <w:gridCol w:w="1775"/>
        <w:gridCol w:w="1775"/>
        <w:gridCol w:w="1082"/>
        <w:gridCol w:w="303"/>
        <w:gridCol w:w="1082"/>
        <w:gridCol w:w="1082"/>
        <w:gridCol w:w="1169"/>
        <w:tblGridChange w:id="0">
          <w:tblGrid>
            <w:gridCol w:w="1082"/>
            <w:gridCol w:w="1775"/>
            <w:gridCol w:w="1775"/>
            <w:gridCol w:w="1082"/>
            <w:gridCol w:w="303"/>
            <w:gridCol w:w="1082"/>
            <w:gridCol w:w="1082"/>
            <w:gridCol w:w="116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Classification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ROC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F1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Nearest Neighbors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0.9314393939393939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0.9092817793181573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0.60 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Logistic Regression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0.9306818181818182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0.9556055467148561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Linear SVM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0.9272727272727272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0.9505062237026649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0.69  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RBF SVM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0.918939393939394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0.9474348298090409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0.90 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Decision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0.9568181818181818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0.9716519783687562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Random Forest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0.9571969696969697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0.9841196124177366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1.00      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0.70      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0.81       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Neural 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0.9272727272727272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0.9662627103786817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Ada Boost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0.9583333333333334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0.9791905477937211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0.81       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Naive Bayes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0.9253787878787879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0.9371906691660374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Borderline SMOTE: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tbl>
      <w:tblPr>
        <w:tblStyle w:val="Table7"/>
        <w:tblW w:w="9350.0" w:type="dxa"/>
        <w:jc w:val="left"/>
        <w:tblInd w:w="0.0" w:type="dxa"/>
        <w:tblLayout w:type="fixed"/>
        <w:tblLook w:val="0400"/>
      </w:tblPr>
      <w:tblGrid>
        <w:gridCol w:w="1082"/>
        <w:gridCol w:w="1775"/>
        <w:gridCol w:w="1775"/>
        <w:gridCol w:w="1082"/>
        <w:gridCol w:w="303"/>
        <w:gridCol w:w="1082"/>
        <w:gridCol w:w="1082"/>
        <w:gridCol w:w="1169"/>
        <w:tblGridChange w:id="0">
          <w:tblGrid>
            <w:gridCol w:w="1082"/>
            <w:gridCol w:w="1775"/>
            <w:gridCol w:w="1775"/>
            <w:gridCol w:w="1082"/>
            <w:gridCol w:w="303"/>
            <w:gridCol w:w="1082"/>
            <w:gridCol w:w="1082"/>
            <w:gridCol w:w="116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Classification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ROC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rtl w:val="0"/>
              </w:rPr>
              <w:t xml:space="preserve">F1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Nearest Neighbors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0.9325757575757576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0.9062820288056964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Logistic Regression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0.9068181818181819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0.9483046647426909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0.63  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Linear SVM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0.8988636363636363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0.9465675234653146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0.90 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0.94 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0.48 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RBF SVM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0.8931818181818182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0.914547989265293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0.89 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0.99 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0.47 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0.62 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Decision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0.9598484848484848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0.9755358924910994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0.94  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Random Forest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0.9571969696969697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0.9839510397561765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0.99      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0.70      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0.81       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Neural 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0.8810606060606061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0.9626257552055238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0.88 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0.88 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0.44 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0.59       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Ada Boost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0.9571969696969697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0.9768027160427231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0.99      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0.71      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0.92      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0.80       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Naive Bayes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0.9162878787878788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0.93369531502859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0.92      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0.54      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0.75      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0.63       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B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C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C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C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sonormal0" w:customStyle="1">
    <w:name w:val="msonormal"/>
    <w:basedOn w:val="Normal"/>
    <w:rsid w:val="0052109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52109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/rkDFgufuYvHizJKm2pB/b2Bhw==">AMUW2mWYAve/7sUgcCxskU+YERySNvYz8KACsY50QMZmY9p0KMlOY3FkLxSMo4qrqPHyJSbJpxHh5bJxnfMYz32ymWcD34kLZTe7FBoclMo3aeNmcIxg5a4V5HDz9S6LZ7Odmn8x/y/5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2021-01-22T23:11:00Z</dcterms:created>
  <dc:creator>HP</dc:creator>
</cp:coreProperties>
</file>