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1C6DF" w14:textId="7F6D4124" w:rsidR="00763DFA" w:rsidRDefault="00926DEF">
      <w:proofErr w:type="spellStart"/>
      <w:r w:rsidRPr="00926DEF">
        <w:t>mongoimport</w:t>
      </w:r>
      <w:proofErr w:type="spellEnd"/>
      <w:r w:rsidRPr="00926DEF">
        <w:t xml:space="preserve"> --</w:t>
      </w:r>
      <w:proofErr w:type="spellStart"/>
      <w:r w:rsidRPr="00926DEF">
        <w:t>db</w:t>
      </w:r>
      <w:proofErr w:type="spellEnd"/>
      <w:r w:rsidRPr="00926DEF">
        <w:t xml:space="preserve"> </w:t>
      </w:r>
      <w:proofErr w:type="spellStart"/>
      <w:r w:rsidRPr="00926DEF">
        <w:t>death_data</w:t>
      </w:r>
      <w:proofErr w:type="spellEnd"/>
      <w:r w:rsidRPr="00926DEF">
        <w:t xml:space="preserve"> --collection </w:t>
      </w:r>
      <w:proofErr w:type="spellStart"/>
      <w:r w:rsidRPr="00926DEF">
        <w:t>suicide_death_rates</w:t>
      </w:r>
      <w:proofErr w:type="spellEnd"/>
      <w:r w:rsidRPr="00926DEF">
        <w:t xml:space="preserve"> --type csv --</w:t>
      </w:r>
      <w:proofErr w:type="spellStart"/>
      <w:r w:rsidRPr="00926DEF">
        <w:t>headerline</w:t>
      </w:r>
      <w:proofErr w:type="spellEnd"/>
      <w:r w:rsidRPr="00926DEF">
        <w:t xml:space="preserve"> --file "C:\Users\Qazi Fabia Hoq\OneDrive\Desktop\Death_drug\Death_rates_for_suicide__by_sex__race__Hispanic_origin__and_age__United_States.csv"</w:t>
      </w:r>
    </w:p>
    <w:p w14:paraId="13A12462" w14:textId="77777777" w:rsidR="00926DEF" w:rsidRDefault="00926DEF"/>
    <w:p w14:paraId="44F8A778" w14:textId="53C895C8" w:rsidR="00926DEF" w:rsidRDefault="00926DEF">
      <w:proofErr w:type="spellStart"/>
      <w:r w:rsidRPr="00926DEF">
        <w:t>mongoimport</w:t>
      </w:r>
      <w:proofErr w:type="spellEnd"/>
      <w:r w:rsidRPr="00926DEF">
        <w:t xml:space="preserve"> --</w:t>
      </w:r>
      <w:proofErr w:type="spellStart"/>
      <w:r w:rsidRPr="00926DEF">
        <w:t>db</w:t>
      </w:r>
      <w:proofErr w:type="spellEnd"/>
      <w:r w:rsidRPr="00926DEF">
        <w:t xml:space="preserve"> </w:t>
      </w:r>
      <w:proofErr w:type="spellStart"/>
      <w:r w:rsidR="00114F7B">
        <w:t>drug</w:t>
      </w:r>
      <w:r w:rsidRPr="00926DEF">
        <w:t>_data</w:t>
      </w:r>
      <w:proofErr w:type="spellEnd"/>
      <w:r w:rsidRPr="00926DEF">
        <w:t xml:space="preserve"> --collection </w:t>
      </w:r>
      <w:proofErr w:type="spellStart"/>
      <w:r w:rsidRPr="00926DEF">
        <w:t>drug_overdose_death_rates</w:t>
      </w:r>
      <w:proofErr w:type="spellEnd"/>
      <w:r w:rsidRPr="00926DEF">
        <w:t xml:space="preserve"> --type csv --</w:t>
      </w:r>
      <w:proofErr w:type="spellStart"/>
      <w:r w:rsidRPr="00926DEF">
        <w:t>headerline</w:t>
      </w:r>
      <w:proofErr w:type="spellEnd"/>
      <w:r w:rsidRPr="00926DEF">
        <w:t xml:space="preserve"> --file "C:\Users\Qazi Fabia Hoq\OneDrive\Desktop\Death_drug\Drug_overdose_death_rates__by_drug_type__sex__age__race__and_Hispanic_origin__United_States.csv"</w:t>
      </w:r>
    </w:p>
    <w:p w14:paraId="70549BFF" w14:textId="77777777" w:rsidR="00704129" w:rsidRDefault="00704129"/>
    <w:p w14:paraId="637A8881" w14:textId="77777777" w:rsidR="00704129" w:rsidRDefault="00704129"/>
    <w:p w14:paraId="5F294B78" w14:textId="24C6AE53" w:rsidR="00704129" w:rsidRDefault="00704129" w:rsidP="00704129">
      <w:r>
        <w:t xml:space="preserve">1. </w:t>
      </w:r>
      <w:r>
        <w:t>Trend Analysis: How have the death rates for suicide and drug overdose among Hispanics in the US changed over time?</w:t>
      </w:r>
    </w:p>
    <w:p w14:paraId="4E4119C1" w14:textId="77777777" w:rsidR="00704129" w:rsidRDefault="00704129" w:rsidP="00704129"/>
    <w:p w14:paraId="3285CED1" w14:textId="77777777" w:rsidR="00704129" w:rsidRDefault="00704129" w:rsidP="00704129">
      <w:r>
        <w:t>Visualization 1: Line plot showing the trend of death rates for suicide and drug overdose over the years.</w:t>
      </w:r>
    </w:p>
    <w:p w14:paraId="525BE943" w14:textId="77777777" w:rsidR="00704129" w:rsidRDefault="00704129" w:rsidP="00704129">
      <w:r>
        <w:t>Visualization 2: Stacked area plot showing the distribution of death rates for suicide and drug overdose by year.</w:t>
      </w:r>
    </w:p>
    <w:p w14:paraId="1193A8A4" w14:textId="77777777" w:rsidR="00704129" w:rsidRDefault="00704129" w:rsidP="00704129"/>
    <w:p w14:paraId="2B10982B" w14:textId="66155BCB" w:rsidR="00704129" w:rsidRDefault="00704129" w:rsidP="00704129">
      <w:r>
        <w:t xml:space="preserve">2.  </w:t>
      </w:r>
      <w:r>
        <w:t>Comparison by Gender: Is there a difference in death rates for suicide and drug overdose between males and females among Hispanics in the US?</w:t>
      </w:r>
    </w:p>
    <w:p w14:paraId="36AA6185" w14:textId="77777777" w:rsidR="00704129" w:rsidRDefault="00704129" w:rsidP="00704129"/>
    <w:p w14:paraId="416BF220" w14:textId="77777777" w:rsidR="00704129" w:rsidRDefault="00704129" w:rsidP="00704129">
      <w:r>
        <w:t>Visualization 1: Grouped bar chart comparing the death rates for suicide and drug overdose between males and females for each year.</w:t>
      </w:r>
    </w:p>
    <w:p w14:paraId="6534820D" w14:textId="77777777" w:rsidR="00704129" w:rsidRDefault="00704129" w:rsidP="00704129">
      <w:r>
        <w:t>Visualization 2: Box plot showing the distribution of death rates for suicide and drug overdose by gender.</w:t>
      </w:r>
    </w:p>
    <w:p w14:paraId="31DF7962" w14:textId="77777777" w:rsidR="00704129" w:rsidRDefault="00704129" w:rsidP="00704129"/>
    <w:p w14:paraId="2A6E110E" w14:textId="0A3099CB" w:rsidR="00704129" w:rsidRDefault="00704129" w:rsidP="00704129">
      <w:r>
        <w:t xml:space="preserve">3. </w:t>
      </w:r>
      <w:r>
        <w:t>Age Group Analysis: How do the death rates for suicide and drug overdose vary across different age groups among Hispanics in the US?</w:t>
      </w:r>
    </w:p>
    <w:p w14:paraId="5B9101E1" w14:textId="77777777" w:rsidR="00704129" w:rsidRDefault="00704129" w:rsidP="00704129"/>
    <w:p w14:paraId="6501ECA1" w14:textId="77777777" w:rsidR="00704129" w:rsidRDefault="00704129" w:rsidP="00704129">
      <w:r>
        <w:t>Visualization 1: Line plot or bar chart showing the death rates for suicide and drug overdose for different age groups over the years.</w:t>
      </w:r>
    </w:p>
    <w:p w14:paraId="15DFB8CE" w14:textId="77777777" w:rsidR="00704129" w:rsidRDefault="00704129" w:rsidP="00704129">
      <w:r>
        <w:t>Visualization 2: Histogram or box plot showing the distribution of death rates for suicide and drug overdose among different age groups.</w:t>
      </w:r>
    </w:p>
    <w:p w14:paraId="3A6DDDBA" w14:textId="77777777" w:rsidR="00704129" w:rsidRDefault="00704129" w:rsidP="00704129"/>
    <w:p w14:paraId="42C161EB" w14:textId="6908D111" w:rsidR="00704129" w:rsidRDefault="00704129" w:rsidP="00704129">
      <w:r>
        <w:lastRenderedPageBreak/>
        <w:t xml:space="preserve">4. </w:t>
      </w:r>
      <w:r>
        <w:t>Correlation Analysis: Is there a correlation between drug overdose death rates and suicide death rates among Hispanics in the US?</w:t>
      </w:r>
    </w:p>
    <w:p w14:paraId="0FD65F39" w14:textId="77777777" w:rsidR="00704129" w:rsidRDefault="00704129" w:rsidP="00704129"/>
    <w:p w14:paraId="2E0FC1EF" w14:textId="77777777" w:rsidR="00704129" w:rsidRDefault="00704129" w:rsidP="00704129">
      <w:r>
        <w:t>Visualization: Scatter plot showing the relationship between drug overdose death rates and suicide death rates for each year.</w:t>
      </w:r>
    </w:p>
    <w:p w14:paraId="2D8FB874" w14:textId="77777777" w:rsidR="00704129" w:rsidRDefault="00704129" w:rsidP="00704129">
      <w:r>
        <w:t>Visualization: Heatmap showing the correlation matrix between drug overdose death rates and suicide death rates over the years.</w:t>
      </w:r>
    </w:p>
    <w:p w14:paraId="49EC9F29" w14:textId="2F199BEA" w:rsidR="00704129" w:rsidRDefault="00704129" w:rsidP="00704129">
      <w:r>
        <w:t>Statistical Analysis: Calculate the Pearson correlation coefficient between drug overdose death rates and suicide death rates.</w:t>
      </w:r>
    </w:p>
    <w:p w14:paraId="1EE3D6A1" w14:textId="77777777" w:rsidR="00704129" w:rsidRDefault="00704129" w:rsidP="00704129"/>
    <w:p w14:paraId="5EF3C728" w14:textId="7895DB03" w:rsidR="00704129" w:rsidRDefault="00704129" w:rsidP="00704129">
      <w:r>
        <w:t xml:space="preserve">5. </w:t>
      </w:r>
      <w:r>
        <w:t>Ethnicity Comparison: How do the death rates for suicide and drug overdose among Hispanics compare to other ethnic groups in the US?</w:t>
      </w:r>
    </w:p>
    <w:p w14:paraId="492C2E9C" w14:textId="77777777" w:rsidR="00704129" w:rsidRDefault="00704129" w:rsidP="00704129"/>
    <w:p w14:paraId="3F04F1C9" w14:textId="77777777" w:rsidR="00704129" w:rsidRDefault="00704129" w:rsidP="00704129">
      <w:r>
        <w:t>Visualization 1: Bar chart comparing the death rates for suicide and drug overdose between Hispanics and other ethnic groups.</w:t>
      </w:r>
    </w:p>
    <w:p w14:paraId="3BBC8110" w14:textId="77777777" w:rsidR="00704129" w:rsidRDefault="00704129" w:rsidP="00704129">
      <w:r>
        <w:t>Statistical Analysis: Conduct a t-test to determine if there is a significant difference in death rates between Hispanics and other ethnic groups.</w:t>
      </w:r>
    </w:p>
    <w:p w14:paraId="339E4E0D" w14:textId="77777777" w:rsidR="00704129" w:rsidRDefault="00704129" w:rsidP="00704129"/>
    <w:p w14:paraId="381F3D58" w14:textId="77777777" w:rsidR="00704129" w:rsidRDefault="00704129" w:rsidP="00704129"/>
    <w:p w14:paraId="49B022DF" w14:textId="6CDA1014" w:rsidR="00704129" w:rsidRDefault="00704129" w:rsidP="00704129">
      <w:r>
        <w:t xml:space="preserve">6. </w:t>
      </w:r>
      <w:r>
        <w:t>Temporal Patterns: Are there any seasonal or monthly patterns in the death rates for suicide and drug overdose?</w:t>
      </w:r>
    </w:p>
    <w:p w14:paraId="0536999C" w14:textId="77777777" w:rsidR="00704129" w:rsidRDefault="00704129" w:rsidP="00704129"/>
    <w:p w14:paraId="1AAFABEC" w14:textId="77777777" w:rsidR="00704129" w:rsidRDefault="00704129" w:rsidP="00704129">
      <w:r>
        <w:t>Visualization 1: Area plot showing the death rates for each month over the years.</w:t>
      </w:r>
    </w:p>
    <w:p w14:paraId="606343B1" w14:textId="77777777" w:rsidR="00704129" w:rsidRDefault="00704129" w:rsidP="00704129">
      <w:r>
        <w:t>Statistical Analysis: Calculate the average death rates for each month and identify any significant trends or seasonality.</w:t>
      </w:r>
    </w:p>
    <w:p w14:paraId="70EC4A62" w14:textId="77777777" w:rsidR="00704129" w:rsidRDefault="00704129" w:rsidP="00704129"/>
    <w:p w14:paraId="5F51608E" w14:textId="77777777" w:rsidR="00704129" w:rsidRDefault="00704129" w:rsidP="00704129"/>
    <w:p w14:paraId="5B28B7AA" w14:textId="6F3F3CE1" w:rsidR="00704129" w:rsidRDefault="00704129" w:rsidP="00704129">
      <w:r>
        <w:t xml:space="preserve">7. </w:t>
      </w:r>
      <w:r>
        <w:t>Age-Specific Trends: How have the death rates for suicide and drug overdose among different age groups changed over time?</w:t>
      </w:r>
    </w:p>
    <w:p w14:paraId="441AD0D8" w14:textId="77777777" w:rsidR="00704129" w:rsidRDefault="00704129" w:rsidP="00704129"/>
    <w:p w14:paraId="53CAD160" w14:textId="77777777" w:rsidR="00704129" w:rsidRDefault="00704129" w:rsidP="00704129">
      <w:r>
        <w:t>Visualization 1: Pie chart showing the distribution of death rates among different age groups.</w:t>
      </w:r>
    </w:p>
    <w:p w14:paraId="26CF20B9" w14:textId="48018289" w:rsidR="00704129" w:rsidRDefault="00704129" w:rsidP="00704129">
      <w:r>
        <w:t>Statistical Analysis: Calculate the average death rates for each age group and identify any significant trends.</w:t>
      </w:r>
    </w:p>
    <w:p w14:paraId="0EAE2307" w14:textId="77777777" w:rsidR="00274DAF" w:rsidRDefault="00274DAF" w:rsidP="00704129"/>
    <w:p w14:paraId="732732AB" w14:textId="2AEB8704" w:rsidR="00704129" w:rsidRDefault="00704129" w:rsidP="00704129">
      <w:r>
        <w:t xml:space="preserve">8. </w:t>
      </w:r>
      <w:r>
        <w:t>Regional Analysis: Are there any regional differences in the death rates for suicide and drug overdose?</w:t>
      </w:r>
    </w:p>
    <w:p w14:paraId="41CFC5AE" w14:textId="77777777" w:rsidR="00704129" w:rsidRDefault="00704129" w:rsidP="00704129"/>
    <w:p w14:paraId="5ADF6BEA" w14:textId="77777777" w:rsidR="00704129" w:rsidRDefault="00704129" w:rsidP="00704129">
      <w:r>
        <w:t>Visualization 1: Geographic plot showing the death rates for suicide and drug overdose by region.</w:t>
      </w:r>
    </w:p>
    <w:p w14:paraId="1012F367" w14:textId="483BE9B1" w:rsidR="00704129" w:rsidRDefault="00704129" w:rsidP="00704129">
      <w:r>
        <w:t>Statistical Analysis: Calculate the average death rates for each region and identify any significant differences.</w:t>
      </w:r>
    </w:p>
    <w:sectPr w:rsidR="00704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FA"/>
    <w:rsid w:val="00114F7B"/>
    <w:rsid w:val="00274DAF"/>
    <w:rsid w:val="00704129"/>
    <w:rsid w:val="00763DFA"/>
    <w:rsid w:val="00926DEF"/>
    <w:rsid w:val="00E8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02CF"/>
  <w15:chartTrackingRefBased/>
  <w15:docId w15:val="{9771D5A2-471D-4A99-857C-6F46698F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5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26423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387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2995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96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38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408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719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83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08602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0701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537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07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181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07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868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510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13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503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84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40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10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952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4196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3757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4513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205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36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22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23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179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29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165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622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635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541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9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Fabia Hoq</dc:creator>
  <cp:keywords/>
  <dc:description/>
  <cp:lastModifiedBy>Qazi Fabia Hoq</cp:lastModifiedBy>
  <cp:revision>3</cp:revision>
  <dcterms:created xsi:type="dcterms:W3CDTF">2024-02-28T02:08:00Z</dcterms:created>
  <dcterms:modified xsi:type="dcterms:W3CDTF">2024-02-28T03:59:00Z</dcterms:modified>
</cp:coreProperties>
</file>