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5474" w14:textId="33750217" w:rsidR="000E4BAB" w:rsidRDefault="000E4BAB" w:rsidP="000E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A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26885C8C" w14:textId="1CA50548" w:rsidR="000E4BAB" w:rsidRPr="000E4BAB" w:rsidRDefault="000E4BAB" w:rsidP="000E4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 10Kto 15K has the most successful rate least canceled. Greater than 50K comes in 2</w:t>
      </w:r>
      <w:r w:rsidRPr="000E4BA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the canceled rate is very high. It could mean the successful rate is as accurate.  </w:t>
      </w:r>
    </w:p>
    <w:p w14:paraId="2E18DC01" w14:textId="0E587FE2" w:rsidR="000E4BAB" w:rsidRDefault="000E4BAB" w:rsidP="000E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A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42EC92E" w14:textId="5C0530B4" w:rsidR="00B3116F" w:rsidRDefault="00B3116F" w:rsidP="00B311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size. There  are only 1000 simples and is for 10years. The simple size is very small.</w:t>
      </w:r>
    </w:p>
    <w:p w14:paraId="1B9BCC82" w14:textId="77777777" w:rsidR="00856199" w:rsidRPr="000E4BAB" w:rsidRDefault="00856199" w:rsidP="008561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BCE191" w14:textId="03DFE011" w:rsidR="000E4BAB" w:rsidRDefault="000E4BAB" w:rsidP="000E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A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3EA3B1A2" w14:textId="442793BF" w:rsidR="00856199" w:rsidRDefault="00856199" w:rsidP="008561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breakdown the chart by category, then goal, also how long from the date created and ended. Place the factors together to analyze the successful rate</w:t>
      </w:r>
      <w:r w:rsidR="00A608D8">
        <w:rPr>
          <w:rFonts w:ascii="Times New Roman" w:eastAsia="Times New Roman" w:hAnsi="Times New Roman" w:cs="Times New Roman"/>
          <w:sz w:val="24"/>
          <w:szCs w:val="24"/>
        </w:rPr>
        <w:t xml:space="preserve"> by category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608D8">
        <w:rPr>
          <w:rFonts w:ascii="Times New Roman" w:eastAsia="Times New Roman" w:hAnsi="Times New Roman" w:cs="Times New Roman"/>
          <w:sz w:val="24"/>
          <w:szCs w:val="24"/>
        </w:rPr>
        <w:t xml:space="preserve"> For instance, if I am in film &amp; video Animation, I will not only analyze all category data but also heavily focus on film &amp; video and animation.</w:t>
      </w:r>
    </w:p>
    <w:p w14:paraId="4D726D1B" w14:textId="77777777" w:rsidR="00856199" w:rsidRPr="000E4BAB" w:rsidRDefault="00856199" w:rsidP="008561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3597F7" w14:textId="77777777" w:rsidR="00EA7C43" w:rsidRDefault="002A612E"/>
    <w:sectPr w:rsidR="00EA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58B9"/>
    <w:multiLevelType w:val="multilevel"/>
    <w:tmpl w:val="F770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8203D"/>
    <w:multiLevelType w:val="multilevel"/>
    <w:tmpl w:val="ED52EF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187060809">
    <w:abstractNumId w:val="1"/>
  </w:num>
  <w:num w:numId="2" w16cid:durableId="186104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B"/>
    <w:rsid w:val="000E4BAB"/>
    <w:rsid w:val="00426AA1"/>
    <w:rsid w:val="00856199"/>
    <w:rsid w:val="00A608D8"/>
    <w:rsid w:val="00B3116F"/>
    <w:rsid w:val="00F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5D21"/>
  <w15:chartTrackingRefBased/>
  <w15:docId w15:val="{C83536FB-989D-4E0A-B9E7-2963305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Gao</dc:creator>
  <cp:keywords/>
  <dc:description/>
  <cp:lastModifiedBy>April Gao</cp:lastModifiedBy>
  <cp:revision>1</cp:revision>
  <dcterms:created xsi:type="dcterms:W3CDTF">2022-10-02T01:41:00Z</dcterms:created>
  <dcterms:modified xsi:type="dcterms:W3CDTF">2022-10-02T03:10:00Z</dcterms:modified>
</cp:coreProperties>
</file>