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0D" w:rsidRDefault="006E54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7E080D">
        <w:trPr>
          <w:tblHeader/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7E080D" w:rsidRPr="00517C24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7E080D" w:rsidRDefault="007E080D">
      <w:pPr>
        <w:rPr>
          <w:rFonts w:ascii="Times New Roman" w:hAnsi="Times New Roman" w:cs="Times New Roman"/>
          <w:sz w:val="28"/>
          <w:szCs w:val="28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Pr="00517C24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7E080D" w:rsidRPr="00517C24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7E080D" w:rsidRPr="00517C24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7E080D" w:rsidRDefault="007E080D">
      <w:pPr>
        <w:rPr>
          <w:rFonts w:ascii="Times New Roman" w:hAnsi="Times New Roman" w:cs="Times New Roman"/>
          <w:sz w:val="28"/>
          <w:szCs w:val="28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7E080D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7E080D" w:rsidRDefault="006E540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TOPSHIRIQ: “Shifoxona Bemorlar”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hospital_patient_db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medical_profiles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profile_id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patient_fullname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diagnosis_type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treatment_plan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admission_date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discharge_date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attending_doctor</w:t>
      </w:r>
    </w:p>
    <w:p w:rsidR="00517C24" w:rsidRDefault="006E540E" w:rsidP="00517C2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ward_number</w:t>
      </w:r>
    </w:p>
    <w:p w:rsidR="00517C24" w:rsidRDefault="00517C24" w:rsidP="00517C24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</w:p>
    <w:p w:rsidR="00517C24" w:rsidRPr="003D729A" w:rsidRDefault="00517C24" w:rsidP="00517C24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b/>
          <w:sz w:val="28"/>
          <w:szCs w:val="28"/>
          <w:lang w:val="en-US"/>
        </w:rPr>
        <w:t xml:space="preserve">Topshiriq uchun kerakli bolgan kodlar. </w:t>
      </w:r>
    </w:p>
    <w:p w:rsidR="007E080D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52C3EC" wp14:editId="27D819EE">
            <wp:extent cx="5940425" cy="5466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Xampda  baza yaratildi</w:t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D5D398" wp14:editId="63E58EE5">
            <wp:extent cx="5940425" cy="34093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D2FF81" wp14:editId="277C810F">
            <wp:extent cx="5940425" cy="2392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7C24" w:rsidRPr="003D729A" w:rsidRDefault="00517C2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b/>
          <w:sz w:val="28"/>
          <w:szCs w:val="28"/>
          <w:lang w:val="en-US"/>
        </w:rPr>
        <w:t>Amaliy loyiham</w:t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7BA1BC" wp14:editId="12096270">
            <wp:extent cx="5940425" cy="2788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5F4EBC" wp14:editId="7CA7DB7D">
            <wp:extent cx="5940425" cy="2716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517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40E" w:rsidRDefault="006E540E">
      <w:pPr>
        <w:spacing w:line="240" w:lineRule="auto"/>
      </w:pPr>
      <w:r>
        <w:separator/>
      </w:r>
    </w:p>
  </w:endnote>
  <w:endnote w:type="continuationSeparator" w:id="0">
    <w:p w:rsidR="006E540E" w:rsidRDefault="006E5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40E" w:rsidRDefault="006E540E">
      <w:pPr>
        <w:spacing w:after="0"/>
      </w:pPr>
      <w:r>
        <w:separator/>
      </w:r>
    </w:p>
  </w:footnote>
  <w:footnote w:type="continuationSeparator" w:id="0">
    <w:p w:rsidR="006E540E" w:rsidRDefault="006E54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3D729A"/>
    <w:rsid w:val="00517C24"/>
    <w:rsid w:val="00520FFB"/>
    <w:rsid w:val="00525C7C"/>
    <w:rsid w:val="006E540E"/>
    <w:rsid w:val="007E080D"/>
    <w:rsid w:val="008D1AB7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AAAC71-2777-47F2-BFC4-48E5310C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6FA42-23BF-4AA2-B3D8-7BCD4D7C0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M&amp;K</cp:lastModifiedBy>
  <cp:revision>2</cp:revision>
  <dcterms:created xsi:type="dcterms:W3CDTF">2026-02-27T17:40:00Z</dcterms:created>
  <dcterms:modified xsi:type="dcterms:W3CDTF">2026-02-27T17:40:00Z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