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Практическая работа №1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Управление версиями и коллективной разработкой программного проекта на примере утилиты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Изучить возможности системы управления версиями и коллективной разработкой программного проекта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Освоить методы работы с утилитой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управления версиями и коллективной разработкой программного проекта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Создание файла и фиксирование изменений 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0" distR="0">
            <wp:extent cx="4200525" cy="2358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Создание новой ветви, изменение данных новой ветви </w:t>
      </w:r>
    </w:p>
    <w:p>
      <w:pPr>
        <w:jc w:val="center"/>
      </w:pPr>
      <w:r>
        <w:drawing>
          <wp:inline distT="0" distB="0" distL="0" distR="0">
            <wp:extent cx="3434080" cy="3557270"/>
            <wp:effectExtent l="0" t="0" r="762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3.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Слияние ветвей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master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lastname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4150995" cy="2909570"/>
            <wp:effectExtent l="0" t="0" r="190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История изменений</w:t>
      </w:r>
    </w:p>
    <w:p>
      <w:pPr>
        <w:jc w:val="center"/>
      </w:pPr>
    </w:p>
    <w:p>
      <w:r>
        <w:drawing>
          <wp:inline distT="0" distB="0" distL="0" distR="0">
            <wp:extent cx="4448175" cy="3220720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Изучил возможности системы управления версиями и коллективной разработкой программного проекта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Освоил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методы работы с утилитой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управления версиями и коллективной разработкой программного проекта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57"/>
    <w:rsid w:val="000E3E5C"/>
    <w:rsid w:val="002D4146"/>
    <w:rsid w:val="00C22857"/>
    <w:rsid w:val="208D1458"/>
    <w:rsid w:val="7869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</Words>
  <Characters>8</Characters>
  <Lines>1</Lines>
  <Paragraphs>1</Paragraphs>
  <TotalTime>0</TotalTime>
  <ScaleCrop>false</ScaleCrop>
  <LinksUpToDate>false</LinksUpToDate>
  <CharactersWithSpaces>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2024-01-27T09:19:00Z</dcterms:created>
  <dc:creator>АиВТ-13</dc:creator>
  <cp:lastModifiedBy>DELL</cp:lastModifiedBy>
  <dcterms:modified xsi:type="dcterms:W3CDTF">2024-01-27T12:27:17Z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3682A22428E64ED8987CDD88B3501E13</vt:lpwstr>
  </property>
</Properties>
</file>