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48621" w14:textId="77777777" w:rsidR="005039F7" w:rsidRDefault="00C82BD1" w:rsidP="005039F7">
      <w:pPr>
        <w:pStyle w:val="2"/>
        <w:jc w:val="center"/>
      </w:pPr>
      <w:r>
        <w:t>RELATED WORK</w:t>
      </w:r>
    </w:p>
    <w:p w14:paraId="4310F3E2" w14:textId="049E0222" w:rsidR="00C82BD1" w:rsidRPr="005039F7" w:rsidRDefault="005D79AC" w:rsidP="005039F7">
      <w:pPr>
        <w:pStyle w:val="2"/>
        <w:jc w:val="left"/>
      </w:pPr>
      <w:r w:rsidRPr="005D79AC">
        <w:rPr>
          <w:sz w:val="28"/>
        </w:rPr>
        <w:t xml:space="preserve">Video </w:t>
      </w:r>
      <w:r>
        <w:rPr>
          <w:sz w:val="28"/>
        </w:rPr>
        <w:t>object detection</w:t>
      </w:r>
    </w:p>
    <w:p w14:paraId="20AD4B73" w14:textId="54F9D38E" w:rsidR="00D147BC" w:rsidRPr="00D147BC" w:rsidRDefault="00D147BC" w:rsidP="003D6485">
      <w:pPr>
        <w:pStyle w:val="a8"/>
        <w:numPr>
          <w:ilvl w:val="0"/>
          <w:numId w:val="2"/>
        </w:numPr>
        <w:autoSpaceDE w:val="0"/>
        <w:autoSpaceDN w:val="0"/>
        <w:adjustRightInd w:val="0"/>
        <w:ind w:firstLineChars="0"/>
        <w:rPr>
          <w:rFonts w:ascii="Palatino Linotype" w:hAnsi="Palatino Linotype" w:cs="LinLibertineT"/>
          <w:kern w:val="0"/>
          <w:sz w:val="22"/>
        </w:rPr>
      </w:pPr>
      <w:r w:rsidRPr="00D147BC">
        <w:rPr>
          <w:rFonts w:ascii="Palatino Linotype" w:hAnsi="Palatino Linotype" w:cs="LinLibertineT"/>
          <w:kern w:val="0"/>
          <w:sz w:val="22"/>
        </w:rPr>
        <w:t xml:space="preserve">Kai Kang, </w:t>
      </w:r>
      <w:proofErr w:type="spellStart"/>
      <w:r w:rsidRPr="00D147BC">
        <w:rPr>
          <w:rFonts w:ascii="Palatino Linotype" w:hAnsi="Palatino Linotype" w:cs="LinLibertineT"/>
          <w:kern w:val="0"/>
          <w:sz w:val="22"/>
        </w:rPr>
        <w:t>Wanli</w:t>
      </w:r>
      <w:proofErr w:type="spellEnd"/>
      <w:r w:rsidRPr="00D147BC">
        <w:rPr>
          <w:rFonts w:ascii="Palatino Linotype" w:hAnsi="Palatino Linotype" w:cs="LinLibertineT"/>
          <w:kern w:val="0"/>
          <w:sz w:val="22"/>
        </w:rPr>
        <w:t xml:space="preserve"> Ouyang, </w:t>
      </w:r>
      <w:proofErr w:type="spellStart"/>
      <w:r w:rsidRPr="00D147BC">
        <w:rPr>
          <w:rFonts w:ascii="Palatino Linotype" w:hAnsi="Palatino Linotype" w:cs="LinLibertineT"/>
          <w:kern w:val="0"/>
          <w:sz w:val="22"/>
        </w:rPr>
        <w:t>Hongsheng</w:t>
      </w:r>
      <w:proofErr w:type="spellEnd"/>
      <w:r w:rsidRPr="00D147BC">
        <w:rPr>
          <w:rFonts w:ascii="Palatino Linotype" w:hAnsi="Palatino Linotype" w:cs="LinLibertineT"/>
          <w:kern w:val="0"/>
          <w:sz w:val="22"/>
        </w:rPr>
        <w:t xml:space="preserve"> Li, and </w:t>
      </w:r>
      <w:proofErr w:type="spellStart"/>
      <w:r w:rsidRPr="00D147BC">
        <w:rPr>
          <w:rFonts w:ascii="Palatino Linotype" w:hAnsi="Palatino Linotype" w:cs="LinLibertineT"/>
          <w:kern w:val="0"/>
          <w:sz w:val="22"/>
        </w:rPr>
        <w:t>Xiaogang</w:t>
      </w:r>
      <w:proofErr w:type="spellEnd"/>
      <w:r w:rsidRPr="00D147BC">
        <w:rPr>
          <w:rFonts w:ascii="Palatino Linotype" w:hAnsi="Palatino Linotype" w:cs="LinLibertineT"/>
          <w:kern w:val="0"/>
          <w:sz w:val="22"/>
        </w:rPr>
        <w:t xml:space="preserve"> Wang. 2016. Object</w:t>
      </w:r>
      <w:r w:rsidRPr="00D147BC">
        <w:rPr>
          <w:rFonts w:ascii="Palatino Linotype" w:hAnsi="Palatino Linotype" w:cs="LinLibertineT" w:hint="eastAsia"/>
          <w:kern w:val="0"/>
          <w:sz w:val="22"/>
        </w:rPr>
        <w:t xml:space="preserve"> </w:t>
      </w:r>
      <w:r w:rsidRPr="00D147BC">
        <w:rPr>
          <w:rFonts w:ascii="Palatino Linotype" w:hAnsi="Palatino Linotype" w:cs="LinLibertineT"/>
          <w:kern w:val="0"/>
          <w:sz w:val="22"/>
        </w:rPr>
        <w:t xml:space="preserve">detection from video </w:t>
      </w:r>
      <w:proofErr w:type="spellStart"/>
      <w:r w:rsidRPr="00D147BC">
        <w:rPr>
          <w:rFonts w:ascii="Palatino Linotype" w:hAnsi="Palatino Linotype" w:cs="LinLibertineT"/>
          <w:kern w:val="0"/>
          <w:sz w:val="22"/>
        </w:rPr>
        <w:t>tubelets</w:t>
      </w:r>
      <w:proofErr w:type="spellEnd"/>
      <w:r w:rsidRPr="00D147BC">
        <w:rPr>
          <w:rFonts w:ascii="Palatino Linotype" w:hAnsi="Palatino Linotype" w:cs="LinLibertineT"/>
          <w:kern w:val="0"/>
          <w:sz w:val="22"/>
        </w:rPr>
        <w:t xml:space="preserve"> with convolutional neural networks. In </w:t>
      </w:r>
      <w:r w:rsidRPr="00D147BC">
        <w:rPr>
          <w:rFonts w:ascii="Palatino Linotype" w:hAnsi="Palatino Linotype" w:cs="LinLibertineTI"/>
          <w:kern w:val="0"/>
          <w:sz w:val="22"/>
        </w:rPr>
        <w:t>IEEE</w:t>
      </w:r>
      <w:r w:rsidRPr="00D147BC">
        <w:rPr>
          <w:rFonts w:ascii="Palatino Linotype" w:hAnsi="Palatino Linotype" w:cs="LinLibertineT" w:hint="eastAsia"/>
          <w:kern w:val="0"/>
          <w:sz w:val="22"/>
        </w:rPr>
        <w:t xml:space="preserve"> </w:t>
      </w:r>
      <w:r w:rsidRPr="00D147BC">
        <w:rPr>
          <w:rFonts w:ascii="Palatino Linotype" w:hAnsi="Palatino Linotype" w:cs="LinLibertineTI"/>
          <w:kern w:val="0"/>
          <w:sz w:val="22"/>
        </w:rPr>
        <w:t>Conference on Computer Vision and Pattern Recognition</w:t>
      </w:r>
      <w:r w:rsidRPr="00D147BC">
        <w:rPr>
          <w:rFonts w:ascii="Palatino Linotype" w:hAnsi="Palatino Linotype" w:cs="LinLibertineT"/>
          <w:kern w:val="0"/>
          <w:sz w:val="22"/>
        </w:rPr>
        <w:t>. IEEE, 817–825.</w:t>
      </w:r>
      <w:r w:rsidR="0068313F" w:rsidRPr="00D147BC">
        <w:rPr>
          <w:rFonts w:ascii="Palatino Linotype" w:hAnsi="Palatino Linotype"/>
          <w:sz w:val="22"/>
        </w:rPr>
        <w:tab/>
      </w:r>
    </w:p>
    <w:p w14:paraId="5444614E" w14:textId="308003DF" w:rsidR="00FF5B4E" w:rsidRPr="00466553" w:rsidRDefault="00D147BC" w:rsidP="00D147BC">
      <w:pPr>
        <w:rPr>
          <w:sz w:val="22"/>
        </w:rPr>
      </w:pPr>
      <w:r w:rsidRPr="00466553">
        <w:rPr>
          <w:sz w:val="22"/>
        </w:rPr>
        <w:tab/>
      </w:r>
      <w:r w:rsidR="0068313F" w:rsidRPr="00466553">
        <w:rPr>
          <w:rFonts w:hint="eastAsia"/>
          <w:sz w:val="22"/>
        </w:rPr>
        <w:t>通过</w:t>
      </w:r>
      <w:r w:rsidR="00550E1B" w:rsidRPr="00466553">
        <w:rPr>
          <w:rFonts w:hint="eastAsia"/>
          <w:sz w:val="22"/>
        </w:rPr>
        <w:t>联合针对静态图像的物体检测方法和一般物体跟踪方法，从给定的视频中产生</w:t>
      </w:r>
      <w:r w:rsidR="00466553">
        <w:rPr>
          <w:sz w:val="22"/>
        </w:rPr>
        <w:tab/>
      </w:r>
      <w:r w:rsidR="00550E1B" w:rsidRPr="00466553">
        <w:rPr>
          <w:rFonts w:hint="eastAsia"/>
          <w:sz w:val="22"/>
        </w:rPr>
        <w:t>许多小段的物体跟踪提议，来预测小段中含有物体的概率。</w:t>
      </w:r>
    </w:p>
    <w:p w14:paraId="1F839683" w14:textId="1631D923" w:rsidR="007D71AC" w:rsidRDefault="007D71AC" w:rsidP="005D79AC"/>
    <w:p w14:paraId="6BE21DA6" w14:textId="48E9AE44" w:rsidR="003D6485" w:rsidRPr="003D6485" w:rsidRDefault="003D6485" w:rsidP="003D6485">
      <w:pPr>
        <w:pStyle w:val="a8"/>
        <w:numPr>
          <w:ilvl w:val="0"/>
          <w:numId w:val="2"/>
        </w:numPr>
        <w:autoSpaceDE w:val="0"/>
        <w:autoSpaceDN w:val="0"/>
        <w:adjustRightInd w:val="0"/>
        <w:ind w:firstLineChars="0"/>
        <w:rPr>
          <w:rFonts w:ascii="Palatino Linotype" w:hAnsi="Palatino Linotype" w:cs="LinLibertineT"/>
          <w:kern w:val="0"/>
          <w:sz w:val="22"/>
        </w:rPr>
      </w:pPr>
      <w:r w:rsidRPr="003D6485">
        <w:rPr>
          <w:rFonts w:ascii="Palatino Linotype" w:hAnsi="Palatino Linotype" w:cs="LinLibertineT"/>
          <w:kern w:val="0"/>
          <w:sz w:val="22"/>
        </w:rPr>
        <w:t xml:space="preserve">Joseph Redmon, Santosh </w:t>
      </w:r>
      <w:proofErr w:type="spellStart"/>
      <w:r w:rsidRPr="003D6485">
        <w:rPr>
          <w:rFonts w:ascii="Palatino Linotype" w:hAnsi="Palatino Linotype" w:cs="LinLibertineT"/>
          <w:kern w:val="0"/>
          <w:sz w:val="22"/>
        </w:rPr>
        <w:t>Divvala</w:t>
      </w:r>
      <w:proofErr w:type="spellEnd"/>
      <w:r w:rsidRPr="003D6485">
        <w:rPr>
          <w:rFonts w:ascii="Palatino Linotype" w:hAnsi="Palatino Linotype" w:cs="LinLibertineT"/>
          <w:kern w:val="0"/>
          <w:sz w:val="22"/>
        </w:rPr>
        <w:t xml:space="preserve">, Ross </w:t>
      </w:r>
      <w:proofErr w:type="spellStart"/>
      <w:r w:rsidRPr="003D6485">
        <w:rPr>
          <w:rFonts w:ascii="Palatino Linotype" w:hAnsi="Palatino Linotype" w:cs="LinLibertineT"/>
          <w:kern w:val="0"/>
          <w:sz w:val="22"/>
        </w:rPr>
        <w:t>Girshick</w:t>
      </w:r>
      <w:proofErr w:type="spellEnd"/>
      <w:r w:rsidRPr="003D6485">
        <w:rPr>
          <w:rFonts w:ascii="Palatino Linotype" w:hAnsi="Palatino Linotype" w:cs="LinLibertineT"/>
          <w:kern w:val="0"/>
          <w:sz w:val="22"/>
        </w:rPr>
        <w:t xml:space="preserve">, and Ali </w:t>
      </w:r>
      <w:proofErr w:type="spellStart"/>
      <w:r w:rsidRPr="003D6485">
        <w:rPr>
          <w:rFonts w:ascii="Palatino Linotype" w:hAnsi="Palatino Linotype" w:cs="LinLibertineT"/>
          <w:kern w:val="0"/>
          <w:sz w:val="22"/>
        </w:rPr>
        <w:t>Farhadi</w:t>
      </w:r>
      <w:proofErr w:type="spellEnd"/>
      <w:r w:rsidRPr="003D6485">
        <w:rPr>
          <w:rFonts w:ascii="Palatino Linotype" w:hAnsi="Palatino Linotype" w:cs="LinLibertineT"/>
          <w:kern w:val="0"/>
          <w:sz w:val="22"/>
        </w:rPr>
        <w:t>. 2016. You only</w:t>
      </w:r>
      <w:r>
        <w:rPr>
          <w:rFonts w:ascii="Palatino Linotype" w:hAnsi="Palatino Linotype" w:cs="LinLibertineT"/>
          <w:kern w:val="0"/>
          <w:sz w:val="22"/>
        </w:rPr>
        <w:t xml:space="preserve"> </w:t>
      </w:r>
      <w:r w:rsidRPr="003D6485">
        <w:rPr>
          <w:rFonts w:ascii="Palatino Linotype" w:hAnsi="Palatino Linotype" w:cs="LinLibertineT"/>
          <w:kern w:val="0"/>
          <w:sz w:val="22"/>
        </w:rPr>
        <w:t>look once: Uni</w:t>
      </w:r>
      <w:r w:rsidR="00B22AA2">
        <w:rPr>
          <w:rFonts w:ascii="Palatino Linotype" w:hAnsi="Palatino Linotype" w:cs="LinLibertineT" w:hint="eastAsia"/>
          <w:kern w:val="0"/>
          <w:sz w:val="22"/>
        </w:rPr>
        <w:t>f</w:t>
      </w:r>
      <w:r w:rsidR="00B22AA2">
        <w:rPr>
          <w:rFonts w:ascii="Palatino Linotype" w:hAnsi="Palatino Linotype" w:cs="LinLibertineT"/>
          <w:kern w:val="0"/>
          <w:sz w:val="22"/>
        </w:rPr>
        <w:t>i</w:t>
      </w:r>
      <w:r w:rsidRPr="003D6485">
        <w:rPr>
          <w:rFonts w:ascii="Palatino Linotype" w:hAnsi="Palatino Linotype" w:cs="LinLibertineT"/>
          <w:kern w:val="0"/>
          <w:sz w:val="22"/>
        </w:rPr>
        <w:t xml:space="preserve">ed, real-time object detection. In </w:t>
      </w:r>
      <w:r w:rsidRPr="003D6485">
        <w:rPr>
          <w:rFonts w:ascii="Palatino Linotype" w:hAnsi="Palatino Linotype" w:cs="LinLibertineTI"/>
          <w:kern w:val="0"/>
          <w:sz w:val="22"/>
        </w:rPr>
        <w:t>IEEE Conference on Computer Vision and Pattern Recognition</w:t>
      </w:r>
      <w:r w:rsidRPr="003D6485">
        <w:rPr>
          <w:rFonts w:ascii="Palatino Linotype" w:hAnsi="Palatino Linotype" w:cs="LinLibertineT"/>
          <w:kern w:val="0"/>
          <w:sz w:val="22"/>
        </w:rPr>
        <w:t>. IEEE, 779–788.</w:t>
      </w:r>
    </w:p>
    <w:p w14:paraId="0E847AA7" w14:textId="2D26A7DC" w:rsidR="008906E6" w:rsidRPr="003D6485" w:rsidRDefault="003D6485" w:rsidP="00490D41">
      <w:pPr>
        <w:autoSpaceDE w:val="0"/>
        <w:autoSpaceDN w:val="0"/>
        <w:adjustRightInd w:val="0"/>
        <w:rPr>
          <w:rFonts w:ascii="Palatino Linotype" w:hAnsi="Palatino Linotype" w:cs="LinLibertineTI"/>
          <w:kern w:val="0"/>
          <w:sz w:val="22"/>
        </w:rPr>
      </w:pPr>
      <w:r>
        <w:tab/>
      </w:r>
      <w:r w:rsidR="00195426" w:rsidRPr="00466553">
        <w:rPr>
          <w:rFonts w:hint="eastAsia"/>
          <w:sz w:val="22"/>
        </w:rPr>
        <w:t>将</w:t>
      </w:r>
      <w:r w:rsidR="00247637" w:rsidRPr="00466553">
        <w:rPr>
          <w:rFonts w:hint="eastAsia"/>
          <w:sz w:val="22"/>
        </w:rPr>
        <w:t>图像网格化，对每一个网格进行物体的·b</w:t>
      </w:r>
      <w:r w:rsidR="00247637" w:rsidRPr="00466553">
        <w:rPr>
          <w:sz w:val="22"/>
        </w:rPr>
        <w:t>ounding box</w:t>
      </w:r>
      <w:r w:rsidR="00247637" w:rsidRPr="00466553">
        <w:rPr>
          <w:rFonts w:hint="eastAsia"/>
          <w:sz w:val="22"/>
        </w:rPr>
        <w:t>和类别的预测，最后进行</w:t>
      </w:r>
      <w:r w:rsidR="00466553">
        <w:rPr>
          <w:sz w:val="22"/>
        </w:rPr>
        <w:tab/>
      </w:r>
      <w:r w:rsidR="00247637" w:rsidRPr="00466553">
        <w:rPr>
          <w:rFonts w:hint="eastAsia"/>
          <w:sz w:val="22"/>
        </w:rPr>
        <w:t>N</w:t>
      </w:r>
      <w:r w:rsidR="00247637" w:rsidRPr="00466553">
        <w:rPr>
          <w:sz w:val="22"/>
        </w:rPr>
        <w:t>MS</w:t>
      </w:r>
      <w:r w:rsidR="00247637" w:rsidRPr="00466553">
        <w:rPr>
          <w:rFonts w:hint="eastAsia"/>
          <w:sz w:val="22"/>
        </w:rPr>
        <w:t>处理</w:t>
      </w:r>
      <w:r w:rsidR="009C5896" w:rsidRPr="00466553">
        <w:rPr>
          <w:rFonts w:hint="eastAsia"/>
          <w:sz w:val="22"/>
        </w:rPr>
        <w:t>，建立了一个端到端的模型。</w:t>
      </w:r>
    </w:p>
    <w:p w14:paraId="2C8E3C1A" w14:textId="66E83843" w:rsidR="00C603E5" w:rsidRDefault="00C603E5" w:rsidP="008906E6">
      <w:pPr>
        <w:pStyle w:val="a8"/>
        <w:ind w:left="420" w:firstLineChars="0" w:firstLine="0"/>
      </w:pPr>
    </w:p>
    <w:p w14:paraId="7F0C4A67" w14:textId="77777777" w:rsidR="000F39BA" w:rsidRPr="00AD2E42" w:rsidRDefault="000F39BA" w:rsidP="00D147BC">
      <w:pPr>
        <w:pStyle w:val="a8"/>
        <w:numPr>
          <w:ilvl w:val="0"/>
          <w:numId w:val="2"/>
        </w:numPr>
        <w:ind w:firstLineChars="0"/>
      </w:pPr>
      <w:bookmarkStart w:id="0" w:name="_bookmark43"/>
      <w:bookmarkStart w:id="1" w:name="_bookmark42"/>
      <w:bookmarkStart w:id="2" w:name="_bookmark41"/>
      <w:bookmarkStart w:id="3" w:name="_bookmark40"/>
      <w:bookmarkStart w:id="4" w:name="_bookmark39"/>
      <w:bookmarkStart w:id="5" w:name="_bookmark38"/>
      <w:bookmarkStart w:id="6" w:name="_bookmark37"/>
      <w:bookmarkStart w:id="7" w:name="_bookmark36"/>
      <w:bookmarkStart w:id="8" w:name="_bookmark35"/>
      <w:bookmarkStart w:id="9" w:name="_bookmark34"/>
      <w:bookmarkStart w:id="10" w:name="_bookmark33"/>
      <w:bookmarkStart w:id="11" w:name="_bookmark32"/>
      <w:bookmarkStart w:id="12" w:name="_bookmark31"/>
      <w:bookmarkStart w:id="13" w:name="_bookmark30"/>
      <w:bookmarkStart w:id="14" w:name="_bookmark29"/>
      <w:bookmarkStart w:id="15" w:name="_bookmark28"/>
      <w:bookmarkStart w:id="16" w:name="_bookmark27"/>
      <w:bookmarkStart w:id="17" w:name="_bookmark26"/>
      <w:bookmarkStart w:id="18" w:name="_bookmark25"/>
      <w:bookmarkStart w:id="19" w:name="_bookmark24"/>
      <w:bookmarkStart w:id="20" w:name="References"/>
      <w:bookmarkStart w:id="21" w:name="_bookmark0"/>
      <w:bookmarkStart w:id="22" w:name="_bookmark2"/>
      <w:bookmarkStart w:id="23" w:name="_bookmark3"/>
      <w:bookmarkStart w:id="24" w:name="_bookmark4"/>
      <w:bookmarkStart w:id="25" w:name="_bookmark5"/>
      <w:bookmarkStart w:id="26" w:name="_bookmark6"/>
      <w:bookmarkStart w:id="27" w:name="_bookmark7"/>
      <w:bookmarkStart w:id="28" w:name="_bookmark8"/>
      <w:bookmarkStart w:id="29" w:name="_bookmark9"/>
      <w:bookmarkStart w:id="30" w:name="_bookmark10"/>
      <w:bookmarkStart w:id="31" w:name="_bookmark11"/>
      <w:bookmarkStart w:id="32" w:name="_bookmark12"/>
      <w:bookmarkStart w:id="33" w:name="_bookmark13"/>
      <w:bookmarkStart w:id="34" w:name="_bookmark14"/>
      <w:bookmarkStart w:id="35" w:name="_bookmark15"/>
      <w:bookmarkStart w:id="36" w:name="_bookmark16"/>
      <w:bookmarkStart w:id="37" w:name="_bookmark17"/>
      <w:bookmarkStart w:id="38" w:name="_bookmark18"/>
      <w:bookmarkStart w:id="39" w:name="_bookmark19"/>
      <w:bookmarkStart w:id="40" w:name="_bookmark20"/>
      <w:bookmarkStart w:id="41" w:name="_bookmark21"/>
      <w:bookmarkStart w:id="42" w:name="_bookmark22"/>
      <w:bookmarkStart w:id="43" w:name="_bookmark2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roofErr w:type="spellStart"/>
      <w:r w:rsidRPr="00AD2E42">
        <w:rPr>
          <w:rFonts w:ascii="Palatino Linotype" w:hAnsi="Palatino Linotype" w:cs="Palatino Linotype"/>
          <w:kern w:val="0"/>
          <w:sz w:val="22"/>
          <w:szCs w:val="14"/>
        </w:rPr>
        <w:t>Wenhan</w:t>
      </w:r>
      <w:proofErr w:type="spellEnd"/>
      <w:r w:rsidRPr="00AD2E42">
        <w:rPr>
          <w:rFonts w:ascii="Palatino Linotype" w:hAnsi="Palatino Linotype" w:cs="Palatino Linotype"/>
          <w:kern w:val="0"/>
          <w:sz w:val="22"/>
          <w:szCs w:val="14"/>
        </w:rPr>
        <w:t xml:space="preserve"> Luo, </w:t>
      </w:r>
      <w:proofErr w:type="spellStart"/>
      <w:r w:rsidRPr="00AD2E42">
        <w:rPr>
          <w:rFonts w:ascii="Palatino Linotype" w:hAnsi="Palatino Linotype" w:cs="Palatino Linotype"/>
          <w:kern w:val="0"/>
          <w:sz w:val="22"/>
          <w:szCs w:val="14"/>
        </w:rPr>
        <w:t>Junliang</w:t>
      </w:r>
      <w:proofErr w:type="spellEnd"/>
      <w:r w:rsidRPr="00AD2E42">
        <w:rPr>
          <w:rFonts w:ascii="Palatino Linotype" w:hAnsi="Palatino Linotype" w:cs="Palatino Linotype"/>
          <w:kern w:val="0"/>
          <w:sz w:val="22"/>
          <w:szCs w:val="14"/>
        </w:rPr>
        <w:t xml:space="preserve"> Xing, </w:t>
      </w:r>
      <w:proofErr w:type="spellStart"/>
      <w:r w:rsidRPr="00AD2E42">
        <w:rPr>
          <w:rFonts w:ascii="Palatino Linotype" w:hAnsi="Palatino Linotype" w:cs="Palatino Linotype"/>
          <w:kern w:val="0"/>
          <w:sz w:val="22"/>
          <w:szCs w:val="14"/>
        </w:rPr>
        <w:t>Xiaoqin</w:t>
      </w:r>
      <w:proofErr w:type="spellEnd"/>
      <w:r w:rsidRPr="00AD2E42">
        <w:rPr>
          <w:rFonts w:ascii="Palatino Linotype" w:hAnsi="Palatino Linotype" w:cs="Palatino Linotype"/>
          <w:kern w:val="0"/>
          <w:sz w:val="22"/>
          <w:szCs w:val="14"/>
        </w:rPr>
        <w:t xml:space="preserve"> Zhang, </w:t>
      </w:r>
      <w:proofErr w:type="spellStart"/>
      <w:r w:rsidRPr="00AD2E42">
        <w:rPr>
          <w:rFonts w:ascii="Palatino Linotype" w:hAnsi="Palatino Linotype" w:cs="Palatino Linotype"/>
          <w:kern w:val="0"/>
          <w:sz w:val="22"/>
          <w:szCs w:val="14"/>
        </w:rPr>
        <w:t>Xiaowei</w:t>
      </w:r>
      <w:proofErr w:type="spellEnd"/>
      <w:r w:rsidRPr="00AD2E42">
        <w:rPr>
          <w:rFonts w:ascii="Palatino Linotype" w:hAnsi="Palatino Linotype" w:cs="Palatino Linotype"/>
          <w:kern w:val="0"/>
          <w:sz w:val="22"/>
          <w:szCs w:val="14"/>
        </w:rPr>
        <w:t xml:space="preserve"> Zhao, and Tae-</w:t>
      </w:r>
      <w:proofErr w:type="spellStart"/>
      <w:proofErr w:type="gramStart"/>
      <w:r w:rsidRPr="00AD2E42">
        <w:rPr>
          <w:rFonts w:ascii="Palatino Linotype" w:hAnsi="Palatino Linotype" w:cs="Palatino Linotype"/>
          <w:kern w:val="0"/>
          <w:sz w:val="22"/>
          <w:szCs w:val="14"/>
        </w:rPr>
        <w:t>Kyun</w:t>
      </w:r>
      <w:proofErr w:type="spellEnd"/>
      <w:r w:rsidRPr="00AD2E42">
        <w:rPr>
          <w:rFonts w:ascii="Palatino Linotype" w:hAnsi="Palatino Linotype" w:cs="Palatino Linotype"/>
          <w:kern w:val="0"/>
          <w:sz w:val="22"/>
          <w:szCs w:val="14"/>
        </w:rPr>
        <w:t xml:space="preserve"> .</w:t>
      </w:r>
      <w:bookmarkStart w:id="44" w:name="_bookmark1"/>
      <w:bookmarkEnd w:id="44"/>
      <w:proofErr w:type="gramEnd"/>
      <w:r w:rsidRPr="00AD2E42">
        <w:rPr>
          <w:rFonts w:ascii="Palatino Linotype" w:hAnsi="Palatino Linotype" w:cs="Palatino Linotype"/>
          <w:kern w:val="0"/>
          <w:sz w:val="22"/>
          <w:szCs w:val="14"/>
        </w:rPr>
        <w:t xml:space="preserve"> 2014. Multiple object tracking: A literature review. </w:t>
      </w:r>
      <w:r w:rsidRPr="00AD2E42">
        <w:rPr>
          <w:rFonts w:ascii="Calibri" w:hAnsi="Calibri" w:cs="Calibri"/>
          <w:i/>
          <w:iCs/>
          <w:kern w:val="0"/>
          <w:sz w:val="22"/>
          <w:szCs w:val="14"/>
        </w:rPr>
        <w:t xml:space="preserve">arXiv:1409.7618 </w:t>
      </w:r>
      <w:r w:rsidRPr="00AD2E42">
        <w:rPr>
          <w:rFonts w:ascii="Palatino Linotype" w:hAnsi="Palatino Linotype" w:cs="Palatino Linotype"/>
          <w:kern w:val="0"/>
          <w:sz w:val="22"/>
          <w:szCs w:val="14"/>
        </w:rPr>
        <w:t>(2014).</w:t>
      </w:r>
    </w:p>
    <w:p w14:paraId="2C415B0F" w14:textId="12CD2419" w:rsidR="00C603E5" w:rsidRDefault="009B573F" w:rsidP="00AD2E42">
      <w:pPr>
        <w:pStyle w:val="a8"/>
        <w:ind w:left="420" w:firstLineChars="0" w:firstLine="0"/>
      </w:pPr>
      <w:r w:rsidRPr="00466553">
        <w:rPr>
          <w:rFonts w:hint="eastAsia"/>
          <w:sz w:val="22"/>
        </w:rPr>
        <w:t>本文描述了视频中多目标跟踪（MOT）任务的相关方法和问题，提出了一个统一问题公式和一些现有方法的分类方式，介绍了sta</w:t>
      </w:r>
      <w:r w:rsidR="00C439D7" w:rsidRPr="00466553">
        <w:rPr>
          <w:rFonts w:hint="eastAsia"/>
          <w:sz w:val="22"/>
        </w:rPr>
        <w:t>t</w:t>
      </w:r>
      <w:r w:rsidR="00C439D7" w:rsidRPr="00466553">
        <w:rPr>
          <w:sz w:val="22"/>
        </w:rPr>
        <w:t>e</w:t>
      </w:r>
      <w:r w:rsidRPr="00466553">
        <w:rPr>
          <w:rFonts w:hint="eastAsia"/>
          <w:sz w:val="22"/>
        </w:rPr>
        <w:t>-of-the-art MOT算法的关键因素，并讨论了MOT算法的测评包括评价指标、公开数据集，开源代码的实现，和基准测试结果。</w:t>
      </w:r>
    </w:p>
    <w:p w14:paraId="7D266907" w14:textId="45982CCD" w:rsidR="00EE4C8A" w:rsidRDefault="00EE4C8A" w:rsidP="00AD2E42">
      <w:pPr>
        <w:pStyle w:val="a8"/>
        <w:ind w:left="420" w:firstLineChars="0" w:firstLine="0"/>
      </w:pPr>
    </w:p>
    <w:p w14:paraId="79FB86AA" w14:textId="704E992A" w:rsidR="00EE4C8A" w:rsidRDefault="00EE4C8A" w:rsidP="00D147BC">
      <w:pPr>
        <w:pStyle w:val="a8"/>
        <w:numPr>
          <w:ilvl w:val="0"/>
          <w:numId w:val="2"/>
        </w:numPr>
        <w:ind w:firstLineChars="0"/>
        <w:rPr>
          <w:rFonts w:ascii="Palatino Linotype" w:hAnsi="Palatino Linotype"/>
          <w:sz w:val="22"/>
        </w:rPr>
      </w:pPr>
      <w:r w:rsidRPr="00EE4C8A">
        <w:rPr>
          <w:rFonts w:ascii="Palatino Linotype" w:hAnsi="Palatino Linotype"/>
          <w:sz w:val="22"/>
        </w:rPr>
        <w:t xml:space="preserve">Long Ying, Tianzhu Zhang, and </w:t>
      </w:r>
      <w:proofErr w:type="spellStart"/>
      <w:r w:rsidRPr="00EE4C8A">
        <w:rPr>
          <w:rFonts w:ascii="Palatino Linotype" w:hAnsi="Palatino Linotype"/>
          <w:sz w:val="22"/>
        </w:rPr>
        <w:t>Changsheng</w:t>
      </w:r>
      <w:proofErr w:type="spellEnd"/>
      <w:r w:rsidRPr="00EE4C8A">
        <w:rPr>
          <w:rFonts w:ascii="Palatino Linotype" w:hAnsi="Palatino Linotype"/>
          <w:sz w:val="22"/>
        </w:rPr>
        <w:t xml:space="preserve"> Xu. 2015. Multi-object tracking via MHT with multiple </w:t>
      </w:r>
      <w:r w:rsidRPr="00EE4C8A">
        <w:rPr>
          <w:rFonts w:ascii="Palatino Linotype" w:hAnsi="Palatino Linotype" w:cs="Palatino Linotype"/>
          <w:kern w:val="0"/>
          <w:sz w:val="22"/>
        </w:rPr>
        <w:t>information</w:t>
      </w:r>
      <w:r w:rsidRPr="00EE4C8A">
        <w:rPr>
          <w:rFonts w:ascii="Palatino Linotype" w:hAnsi="Palatino Linotype"/>
          <w:sz w:val="22"/>
        </w:rPr>
        <w:t xml:space="preserve"> fusion in surveillance video. Multimedia Systems 21, 3 (2015), 313–326.</w:t>
      </w:r>
    </w:p>
    <w:p w14:paraId="1256CFC1" w14:textId="17A403B2" w:rsidR="00EE4C8A" w:rsidRPr="00466553" w:rsidRDefault="00466553" w:rsidP="00466553">
      <w:r>
        <w:tab/>
      </w:r>
      <w:r w:rsidR="001E11E5" w:rsidRPr="00C0705F">
        <w:rPr>
          <w:rFonts w:hint="eastAsia"/>
          <w:sz w:val="22"/>
        </w:rPr>
        <w:t>本文提出了一个基于多信息融合的多假设追踪算法，涉及到H</w:t>
      </w:r>
      <w:r w:rsidR="001E11E5" w:rsidRPr="00C0705F">
        <w:rPr>
          <w:sz w:val="22"/>
        </w:rPr>
        <w:t>SV-LBP</w:t>
      </w:r>
      <w:r w:rsidR="001E11E5" w:rsidRPr="00C0705F">
        <w:rPr>
          <w:rFonts w:hint="eastAsia"/>
          <w:sz w:val="22"/>
        </w:rPr>
        <w:t>表观特征、局</w:t>
      </w:r>
      <w:r w:rsidR="00C0705F">
        <w:rPr>
          <w:sz w:val="22"/>
        </w:rPr>
        <w:tab/>
      </w:r>
      <w:r w:rsidR="001E11E5" w:rsidRPr="00C0705F">
        <w:rPr>
          <w:rFonts w:hint="eastAsia"/>
          <w:sz w:val="22"/>
        </w:rPr>
        <w:t>部动作模式</w:t>
      </w:r>
      <w:r w:rsidR="00490D41" w:rsidRPr="00C0705F">
        <w:rPr>
          <w:rFonts w:hint="eastAsia"/>
          <w:sz w:val="22"/>
        </w:rPr>
        <w:t>以及排斥惯性模型。</w:t>
      </w:r>
    </w:p>
    <w:p w14:paraId="0A03641E" w14:textId="3F24760A" w:rsidR="00490D41" w:rsidRDefault="00490D41" w:rsidP="00EE4C8A">
      <w:pPr>
        <w:pStyle w:val="a8"/>
        <w:ind w:left="420" w:firstLineChars="0" w:firstLine="0"/>
        <w:rPr>
          <w:rFonts w:ascii="Palatino Linotype" w:hAnsi="Palatino Linotype"/>
          <w:szCs w:val="21"/>
        </w:rPr>
      </w:pPr>
    </w:p>
    <w:p w14:paraId="46C951F5" w14:textId="0158AA0B" w:rsidR="00890C97" w:rsidRDefault="00890C97" w:rsidP="002F6B88">
      <w:pPr>
        <w:pStyle w:val="a8"/>
        <w:numPr>
          <w:ilvl w:val="0"/>
          <w:numId w:val="2"/>
        </w:numPr>
        <w:autoSpaceDE w:val="0"/>
        <w:autoSpaceDN w:val="0"/>
        <w:adjustRightInd w:val="0"/>
        <w:ind w:firstLineChars="0"/>
        <w:rPr>
          <w:rFonts w:ascii="Palatino Linotype" w:hAnsi="Palatino Linotype" w:cs="LinLibertineT"/>
          <w:kern w:val="0"/>
          <w:sz w:val="22"/>
        </w:rPr>
      </w:pPr>
      <w:proofErr w:type="spellStart"/>
      <w:r w:rsidRPr="00890C97">
        <w:rPr>
          <w:rFonts w:ascii="Palatino Linotype" w:hAnsi="Palatino Linotype" w:cs="LinLibertineT"/>
          <w:kern w:val="0"/>
          <w:sz w:val="22"/>
        </w:rPr>
        <w:t>Kaiming</w:t>
      </w:r>
      <w:proofErr w:type="spellEnd"/>
      <w:r w:rsidRPr="00890C97">
        <w:rPr>
          <w:rFonts w:ascii="Palatino Linotype" w:hAnsi="Palatino Linotype" w:cs="LinLibertineT"/>
          <w:kern w:val="0"/>
          <w:sz w:val="22"/>
        </w:rPr>
        <w:t xml:space="preserve"> He, </w:t>
      </w:r>
      <w:proofErr w:type="spellStart"/>
      <w:r w:rsidRPr="00890C97">
        <w:rPr>
          <w:rFonts w:ascii="Palatino Linotype" w:hAnsi="Palatino Linotype" w:cs="LinLibertineT"/>
          <w:kern w:val="0"/>
          <w:sz w:val="22"/>
        </w:rPr>
        <w:t>Xiangyu</w:t>
      </w:r>
      <w:proofErr w:type="spellEnd"/>
      <w:r w:rsidRPr="00890C97">
        <w:rPr>
          <w:rFonts w:ascii="Palatino Linotype" w:hAnsi="Palatino Linotype" w:cs="LinLibertineT"/>
          <w:kern w:val="0"/>
          <w:sz w:val="22"/>
        </w:rPr>
        <w:t xml:space="preserve"> Zhang, </w:t>
      </w:r>
      <w:proofErr w:type="spellStart"/>
      <w:r w:rsidRPr="00890C97">
        <w:rPr>
          <w:rFonts w:ascii="Palatino Linotype" w:hAnsi="Palatino Linotype" w:cs="LinLibertineT"/>
          <w:kern w:val="0"/>
          <w:sz w:val="22"/>
        </w:rPr>
        <w:t>Shaoqing</w:t>
      </w:r>
      <w:proofErr w:type="spellEnd"/>
      <w:r w:rsidRPr="00890C97">
        <w:rPr>
          <w:rFonts w:ascii="Palatino Linotype" w:hAnsi="Palatino Linotype" w:cs="LinLibertineT"/>
          <w:kern w:val="0"/>
          <w:sz w:val="22"/>
        </w:rPr>
        <w:t xml:space="preserve"> Ren, and Jian Sun. 2016. Deep residual</w:t>
      </w:r>
      <w:r>
        <w:rPr>
          <w:rFonts w:ascii="Palatino Linotype" w:hAnsi="Palatino Linotype" w:cs="LinLibertineT" w:hint="eastAsia"/>
          <w:kern w:val="0"/>
          <w:sz w:val="22"/>
        </w:rPr>
        <w:t xml:space="preserve"> </w:t>
      </w:r>
      <w:r w:rsidRPr="00890C97">
        <w:rPr>
          <w:rFonts w:ascii="Palatino Linotype" w:hAnsi="Palatino Linotype" w:cs="LinLibertineT"/>
          <w:kern w:val="0"/>
          <w:sz w:val="22"/>
        </w:rPr>
        <w:t xml:space="preserve">learning for image recognition. In </w:t>
      </w:r>
      <w:r w:rsidRPr="00890C97">
        <w:rPr>
          <w:rFonts w:ascii="Palatino Linotype" w:hAnsi="Palatino Linotype" w:cs="LinLibertineTI"/>
          <w:kern w:val="0"/>
          <w:sz w:val="22"/>
        </w:rPr>
        <w:t>IEEE Conference on Computer Vision and Pattern Recognition</w:t>
      </w:r>
      <w:r w:rsidRPr="00890C97">
        <w:rPr>
          <w:rFonts w:ascii="Palatino Linotype" w:hAnsi="Palatino Linotype" w:cs="LinLibertineT"/>
          <w:kern w:val="0"/>
          <w:sz w:val="22"/>
        </w:rPr>
        <w:t>. IEEE, 770–778.</w:t>
      </w:r>
    </w:p>
    <w:p w14:paraId="7905DE18" w14:textId="77777777" w:rsidR="00964E61" w:rsidRDefault="005413B3" w:rsidP="00964E61">
      <w:pPr>
        <w:pStyle w:val="a8"/>
        <w:autoSpaceDE w:val="0"/>
        <w:autoSpaceDN w:val="0"/>
        <w:adjustRightInd w:val="0"/>
        <w:ind w:left="420" w:firstLineChars="0" w:firstLine="0"/>
        <w:rPr>
          <w:rFonts w:ascii="Palatino Linotype" w:hAnsi="Palatino Linotype" w:cs="LinLibertineT"/>
          <w:kern w:val="0"/>
          <w:sz w:val="22"/>
        </w:rPr>
      </w:pPr>
      <w:r>
        <w:rPr>
          <w:rFonts w:ascii="Palatino Linotype" w:hAnsi="Palatino Linotype" w:cs="LinLibertineT" w:hint="eastAsia"/>
          <w:kern w:val="0"/>
          <w:sz w:val="22"/>
        </w:rPr>
        <w:t>提出了一个残差网络框架，有利于</w:t>
      </w:r>
      <w:r w:rsidR="00466553">
        <w:rPr>
          <w:rFonts w:ascii="Palatino Linotype" w:hAnsi="Palatino Linotype" w:cs="LinLibertineT" w:hint="eastAsia"/>
          <w:kern w:val="0"/>
          <w:sz w:val="22"/>
        </w:rPr>
        <w:t>训练更深的网络，使得图像的识别准确率得到提升。</w:t>
      </w:r>
    </w:p>
    <w:p w14:paraId="622C2235" w14:textId="77777777" w:rsidR="00964E61" w:rsidRDefault="00964E61" w:rsidP="00964E61">
      <w:pPr>
        <w:pStyle w:val="a8"/>
        <w:autoSpaceDE w:val="0"/>
        <w:autoSpaceDN w:val="0"/>
        <w:adjustRightInd w:val="0"/>
        <w:ind w:left="420" w:firstLineChars="0" w:firstLine="0"/>
        <w:rPr>
          <w:rFonts w:ascii="Palatino Linotype" w:hAnsi="Palatino Linotype" w:cs="LinLibertineT"/>
          <w:kern w:val="0"/>
          <w:sz w:val="22"/>
        </w:rPr>
      </w:pPr>
    </w:p>
    <w:p w14:paraId="2BD2DC1B" w14:textId="79E5755E" w:rsidR="00964E61" w:rsidRDefault="00964E61" w:rsidP="00964E61">
      <w:pPr>
        <w:pStyle w:val="a8"/>
        <w:numPr>
          <w:ilvl w:val="0"/>
          <w:numId w:val="2"/>
        </w:numPr>
        <w:autoSpaceDE w:val="0"/>
        <w:autoSpaceDN w:val="0"/>
        <w:adjustRightInd w:val="0"/>
        <w:ind w:firstLineChars="0"/>
        <w:rPr>
          <w:rFonts w:ascii="Palatino Linotype" w:hAnsi="Palatino Linotype" w:cs="LinLibertineT"/>
          <w:kern w:val="0"/>
          <w:sz w:val="22"/>
        </w:rPr>
      </w:pPr>
      <w:r w:rsidRPr="00964E61">
        <w:rPr>
          <w:rFonts w:ascii="Palatino Linotype" w:hAnsi="Palatino Linotype" w:cs="LinLibertineT"/>
          <w:kern w:val="0"/>
          <w:sz w:val="22"/>
        </w:rPr>
        <w:t xml:space="preserve">Min Lin, </w:t>
      </w:r>
      <w:proofErr w:type="spellStart"/>
      <w:r w:rsidRPr="00964E61">
        <w:rPr>
          <w:rFonts w:ascii="Palatino Linotype" w:hAnsi="Palatino Linotype" w:cs="LinLibertineT"/>
          <w:kern w:val="0"/>
          <w:sz w:val="22"/>
        </w:rPr>
        <w:t>Qiang</w:t>
      </w:r>
      <w:proofErr w:type="spellEnd"/>
      <w:r w:rsidRPr="00964E61">
        <w:rPr>
          <w:rFonts w:ascii="Palatino Linotype" w:hAnsi="Palatino Linotype" w:cs="LinLibertineT"/>
          <w:kern w:val="0"/>
          <w:sz w:val="22"/>
        </w:rPr>
        <w:t xml:space="preserve"> Chen, and </w:t>
      </w:r>
      <w:proofErr w:type="spellStart"/>
      <w:r w:rsidRPr="00964E61">
        <w:rPr>
          <w:rFonts w:ascii="Palatino Linotype" w:hAnsi="Palatino Linotype" w:cs="LinLibertineT"/>
          <w:kern w:val="0"/>
          <w:sz w:val="22"/>
        </w:rPr>
        <w:t>Shuicheng</w:t>
      </w:r>
      <w:proofErr w:type="spellEnd"/>
      <w:r w:rsidRPr="00964E61">
        <w:rPr>
          <w:rFonts w:ascii="Palatino Linotype" w:hAnsi="Palatino Linotype" w:cs="LinLibertineT"/>
          <w:kern w:val="0"/>
          <w:sz w:val="22"/>
        </w:rPr>
        <w:t xml:space="preserve"> Yan. 2013. Network in network.</w:t>
      </w:r>
      <w:r>
        <w:rPr>
          <w:rFonts w:ascii="Palatino Linotype" w:hAnsi="Palatino Linotype" w:cs="LinLibertineT" w:hint="eastAsia"/>
          <w:kern w:val="0"/>
          <w:sz w:val="22"/>
        </w:rPr>
        <w:t xml:space="preserve"> </w:t>
      </w:r>
      <w:r w:rsidRPr="00964E61">
        <w:rPr>
          <w:rFonts w:ascii="Palatino Linotype" w:hAnsi="Palatino Linotype" w:cs="LinLibertineT"/>
          <w:kern w:val="0"/>
          <w:sz w:val="22"/>
        </w:rPr>
        <w:t>arXiv:1312.4400 (2013).</w:t>
      </w:r>
    </w:p>
    <w:p w14:paraId="1693766A" w14:textId="62711364" w:rsidR="00B146B8" w:rsidRDefault="009351F9" w:rsidP="009351F9">
      <w:r>
        <w:tab/>
      </w:r>
      <w:r w:rsidR="006F04E0">
        <w:rPr>
          <w:rFonts w:hint="eastAsia"/>
        </w:rPr>
        <w:t>提出</w:t>
      </w:r>
      <w:r w:rsidR="002E213E">
        <w:rPr>
          <w:rFonts w:hint="eastAsia"/>
        </w:rPr>
        <w:t>M</w:t>
      </w:r>
      <w:r w:rsidR="002E213E">
        <w:t>LP</w:t>
      </w:r>
      <w:r w:rsidR="002E213E">
        <w:rPr>
          <w:rFonts w:hint="eastAsia"/>
        </w:rPr>
        <w:t>卷积层和全局平均池化</w:t>
      </w:r>
      <w:r w:rsidR="001A5CDC">
        <w:rPr>
          <w:rFonts w:hint="eastAsia"/>
        </w:rPr>
        <w:t>，</w:t>
      </w:r>
      <w:r w:rsidR="003F39CB">
        <w:rPr>
          <w:rFonts w:hint="eastAsia"/>
        </w:rPr>
        <w:t>改进了传统的C</w:t>
      </w:r>
      <w:r w:rsidR="003F39CB">
        <w:t>NN</w:t>
      </w:r>
      <w:r w:rsidR="003F39CB">
        <w:rPr>
          <w:rFonts w:hint="eastAsia"/>
        </w:rPr>
        <w:t>网络，</w:t>
      </w:r>
      <w:r w:rsidR="001A5CDC">
        <w:rPr>
          <w:rFonts w:hint="eastAsia"/>
        </w:rPr>
        <w:t>减少了需要训练的网络参</w:t>
      </w:r>
      <w:r>
        <w:tab/>
      </w:r>
      <w:r w:rsidR="001A5CDC">
        <w:rPr>
          <w:rFonts w:hint="eastAsia"/>
        </w:rPr>
        <w:t>数</w:t>
      </w:r>
      <w:r w:rsidR="003F39CB">
        <w:rPr>
          <w:rFonts w:hint="eastAsia"/>
        </w:rPr>
        <w:t>。</w:t>
      </w:r>
    </w:p>
    <w:p w14:paraId="53DAA4C1" w14:textId="77777777" w:rsidR="00B146B8" w:rsidRDefault="00B146B8" w:rsidP="00B146B8">
      <w:pPr>
        <w:pStyle w:val="a8"/>
        <w:autoSpaceDE w:val="0"/>
        <w:autoSpaceDN w:val="0"/>
        <w:adjustRightInd w:val="0"/>
        <w:ind w:left="420" w:firstLineChars="0" w:firstLine="0"/>
        <w:rPr>
          <w:rFonts w:ascii="Palatino Linotype" w:hAnsi="Palatino Linotype" w:cs="LinLibertineT"/>
          <w:kern w:val="0"/>
          <w:sz w:val="22"/>
        </w:rPr>
      </w:pPr>
    </w:p>
    <w:p w14:paraId="317EFE89" w14:textId="2B3F035A" w:rsidR="00803D24" w:rsidRDefault="00B146B8" w:rsidP="00C81F0E">
      <w:pPr>
        <w:pStyle w:val="a8"/>
        <w:numPr>
          <w:ilvl w:val="0"/>
          <w:numId w:val="2"/>
        </w:numPr>
        <w:autoSpaceDE w:val="0"/>
        <w:autoSpaceDN w:val="0"/>
        <w:adjustRightInd w:val="0"/>
        <w:ind w:firstLineChars="0"/>
        <w:rPr>
          <w:rFonts w:ascii="Palatino Linotype" w:hAnsi="Palatino Linotype" w:cs="LinLibertineT"/>
          <w:kern w:val="0"/>
          <w:sz w:val="22"/>
        </w:rPr>
      </w:pPr>
      <w:proofErr w:type="spellStart"/>
      <w:r w:rsidRPr="00B146B8">
        <w:rPr>
          <w:rFonts w:ascii="Palatino Linotype" w:hAnsi="Palatino Linotype" w:cs="LinLibertineT"/>
          <w:kern w:val="0"/>
          <w:sz w:val="22"/>
        </w:rPr>
        <w:t>Shaoqing</w:t>
      </w:r>
      <w:proofErr w:type="spellEnd"/>
      <w:r w:rsidRPr="00B146B8">
        <w:rPr>
          <w:rFonts w:ascii="Palatino Linotype" w:hAnsi="Palatino Linotype" w:cs="LinLibertineT"/>
          <w:kern w:val="0"/>
          <w:sz w:val="22"/>
        </w:rPr>
        <w:t xml:space="preserve"> Ren, </w:t>
      </w:r>
      <w:proofErr w:type="spellStart"/>
      <w:r w:rsidRPr="00B146B8">
        <w:rPr>
          <w:rFonts w:ascii="Palatino Linotype" w:hAnsi="Palatino Linotype" w:cs="LinLibertineT"/>
          <w:kern w:val="0"/>
          <w:sz w:val="22"/>
        </w:rPr>
        <w:t>Kaiming</w:t>
      </w:r>
      <w:proofErr w:type="spellEnd"/>
      <w:r w:rsidRPr="00B146B8">
        <w:rPr>
          <w:rFonts w:ascii="Palatino Linotype" w:hAnsi="Palatino Linotype" w:cs="LinLibertineT"/>
          <w:kern w:val="0"/>
          <w:sz w:val="22"/>
        </w:rPr>
        <w:t xml:space="preserve"> He, Ross </w:t>
      </w:r>
      <w:proofErr w:type="spellStart"/>
      <w:r w:rsidRPr="00B146B8">
        <w:rPr>
          <w:rFonts w:ascii="Palatino Linotype" w:hAnsi="Palatino Linotype" w:cs="LinLibertineT"/>
          <w:kern w:val="0"/>
          <w:sz w:val="22"/>
        </w:rPr>
        <w:t>Girshick</w:t>
      </w:r>
      <w:proofErr w:type="spellEnd"/>
      <w:r w:rsidRPr="00B146B8">
        <w:rPr>
          <w:rFonts w:ascii="Palatino Linotype" w:hAnsi="Palatino Linotype" w:cs="LinLibertineT"/>
          <w:kern w:val="0"/>
          <w:sz w:val="22"/>
        </w:rPr>
        <w:t>, and Jian Sun. 2015. Faster r-</w:t>
      </w:r>
      <w:proofErr w:type="spellStart"/>
      <w:r w:rsidRPr="00B146B8">
        <w:rPr>
          <w:rFonts w:ascii="Palatino Linotype" w:hAnsi="Palatino Linotype" w:cs="LinLibertineT"/>
          <w:kern w:val="0"/>
          <w:sz w:val="22"/>
        </w:rPr>
        <w:t>cnn</w:t>
      </w:r>
      <w:proofErr w:type="spellEnd"/>
      <w:r w:rsidRPr="00B146B8">
        <w:rPr>
          <w:rFonts w:ascii="Palatino Linotype" w:hAnsi="Palatino Linotype" w:cs="LinLibertineT"/>
          <w:kern w:val="0"/>
          <w:sz w:val="22"/>
        </w:rPr>
        <w:t>:</w:t>
      </w:r>
      <w:r>
        <w:rPr>
          <w:rFonts w:ascii="Palatino Linotype" w:hAnsi="Palatino Linotype" w:cs="LinLibertineT"/>
          <w:kern w:val="0"/>
          <w:sz w:val="22"/>
        </w:rPr>
        <w:t xml:space="preserve"> </w:t>
      </w:r>
      <w:r w:rsidRPr="00B146B8">
        <w:rPr>
          <w:rFonts w:ascii="Palatino Linotype" w:hAnsi="Palatino Linotype" w:cs="LinLibertineT"/>
          <w:kern w:val="0"/>
          <w:sz w:val="22"/>
        </w:rPr>
        <w:t>Towards real-time object detection with region proposal networks. In Advances</w:t>
      </w:r>
      <w:r>
        <w:rPr>
          <w:rFonts w:ascii="Palatino Linotype" w:hAnsi="Palatino Linotype" w:cs="LinLibertineT" w:hint="eastAsia"/>
          <w:kern w:val="0"/>
          <w:sz w:val="22"/>
        </w:rPr>
        <w:t xml:space="preserve"> </w:t>
      </w:r>
      <w:r w:rsidRPr="00B146B8">
        <w:rPr>
          <w:rFonts w:ascii="Palatino Linotype" w:hAnsi="Palatino Linotype" w:cs="LinLibertineT"/>
          <w:kern w:val="0"/>
          <w:sz w:val="22"/>
        </w:rPr>
        <w:lastRenderedPageBreak/>
        <w:t>in Neural Information Processing Systems. IEEE, 91–99.</w:t>
      </w:r>
    </w:p>
    <w:p w14:paraId="2B706285" w14:textId="12476916" w:rsidR="00C81F0E" w:rsidRDefault="0041146F" w:rsidP="009351F9">
      <w:pPr>
        <w:rPr>
          <w:sz w:val="22"/>
        </w:rPr>
      </w:pPr>
      <w:r>
        <w:tab/>
      </w:r>
      <w:r w:rsidR="00801633" w:rsidRPr="00E56F0B">
        <w:rPr>
          <w:sz w:val="22"/>
        </w:rPr>
        <w:t>Faster RCNN已经将特征抽取(feature extraction)，proposal提取，bounding box</w:t>
      </w:r>
      <w:r w:rsidR="009351F9" w:rsidRPr="00E56F0B">
        <w:rPr>
          <w:sz w:val="22"/>
        </w:rPr>
        <w:t xml:space="preserve"> </w:t>
      </w:r>
      <w:r w:rsidRPr="00E56F0B">
        <w:rPr>
          <w:sz w:val="22"/>
        </w:rPr>
        <w:tab/>
      </w:r>
      <w:r w:rsidR="00801633" w:rsidRPr="00E56F0B">
        <w:rPr>
          <w:sz w:val="22"/>
        </w:rPr>
        <w:t>regression(</w:t>
      </w:r>
      <w:proofErr w:type="spellStart"/>
      <w:r w:rsidR="00801633" w:rsidRPr="00E56F0B">
        <w:rPr>
          <w:sz w:val="22"/>
        </w:rPr>
        <w:t>rect</w:t>
      </w:r>
      <w:proofErr w:type="spellEnd"/>
      <w:r w:rsidR="00801633" w:rsidRPr="00E56F0B">
        <w:rPr>
          <w:sz w:val="22"/>
        </w:rPr>
        <w:t xml:space="preserve"> refine)，classification都整合在了一个网络中，使得综合性能有较大</w:t>
      </w:r>
      <w:r w:rsidR="00E56F0B">
        <w:rPr>
          <w:sz w:val="22"/>
        </w:rPr>
        <w:tab/>
      </w:r>
      <w:r w:rsidR="00801633" w:rsidRPr="00E56F0B">
        <w:rPr>
          <w:sz w:val="22"/>
        </w:rPr>
        <w:t>提高，在检测速度方面尤为明显。</w:t>
      </w:r>
    </w:p>
    <w:p w14:paraId="58972345" w14:textId="3930E356" w:rsidR="00BA6E6D" w:rsidRDefault="00BA6E6D" w:rsidP="009351F9"/>
    <w:p w14:paraId="238E28D8" w14:textId="50F6A554" w:rsidR="00BA6E6D" w:rsidRDefault="00BA6E6D" w:rsidP="00BA6E6D">
      <w:pPr>
        <w:pStyle w:val="a8"/>
        <w:numPr>
          <w:ilvl w:val="0"/>
          <w:numId w:val="2"/>
        </w:numPr>
        <w:ind w:firstLineChars="0"/>
        <w:rPr>
          <w:rFonts w:ascii="Palatino Linotype" w:hAnsi="Palatino Linotype"/>
          <w:sz w:val="22"/>
        </w:rPr>
      </w:pPr>
      <w:r w:rsidRPr="00BA6E6D">
        <w:rPr>
          <w:rFonts w:ascii="Palatino Linotype" w:hAnsi="Palatino Linotype"/>
          <w:sz w:val="22"/>
        </w:rPr>
        <w:t xml:space="preserve">Meng Wang, </w:t>
      </w:r>
      <w:proofErr w:type="spellStart"/>
      <w:r w:rsidRPr="00BA6E6D">
        <w:rPr>
          <w:rFonts w:ascii="Palatino Linotype" w:hAnsi="Palatino Linotype"/>
          <w:sz w:val="22"/>
        </w:rPr>
        <w:t>Changzhi</w:t>
      </w:r>
      <w:proofErr w:type="spellEnd"/>
      <w:r w:rsidRPr="00BA6E6D">
        <w:rPr>
          <w:rFonts w:ascii="Palatino Linotype" w:hAnsi="Palatino Linotype"/>
          <w:sz w:val="22"/>
        </w:rPr>
        <w:t xml:space="preserve"> Luo, </w:t>
      </w:r>
      <w:proofErr w:type="spellStart"/>
      <w:r w:rsidRPr="00BA6E6D">
        <w:rPr>
          <w:rFonts w:ascii="Palatino Linotype" w:hAnsi="Palatino Linotype"/>
          <w:sz w:val="22"/>
        </w:rPr>
        <w:t>Richang</w:t>
      </w:r>
      <w:proofErr w:type="spellEnd"/>
      <w:r w:rsidRPr="00BA6E6D">
        <w:rPr>
          <w:rFonts w:ascii="Palatino Linotype" w:hAnsi="Palatino Linotype"/>
          <w:sz w:val="22"/>
        </w:rPr>
        <w:t xml:space="preserve"> Hong, </w:t>
      </w:r>
      <w:proofErr w:type="spellStart"/>
      <w:r w:rsidRPr="00BA6E6D">
        <w:rPr>
          <w:rFonts w:ascii="Palatino Linotype" w:hAnsi="Palatino Linotype"/>
          <w:sz w:val="22"/>
        </w:rPr>
        <w:t>Jinhui</w:t>
      </w:r>
      <w:proofErr w:type="spellEnd"/>
      <w:r w:rsidRPr="00BA6E6D">
        <w:rPr>
          <w:rFonts w:ascii="Palatino Linotype" w:hAnsi="Palatino Linotype"/>
          <w:sz w:val="22"/>
        </w:rPr>
        <w:t xml:space="preserve"> Tang, and </w:t>
      </w:r>
      <w:proofErr w:type="spellStart"/>
      <w:r w:rsidRPr="00BA6E6D">
        <w:rPr>
          <w:rFonts w:ascii="Palatino Linotype" w:hAnsi="Palatino Linotype"/>
          <w:sz w:val="22"/>
        </w:rPr>
        <w:t>Jiashi</w:t>
      </w:r>
      <w:proofErr w:type="spellEnd"/>
      <w:r w:rsidRPr="00BA6E6D">
        <w:rPr>
          <w:rFonts w:ascii="Palatino Linotype" w:hAnsi="Palatino Linotype"/>
          <w:sz w:val="22"/>
        </w:rPr>
        <w:t xml:space="preserve"> Feng. 2016. Beyond object proposals: Random crop pooling for multi-label image recognition. IEEE Transactions on Image Processing 25, 12 (2016), 5678–5688.</w:t>
      </w:r>
    </w:p>
    <w:p w14:paraId="2131670D" w14:textId="22AB2C03" w:rsidR="00BA6E6D" w:rsidRDefault="00C87184" w:rsidP="00C87184">
      <w:pPr>
        <w:rPr>
          <w:sz w:val="22"/>
        </w:rPr>
      </w:pPr>
      <w:r>
        <w:tab/>
      </w:r>
      <w:r w:rsidR="0083306B" w:rsidRPr="00C87184">
        <w:rPr>
          <w:rFonts w:hint="eastAsia"/>
          <w:sz w:val="22"/>
        </w:rPr>
        <w:t>针对多标签</w:t>
      </w:r>
      <w:r w:rsidRPr="00C87184">
        <w:rPr>
          <w:rFonts w:hint="eastAsia"/>
          <w:sz w:val="22"/>
        </w:rPr>
        <w:t>图像识别任务，提出一个随机剪切的池化方法，不需要预先产生大量的</w:t>
      </w:r>
      <w:r w:rsidRPr="00C87184">
        <w:rPr>
          <w:sz w:val="22"/>
        </w:rPr>
        <w:tab/>
      </w:r>
      <w:r w:rsidRPr="00C87184">
        <w:rPr>
          <w:rFonts w:hint="eastAsia"/>
          <w:sz w:val="22"/>
        </w:rPr>
        <w:t>object</w:t>
      </w:r>
      <w:r w:rsidRPr="00C87184">
        <w:rPr>
          <w:sz w:val="22"/>
        </w:rPr>
        <w:t xml:space="preserve"> </w:t>
      </w:r>
      <w:r w:rsidRPr="00C87184">
        <w:rPr>
          <w:rFonts w:hint="eastAsia"/>
          <w:sz w:val="22"/>
        </w:rPr>
        <w:t>proposal</w:t>
      </w:r>
      <w:r w:rsidRPr="00C87184">
        <w:rPr>
          <w:sz w:val="22"/>
        </w:rPr>
        <w:t>s</w:t>
      </w:r>
      <w:r w:rsidRPr="00C87184">
        <w:rPr>
          <w:rFonts w:hint="eastAsia"/>
          <w:sz w:val="22"/>
        </w:rPr>
        <w:t>，也不需要后处理步骤。</w:t>
      </w:r>
    </w:p>
    <w:p w14:paraId="1BC4251E" w14:textId="4ED0A1F3" w:rsidR="00C87184" w:rsidRDefault="00C87184" w:rsidP="00C87184"/>
    <w:p w14:paraId="34E1CE01" w14:textId="14861425" w:rsidR="00C87184" w:rsidRDefault="00E401DD" w:rsidP="0090008B">
      <w:pPr>
        <w:pStyle w:val="a8"/>
        <w:numPr>
          <w:ilvl w:val="0"/>
          <w:numId w:val="2"/>
        </w:numPr>
        <w:ind w:firstLineChars="0"/>
        <w:rPr>
          <w:rFonts w:ascii="Palatino Linotype" w:hAnsi="Palatino Linotype"/>
          <w:sz w:val="22"/>
        </w:rPr>
      </w:pPr>
      <w:proofErr w:type="spellStart"/>
      <w:r w:rsidRPr="00B05895">
        <w:rPr>
          <w:rFonts w:ascii="Palatino Linotype" w:hAnsi="Palatino Linotype"/>
          <w:sz w:val="22"/>
        </w:rPr>
        <w:t>Wongun</w:t>
      </w:r>
      <w:proofErr w:type="spellEnd"/>
      <w:r w:rsidRPr="00B05895">
        <w:rPr>
          <w:rFonts w:ascii="Palatino Linotype" w:hAnsi="Palatino Linotype"/>
          <w:sz w:val="22"/>
        </w:rPr>
        <w:t xml:space="preserve"> Choi. 2015. Near-online multi-target tracking with aggregated local </w:t>
      </w:r>
      <w:r w:rsidR="00041555" w:rsidRPr="00B05895">
        <w:rPr>
          <w:rFonts w:ascii="Palatino Linotype" w:hAnsi="Palatino Linotype"/>
          <w:sz w:val="22"/>
        </w:rPr>
        <w:t>fl</w:t>
      </w:r>
      <w:r w:rsidRPr="00B05895">
        <w:rPr>
          <w:rFonts w:ascii="Palatino Linotype" w:hAnsi="Palatino Linotype"/>
          <w:sz w:val="22"/>
        </w:rPr>
        <w:t>ow</w:t>
      </w:r>
      <w:r w:rsidR="006566DC">
        <w:rPr>
          <w:rFonts w:ascii="Palatino Linotype" w:hAnsi="Palatino Linotype" w:hint="eastAsia"/>
          <w:sz w:val="22"/>
        </w:rPr>
        <w:t xml:space="preserve"> </w:t>
      </w:r>
      <w:r w:rsidRPr="006566DC">
        <w:rPr>
          <w:rFonts w:ascii="Palatino Linotype" w:hAnsi="Palatino Linotype"/>
          <w:sz w:val="22"/>
        </w:rPr>
        <w:t>descriptor. In IEEE International Conference on Computer Vision. IEEE, 3029–3037.</w:t>
      </w:r>
    </w:p>
    <w:p w14:paraId="76BF9499" w14:textId="28D48959" w:rsidR="0090008B" w:rsidRDefault="00046A44" w:rsidP="007069AC">
      <w:pPr>
        <w:rPr>
          <w:sz w:val="22"/>
        </w:rPr>
      </w:pPr>
      <w:r>
        <w:tab/>
      </w:r>
      <w:r w:rsidRPr="007069AC">
        <w:rPr>
          <w:rFonts w:hint="eastAsia"/>
          <w:sz w:val="22"/>
        </w:rPr>
        <w:t>本文解决了</w:t>
      </w:r>
      <w:r w:rsidRPr="007069AC">
        <w:rPr>
          <w:sz w:val="22"/>
        </w:rPr>
        <w:t>MOT</w:t>
      </w:r>
      <w:r w:rsidRPr="007069AC">
        <w:rPr>
          <w:rFonts w:hint="eastAsia"/>
          <w:sz w:val="22"/>
        </w:rPr>
        <w:t>的两个关键挑战，一是如何准确地衡量两个检测之间的相似性，</w:t>
      </w:r>
      <w:r w:rsidR="007069AC">
        <w:rPr>
          <w:sz w:val="22"/>
        </w:rPr>
        <w:tab/>
      </w:r>
      <w:r w:rsidRPr="007069AC">
        <w:rPr>
          <w:rFonts w:hint="eastAsia"/>
          <w:sz w:val="22"/>
        </w:rPr>
        <w:t>二是如何有效地把全局跟踪的算法思想用至在线应用中。</w:t>
      </w:r>
    </w:p>
    <w:p w14:paraId="7CA5D8D8" w14:textId="017CDB8C" w:rsidR="004F06CD" w:rsidRDefault="004F06CD" w:rsidP="007069AC"/>
    <w:p w14:paraId="2DFF2DC0" w14:textId="69927872" w:rsidR="004F06CD" w:rsidRDefault="00B1392B" w:rsidP="00B1392B">
      <w:pPr>
        <w:pStyle w:val="a8"/>
        <w:numPr>
          <w:ilvl w:val="0"/>
          <w:numId w:val="2"/>
        </w:numPr>
        <w:ind w:firstLineChars="0"/>
        <w:rPr>
          <w:rFonts w:ascii="Palatino Linotype" w:hAnsi="Palatino Linotype"/>
          <w:sz w:val="22"/>
        </w:rPr>
      </w:pPr>
      <w:proofErr w:type="spellStart"/>
      <w:r w:rsidRPr="00B1392B">
        <w:rPr>
          <w:rFonts w:ascii="Palatino Linotype" w:hAnsi="Palatino Linotype"/>
          <w:sz w:val="22"/>
        </w:rPr>
        <w:t>Byungjae</w:t>
      </w:r>
      <w:proofErr w:type="spellEnd"/>
      <w:r w:rsidRPr="00B1392B">
        <w:rPr>
          <w:rFonts w:ascii="Palatino Linotype" w:hAnsi="Palatino Linotype"/>
          <w:sz w:val="22"/>
        </w:rPr>
        <w:t xml:space="preserve"> Lee, </w:t>
      </w:r>
      <w:proofErr w:type="spellStart"/>
      <w:r w:rsidRPr="00B1392B">
        <w:rPr>
          <w:rFonts w:ascii="Palatino Linotype" w:hAnsi="Palatino Linotype"/>
          <w:sz w:val="22"/>
        </w:rPr>
        <w:t>Enkhbayar</w:t>
      </w:r>
      <w:proofErr w:type="spellEnd"/>
      <w:r w:rsidRPr="00B1392B">
        <w:rPr>
          <w:rFonts w:ascii="Palatino Linotype" w:hAnsi="Palatino Linotype"/>
          <w:sz w:val="22"/>
        </w:rPr>
        <w:t xml:space="preserve"> </w:t>
      </w:r>
      <w:proofErr w:type="spellStart"/>
      <w:r w:rsidRPr="00B1392B">
        <w:rPr>
          <w:rFonts w:ascii="Palatino Linotype" w:hAnsi="Palatino Linotype"/>
          <w:sz w:val="22"/>
        </w:rPr>
        <w:t>Erdenee</w:t>
      </w:r>
      <w:proofErr w:type="spellEnd"/>
      <w:r w:rsidRPr="00B1392B">
        <w:rPr>
          <w:rFonts w:ascii="Palatino Linotype" w:hAnsi="Palatino Linotype"/>
          <w:sz w:val="22"/>
        </w:rPr>
        <w:t xml:space="preserve">, </w:t>
      </w:r>
      <w:proofErr w:type="spellStart"/>
      <w:r w:rsidRPr="00B1392B">
        <w:rPr>
          <w:rFonts w:ascii="Palatino Linotype" w:hAnsi="Palatino Linotype"/>
          <w:sz w:val="22"/>
        </w:rPr>
        <w:t>Songguo</w:t>
      </w:r>
      <w:proofErr w:type="spellEnd"/>
      <w:r w:rsidRPr="00B1392B">
        <w:rPr>
          <w:rFonts w:ascii="Palatino Linotype" w:hAnsi="Palatino Linotype"/>
          <w:sz w:val="22"/>
        </w:rPr>
        <w:t xml:space="preserve"> </w:t>
      </w:r>
      <w:proofErr w:type="spellStart"/>
      <w:r w:rsidRPr="00B1392B">
        <w:rPr>
          <w:rFonts w:ascii="Palatino Linotype" w:hAnsi="Palatino Linotype"/>
          <w:sz w:val="22"/>
        </w:rPr>
        <w:t>Jin</w:t>
      </w:r>
      <w:proofErr w:type="spellEnd"/>
      <w:r w:rsidRPr="00B1392B">
        <w:rPr>
          <w:rFonts w:ascii="Palatino Linotype" w:hAnsi="Palatino Linotype"/>
          <w:sz w:val="22"/>
        </w:rPr>
        <w:t xml:space="preserve">, Mi Young Nam, Young </w:t>
      </w:r>
      <w:proofErr w:type="spellStart"/>
      <w:r w:rsidRPr="00B1392B">
        <w:rPr>
          <w:rFonts w:ascii="Palatino Linotype" w:hAnsi="Palatino Linotype"/>
          <w:sz w:val="22"/>
        </w:rPr>
        <w:t>Giu</w:t>
      </w:r>
      <w:proofErr w:type="spellEnd"/>
      <w:r w:rsidRPr="00B1392B">
        <w:rPr>
          <w:rFonts w:ascii="Palatino Linotype" w:hAnsi="Palatino Linotype"/>
          <w:sz w:val="22"/>
        </w:rPr>
        <w:t xml:space="preserve"> </w:t>
      </w:r>
      <w:proofErr w:type="gramStart"/>
      <w:r w:rsidRPr="00B1392B">
        <w:rPr>
          <w:rFonts w:ascii="Palatino Linotype" w:hAnsi="Palatino Linotype"/>
          <w:sz w:val="22"/>
        </w:rPr>
        <w:t>Jung,</w:t>
      </w:r>
      <w:r w:rsidRPr="00B1392B">
        <w:rPr>
          <w:rFonts w:ascii="Palatino Linotype" w:hAnsi="Palatino Linotype" w:hint="eastAsia"/>
          <w:sz w:val="22"/>
        </w:rPr>
        <w:t xml:space="preserve"> </w:t>
      </w:r>
      <w:r w:rsidRPr="00B1392B">
        <w:rPr>
          <w:rFonts w:ascii="Palatino Linotype" w:hAnsi="Palatino Linotype"/>
          <w:sz w:val="22"/>
        </w:rPr>
        <w:t xml:space="preserve"> and</w:t>
      </w:r>
      <w:proofErr w:type="gramEnd"/>
      <w:r w:rsidRPr="00B1392B">
        <w:rPr>
          <w:rFonts w:ascii="Palatino Linotype" w:hAnsi="Palatino Linotype"/>
          <w:sz w:val="22"/>
        </w:rPr>
        <w:t xml:space="preserve"> </w:t>
      </w:r>
      <w:proofErr w:type="spellStart"/>
      <w:r w:rsidRPr="00B1392B">
        <w:rPr>
          <w:rFonts w:ascii="Palatino Linotype" w:hAnsi="Palatino Linotype"/>
          <w:sz w:val="22"/>
        </w:rPr>
        <w:t>Phill</w:t>
      </w:r>
      <w:proofErr w:type="spellEnd"/>
      <w:r w:rsidRPr="00B1392B">
        <w:rPr>
          <w:rFonts w:ascii="Palatino Linotype" w:hAnsi="Palatino Linotype"/>
          <w:sz w:val="22"/>
        </w:rPr>
        <w:t xml:space="preserve"> </w:t>
      </w:r>
      <w:proofErr w:type="spellStart"/>
      <w:r w:rsidRPr="00B1392B">
        <w:rPr>
          <w:rFonts w:ascii="Palatino Linotype" w:hAnsi="Palatino Linotype"/>
          <w:sz w:val="22"/>
        </w:rPr>
        <w:t>Kyu</w:t>
      </w:r>
      <w:proofErr w:type="spellEnd"/>
      <w:r w:rsidRPr="00B1392B">
        <w:rPr>
          <w:rFonts w:ascii="Palatino Linotype" w:hAnsi="Palatino Linotype"/>
          <w:sz w:val="22"/>
        </w:rPr>
        <w:t xml:space="preserve"> Rhee. 2016. Multi-class Multi-object Tracking Using ChangingPoint Detection. In European Conference on Computer Vision. Springer, 68–83.</w:t>
      </w:r>
    </w:p>
    <w:p w14:paraId="33239D95" w14:textId="473EA018" w:rsidR="00B1392B" w:rsidRDefault="00B279F3" w:rsidP="00B279F3">
      <w:pPr>
        <w:rPr>
          <w:sz w:val="22"/>
        </w:rPr>
      </w:pPr>
      <w:r>
        <w:tab/>
      </w:r>
      <w:r w:rsidR="006C6E59" w:rsidRPr="00B279F3">
        <w:rPr>
          <w:rFonts w:hint="eastAsia"/>
          <w:sz w:val="22"/>
        </w:rPr>
        <w:t>本文</w:t>
      </w:r>
      <w:r w:rsidRPr="00B279F3">
        <w:rPr>
          <w:rFonts w:hint="eastAsia"/>
          <w:sz w:val="22"/>
        </w:rPr>
        <w:t>提出了一种新颖的多类别多物体跟踪框架，使用变点检测模型来检测突变和异</w:t>
      </w:r>
      <w:r>
        <w:rPr>
          <w:sz w:val="22"/>
        </w:rPr>
        <w:tab/>
      </w:r>
      <w:r w:rsidRPr="00B279F3">
        <w:rPr>
          <w:rFonts w:hint="eastAsia"/>
          <w:sz w:val="22"/>
        </w:rPr>
        <w:t>常。</w:t>
      </w:r>
    </w:p>
    <w:p w14:paraId="48908C90" w14:textId="6C6D53F7" w:rsidR="00506E7F" w:rsidRDefault="00506E7F" w:rsidP="00B279F3">
      <w:pPr>
        <w:rPr>
          <w:sz w:val="22"/>
        </w:rPr>
      </w:pPr>
    </w:p>
    <w:p w14:paraId="768C6E1E" w14:textId="06D47BB8" w:rsidR="000A56E2" w:rsidRPr="000A56E2" w:rsidRDefault="00E8121C" w:rsidP="000A56E2">
      <w:pPr>
        <w:pStyle w:val="a8"/>
        <w:numPr>
          <w:ilvl w:val="0"/>
          <w:numId w:val="2"/>
        </w:numPr>
        <w:ind w:firstLineChars="0"/>
        <w:rPr>
          <w:rFonts w:ascii="Palatino Linotype" w:hAnsi="Palatino Linotype"/>
          <w:sz w:val="22"/>
        </w:rPr>
      </w:pPr>
      <w:r w:rsidRPr="00E8121C">
        <w:rPr>
          <w:rFonts w:ascii="Palatino Linotype" w:hAnsi="Palatino Linotype"/>
          <w:sz w:val="22"/>
        </w:rPr>
        <w:t>Anton Milan, Stefan Roth, and Konrad Schindler. 2014. Continuous</w:t>
      </w:r>
      <w:r w:rsidR="00C40608">
        <w:rPr>
          <w:rFonts w:ascii="Palatino Linotype" w:hAnsi="Palatino Linotype"/>
          <w:sz w:val="22"/>
        </w:rPr>
        <w:t xml:space="preserve"> </w:t>
      </w:r>
      <w:r w:rsidRPr="00E8121C">
        <w:rPr>
          <w:rFonts w:ascii="Palatino Linotype" w:hAnsi="Palatino Linotype"/>
          <w:sz w:val="22"/>
        </w:rPr>
        <w:t>energy</w:t>
      </w:r>
      <w:r>
        <w:rPr>
          <w:rFonts w:ascii="Palatino Linotype" w:hAnsi="Palatino Linotype"/>
          <w:sz w:val="22"/>
        </w:rPr>
        <w:t xml:space="preserve"> </w:t>
      </w:r>
      <w:r w:rsidRPr="00E8121C">
        <w:rPr>
          <w:rFonts w:ascii="Palatino Linotype" w:hAnsi="Palatino Linotype"/>
          <w:sz w:val="22"/>
        </w:rPr>
        <w:t>minimization for multitarget tracking. IEEE Transactions on Pattern Analysis</w:t>
      </w:r>
      <w:r w:rsidR="00C40608">
        <w:rPr>
          <w:rFonts w:ascii="Palatino Linotype" w:hAnsi="Palatino Linotype"/>
          <w:sz w:val="22"/>
        </w:rPr>
        <w:t xml:space="preserve"> </w:t>
      </w:r>
      <w:r w:rsidR="0038123F">
        <w:rPr>
          <w:rFonts w:ascii="Palatino Linotype" w:hAnsi="Palatino Linotype"/>
          <w:sz w:val="22"/>
        </w:rPr>
        <w:t>and</w:t>
      </w:r>
      <w:r w:rsidRPr="00E8121C">
        <w:rPr>
          <w:rFonts w:ascii="Palatino Linotype" w:hAnsi="Palatino Linotype" w:hint="eastAsia"/>
          <w:sz w:val="22"/>
        </w:rPr>
        <w:t xml:space="preserve"> </w:t>
      </w:r>
      <w:r w:rsidRPr="00E8121C">
        <w:rPr>
          <w:rFonts w:ascii="Palatino Linotype" w:hAnsi="Palatino Linotype"/>
          <w:sz w:val="22"/>
        </w:rPr>
        <w:t>Machine Intelligence 36, 1 (2014), 58–72.</w:t>
      </w:r>
    </w:p>
    <w:p w14:paraId="344EBFEA" w14:textId="77777777" w:rsidR="00EC1587" w:rsidRDefault="000A56E2" w:rsidP="00EC1587">
      <w:pPr>
        <w:pStyle w:val="a8"/>
        <w:ind w:left="420" w:firstLineChars="0" w:firstLine="0"/>
        <w:rPr>
          <w:rFonts w:ascii="Palatino Linotype" w:hAnsi="Palatino Linotype"/>
          <w:sz w:val="22"/>
        </w:rPr>
      </w:pPr>
      <w:r w:rsidRPr="000A56E2">
        <w:rPr>
          <w:rFonts w:ascii="Palatino Linotype" w:hAnsi="Palatino Linotype"/>
          <w:sz w:val="22"/>
        </w:rPr>
        <w:t>该论文从运动的整体性出发，提出了一个整体的，比较贴合运动特征的能量函数，然后通过对该能量函数进行寻优得到较好的跟踪结果。</w:t>
      </w:r>
      <w:r w:rsidR="00EC1587">
        <w:rPr>
          <w:rFonts w:ascii="Palatino Linotype" w:hAnsi="Palatino Linotype"/>
          <w:sz w:val="22"/>
        </w:rPr>
        <w:br/>
      </w:r>
    </w:p>
    <w:p w14:paraId="49DD3E18" w14:textId="7E2073F4" w:rsidR="000A56E2" w:rsidRDefault="00EC1587" w:rsidP="00EC1587">
      <w:pPr>
        <w:pStyle w:val="a8"/>
        <w:numPr>
          <w:ilvl w:val="0"/>
          <w:numId w:val="2"/>
        </w:numPr>
        <w:ind w:firstLineChars="0"/>
        <w:rPr>
          <w:rFonts w:ascii="Palatino Linotype" w:hAnsi="Palatino Linotype"/>
          <w:sz w:val="22"/>
        </w:rPr>
      </w:pPr>
      <w:r w:rsidRPr="00EC1587">
        <w:rPr>
          <w:rFonts w:ascii="Palatino Linotype" w:hAnsi="Palatino Linotype"/>
          <w:sz w:val="22"/>
        </w:rPr>
        <w:t xml:space="preserve">Dan </w:t>
      </w:r>
      <w:proofErr w:type="spellStart"/>
      <w:r w:rsidRPr="00EC1587">
        <w:rPr>
          <w:rFonts w:ascii="Palatino Linotype" w:hAnsi="Palatino Linotype"/>
          <w:sz w:val="22"/>
        </w:rPr>
        <w:t>Oneata</w:t>
      </w:r>
      <w:proofErr w:type="spellEnd"/>
      <w:r w:rsidRPr="00EC1587">
        <w:rPr>
          <w:rFonts w:ascii="Palatino Linotype" w:hAnsi="Palatino Linotype"/>
          <w:sz w:val="22"/>
        </w:rPr>
        <w:t xml:space="preserve">, Jérôme </w:t>
      </w:r>
      <w:proofErr w:type="spellStart"/>
      <w:r w:rsidRPr="00EC1587">
        <w:rPr>
          <w:rFonts w:ascii="Palatino Linotype" w:hAnsi="Palatino Linotype"/>
          <w:sz w:val="22"/>
        </w:rPr>
        <w:t>Revaud</w:t>
      </w:r>
      <w:proofErr w:type="spellEnd"/>
      <w:r w:rsidRPr="00EC1587">
        <w:rPr>
          <w:rFonts w:ascii="Palatino Linotype" w:hAnsi="Palatino Linotype"/>
          <w:sz w:val="22"/>
        </w:rPr>
        <w:t>, Jakob Verbeek, and Cordelia Schmid. 2014. Spatiotemporal</w:t>
      </w:r>
      <w:r>
        <w:rPr>
          <w:rFonts w:ascii="Palatino Linotype" w:hAnsi="Palatino Linotype" w:hint="eastAsia"/>
          <w:sz w:val="22"/>
        </w:rPr>
        <w:t xml:space="preserve"> </w:t>
      </w:r>
      <w:r w:rsidRPr="00EC1587">
        <w:rPr>
          <w:rFonts w:ascii="Palatino Linotype" w:hAnsi="Palatino Linotype"/>
          <w:sz w:val="22"/>
        </w:rPr>
        <w:t>object detection proposals. In European conference on computer vision.</w:t>
      </w:r>
      <w:r>
        <w:rPr>
          <w:rFonts w:ascii="Palatino Linotype" w:hAnsi="Palatino Linotype" w:hint="eastAsia"/>
          <w:sz w:val="22"/>
        </w:rPr>
        <w:t xml:space="preserve"> </w:t>
      </w:r>
      <w:r w:rsidRPr="00EC1587">
        <w:rPr>
          <w:rFonts w:ascii="Palatino Linotype" w:hAnsi="Palatino Linotype"/>
          <w:sz w:val="22"/>
        </w:rPr>
        <w:t>Springer, 737–752.</w:t>
      </w:r>
    </w:p>
    <w:p w14:paraId="10DDDACF" w14:textId="77777777" w:rsidR="002868F7" w:rsidRDefault="00694E98" w:rsidP="002868F7">
      <w:pPr>
        <w:pStyle w:val="a8"/>
        <w:ind w:left="420" w:firstLineChars="0" w:firstLine="0"/>
        <w:rPr>
          <w:rFonts w:ascii="Palatino Linotype" w:hAnsi="Palatino Linotype"/>
          <w:sz w:val="22"/>
        </w:rPr>
      </w:pPr>
      <w:r>
        <w:rPr>
          <w:rFonts w:ascii="Palatino Linotype" w:hAnsi="Palatino Linotype" w:hint="eastAsia"/>
          <w:sz w:val="22"/>
        </w:rPr>
        <w:t>本文提出</w:t>
      </w:r>
      <w:proofErr w:type="gramStart"/>
      <w:r w:rsidR="00575FCA">
        <w:rPr>
          <w:rFonts w:ascii="Palatino Linotype" w:hAnsi="Palatino Linotype" w:hint="eastAsia"/>
          <w:sz w:val="22"/>
        </w:rPr>
        <w:t>基于超体素</w:t>
      </w:r>
      <w:proofErr w:type="gramEnd"/>
      <w:r w:rsidR="00575FCA">
        <w:rPr>
          <w:rFonts w:ascii="Palatino Linotype" w:hAnsi="Palatino Linotype" w:hint="eastAsia"/>
          <w:sz w:val="22"/>
        </w:rPr>
        <w:t>单元的合并来获得视频的细管状提议，又提出一种新颖的</w:t>
      </w:r>
      <w:proofErr w:type="gramStart"/>
      <w:r w:rsidR="00575FCA">
        <w:rPr>
          <w:rFonts w:ascii="Palatino Linotype" w:hAnsi="Palatino Linotype" w:hint="eastAsia"/>
          <w:sz w:val="22"/>
        </w:rPr>
        <w:t>产生超体</w:t>
      </w:r>
      <w:proofErr w:type="gramEnd"/>
      <w:r w:rsidR="00575FCA">
        <w:rPr>
          <w:rFonts w:ascii="Palatino Linotype" w:hAnsi="Palatino Linotype" w:hint="eastAsia"/>
          <w:sz w:val="22"/>
        </w:rPr>
        <w:t>素的方法，从对每帧所提取的超像素进行结构化聚类开始进行。</w:t>
      </w:r>
    </w:p>
    <w:p w14:paraId="28D919B9" w14:textId="77777777" w:rsidR="002868F7" w:rsidRDefault="002868F7" w:rsidP="002868F7">
      <w:pPr>
        <w:pStyle w:val="a8"/>
        <w:ind w:left="420" w:firstLineChars="0" w:firstLine="0"/>
        <w:rPr>
          <w:rFonts w:ascii="Palatino Linotype" w:hAnsi="Palatino Linotype"/>
          <w:sz w:val="22"/>
        </w:rPr>
      </w:pPr>
    </w:p>
    <w:p w14:paraId="7ED7B1AC" w14:textId="046AE3A4" w:rsidR="00712360" w:rsidRDefault="002868F7" w:rsidP="002868F7">
      <w:pPr>
        <w:pStyle w:val="a8"/>
        <w:numPr>
          <w:ilvl w:val="0"/>
          <w:numId w:val="2"/>
        </w:numPr>
        <w:ind w:firstLineChars="0"/>
        <w:rPr>
          <w:rFonts w:ascii="Palatino Linotype" w:hAnsi="Palatino Linotype"/>
          <w:sz w:val="22"/>
        </w:rPr>
      </w:pPr>
      <w:proofErr w:type="spellStart"/>
      <w:r w:rsidRPr="002868F7">
        <w:rPr>
          <w:rFonts w:ascii="Palatino Linotype" w:hAnsi="Palatino Linotype"/>
          <w:sz w:val="22"/>
        </w:rPr>
        <w:t>Xindi</w:t>
      </w:r>
      <w:proofErr w:type="spellEnd"/>
      <w:r w:rsidRPr="002868F7">
        <w:rPr>
          <w:rFonts w:ascii="Palatino Linotype" w:hAnsi="Palatino Linotype"/>
          <w:sz w:val="22"/>
        </w:rPr>
        <w:t xml:space="preserve"> Shang, </w:t>
      </w:r>
      <w:proofErr w:type="spellStart"/>
      <w:r w:rsidRPr="002868F7">
        <w:rPr>
          <w:rFonts w:ascii="Palatino Linotype" w:hAnsi="Palatino Linotype"/>
          <w:sz w:val="22"/>
        </w:rPr>
        <w:t>Tongwei</w:t>
      </w:r>
      <w:proofErr w:type="spellEnd"/>
      <w:r w:rsidRPr="002868F7">
        <w:rPr>
          <w:rFonts w:ascii="Palatino Linotype" w:hAnsi="Palatino Linotype"/>
          <w:sz w:val="22"/>
        </w:rPr>
        <w:t xml:space="preserve"> Ren, </w:t>
      </w:r>
      <w:proofErr w:type="spellStart"/>
      <w:r w:rsidRPr="002868F7">
        <w:rPr>
          <w:rFonts w:ascii="Palatino Linotype" w:hAnsi="Palatino Linotype"/>
          <w:sz w:val="22"/>
        </w:rPr>
        <w:t>Hanwang</w:t>
      </w:r>
      <w:proofErr w:type="spellEnd"/>
      <w:r w:rsidRPr="002868F7">
        <w:rPr>
          <w:rFonts w:ascii="Palatino Linotype" w:hAnsi="Palatino Linotype"/>
          <w:sz w:val="22"/>
        </w:rPr>
        <w:t xml:space="preserve"> Zhang, </w:t>
      </w:r>
      <w:proofErr w:type="spellStart"/>
      <w:r w:rsidRPr="002868F7">
        <w:rPr>
          <w:rFonts w:ascii="Palatino Linotype" w:hAnsi="Palatino Linotype"/>
          <w:sz w:val="22"/>
        </w:rPr>
        <w:t>Gangshan</w:t>
      </w:r>
      <w:proofErr w:type="spellEnd"/>
      <w:r w:rsidRPr="002868F7">
        <w:rPr>
          <w:rFonts w:ascii="Palatino Linotype" w:hAnsi="Palatino Linotype"/>
          <w:sz w:val="22"/>
        </w:rPr>
        <w:t xml:space="preserve"> Wu, and Tat-Seng Chua.2017. Object trajectory proposal. In IEEE International Conference on Multimedia</w:t>
      </w:r>
      <w:r>
        <w:rPr>
          <w:rFonts w:ascii="Palatino Linotype" w:hAnsi="Palatino Linotype" w:hint="eastAsia"/>
          <w:sz w:val="22"/>
        </w:rPr>
        <w:t xml:space="preserve"> </w:t>
      </w:r>
      <w:r w:rsidRPr="002868F7">
        <w:rPr>
          <w:rFonts w:ascii="Palatino Linotype" w:hAnsi="Palatino Linotype"/>
          <w:sz w:val="22"/>
        </w:rPr>
        <w:t>and Expo. IEEE.</w:t>
      </w:r>
    </w:p>
    <w:p w14:paraId="13ABAB2D" w14:textId="5E693A41" w:rsidR="002868F7" w:rsidRDefault="00D6491D" w:rsidP="00D6491D">
      <w:pPr>
        <w:rPr>
          <w:sz w:val="22"/>
        </w:rPr>
      </w:pPr>
      <w:r>
        <w:tab/>
      </w:r>
      <w:r w:rsidR="002868F7" w:rsidRPr="002A3DBE">
        <w:rPr>
          <w:rFonts w:hint="eastAsia"/>
          <w:sz w:val="22"/>
        </w:rPr>
        <w:t>本文提出一种产生物体轨迹提议的方法，也就是将移动物体与静止物体区分开来分</w:t>
      </w:r>
      <w:r w:rsidR="002A3DBE">
        <w:rPr>
          <w:sz w:val="22"/>
        </w:rPr>
        <w:tab/>
      </w:r>
      <w:proofErr w:type="gramStart"/>
      <w:r w:rsidR="002868F7" w:rsidRPr="002A3DBE">
        <w:rPr>
          <w:rFonts w:hint="eastAsia"/>
          <w:sz w:val="22"/>
        </w:rPr>
        <w:t>别产生</w:t>
      </w:r>
      <w:proofErr w:type="gramEnd"/>
      <w:r w:rsidR="002868F7" w:rsidRPr="002A3DBE">
        <w:rPr>
          <w:rFonts w:hint="eastAsia"/>
          <w:sz w:val="22"/>
        </w:rPr>
        <w:t>轨迹提议，然后进行统一评价排序，合并最优结果。</w:t>
      </w:r>
    </w:p>
    <w:p w14:paraId="05ECB273" w14:textId="6486894B" w:rsidR="001E7FFD" w:rsidRDefault="001E7FFD" w:rsidP="00D6491D"/>
    <w:p w14:paraId="184DDFD6" w14:textId="79A4E4F4" w:rsidR="001E7FFD" w:rsidRDefault="001E7FFD" w:rsidP="00D6491D"/>
    <w:p w14:paraId="45F0630B" w14:textId="32148752" w:rsidR="00BF7565" w:rsidRDefault="00BF7565" w:rsidP="00D6491D"/>
    <w:p w14:paraId="589824F6" w14:textId="5FCED8D7" w:rsidR="00BF7565" w:rsidRDefault="00BF7565" w:rsidP="00D6491D"/>
    <w:p w14:paraId="1D61AA64" w14:textId="7A9C3730" w:rsidR="00BF7565" w:rsidRDefault="009E1706" w:rsidP="009E1706">
      <w:pPr>
        <w:pStyle w:val="2"/>
        <w:rPr>
          <w:sz w:val="28"/>
        </w:rPr>
      </w:pPr>
      <w:r w:rsidRPr="009E1706">
        <w:rPr>
          <w:sz w:val="28"/>
        </w:rPr>
        <w:lastRenderedPageBreak/>
        <w:t>Visual relation detection</w:t>
      </w:r>
    </w:p>
    <w:p w14:paraId="55FE376E" w14:textId="051CBFE7" w:rsidR="009E1706" w:rsidRDefault="002A7743" w:rsidP="00DA65ED">
      <w:pPr>
        <w:pStyle w:val="a8"/>
        <w:numPr>
          <w:ilvl w:val="0"/>
          <w:numId w:val="2"/>
        </w:numPr>
        <w:ind w:firstLineChars="0"/>
        <w:rPr>
          <w:rFonts w:ascii="Palatino Linotype" w:hAnsi="Palatino Linotype"/>
          <w:sz w:val="22"/>
        </w:rPr>
      </w:pPr>
      <w:r w:rsidRPr="00DA65ED">
        <w:rPr>
          <w:rFonts w:ascii="Palatino Linotype" w:hAnsi="Palatino Linotype"/>
          <w:sz w:val="22"/>
        </w:rPr>
        <w:t xml:space="preserve">Bo Dai, </w:t>
      </w:r>
      <w:proofErr w:type="spellStart"/>
      <w:r w:rsidRPr="00DA65ED">
        <w:rPr>
          <w:rFonts w:ascii="Palatino Linotype" w:hAnsi="Palatino Linotype"/>
          <w:sz w:val="22"/>
        </w:rPr>
        <w:t>Yuqi</w:t>
      </w:r>
      <w:proofErr w:type="spellEnd"/>
      <w:r w:rsidRPr="00DA65ED">
        <w:rPr>
          <w:rFonts w:ascii="Palatino Linotype" w:hAnsi="Palatino Linotype"/>
          <w:sz w:val="22"/>
        </w:rPr>
        <w:t xml:space="preserve"> Zhang, and </w:t>
      </w:r>
      <w:proofErr w:type="spellStart"/>
      <w:r w:rsidRPr="00DA65ED">
        <w:rPr>
          <w:rFonts w:ascii="Palatino Linotype" w:hAnsi="Palatino Linotype"/>
          <w:sz w:val="22"/>
        </w:rPr>
        <w:t>Dahua</w:t>
      </w:r>
      <w:proofErr w:type="spellEnd"/>
      <w:r w:rsidRPr="00DA65ED">
        <w:rPr>
          <w:rFonts w:ascii="Palatino Linotype" w:hAnsi="Palatino Linotype"/>
          <w:sz w:val="22"/>
        </w:rPr>
        <w:t xml:space="preserve"> Lin. 2017. Detecting Visual Relationships </w:t>
      </w:r>
      <w:proofErr w:type="gramStart"/>
      <w:r w:rsidRPr="00DA65ED">
        <w:rPr>
          <w:rFonts w:ascii="Palatino Linotype" w:hAnsi="Palatino Linotype"/>
          <w:sz w:val="22"/>
        </w:rPr>
        <w:t>With</w:t>
      </w:r>
      <w:proofErr w:type="gramEnd"/>
      <w:r w:rsidR="00DA65ED" w:rsidRPr="00DA65ED">
        <w:rPr>
          <w:rFonts w:ascii="Palatino Linotype" w:hAnsi="Palatino Linotype" w:hint="eastAsia"/>
          <w:sz w:val="22"/>
        </w:rPr>
        <w:t xml:space="preserve"> </w:t>
      </w:r>
      <w:r w:rsidRPr="00DA65ED">
        <w:rPr>
          <w:rFonts w:ascii="Palatino Linotype" w:hAnsi="Palatino Linotype"/>
          <w:sz w:val="22"/>
        </w:rPr>
        <w:t>Deep Relational Networks. In IEEE Conference on Computer Vision and Pattern</w:t>
      </w:r>
      <w:r w:rsidR="00DA65ED" w:rsidRPr="00DA65ED">
        <w:rPr>
          <w:rFonts w:ascii="Palatino Linotype" w:hAnsi="Palatino Linotype" w:hint="eastAsia"/>
          <w:sz w:val="22"/>
        </w:rPr>
        <w:t xml:space="preserve"> </w:t>
      </w:r>
      <w:r w:rsidRPr="00DA65ED">
        <w:rPr>
          <w:rFonts w:ascii="Palatino Linotype" w:hAnsi="Palatino Linotype"/>
          <w:sz w:val="22"/>
        </w:rPr>
        <w:t>Recognition. IEEE.</w:t>
      </w:r>
    </w:p>
    <w:p w14:paraId="3758EE57" w14:textId="5F78308D" w:rsidR="009C6556" w:rsidRDefault="00A70891" w:rsidP="009C6556">
      <w:pPr>
        <w:pStyle w:val="a8"/>
        <w:ind w:left="420" w:firstLineChars="0" w:firstLine="0"/>
        <w:rPr>
          <w:rFonts w:ascii="Palatino Linotype" w:hAnsi="Palatino Linotype"/>
          <w:sz w:val="22"/>
        </w:rPr>
      </w:pPr>
      <w:r>
        <w:rPr>
          <w:rFonts w:ascii="Palatino Linotype" w:hAnsi="Palatino Linotype" w:hint="eastAsia"/>
          <w:sz w:val="22"/>
        </w:rPr>
        <w:t>本文针对视觉关系检测任务提出了一个新的框架，综合考虑表观特征、空间结构以及主宾与谓词间的统计依赖</w:t>
      </w:r>
      <w:r w:rsidR="00351DE2">
        <w:rPr>
          <w:rFonts w:ascii="Palatino Linotype" w:hAnsi="Palatino Linotype" w:hint="eastAsia"/>
          <w:sz w:val="22"/>
        </w:rPr>
        <w:t>，分别预测主谓宾</w:t>
      </w:r>
      <w:r w:rsidR="00603944">
        <w:rPr>
          <w:rFonts w:ascii="Palatino Linotype" w:hAnsi="Palatino Linotype" w:hint="eastAsia"/>
          <w:sz w:val="22"/>
        </w:rPr>
        <w:t>。</w:t>
      </w:r>
    </w:p>
    <w:p w14:paraId="7A69D474" w14:textId="77777777" w:rsidR="009C6556" w:rsidRDefault="009C6556" w:rsidP="009C6556">
      <w:pPr>
        <w:pStyle w:val="a8"/>
        <w:ind w:left="420" w:firstLineChars="0" w:firstLine="0"/>
        <w:rPr>
          <w:rFonts w:ascii="Palatino Linotype" w:hAnsi="Palatino Linotype"/>
          <w:sz w:val="22"/>
        </w:rPr>
      </w:pPr>
    </w:p>
    <w:p w14:paraId="78EF753B" w14:textId="63ED8041" w:rsidR="00F2099E" w:rsidRDefault="009C6556" w:rsidP="0022371A">
      <w:pPr>
        <w:pStyle w:val="a8"/>
        <w:numPr>
          <w:ilvl w:val="0"/>
          <w:numId w:val="2"/>
        </w:numPr>
        <w:ind w:firstLineChars="0"/>
        <w:rPr>
          <w:rFonts w:ascii="Palatino Linotype" w:hAnsi="Palatino Linotype"/>
          <w:sz w:val="22"/>
        </w:rPr>
      </w:pPr>
      <w:proofErr w:type="spellStart"/>
      <w:r w:rsidRPr="009C6556">
        <w:rPr>
          <w:rFonts w:ascii="Palatino Linotype" w:hAnsi="Palatino Linotype"/>
          <w:sz w:val="22"/>
        </w:rPr>
        <w:t>Yikang</w:t>
      </w:r>
      <w:proofErr w:type="spellEnd"/>
      <w:r w:rsidRPr="009C6556">
        <w:rPr>
          <w:rFonts w:ascii="Palatino Linotype" w:hAnsi="Palatino Linotype"/>
          <w:sz w:val="22"/>
        </w:rPr>
        <w:t xml:space="preserve"> Li, </w:t>
      </w:r>
      <w:proofErr w:type="spellStart"/>
      <w:r w:rsidRPr="009C6556">
        <w:rPr>
          <w:rFonts w:ascii="Palatino Linotype" w:hAnsi="Palatino Linotype"/>
          <w:sz w:val="22"/>
        </w:rPr>
        <w:t>Wanli</w:t>
      </w:r>
      <w:proofErr w:type="spellEnd"/>
      <w:r w:rsidRPr="009C6556">
        <w:rPr>
          <w:rFonts w:ascii="Palatino Linotype" w:hAnsi="Palatino Linotype"/>
          <w:sz w:val="22"/>
        </w:rPr>
        <w:t xml:space="preserve"> Ouyang, </w:t>
      </w:r>
      <w:proofErr w:type="spellStart"/>
      <w:r w:rsidRPr="009C6556">
        <w:rPr>
          <w:rFonts w:ascii="Palatino Linotype" w:hAnsi="Palatino Linotype"/>
          <w:sz w:val="22"/>
        </w:rPr>
        <w:t>Xiaogang</w:t>
      </w:r>
      <w:proofErr w:type="spellEnd"/>
      <w:r w:rsidRPr="009C6556">
        <w:rPr>
          <w:rFonts w:ascii="Palatino Linotype" w:hAnsi="Palatino Linotype"/>
          <w:sz w:val="22"/>
        </w:rPr>
        <w:t xml:space="preserve"> Wang, and </w:t>
      </w:r>
      <w:proofErr w:type="spellStart"/>
      <w:r w:rsidRPr="009C6556">
        <w:rPr>
          <w:rFonts w:ascii="Palatino Linotype" w:hAnsi="Palatino Linotype"/>
          <w:sz w:val="22"/>
        </w:rPr>
        <w:t>Xiao’ou</w:t>
      </w:r>
      <w:proofErr w:type="spellEnd"/>
      <w:r w:rsidRPr="009C6556">
        <w:rPr>
          <w:rFonts w:ascii="Palatino Linotype" w:hAnsi="Palatino Linotype"/>
          <w:sz w:val="22"/>
        </w:rPr>
        <w:t xml:space="preserve"> Tang. 2017. </w:t>
      </w:r>
      <w:proofErr w:type="spellStart"/>
      <w:r w:rsidRPr="009C6556">
        <w:rPr>
          <w:rFonts w:ascii="Palatino Linotype" w:hAnsi="Palatino Linotype"/>
          <w:sz w:val="22"/>
        </w:rPr>
        <w:t>ViP</w:t>
      </w:r>
      <w:proofErr w:type="spellEnd"/>
      <w:r w:rsidRPr="009C6556">
        <w:rPr>
          <w:rFonts w:ascii="Palatino Linotype" w:hAnsi="Palatino Linotype"/>
          <w:sz w:val="22"/>
        </w:rPr>
        <w:t>-CNN:</w:t>
      </w:r>
      <w:r>
        <w:rPr>
          <w:rFonts w:ascii="Palatino Linotype" w:hAnsi="Palatino Linotype" w:hint="eastAsia"/>
          <w:sz w:val="22"/>
        </w:rPr>
        <w:t xml:space="preserve"> </w:t>
      </w:r>
      <w:r w:rsidRPr="009C6556">
        <w:rPr>
          <w:rFonts w:ascii="Palatino Linotype" w:hAnsi="Palatino Linotype"/>
          <w:sz w:val="22"/>
        </w:rPr>
        <w:t>Visual Phrase Guided Convolutional Neural Network. In IEEE Conference on</w:t>
      </w:r>
      <w:r>
        <w:rPr>
          <w:rFonts w:ascii="Palatino Linotype" w:hAnsi="Palatino Linotype"/>
          <w:sz w:val="22"/>
        </w:rPr>
        <w:t xml:space="preserve"> </w:t>
      </w:r>
      <w:r w:rsidRPr="009C6556">
        <w:rPr>
          <w:rFonts w:ascii="Palatino Linotype" w:hAnsi="Palatino Linotype"/>
          <w:sz w:val="22"/>
        </w:rPr>
        <w:t>Computer Vision and Pattern Recognition. IEEE.</w:t>
      </w:r>
    </w:p>
    <w:p w14:paraId="0603E33F" w14:textId="45A2B317" w:rsidR="00CB0023" w:rsidRDefault="00FD1E9F" w:rsidP="00CB0023">
      <w:pPr>
        <w:pStyle w:val="a8"/>
        <w:ind w:left="420" w:firstLineChars="0" w:firstLine="0"/>
        <w:rPr>
          <w:rFonts w:ascii="Palatino Linotype" w:hAnsi="Palatino Linotype"/>
          <w:sz w:val="22"/>
        </w:rPr>
      </w:pPr>
      <w:r>
        <w:rPr>
          <w:rFonts w:ascii="Palatino Linotype" w:hAnsi="Palatino Linotype" w:hint="eastAsia"/>
          <w:sz w:val="22"/>
        </w:rPr>
        <w:t>本文提出了一种</w:t>
      </w:r>
      <w:r w:rsidR="00351DE2">
        <w:rPr>
          <w:rFonts w:ascii="Palatino Linotype" w:hAnsi="Palatino Linotype" w:hint="eastAsia"/>
          <w:sz w:val="22"/>
        </w:rPr>
        <w:t>以视觉短语为指导的消息传递结构，更好地</w:t>
      </w:r>
      <w:r w:rsidR="008A6820">
        <w:rPr>
          <w:rFonts w:ascii="Palatino Linotype" w:hAnsi="Palatino Linotype" w:hint="eastAsia"/>
          <w:sz w:val="22"/>
        </w:rPr>
        <w:t>对各个预测分支模型之间的相互依赖关系进行建模</w:t>
      </w:r>
      <w:r w:rsidR="0083330F">
        <w:rPr>
          <w:rFonts w:ascii="Palatino Linotype" w:hAnsi="Palatino Linotype" w:hint="eastAsia"/>
          <w:sz w:val="22"/>
        </w:rPr>
        <w:t>。</w:t>
      </w:r>
    </w:p>
    <w:p w14:paraId="0DBD603C" w14:textId="77777777" w:rsidR="00CB0023" w:rsidRDefault="00CB0023" w:rsidP="00CB0023">
      <w:pPr>
        <w:pStyle w:val="a8"/>
        <w:ind w:left="420" w:firstLineChars="0" w:firstLine="0"/>
        <w:rPr>
          <w:rFonts w:ascii="Palatino Linotype" w:hAnsi="Palatino Linotype"/>
          <w:sz w:val="22"/>
        </w:rPr>
      </w:pPr>
    </w:p>
    <w:p w14:paraId="5F812471" w14:textId="0D48BB0D" w:rsidR="008A6CF8" w:rsidRDefault="00CB0023" w:rsidP="00BE13F9">
      <w:pPr>
        <w:pStyle w:val="a8"/>
        <w:numPr>
          <w:ilvl w:val="0"/>
          <w:numId w:val="2"/>
        </w:numPr>
        <w:ind w:firstLineChars="0"/>
        <w:rPr>
          <w:rFonts w:ascii="Palatino Linotype" w:hAnsi="Palatino Linotype"/>
          <w:sz w:val="22"/>
        </w:rPr>
      </w:pPr>
      <w:proofErr w:type="spellStart"/>
      <w:r w:rsidRPr="00CB0023">
        <w:rPr>
          <w:rFonts w:ascii="Palatino Linotype" w:hAnsi="Palatino Linotype"/>
          <w:sz w:val="22"/>
        </w:rPr>
        <w:t>Xiaodan</w:t>
      </w:r>
      <w:proofErr w:type="spellEnd"/>
      <w:r w:rsidRPr="00CB0023">
        <w:rPr>
          <w:rFonts w:ascii="Palatino Linotype" w:hAnsi="Palatino Linotype"/>
          <w:sz w:val="22"/>
        </w:rPr>
        <w:t xml:space="preserve"> Liang, Lisa Lee, and Eric P. Xing. 2017. Deep Variation-Structured</w:t>
      </w:r>
      <w:r>
        <w:rPr>
          <w:rFonts w:ascii="Palatino Linotype" w:hAnsi="Palatino Linotype"/>
          <w:sz w:val="22"/>
        </w:rPr>
        <w:t xml:space="preserve"> </w:t>
      </w:r>
      <w:r w:rsidRPr="00CB0023">
        <w:rPr>
          <w:rFonts w:ascii="Palatino Linotype" w:hAnsi="Palatino Linotype"/>
          <w:sz w:val="22"/>
        </w:rPr>
        <w:t>Reinforcement Learning for Visual Relationship and Attribute Detection. In IEEE</w:t>
      </w:r>
      <w:r>
        <w:rPr>
          <w:rFonts w:ascii="Palatino Linotype" w:hAnsi="Palatino Linotype" w:hint="eastAsia"/>
          <w:sz w:val="22"/>
        </w:rPr>
        <w:t xml:space="preserve"> </w:t>
      </w:r>
      <w:r w:rsidRPr="00CB0023">
        <w:rPr>
          <w:rFonts w:ascii="Palatino Linotype" w:hAnsi="Palatino Linotype"/>
          <w:sz w:val="22"/>
        </w:rPr>
        <w:t>Conference on Computer Vision and Pattern Recognition. IEEE.</w:t>
      </w:r>
    </w:p>
    <w:p w14:paraId="1083950E" w14:textId="14A35687" w:rsidR="00F4043A" w:rsidRDefault="00F2755A" w:rsidP="00F4043A">
      <w:pPr>
        <w:pStyle w:val="a8"/>
        <w:ind w:left="420" w:firstLineChars="0" w:firstLine="0"/>
        <w:rPr>
          <w:rFonts w:ascii="Palatino Linotype" w:hAnsi="Palatino Linotype"/>
          <w:sz w:val="22"/>
        </w:rPr>
      </w:pPr>
      <w:r>
        <w:rPr>
          <w:rFonts w:ascii="Palatino Linotype" w:hAnsi="Palatino Linotype" w:hint="eastAsia"/>
          <w:sz w:val="22"/>
        </w:rPr>
        <w:t>本文通过对</w:t>
      </w:r>
      <w:r w:rsidR="006B6C62">
        <w:rPr>
          <w:rFonts w:ascii="Palatino Linotype" w:hAnsi="Palatino Linotype" w:hint="eastAsia"/>
          <w:sz w:val="22"/>
        </w:rPr>
        <w:t>图片中出现的物体、关系、属性构建全局语义图，运用一种变化结构化的遍历策略和增强学习来实现模型的运作。</w:t>
      </w:r>
    </w:p>
    <w:p w14:paraId="593B3ECD" w14:textId="77777777" w:rsidR="00F4043A" w:rsidRDefault="00F4043A" w:rsidP="00F4043A">
      <w:pPr>
        <w:pStyle w:val="a8"/>
        <w:ind w:left="420" w:firstLineChars="0" w:firstLine="0"/>
        <w:rPr>
          <w:rFonts w:ascii="Palatino Linotype" w:hAnsi="Palatino Linotype"/>
          <w:sz w:val="22"/>
        </w:rPr>
      </w:pPr>
    </w:p>
    <w:p w14:paraId="2E4FEF4E" w14:textId="617873AC" w:rsidR="007E7EE5" w:rsidRDefault="00F4043A" w:rsidP="00F4043A">
      <w:pPr>
        <w:pStyle w:val="a8"/>
        <w:numPr>
          <w:ilvl w:val="0"/>
          <w:numId w:val="2"/>
        </w:numPr>
        <w:ind w:firstLineChars="0"/>
        <w:rPr>
          <w:rFonts w:ascii="Palatino Linotype" w:hAnsi="Palatino Linotype"/>
          <w:sz w:val="22"/>
        </w:rPr>
      </w:pPr>
      <w:proofErr w:type="spellStart"/>
      <w:r w:rsidRPr="00F4043A">
        <w:rPr>
          <w:rFonts w:ascii="Palatino Linotype" w:hAnsi="Palatino Linotype"/>
          <w:sz w:val="22"/>
        </w:rPr>
        <w:t>Cewu</w:t>
      </w:r>
      <w:proofErr w:type="spellEnd"/>
      <w:r w:rsidRPr="00F4043A">
        <w:rPr>
          <w:rFonts w:ascii="Palatino Linotype" w:hAnsi="Palatino Linotype"/>
          <w:sz w:val="22"/>
        </w:rPr>
        <w:t xml:space="preserve"> Lu, </w:t>
      </w:r>
      <w:proofErr w:type="spellStart"/>
      <w:r w:rsidRPr="00F4043A">
        <w:rPr>
          <w:rFonts w:ascii="Palatino Linotype" w:hAnsi="Palatino Linotype"/>
          <w:sz w:val="22"/>
        </w:rPr>
        <w:t>Ranjay</w:t>
      </w:r>
      <w:proofErr w:type="spellEnd"/>
      <w:r w:rsidRPr="00F4043A">
        <w:rPr>
          <w:rFonts w:ascii="Palatino Linotype" w:hAnsi="Palatino Linotype"/>
          <w:sz w:val="22"/>
        </w:rPr>
        <w:t xml:space="preserve"> Krishna, Michael Bernstein, and Li Fei-Fei. 2016. Visual</w:t>
      </w:r>
      <w:r>
        <w:rPr>
          <w:rFonts w:ascii="Palatino Linotype" w:hAnsi="Palatino Linotype" w:hint="eastAsia"/>
          <w:sz w:val="22"/>
        </w:rPr>
        <w:t xml:space="preserve"> </w:t>
      </w:r>
      <w:r w:rsidRPr="00F4043A">
        <w:rPr>
          <w:rFonts w:ascii="Palatino Linotype" w:hAnsi="Palatino Linotype"/>
          <w:sz w:val="22"/>
        </w:rPr>
        <w:t>relationship detection with language priors. In European Conference on</w:t>
      </w:r>
      <w:r>
        <w:rPr>
          <w:rFonts w:ascii="Palatino Linotype" w:hAnsi="Palatino Linotype"/>
          <w:sz w:val="22"/>
        </w:rPr>
        <w:t xml:space="preserve"> </w:t>
      </w:r>
      <w:r w:rsidRPr="00F4043A">
        <w:rPr>
          <w:rFonts w:ascii="Palatino Linotype" w:hAnsi="Palatino Linotype"/>
          <w:sz w:val="22"/>
        </w:rPr>
        <w:t>Computer</w:t>
      </w:r>
      <w:r>
        <w:rPr>
          <w:rFonts w:ascii="Palatino Linotype" w:hAnsi="Palatino Linotype" w:hint="eastAsia"/>
          <w:sz w:val="22"/>
        </w:rPr>
        <w:t xml:space="preserve"> </w:t>
      </w:r>
      <w:r w:rsidRPr="00F4043A">
        <w:rPr>
          <w:rFonts w:ascii="Palatino Linotype" w:hAnsi="Palatino Linotype"/>
          <w:sz w:val="22"/>
        </w:rPr>
        <w:t>Vision. Springer, 852–869.</w:t>
      </w:r>
    </w:p>
    <w:p w14:paraId="7EAD8674" w14:textId="77777777" w:rsidR="00AB4FB5" w:rsidRDefault="008A2D33" w:rsidP="00AB4FB5">
      <w:pPr>
        <w:pStyle w:val="a8"/>
        <w:ind w:left="420" w:firstLineChars="0" w:firstLine="0"/>
        <w:rPr>
          <w:rFonts w:eastAsiaTheme="minorHAnsi"/>
          <w:sz w:val="22"/>
        </w:rPr>
      </w:pPr>
      <w:r w:rsidRPr="00266A51">
        <w:rPr>
          <w:rFonts w:eastAsiaTheme="minorHAnsi" w:hint="eastAsia"/>
          <w:sz w:val="22"/>
        </w:rPr>
        <w:t>本文通过利用关系中的主谓宾的语义信息和表观特征来进行建模，并引入了新的数据集</w:t>
      </w:r>
      <w:r w:rsidR="00A853CA" w:rsidRPr="00266A51">
        <w:rPr>
          <w:rFonts w:eastAsiaTheme="minorHAnsi" w:hint="eastAsia"/>
          <w:sz w:val="22"/>
        </w:rPr>
        <w:t>V</w:t>
      </w:r>
      <w:r w:rsidR="00A853CA" w:rsidRPr="00266A51">
        <w:rPr>
          <w:rFonts w:eastAsiaTheme="minorHAnsi"/>
          <w:sz w:val="22"/>
        </w:rPr>
        <w:t>isual Relationship Dataset</w:t>
      </w:r>
      <w:r w:rsidR="00A853CA" w:rsidRPr="00266A51">
        <w:rPr>
          <w:rFonts w:eastAsiaTheme="minorHAnsi" w:hint="eastAsia"/>
          <w:sz w:val="22"/>
        </w:rPr>
        <w:t>。</w:t>
      </w:r>
    </w:p>
    <w:p w14:paraId="5E3AD417" w14:textId="77777777" w:rsidR="00AB4FB5" w:rsidRDefault="00AB4FB5" w:rsidP="00AB4FB5">
      <w:pPr>
        <w:pStyle w:val="a8"/>
        <w:ind w:left="420" w:firstLineChars="0" w:firstLine="0"/>
        <w:rPr>
          <w:rFonts w:eastAsiaTheme="minorHAnsi"/>
          <w:sz w:val="22"/>
        </w:rPr>
      </w:pPr>
    </w:p>
    <w:p w14:paraId="0D1ECA3C" w14:textId="32892A6A" w:rsidR="00266A51" w:rsidRDefault="00AB4FB5" w:rsidP="00AB4FB5">
      <w:pPr>
        <w:pStyle w:val="a8"/>
        <w:numPr>
          <w:ilvl w:val="0"/>
          <w:numId w:val="2"/>
        </w:numPr>
        <w:ind w:firstLineChars="0"/>
        <w:rPr>
          <w:rFonts w:ascii="Palatino Linotype" w:eastAsiaTheme="minorHAnsi" w:hAnsi="Palatino Linotype"/>
          <w:sz w:val="22"/>
        </w:rPr>
      </w:pPr>
      <w:proofErr w:type="spellStart"/>
      <w:r w:rsidRPr="00AB4FB5">
        <w:rPr>
          <w:rFonts w:ascii="Palatino Linotype" w:eastAsiaTheme="minorHAnsi" w:hAnsi="Palatino Linotype"/>
          <w:sz w:val="22"/>
        </w:rPr>
        <w:t>Hanwang</w:t>
      </w:r>
      <w:proofErr w:type="spellEnd"/>
      <w:r w:rsidRPr="00AB4FB5">
        <w:rPr>
          <w:rFonts w:ascii="Palatino Linotype" w:eastAsiaTheme="minorHAnsi" w:hAnsi="Palatino Linotype"/>
          <w:sz w:val="22"/>
        </w:rPr>
        <w:t xml:space="preserve"> Zhang, </w:t>
      </w:r>
      <w:proofErr w:type="spellStart"/>
      <w:r w:rsidRPr="00AB4FB5">
        <w:rPr>
          <w:rFonts w:ascii="Palatino Linotype" w:eastAsiaTheme="minorHAnsi" w:hAnsi="Palatino Linotype"/>
          <w:sz w:val="22"/>
        </w:rPr>
        <w:t>Zawlin</w:t>
      </w:r>
      <w:proofErr w:type="spellEnd"/>
      <w:r w:rsidRPr="00AB4FB5">
        <w:rPr>
          <w:rFonts w:ascii="Palatino Linotype" w:eastAsiaTheme="minorHAnsi" w:hAnsi="Palatino Linotype"/>
          <w:sz w:val="22"/>
        </w:rPr>
        <w:t xml:space="preserve"> Kyaw, Shih-Fu Chang, and Tat-Seng Chua. 2017. Visual Translation Embedding Network for Visual Relation Detection. In IEEE Conference on Computer Vision and Pattern Recognition. IEEE.</w:t>
      </w:r>
    </w:p>
    <w:p w14:paraId="0EB66197" w14:textId="77777777" w:rsidR="00C3762F" w:rsidRDefault="00E6075C" w:rsidP="00C3762F">
      <w:pPr>
        <w:pStyle w:val="a8"/>
        <w:ind w:left="420" w:firstLineChars="0" w:firstLine="0"/>
        <w:rPr>
          <w:rFonts w:eastAsiaTheme="minorHAnsi"/>
          <w:sz w:val="22"/>
        </w:rPr>
      </w:pPr>
      <w:r w:rsidRPr="00C3762F">
        <w:rPr>
          <w:rFonts w:eastAsiaTheme="minorHAnsi" w:hint="eastAsia"/>
          <w:sz w:val="22"/>
        </w:rPr>
        <w:t>本文通过</w:t>
      </w:r>
      <w:r w:rsidR="00D04D3B" w:rsidRPr="00C3762F">
        <w:rPr>
          <w:rFonts w:eastAsiaTheme="minorHAnsi" w:hint="eastAsia"/>
          <w:sz w:val="22"/>
        </w:rPr>
        <w:t>利用tra</w:t>
      </w:r>
      <w:r w:rsidR="00D04D3B" w:rsidRPr="00C3762F">
        <w:rPr>
          <w:rFonts w:eastAsiaTheme="minorHAnsi"/>
          <w:sz w:val="22"/>
        </w:rPr>
        <w:t>nslation embedding</w:t>
      </w:r>
      <w:r w:rsidR="00D04D3B" w:rsidRPr="00C3762F">
        <w:rPr>
          <w:rFonts w:eastAsiaTheme="minorHAnsi" w:hint="eastAsia"/>
          <w:sz w:val="22"/>
        </w:rPr>
        <w:t>的思想将主语物体的特征与宾语物体的特征之间的差与它们之间的谓语关系建立等式，进行关系检测的建模。</w:t>
      </w:r>
    </w:p>
    <w:p w14:paraId="471582A4" w14:textId="77777777" w:rsidR="00C3762F" w:rsidRDefault="00C3762F" w:rsidP="00C3762F">
      <w:pPr>
        <w:pStyle w:val="a8"/>
        <w:ind w:left="420" w:firstLineChars="0" w:firstLine="0"/>
        <w:rPr>
          <w:rFonts w:ascii="Palatino Linotype" w:eastAsiaTheme="minorHAnsi" w:hAnsi="Palatino Linotype"/>
          <w:sz w:val="22"/>
        </w:rPr>
      </w:pPr>
    </w:p>
    <w:p w14:paraId="23332FEF" w14:textId="2DA2A646" w:rsidR="00C3762F" w:rsidRPr="00C3762F" w:rsidRDefault="00C3762F" w:rsidP="00C3762F">
      <w:pPr>
        <w:pStyle w:val="a8"/>
        <w:numPr>
          <w:ilvl w:val="0"/>
          <w:numId w:val="2"/>
        </w:numPr>
        <w:ind w:firstLineChars="0"/>
        <w:rPr>
          <w:rFonts w:eastAsiaTheme="minorHAnsi"/>
          <w:sz w:val="22"/>
        </w:rPr>
      </w:pPr>
      <w:proofErr w:type="spellStart"/>
      <w:r w:rsidRPr="00C3762F">
        <w:rPr>
          <w:rFonts w:ascii="Palatino Linotype" w:eastAsiaTheme="minorHAnsi" w:hAnsi="Palatino Linotype"/>
          <w:sz w:val="22"/>
        </w:rPr>
        <w:t>Hanwang</w:t>
      </w:r>
      <w:proofErr w:type="spellEnd"/>
      <w:r w:rsidRPr="00C3762F">
        <w:rPr>
          <w:rFonts w:ascii="Palatino Linotype" w:eastAsiaTheme="minorHAnsi" w:hAnsi="Palatino Linotype"/>
          <w:sz w:val="22"/>
        </w:rPr>
        <w:t xml:space="preserve"> Zhang, </w:t>
      </w:r>
      <w:proofErr w:type="spellStart"/>
      <w:r w:rsidRPr="00C3762F">
        <w:rPr>
          <w:rFonts w:ascii="Palatino Linotype" w:eastAsiaTheme="minorHAnsi" w:hAnsi="Palatino Linotype"/>
          <w:sz w:val="22"/>
        </w:rPr>
        <w:t>Zawlin</w:t>
      </w:r>
      <w:proofErr w:type="spellEnd"/>
      <w:r w:rsidRPr="00C3762F">
        <w:rPr>
          <w:rFonts w:ascii="Palatino Linotype" w:eastAsiaTheme="minorHAnsi" w:hAnsi="Palatino Linotype"/>
          <w:sz w:val="22"/>
        </w:rPr>
        <w:t xml:space="preserve"> Kyaw, </w:t>
      </w:r>
      <w:proofErr w:type="spellStart"/>
      <w:r w:rsidRPr="00C3762F">
        <w:rPr>
          <w:rFonts w:ascii="Palatino Linotype" w:eastAsiaTheme="minorHAnsi" w:hAnsi="Palatino Linotype"/>
          <w:sz w:val="22"/>
        </w:rPr>
        <w:t>Jinyang</w:t>
      </w:r>
      <w:proofErr w:type="spellEnd"/>
      <w:r w:rsidRPr="00C3762F">
        <w:rPr>
          <w:rFonts w:ascii="Palatino Linotype" w:eastAsiaTheme="minorHAnsi" w:hAnsi="Palatino Linotype"/>
          <w:sz w:val="22"/>
        </w:rPr>
        <w:t xml:space="preserve"> Yu, and Shih-Fu Chang. 2017. </w:t>
      </w:r>
      <w:proofErr w:type="spellStart"/>
      <w:r w:rsidRPr="00C3762F">
        <w:rPr>
          <w:rFonts w:ascii="Palatino Linotype" w:eastAsiaTheme="minorHAnsi" w:hAnsi="Palatino Linotype"/>
          <w:sz w:val="22"/>
        </w:rPr>
        <w:t>PPR-</w:t>
      </w:r>
      <w:proofErr w:type="gramStart"/>
      <w:r w:rsidRPr="00C3762F">
        <w:rPr>
          <w:rFonts w:ascii="Palatino Linotype" w:eastAsiaTheme="minorHAnsi" w:hAnsi="Palatino Linotype"/>
          <w:sz w:val="22"/>
        </w:rPr>
        <w:t>FCN:Weakly</w:t>
      </w:r>
      <w:proofErr w:type="spellEnd"/>
      <w:proofErr w:type="gramEnd"/>
      <w:r w:rsidRPr="00C3762F">
        <w:rPr>
          <w:rFonts w:ascii="Palatino Linotype" w:eastAsiaTheme="minorHAnsi" w:hAnsi="Palatino Linotype"/>
          <w:sz w:val="22"/>
        </w:rPr>
        <w:t xml:space="preserve"> Supervised Visual Relation Detection via Parallel Pairwise R-FCN. In</w:t>
      </w:r>
      <w:r>
        <w:rPr>
          <w:rFonts w:eastAsiaTheme="minorHAnsi" w:hint="eastAsia"/>
          <w:sz w:val="22"/>
        </w:rPr>
        <w:t xml:space="preserve"> </w:t>
      </w:r>
      <w:r w:rsidRPr="00C3762F">
        <w:rPr>
          <w:rFonts w:ascii="Palatino Linotype" w:eastAsiaTheme="minorHAnsi" w:hAnsi="Palatino Linotype"/>
          <w:sz w:val="22"/>
        </w:rPr>
        <w:t>IEEE International Conference on Computer Vision. IEEE.</w:t>
      </w:r>
    </w:p>
    <w:p w14:paraId="021CE297" w14:textId="77777777" w:rsidR="009933F5" w:rsidRDefault="00AF2D9F" w:rsidP="009933F5">
      <w:pPr>
        <w:pStyle w:val="a8"/>
        <w:ind w:left="420" w:firstLineChars="0" w:firstLine="0"/>
        <w:rPr>
          <w:rFonts w:eastAsiaTheme="minorHAnsi"/>
          <w:sz w:val="22"/>
        </w:rPr>
      </w:pPr>
      <w:r>
        <w:rPr>
          <w:rFonts w:eastAsiaTheme="minorHAnsi" w:hint="eastAsia"/>
          <w:sz w:val="22"/>
        </w:rPr>
        <w:t>本文提出</w:t>
      </w:r>
      <w:r w:rsidR="00AA0563">
        <w:rPr>
          <w:rFonts w:eastAsiaTheme="minorHAnsi" w:hint="eastAsia"/>
          <w:sz w:val="22"/>
        </w:rPr>
        <w:t>了一个基于成对的区域的并行全卷积神经网络，解决</w:t>
      </w:r>
      <w:proofErr w:type="gramStart"/>
      <w:r w:rsidR="00AA0563">
        <w:rPr>
          <w:rFonts w:eastAsiaTheme="minorHAnsi" w:hint="eastAsia"/>
          <w:sz w:val="22"/>
        </w:rPr>
        <w:t>弱监督</w:t>
      </w:r>
      <w:proofErr w:type="gramEnd"/>
      <w:r w:rsidR="00AA0563">
        <w:rPr>
          <w:rFonts w:eastAsiaTheme="minorHAnsi" w:hint="eastAsia"/>
          <w:sz w:val="22"/>
        </w:rPr>
        <w:t>的视觉关系检测任务。</w:t>
      </w:r>
    </w:p>
    <w:p w14:paraId="54677733" w14:textId="77777777" w:rsidR="009933F5" w:rsidRDefault="009933F5" w:rsidP="009933F5">
      <w:pPr>
        <w:pStyle w:val="a8"/>
        <w:ind w:left="420" w:firstLineChars="0" w:firstLine="0"/>
        <w:rPr>
          <w:rFonts w:ascii="Palatino Linotype" w:eastAsiaTheme="minorHAnsi" w:hAnsi="Palatino Linotype"/>
          <w:sz w:val="22"/>
        </w:rPr>
      </w:pPr>
    </w:p>
    <w:p w14:paraId="513D5DEC" w14:textId="2BA0391B" w:rsidR="005D156C" w:rsidRPr="007822C3" w:rsidRDefault="009933F5" w:rsidP="007822C3">
      <w:pPr>
        <w:pStyle w:val="a8"/>
        <w:numPr>
          <w:ilvl w:val="0"/>
          <w:numId w:val="2"/>
        </w:numPr>
        <w:ind w:firstLineChars="0"/>
        <w:rPr>
          <w:rFonts w:eastAsiaTheme="minorHAnsi"/>
          <w:sz w:val="22"/>
        </w:rPr>
      </w:pPr>
      <w:r w:rsidRPr="009933F5">
        <w:rPr>
          <w:rFonts w:ascii="Palatino Linotype" w:eastAsiaTheme="minorHAnsi" w:hAnsi="Palatino Linotype"/>
          <w:sz w:val="22"/>
        </w:rPr>
        <w:t xml:space="preserve">Michaela </w:t>
      </w:r>
      <w:proofErr w:type="spellStart"/>
      <w:r w:rsidRPr="009933F5">
        <w:rPr>
          <w:rFonts w:ascii="Palatino Linotype" w:eastAsiaTheme="minorHAnsi" w:hAnsi="Palatino Linotype"/>
          <w:sz w:val="22"/>
        </w:rPr>
        <w:t>Regneri</w:t>
      </w:r>
      <w:proofErr w:type="spellEnd"/>
      <w:r w:rsidRPr="009933F5">
        <w:rPr>
          <w:rFonts w:ascii="Palatino Linotype" w:eastAsiaTheme="minorHAnsi" w:hAnsi="Palatino Linotype"/>
          <w:sz w:val="22"/>
        </w:rPr>
        <w:t xml:space="preserve">, Marcus </w:t>
      </w:r>
      <w:proofErr w:type="spellStart"/>
      <w:r w:rsidRPr="009933F5">
        <w:rPr>
          <w:rFonts w:ascii="Palatino Linotype" w:eastAsiaTheme="minorHAnsi" w:hAnsi="Palatino Linotype"/>
          <w:sz w:val="22"/>
        </w:rPr>
        <w:t>Rohrbach</w:t>
      </w:r>
      <w:proofErr w:type="spellEnd"/>
      <w:r w:rsidRPr="009933F5">
        <w:rPr>
          <w:rFonts w:ascii="Palatino Linotype" w:eastAsiaTheme="minorHAnsi" w:hAnsi="Palatino Linotype"/>
          <w:sz w:val="22"/>
        </w:rPr>
        <w:t xml:space="preserve">, </w:t>
      </w:r>
      <w:proofErr w:type="spellStart"/>
      <w:r w:rsidRPr="009933F5">
        <w:rPr>
          <w:rFonts w:ascii="Palatino Linotype" w:eastAsiaTheme="minorHAnsi" w:hAnsi="Palatino Linotype"/>
          <w:sz w:val="22"/>
        </w:rPr>
        <w:t>Dominikus</w:t>
      </w:r>
      <w:proofErr w:type="spellEnd"/>
      <w:r w:rsidRPr="009933F5">
        <w:rPr>
          <w:rFonts w:ascii="Palatino Linotype" w:eastAsiaTheme="minorHAnsi" w:hAnsi="Palatino Linotype"/>
          <w:sz w:val="22"/>
        </w:rPr>
        <w:t xml:space="preserve"> Wetzel, Stefan </w:t>
      </w:r>
      <w:proofErr w:type="spellStart"/>
      <w:r w:rsidRPr="009933F5">
        <w:rPr>
          <w:rFonts w:ascii="Palatino Linotype" w:eastAsiaTheme="minorHAnsi" w:hAnsi="Palatino Linotype"/>
          <w:sz w:val="22"/>
        </w:rPr>
        <w:t>Thater</w:t>
      </w:r>
      <w:proofErr w:type="spellEnd"/>
      <w:r w:rsidRPr="009933F5">
        <w:rPr>
          <w:rFonts w:ascii="Palatino Linotype" w:eastAsiaTheme="minorHAnsi" w:hAnsi="Palatino Linotype"/>
          <w:sz w:val="22"/>
        </w:rPr>
        <w:t xml:space="preserve">, </w:t>
      </w:r>
      <w:proofErr w:type="spellStart"/>
      <w:r w:rsidRPr="009933F5">
        <w:rPr>
          <w:rFonts w:ascii="Palatino Linotype" w:eastAsiaTheme="minorHAnsi" w:hAnsi="Palatino Linotype"/>
          <w:sz w:val="22"/>
        </w:rPr>
        <w:t>Bernt</w:t>
      </w:r>
      <w:proofErr w:type="spellEnd"/>
      <w:r>
        <w:rPr>
          <w:rFonts w:eastAsiaTheme="minorHAnsi" w:hint="eastAsia"/>
          <w:sz w:val="22"/>
        </w:rPr>
        <w:t xml:space="preserve"> </w:t>
      </w:r>
      <w:r w:rsidRPr="009933F5">
        <w:rPr>
          <w:rFonts w:ascii="Palatino Linotype" w:eastAsiaTheme="minorHAnsi" w:hAnsi="Palatino Linotype"/>
          <w:sz w:val="22"/>
        </w:rPr>
        <w:t xml:space="preserve">Schiele, and Manfred </w:t>
      </w:r>
      <w:proofErr w:type="spellStart"/>
      <w:r w:rsidRPr="009933F5">
        <w:rPr>
          <w:rFonts w:ascii="Palatino Linotype" w:eastAsiaTheme="minorHAnsi" w:hAnsi="Palatino Linotype"/>
          <w:sz w:val="22"/>
        </w:rPr>
        <w:t>Pinkal</w:t>
      </w:r>
      <w:proofErr w:type="spellEnd"/>
      <w:r w:rsidRPr="009933F5">
        <w:rPr>
          <w:rFonts w:ascii="Palatino Linotype" w:eastAsiaTheme="minorHAnsi" w:hAnsi="Palatino Linotype"/>
          <w:sz w:val="22"/>
        </w:rPr>
        <w:t>. 2013. Grounding action descriptions in videos.</w:t>
      </w:r>
      <w:r>
        <w:rPr>
          <w:rFonts w:eastAsiaTheme="minorHAnsi" w:hint="eastAsia"/>
          <w:sz w:val="22"/>
        </w:rPr>
        <w:t xml:space="preserve"> </w:t>
      </w:r>
      <w:r w:rsidRPr="009933F5">
        <w:rPr>
          <w:rFonts w:ascii="Palatino Linotype" w:eastAsiaTheme="minorHAnsi" w:hAnsi="Palatino Linotype"/>
          <w:sz w:val="22"/>
        </w:rPr>
        <w:t>Transactions of the Association for Computational Linguistics 1 (2013), 25–36.</w:t>
      </w:r>
    </w:p>
    <w:p w14:paraId="7188296C" w14:textId="77777777" w:rsidR="00810CC5" w:rsidRDefault="00054F27" w:rsidP="00810CC5">
      <w:pPr>
        <w:pStyle w:val="a8"/>
        <w:ind w:left="420" w:firstLineChars="0" w:firstLine="0"/>
        <w:rPr>
          <w:rFonts w:eastAsiaTheme="minorHAnsi"/>
          <w:sz w:val="22"/>
        </w:rPr>
      </w:pPr>
      <w:r>
        <w:rPr>
          <w:rFonts w:eastAsiaTheme="minorHAnsi" w:hint="eastAsia"/>
          <w:sz w:val="22"/>
        </w:rPr>
        <w:t>本文</w:t>
      </w:r>
      <w:r w:rsidR="003C5772">
        <w:rPr>
          <w:rFonts w:eastAsiaTheme="minorHAnsi" w:hint="eastAsia"/>
          <w:sz w:val="22"/>
        </w:rPr>
        <w:t>针对视频中发生的动作提出了一个具有多模态的语料库，为比较动作</w:t>
      </w:r>
      <w:r w:rsidR="00FF6219">
        <w:rPr>
          <w:rFonts w:eastAsiaTheme="minorHAnsi" w:hint="eastAsia"/>
          <w:sz w:val="22"/>
        </w:rPr>
        <w:t>短语的相似性建立了标准的数据集并报告了有关视频中动作相似性的·实验结果。</w:t>
      </w:r>
    </w:p>
    <w:p w14:paraId="41EA6488" w14:textId="28479D73" w:rsidR="00AA34F7" w:rsidRDefault="00810CC5" w:rsidP="00810CC5">
      <w:pPr>
        <w:pStyle w:val="a8"/>
        <w:numPr>
          <w:ilvl w:val="0"/>
          <w:numId w:val="2"/>
        </w:numPr>
        <w:ind w:firstLineChars="0"/>
        <w:rPr>
          <w:rFonts w:ascii="Palatino Linotype" w:eastAsiaTheme="minorHAnsi" w:hAnsi="Palatino Linotype"/>
          <w:sz w:val="22"/>
        </w:rPr>
      </w:pPr>
      <w:r w:rsidRPr="00810CC5">
        <w:rPr>
          <w:rFonts w:ascii="Palatino Linotype" w:eastAsiaTheme="minorHAnsi" w:hAnsi="Palatino Linotype"/>
          <w:sz w:val="22"/>
        </w:rPr>
        <w:lastRenderedPageBreak/>
        <w:t xml:space="preserve">C Lawrence </w:t>
      </w:r>
      <w:proofErr w:type="spellStart"/>
      <w:r w:rsidRPr="00810CC5">
        <w:rPr>
          <w:rFonts w:ascii="Palatino Linotype" w:eastAsiaTheme="minorHAnsi" w:hAnsi="Palatino Linotype"/>
          <w:sz w:val="22"/>
        </w:rPr>
        <w:t>Zitnick</w:t>
      </w:r>
      <w:proofErr w:type="spellEnd"/>
      <w:r w:rsidRPr="00810CC5">
        <w:rPr>
          <w:rFonts w:ascii="Palatino Linotype" w:eastAsiaTheme="minorHAnsi" w:hAnsi="Palatino Linotype"/>
          <w:sz w:val="22"/>
        </w:rPr>
        <w:t xml:space="preserve">, Devi Parikh, and Lucy </w:t>
      </w:r>
      <w:proofErr w:type="spellStart"/>
      <w:r w:rsidRPr="00810CC5">
        <w:rPr>
          <w:rFonts w:ascii="Palatino Linotype" w:eastAsiaTheme="minorHAnsi" w:hAnsi="Palatino Linotype"/>
          <w:sz w:val="22"/>
        </w:rPr>
        <w:t>Vanderwende</w:t>
      </w:r>
      <w:proofErr w:type="spellEnd"/>
      <w:r w:rsidRPr="00810CC5">
        <w:rPr>
          <w:rFonts w:ascii="Palatino Linotype" w:eastAsiaTheme="minorHAnsi" w:hAnsi="Palatino Linotype"/>
          <w:sz w:val="22"/>
        </w:rPr>
        <w:t>. 2013. Learning the visual interpretation of sentences. In IEEE International Conference on Computer Vision. IEEE, 1681–1688.</w:t>
      </w:r>
    </w:p>
    <w:p w14:paraId="5E70188C" w14:textId="47DD57BF" w:rsidR="00810CC5" w:rsidRDefault="00A75DEB" w:rsidP="00810CC5">
      <w:pPr>
        <w:pStyle w:val="a8"/>
        <w:ind w:left="420" w:firstLineChars="0" w:firstLine="0"/>
        <w:rPr>
          <w:rFonts w:ascii="Palatino Linotype" w:eastAsiaTheme="minorHAnsi" w:hAnsi="Palatino Linotype"/>
          <w:sz w:val="22"/>
        </w:rPr>
      </w:pPr>
      <w:r>
        <w:rPr>
          <w:rFonts w:ascii="Palatino Linotype" w:eastAsiaTheme="minorHAnsi" w:hAnsi="Palatino Linotype" w:hint="eastAsia"/>
          <w:sz w:val="22"/>
        </w:rPr>
        <w:t>通过对句子</w:t>
      </w:r>
      <w:r w:rsidR="00EE5264">
        <w:rPr>
          <w:rFonts w:ascii="Palatino Linotype" w:eastAsiaTheme="minorHAnsi" w:hAnsi="Palatino Linotype" w:hint="eastAsia"/>
          <w:sz w:val="22"/>
        </w:rPr>
        <w:t>进行关系三元组的提取，并对提取之后的这些元组进行特征学习，来解决场景生成和场景索引的任务。</w:t>
      </w:r>
    </w:p>
    <w:p w14:paraId="117C21B7" w14:textId="62262F76" w:rsidR="00187379" w:rsidRDefault="00187379" w:rsidP="00810CC5">
      <w:pPr>
        <w:pStyle w:val="a8"/>
        <w:ind w:left="420" w:firstLineChars="0" w:firstLine="0"/>
        <w:rPr>
          <w:rFonts w:ascii="Palatino Linotype" w:eastAsiaTheme="minorHAnsi" w:hAnsi="Palatino Linotype"/>
          <w:sz w:val="22"/>
        </w:rPr>
      </w:pPr>
    </w:p>
    <w:p w14:paraId="6DF7B4BB" w14:textId="00D1A3C5" w:rsidR="00187379" w:rsidRDefault="00187379" w:rsidP="00187379">
      <w:pPr>
        <w:pStyle w:val="2"/>
      </w:pPr>
      <w:r>
        <w:rPr>
          <w:rFonts w:hint="eastAsia"/>
        </w:rPr>
        <w:t>A</w:t>
      </w:r>
      <w:r>
        <w:t xml:space="preserve">ction </w:t>
      </w:r>
      <w:r>
        <w:rPr>
          <w:rFonts w:hint="eastAsia"/>
        </w:rPr>
        <w:t>reco</w:t>
      </w:r>
      <w:r>
        <w:t>gnition</w:t>
      </w:r>
    </w:p>
    <w:p w14:paraId="058476A4" w14:textId="6E7CC65B" w:rsidR="00602739" w:rsidRDefault="009903A2" w:rsidP="009903A2">
      <w:pPr>
        <w:pStyle w:val="a8"/>
        <w:numPr>
          <w:ilvl w:val="0"/>
          <w:numId w:val="2"/>
        </w:numPr>
        <w:ind w:firstLineChars="0"/>
        <w:rPr>
          <w:rFonts w:ascii="Palatino Linotype" w:hAnsi="Palatino Linotype"/>
          <w:sz w:val="22"/>
        </w:rPr>
      </w:pPr>
      <w:r w:rsidRPr="009903A2">
        <w:rPr>
          <w:rFonts w:ascii="Palatino Linotype" w:hAnsi="Palatino Linotype"/>
          <w:sz w:val="22"/>
        </w:rPr>
        <w:t xml:space="preserve">An-An Liu, Yu-Ting </w:t>
      </w:r>
      <w:proofErr w:type="spellStart"/>
      <w:proofErr w:type="gramStart"/>
      <w:r w:rsidRPr="009903A2">
        <w:rPr>
          <w:rFonts w:ascii="Palatino Linotype" w:hAnsi="Palatino Linotype"/>
          <w:sz w:val="22"/>
        </w:rPr>
        <w:t>Su,Wei</w:t>
      </w:r>
      <w:proofErr w:type="gramEnd"/>
      <w:r w:rsidRPr="009903A2">
        <w:rPr>
          <w:rFonts w:ascii="Palatino Linotype" w:hAnsi="Palatino Linotype"/>
          <w:sz w:val="22"/>
        </w:rPr>
        <w:t>-Zhi</w:t>
      </w:r>
      <w:proofErr w:type="spellEnd"/>
      <w:r w:rsidRPr="009903A2">
        <w:rPr>
          <w:rFonts w:ascii="Palatino Linotype" w:hAnsi="Palatino Linotype"/>
          <w:sz w:val="22"/>
        </w:rPr>
        <w:t xml:space="preserve"> </w:t>
      </w:r>
      <w:proofErr w:type="spellStart"/>
      <w:r w:rsidRPr="009903A2">
        <w:rPr>
          <w:rFonts w:ascii="Palatino Linotype" w:hAnsi="Palatino Linotype"/>
          <w:sz w:val="22"/>
        </w:rPr>
        <w:t>Nie</w:t>
      </w:r>
      <w:proofErr w:type="spellEnd"/>
      <w:r w:rsidRPr="009903A2">
        <w:rPr>
          <w:rFonts w:ascii="Palatino Linotype" w:hAnsi="Palatino Linotype"/>
          <w:sz w:val="22"/>
        </w:rPr>
        <w:t xml:space="preserve">, and Mohan </w:t>
      </w:r>
      <w:proofErr w:type="spellStart"/>
      <w:r w:rsidRPr="009903A2">
        <w:rPr>
          <w:rFonts w:ascii="Palatino Linotype" w:hAnsi="Palatino Linotype"/>
          <w:sz w:val="22"/>
        </w:rPr>
        <w:t>Kankanhalli</w:t>
      </w:r>
      <w:proofErr w:type="spellEnd"/>
      <w:r w:rsidRPr="009903A2">
        <w:rPr>
          <w:rFonts w:ascii="Palatino Linotype" w:hAnsi="Palatino Linotype"/>
          <w:sz w:val="22"/>
        </w:rPr>
        <w:t>. 2017. Hierarchical clustering multi-task learning for joint human action grouping and recognition. IEEE Transactions on Pattern Analysis and Machine Intelligence 39, 1 (2017), 102–114.</w:t>
      </w:r>
    </w:p>
    <w:p w14:paraId="55A22784" w14:textId="77777777" w:rsidR="00C523FA" w:rsidRDefault="00455C1C" w:rsidP="00C523FA">
      <w:pPr>
        <w:pStyle w:val="a8"/>
        <w:ind w:left="420" w:firstLineChars="0" w:firstLine="0"/>
        <w:rPr>
          <w:rFonts w:ascii="Palatino Linotype" w:hAnsi="Palatino Linotype"/>
          <w:sz w:val="22"/>
        </w:rPr>
      </w:pPr>
      <w:r>
        <w:rPr>
          <w:rFonts w:ascii="Palatino Linotype" w:hAnsi="Palatino Linotype" w:hint="eastAsia"/>
          <w:sz w:val="22"/>
        </w:rPr>
        <w:t>本文针对</w:t>
      </w:r>
      <w:r w:rsidR="001A60C1">
        <w:rPr>
          <w:rFonts w:ascii="Palatino Linotype" w:hAnsi="Palatino Linotype" w:hint="eastAsia"/>
          <w:sz w:val="22"/>
        </w:rPr>
        <w:t>人类动作分组和识别任务，提出了一个分层群聚的多任务学习方法。</w:t>
      </w:r>
    </w:p>
    <w:p w14:paraId="0862ADF2" w14:textId="77777777" w:rsidR="00C523FA" w:rsidRDefault="00C523FA" w:rsidP="00C523FA">
      <w:pPr>
        <w:pStyle w:val="a8"/>
        <w:ind w:left="420" w:firstLineChars="0" w:firstLine="0"/>
        <w:rPr>
          <w:rFonts w:ascii="Palatino Linotype" w:hAnsi="Palatino Linotype"/>
          <w:sz w:val="22"/>
        </w:rPr>
      </w:pPr>
    </w:p>
    <w:p w14:paraId="70FF6F5B" w14:textId="2A1489E7" w:rsidR="00991D73" w:rsidRDefault="00C523FA" w:rsidP="00C523FA">
      <w:pPr>
        <w:pStyle w:val="a8"/>
        <w:numPr>
          <w:ilvl w:val="0"/>
          <w:numId w:val="2"/>
        </w:numPr>
        <w:ind w:firstLineChars="0"/>
        <w:rPr>
          <w:rFonts w:ascii="Palatino Linotype" w:hAnsi="Palatino Linotype"/>
          <w:sz w:val="22"/>
        </w:rPr>
      </w:pPr>
      <w:r w:rsidRPr="00C523FA">
        <w:rPr>
          <w:rFonts w:ascii="Palatino Linotype" w:hAnsi="Palatino Linotype"/>
          <w:sz w:val="22"/>
        </w:rPr>
        <w:t xml:space="preserve">Li </w:t>
      </w:r>
      <w:proofErr w:type="spellStart"/>
      <w:r w:rsidRPr="00C523FA">
        <w:rPr>
          <w:rFonts w:ascii="Palatino Linotype" w:hAnsi="Palatino Linotype"/>
          <w:sz w:val="22"/>
        </w:rPr>
        <w:t>Niu</w:t>
      </w:r>
      <w:proofErr w:type="spellEnd"/>
      <w:r w:rsidRPr="00C523FA">
        <w:rPr>
          <w:rFonts w:ascii="Palatino Linotype" w:hAnsi="Palatino Linotype"/>
          <w:sz w:val="22"/>
        </w:rPr>
        <w:t>, Xinxing Xu, Lin Chen, Lixin Duan, and Dong Xu. 2016. Action and</w:t>
      </w:r>
      <w:r>
        <w:rPr>
          <w:rFonts w:ascii="Palatino Linotype" w:hAnsi="Palatino Linotype" w:hint="eastAsia"/>
          <w:sz w:val="22"/>
        </w:rPr>
        <w:t xml:space="preserve"> </w:t>
      </w:r>
      <w:r w:rsidRPr="00C523FA">
        <w:rPr>
          <w:rFonts w:ascii="Palatino Linotype" w:hAnsi="Palatino Linotype"/>
          <w:sz w:val="22"/>
        </w:rPr>
        <w:t>event recognition in videos by learning from heterogeneous web sources. IEEE</w:t>
      </w:r>
      <w:r>
        <w:rPr>
          <w:rFonts w:ascii="Palatino Linotype" w:hAnsi="Palatino Linotype" w:hint="eastAsia"/>
          <w:sz w:val="22"/>
        </w:rPr>
        <w:t xml:space="preserve"> </w:t>
      </w:r>
      <w:r w:rsidRPr="00C523FA">
        <w:rPr>
          <w:rFonts w:ascii="Palatino Linotype" w:hAnsi="Palatino Linotype"/>
          <w:sz w:val="22"/>
        </w:rPr>
        <w:t>Transactions on Neural Networks and Learning Systems (2016).</w:t>
      </w:r>
    </w:p>
    <w:p w14:paraId="77D1976D" w14:textId="77777777" w:rsidR="00CE0FC0" w:rsidRDefault="000948F9" w:rsidP="00CE0FC0">
      <w:pPr>
        <w:pStyle w:val="a8"/>
        <w:ind w:left="420" w:firstLineChars="0" w:firstLine="0"/>
        <w:rPr>
          <w:rFonts w:ascii="Palatino Linotype" w:hAnsi="Palatino Linotype"/>
          <w:sz w:val="22"/>
        </w:rPr>
      </w:pPr>
      <w:r>
        <w:rPr>
          <w:rFonts w:ascii="Palatino Linotype" w:hAnsi="Palatino Linotype" w:hint="eastAsia"/>
          <w:sz w:val="22"/>
        </w:rPr>
        <w:t>本文通过</w:t>
      </w:r>
      <w:r w:rsidR="003C55F9">
        <w:rPr>
          <w:rFonts w:ascii="Palatino Linotype" w:hAnsi="Palatino Linotype" w:hint="eastAsia"/>
          <w:sz w:val="22"/>
        </w:rPr>
        <w:t>对多种异质资源提取特征并进行融合，来</w:t>
      </w:r>
      <w:proofErr w:type="gramStart"/>
      <w:r w:rsidR="003C55F9">
        <w:rPr>
          <w:rFonts w:ascii="Palatino Linotype" w:hAnsi="Palatino Linotype" w:hint="eastAsia"/>
          <w:sz w:val="22"/>
        </w:rPr>
        <w:t>训练出鲁棒</w:t>
      </w:r>
      <w:proofErr w:type="gramEnd"/>
      <w:r w:rsidR="003C55F9">
        <w:rPr>
          <w:rFonts w:ascii="Palatino Linotype" w:hAnsi="Palatino Linotype" w:hint="eastAsia"/>
          <w:sz w:val="22"/>
        </w:rPr>
        <w:t>的分类器。</w:t>
      </w:r>
    </w:p>
    <w:p w14:paraId="1C0F14CF" w14:textId="77777777" w:rsidR="00CE0FC0" w:rsidRDefault="00CE0FC0" w:rsidP="00CE0FC0">
      <w:pPr>
        <w:pStyle w:val="a8"/>
        <w:ind w:left="420" w:firstLineChars="0" w:firstLine="0"/>
        <w:rPr>
          <w:rFonts w:ascii="Palatino Linotype" w:hAnsi="Palatino Linotype"/>
          <w:sz w:val="22"/>
        </w:rPr>
      </w:pPr>
    </w:p>
    <w:p w14:paraId="3F865A85" w14:textId="5E358467" w:rsidR="00B012E1" w:rsidRDefault="00CE0FC0" w:rsidP="00CE0FC0">
      <w:pPr>
        <w:pStyle w:val="a8"/>
        <w:numPr>
          <w:ilvl w:val="0"/>
          <w:numId w:val="2"/>
        </w:numPr>
        <w:ind w:firstLineChars="0"/>
        <w:rPr>
          <w:rFonts w:ascii="Palatino Linotype" w:hAnsi="Palatino Linotype"/>
          <w:sz w:val="22"/>
        </w:rPr>
      </w:pPr>
      <w:r w:rsidRPr="00CE0FC0">
        <w:rPr>
          <w:rFonts w:ascii="Palatino Linotype" w:hAnsi="Palatino Linotype"/>
          <w:sz w:val="22"/>
        </w:rPr>
        <w:t xml:space="preserve">Yan </w:t>
      </w:r>
      <w:proofErr w:type="spellStart"/>
      <w:r w:rsidRPr="00CE0FC0">
        <w:rPr>
          <w:rFonts w:ascii="Palatino Linotype" w:hAnsi="Palatino Linotype"/>
          <w:sz w:val="22"/>
        </w:rPr>
        <w:t>Yan</w:t>
      </w:r>
      <w:proofErr w:type="spellEnd"/>
      <w:r w:rsidRPr="00CE0FC0">
        <w:rPr>
          <w:rFonts w:ascii="Palatino Linotype" w:hAnsi="Palatino Linotype"/>
          <w:sz w:val="22"/>
        </w:rPr>
        <w:t xml:space="preserve">, Elisa Ricci, Ramanathan Subramanian, </w:t>
      </w:r>
      <w:proofErr w:type="spellStart"/>
      <w:r w:rsidRPr="00CE0FC0">
        <w:rPr>
          <w:rFonts w:ascii="Palatino Linotype" w:hAnsi="Palatino Linotype"/>
          <w:sz w:val="22"/>
        </w:rPr>
        <w:t>Gaowen</w:t>
      </w:r>
      <w:proofErr w:type="spellEnd"/>
      <w:r w:rsidRPr="00CE0FC0">
        <w:rPr>
          <w:rFonts w:ascii="Palatino Linotype" w:hAnsi="Palatino Linotype"/>
          <w:sz w:val="22"/>
        </w:rPr>
        <w:t xml:space="preserve"> Liu, and </w:t>
      </w:r>
      <w:proofErr w:type="spellStart"/>
      <w:r w:rsidRPr="00CE0FC0">
        <w:rPr>
          <w:rFonts w:ascii="Palatino Linotype" w:hAnsi="Palatino Linotype"/>
          <w:sz w:val="22"/>
        </w:rPr>
        <w:t>Nicu</w:t>
      </w:r>
      <w:proofErr w:type="spellEnd"/>
      <w:r w:rsidRPr="00CE0FC0">
        <w:rPr>
          <w:rFonts w:ascii="Palatino Linotype" w:hAnsi="Palatino Linotype"/>
          <w:sz w:val="22"/>
        </w:rPr>
        <w:t xml:space="preserve"> </w:t>
      </w:r>
      <w:proofErr w:type="spellStart"/>
      <w:r w:rsidRPr="00CE0FC0">
        <w:rPr>
          <w:rFonts w:ascii="Palatino Linotype" w:hAnsi="Palatino Linotype"/>
          <w:sz w:val="22"/>
        </w:rPr>
        <w:t>Sebe</w:t>
      </w:r>
      <w:proofErr w:type="spellEnd"/>
      <w:r w:rsidRPr="00CE0FC0">
        <w:rPr>
          <w:rFonts w:ascii="Palatino Linotype" w:hAnsi="Palatino Linotype"/>
          <w:sz w:val="22"/>
        </w:rPr>
        <w:t>. 2014.</w:t>
      </w:r>
      <w:r>
        <w:rPr>
          <w:rFonts w:ascii="Palatino Linotype" w:hAnsi="Palatino Linotype" w:hint="eastAsia"/>
          <w:sz w:val="22"/>
        </w:rPr>
        <w:t xml:space="preserve"> </w:t>
      </w:r>
      <w:r w:rsidRPr="00CE0FC0">
        <w:rPr>
          <w:rFonts w:ascii="Palatino Linotype" w:hAnsi="Palatino Linotype"/>
          <w:sz w:val="22"/>
        </w:rPr>
        <w:t>Multitask linear discriminant analysis for view invariant action recognition. IEEE</w:t>
      </w:r>
      <w:r>
        <w:rPr>
          <w:rFonts w:ascii="Palatino Linotype" w:hAnsi="Palatino Linotype" w:hint="eastAsia"/>
          <w:sz w:val="22"/>
        </w:rPr>
        <w:t xml:space="preserve"> </w:t>
      </w:r>
      <w:r w:rsidRPr="00CE0FC0">
        <w:rPr>
          <w:rFonts w:ascii="Palatino Linotype" w:hAnsi="Palatino Linotype"/>
          <w:sz w:val="22"/>
        </w:rPr>
        <w:t>Transactions on Image Processing 23, 12 (2014), 5599–5611.</w:t>
      </w:r>
    </w:p>
    <w:p w14:paraId="41B69B67" w14:textId="77777777" w:rsidR="00F96D51" w:rsidRDefault="00A93BDE" w:rsidP="00F96D51">
      <w:pPr>
        <w:pStyle w:val="a8"/>
        <w:ind w:left="420" w:firstLineChars="0" w:firstLine="0"/>
        <w:rPr>
          <w:rFonts w:ascii="Palatino Linotype" w:hAnsi="Palatino Linotype"/>
          <w:sz w:val="22"/>
        </w:rPr>
      </w:pPr>
      <w:r>
        <w:rPr>
          <w:rFonts w:ascii="Palatino Linotype" w:hAnsi="Palatino Linotype" w:hint="eastAsia"/>
          <w:sz w:val="22"/>
        </w:rPr>
        <w:t>本文通过对</w:t>
      </w:r>
      <w:r w:rsidR="000D38CB">
        <w:rPr>
          <w:rFonts w:ascii="Palatino Linotype" w:hAnsi="Palatino Linotype" w:hint="eastAsia"/>
          <w:sz w:val="22"/>
        </w:rPr>
        <w:t>人类动作的多个视角的特征进行提取，然后用多任务的线性判别分析框架对提取到的特征进行学习，从而实现对人类动作的识别。</w:t>
      </w:r>
    </w:p>
    <w:p w14:paraId="5983B156" w14:textId="77777777" w:rsidR="00F96D51" w:rsidRDefault="00F96D51" w:rsidP="00F96D51">
      <w:pPr>
        <w:pStyle w:val="a8"/>
        <w:ind w:left="420" w:firstLineChars="0" w:firstLine="0"/>
        <w:rPr>
          <w:rFonts w:ascii="Palatino Linotype" w:hAnsi="Palatino Linotype"/>
          <w:sz w:val="22"/>
        </w:rPr>
      </w:pPr>
    </w:p>
    <w:p w14:paraId="5ACC8EC3" w14:textId="13CBB84C" w:rsidR="00A03272" w:rsidRDefault="00F96D51" w:rsidP="00F96D51">
      <w:pPr>
        <w:pStyle w:val="a8"/>
        <w:numPr>
          <w:ilvl w:val="0"/>
          <w:numId w:val="2"/>
        </w:numPr>
        <w:ind w:firstLineChars="0"/>
        <w:rPr>
          <w:rFonts w:ascii="Palatino Linotype" w:hAnsi="Palatino Linotype"/>
          <w:sz w:val="22"/>
        </w:rPr>
      </w:pPr>
      <w:r w:rsidRPr="00F96D51">
        <w:rPr>
          <w:rFonts w:ascii="Palatino Linotype" w:hAnsi="Palatino Linotype"/>
          <w:sz w:val="22"/>
        </w:rPr>
        <w:t xml:space="preserve">Yu-Gang Jiang, Qi Dai, </w:t>
      </w:r>
      <w:proofErr w:type="spellStart"/>
      <w:r w:rsidRPr="00F96D51">
        <w:rPr>
          <w:rFonts w:ascii="Palatino Linotype" w:hAnsi="Palatino Linotype"/>
          <w:sz w:val="22"/>
        </w:rPr>
        <w:t>Xiangyang</w:t>
      </w:r>
      <w:proofErr w:type="spellEnd"/>
      <w:r w:rsidRPr="00F96D51">
        <w:rPr>
          <w:rFonts w:ascii="Palatino Linotype" w:hAnsi="Palatino Linotype"/>
          <w:sz w:val="22"/>
        </w:rPr>
        <w:t xml:space="preserve"> </w:t>
      </w:r>
      <w:proofErr w:type="spellStart"/>
      <w:r w:rsidRPr="00F96D51">
        <w:rPr>
          <w:rFonts w:ascii="Palatino Linotype" w:hAnsi="Palatino Linotype"/>
          <w:sz w:val="22"/>
        </w:rPr>
        <w:t>Xue</w:t>
      </w:r>
      <w:proofErr w:type="spellEnd"/>
      <w:r w:rsidRPr="00F96D51">
        <w:rPr>
          <w:rFonts w:ascii="Palatino Linotype" w:hAnsi="Palatino Linotype"/>
          <w:sz w:val="22"/>
        </w:rPr>
        <w:t>, Wei Liu, and Chong-Wah Ngo. 2012.</w:t>
      </w:r>
      <w:r>
        <w:rPr>
          <w:rFonts w:ascii="Palatino Linotype" w:hAnsi="Palatino Linotype" w:hint="eastAsia"/>
          <w:sz w:val="22"/>
        </w:rPr>
        <w:t xml:space="preserve"> </w:t>
      </w:r>
      <w:r w:rsidRPr="00F96D51">
        <w:rPr>
          <w:rFonts w:ascii="Palatino Linotype" w:hAnsi="Palatino Linotype"/>
          <w:sz w:val="22"/>
        </w:rPr>
        <w:t>Trajectory-based modeling of human actions with motion reference points. In</w:t>
      </w:r>
      <w:r>
        <w:rPr>
          <w:rFonts w:ascii="Palatino Linotype" w:hAnsi="Palatino Linotype" w:hint="eastAsia"/>
          <w:sz w:val="22"/>
        </w:rPr>
        <w:t xml:space="preserve"> </w:t>
      </w:r>
      <w:r w:rsidRPr="00F96D51">
        <w:rPr>
          <w:rFonts w:ascii="Palatino Linotype" w:hAnsi="Palatino Linotype"/>
          <w:sz w:val="22"/>
        </w:rPr>
        <w:t>European Conference on Computer Vision. Springer, 425–438.</w:t>
      </w:r>
    </w:p>
    <w:p w14:paraId="7355DA83" w14:textId="77777777" w:rsidR="00D27849" w:rsidRDefault="007F25E3" w:rsidP="001448E9">
      <w:pPr>
        <w:pStyle w:val="a8"/>
        <w:ind w:left="420" w:firstLineChars="0" w:firstLine="0"/>
        <w:rPr>
          <w:rFonts w:ascii="Palatino Linotype" w:hAnsi="Palatino Linotype"/>
          <w:sz w:val="22"/>
        </w:rPr>
      </w:pPr>
      <w:r>
        <w:rPr>
          <w:rFonts w:ascii="Palatino Linotype" w:hAnsi="Palatino Linotype" w:hint="eastAsia"/>
          <w:sz w:val="22"/>
        </w:rPr>
        <w:t>本文采用全局</w:t>
      </w:r>
      <w:r w:rsidR="000E3F72">
        <w:rPr>
          <w:rFonts w:ascii="Palatino Linotype" w:hAnsi="Palatino Linotype" w:hint="eastAsia"/>
          <w:sz w:val="22"/>
        </w:rPr>
        <w:t>和局部参考点</w:t>
      </w:r>
      <w:proofErr w:type="gramStart"/>
      <w:r w:rsidR="000E3F72">
        <w:rPr>
          <w:rFonts w:ascii="Palatino Linotype" w:hAnsi="Palatino Linotype" w:hint="eastAsia"/>
          <w:sz w:val="22"/>
        </w:rPr>
        <w:t>来特征化</w:t>
      </w:r>
      <w:proofErr w:type="gramEnd"/>
      <w:r w:rsidR="000E3F72">
        <w:rPr>
          <w:rFonts w:ascii="Palatino Linotype" w:hAnsi="Palatino Linotype" w:hint="eastAsia"/>
          <w:sz w:val="22"/>
        </w:rPr>
        <w:t>移动信息，对相机移动有较好的鲁棒性，同时将物体间的关系考虑进去，产生了较好的行为特征表示。</w:t>
      </w:r>
    </w:p>
    <w:p w14:paraId="11A6C582" w14:textId="77777777" w:rsidR="00D27849" w:rsidRDefault="00D27849" w:rsidP="00D27849">
      <w:pPr>
        <w:pStyle w:val="a8"/>
        <w:ind w:left="420" w:firstLineChars="0" w:firstLine="0"/>
        <w:rPr>
          <w:rFonts w:ascii="Palatino Linotype" w:hAnsi="Palatino Linotype"/>
          <w:sz w:val="22"/>
        </w:rPr>
      </w:pPr>
    </w:p>
    <w:p w14:paraId="1DA5AFF0" w14:textId="108BDDE6" w:rsidR="00C90C49" w:rsidRDefault="00D27849" w:rsidP="00D27849">
      <w:pPr>
        <w:pStyle w:val="a8"/>
        <w:numPr>
          <w:ilvl w:val="0"/>
          <w:numId w:val="2"/>
        </w:numPr>
        <w:ind w:firstLineChars="0"/>
        <w:rPr>
          <w:rFonts w:ascii="Palatino Linotype" w:hAnsi="Palatino Linotype"/>
          <w:sz w:val="22"/>
        </w:rPr>
      </w:pPr>
      <w:r w:rsidRPr="00D27849">
        <w:rPr>
          <w:rFonts w:ascii="Palatino Linotype" w:hAnsi="Palatino Linotype"/>
          <w:sz w:val="22"/>
        </w:rPr>
        <w:t>Heng Wang and Cordelia Schmid. 2013. Action recognition with improved</w:t>
      </w:r>
      <w:r>
        <w:rPr>
          <w:rFonts w:ascii="Palatino Linotype" w:hAnsi="Palatino Linotype" w:hint="eastAsia"/>
          <w:sz w:val="22"/>
        </w:rPr>
        <w:t xml:space="preserve"> </w:t>
      </w:r>
      <w:r w:rsidRPr="00D27849">
        <w:rPr>
          <w:rFonts w:ascii="Palatino Linotype" w:hAnsi="Palatino Linotype"/>
          <w:sz w:val="22"/>
        </w:rPr>
        <w:t>trajectories. In IEEE International Conference on Computer Vision. IEEE, 3551–</w:t>
      </w:r>
      <w:r>
        <w:rPr>
          <w:rFonts w:ascii="Palatino Linotype" w:hAnsi="Palatino Linotype" w:hint="eastAsia"/>
          <w:sz w:val="22"/>
        </w:rPr>
        <w:t xml:space="preserve"> </w:t>
      </w:r>
      <w:r w:rsidRPr="00D27849">
        <w:rPr>
          <w:rFonts w:ascii="Palatino Linotype" w:hAnsi="Palatino Linotype"/>
          <w:sz w:val="22"/>
        </w:rPr>
        <w:t>3558.</w:t>
      </w:r>
    </w:p>
    <w:p w14:paraId="259CECF1" w14:textId="77777777" w:rsidR="00417A48" w:rsidRDefault="002B44F8" w:rsidP="00417A48">
      <w:pPr>
        <w:pStyle w:val="a8"/>
        <w:ind w:left="420" w:firstLineChars="0" w:firstLine="0"/>
        <w:rPr>
          <w:rFonts w:ascii="Palatino Linotype" w:hAnsi="Palatino Linotype"/>
          <w:sz w:val="22"/>
        </w:rPr>
      </w:pPr>
      <w:r>
        <w:rPr>
          <w:rFonts w:ascii="Palatino Linotype" w:hAnsi="Palatino Linotype" w:hint="eastAsia"/>
          <w:sz w:val="22"/>
        </w:rPr>
        <w:t>本文</w:t>
      </w:r>
      <w:r w:rsidR="00AF3F06">
        <w:rPr>
          <w:rFonts w:ascii="Palatino Linotype" w:hAnsi="Palatino Linotype" w:hint="eastAsia"/>
          <w:sz w:val="22"/>
        </w:rPr>
        <w:t>通过显式地估计相机移动来改善密集轨迹。</w:t>
      </w:r>
    </w:p>
    <w:p w14:paraId="4945C296" w14:textId="77777777" w:rsidR="00417A48" w:rsidRDefault="00417A48" w:rsidP="00417A48">
      <w:pPr>
        <w:pStyle w:val="a8"/>
        <w:ind w:left="420" w:firstLineChars="0" w:firstLine="0"/>
        <w:rPr>
          <w:rFonts w:ascii="Palatino Linotype" w:hAnsi="Palatino Linotype"/>
          <w:sz w:val="22"/>
        </w:rPr>
      </w:pPr>
    </w:p>
    <w:p w14:paraId="5AA7E45A" w14:textId="77777777" w:rsidR="00943A56" w:rsidRDefault="00417A48" w:rsidP="00943A56">
      <w:pPr>
        <w:pStyle w:val="a8"/>
        <w:numPr>
          <w:ilvl w:val="0"/>
          <w:numId w:val="2"/>
        </w:numPr>
        <w:ind w:firstLineChars="0"/>
        <w:rPr>
          <w:rFonts w:ascii="Palatino Linotype" w:hAnsi="Palatino Linotype"/>
          <w:sz w:val="22"/>
        </w:rPr>
      </w:pPr>
      <w:r w:rsidRPr="00417A48">
        <w:rPr>
          <w:rFonts w:ascii="Palatino Linotype" w:hAnsi="Palatino Linotype"/>
          <w:sz w:val="22"/>
        </w:rPr>
        <w:t xml:space="preserve">Karen </w:t>
      </w:r>
      <w:proofErr w:type="spellStart"/>
      <w:r w:rsidRPr="00417A48">
        <w:rPr>
          <w:rFonts w:ascii="Palatino Linotype" w:hAnsi="Palatino Linotype"/>
          <w:sz w:val="22"/>
        </w:rPr>
        <w:t>Simonyan</w:t>
      </w:r>
      <w:proofErr w:type="spellEnd"/>
      <w:r w:rsidRPr="00417A48">
        <w:rPr>
          <w:rFonts w:ascii="Palatino Linotype" w:hAnsi="Palatino Linotype"/>
          <w:sz w:val="22"/>
        </w:rPr>
        <w:t xml:space="preserve"> and Andrew Zisserman. 2014. Two-stream convolutional</w:t>
      </w:r>
      <w:r>
        <w:rPr>
          <w:rFonts w:ascii="Palatino Linotype" w:hAnsi="Palatino Linotype" w:hint="eastAsia"/>
          <w:sz w:val="22"/>
        </w:rPr>
        <w:t xml:space="preserve"> </w:t>
      </w:r>
      <w:r w:rsidRPr="00417A48">
        <w:rPr>
          <w:rFonts w:ascii="Palatino Linotype" w:hAnsi="Palatino Linotype"/>
          <w:sz w:val="22"/>
        </w:rPr>
        <w:t>networks for action recognition in videos. In Advances in Neural Information</w:t>
      </w:r>
      <w:r>
        <w:rPr>
          <w:rFonts w:ascii="Palatino Linotype" w:hAnsi="Palatino Linotype" w:hint="eastAsia"/>
          <w:sz w:val="22"/>
        </w:rPr>
        <w:t xml:space="preserve"> </w:t>
      </w:r>
      <w:r w:rsidRPr="00417A48">
        <w:rPr>
          <w:rFonts w:ascii="Palatino Linotype" w:hAnsi="Palatino Linotype"/>
          <w:sz w:val="22"/>
        </w:rPr>
        <w:t>Processing Systems. 568–576.</w:t>
      </w:r>
    </w:p>
    <w:p w14:paraId="102217D9" w14:textId="77777777" w:rsidR="00253A86" w:rsidRDefault="000E2FB5" w:rsidP="00253A86">
      <w:pPr>
        <w:pStyle w:val="a8"/>
        <w:ind w:left="420" w:firstLineChars="0" w:firstLine="0"/>
        <w:rPr>
          <w:rFonts w:eastAsiaTheme="minorHAnsi"/>
          <w:sz w:val="22"/>
        </w:rPr>
      </w:pPr>
      <w:r w:rsidRPr="001448E9">
        <w:rPr>
          <w:rFonts w:eastAsiaTheme="minorHAnsi" w:hint="eastAsia"/>
          <w:sz w:val="22"/>
        </w:rPr>
        <w:t>本文首次提出t</w:t>
      </w:r>
      <w:r w:rsidRPr="001448E9">
        <w:rPr>
          <w:rFonts w:eastAsiaTheme="minorHAnsi"/>
          <w:sz w:val="22"/>
        </w:rPr>
        <w:t xml:space="preserve">wo </w:t>
      </w:r>
      <w:r w:rsidRPr="001448E9">
        <w:rPr>
          <w:rFonts w:eastAsiaTheme="minorHAnsi" w:hint="eastAsia"/>
          <w:sz w:val="22"/>
        </w:rPr>
        <w:t>st</w:t>
      </w:r>
      <w:r w:rsidRPr="001448E9">
        <w:rPr>
          <w:rFonts w:eastAsiaTheme="minorHAnsi"/>
          <w:sz w:val="22"/>
        </w:rPr>
        <w:t>ream</w:t>
      </w:r>
      <w:r w:rsidRPr="001448E9">
        <w:rPr>
          <w:rFonts w:eastAsiaTheme="minorHAnsi" w:hint="eastAsia"/>
          <w:sz w:val="22"/>
        </w:rPr>
        <w:t>网络，主要分为两个流</w:t>
      </w:r>
      <w:r w:rsidR="0011715A" w:rsidRPr="001448E9">
        <w:rPr>
          <w:rFonts w:eastAsiaTheme="minorHAnsi" w:hint="eastAsia"/>
          <w:sz w:val="22"/>
        </w:rPr>
        <w:t>，空间</w:t>
      </w:r>
      <w:proofErr w:type="gramStart"/>
      <w:r w:rsidR="0011715A" w:rsidRPr="001448E9">
        <w:rPr>
          <w:rFonts w:eastAsiaTheme="minorHAnsi" w:hint="eastAsia"/>
          <w:sz w:val="22"/>
        </w:rPr>
        <w:t>流处理</w:t>
      </w:r>
      <w:proofErr w:type="gramEnd"/>
      <w:r w:rsidR="0011715A" w:rsidRPr="001448E9">
        <w:rPr>
          <w:rFonts w:eastAsiaTheme="minorHAnsi" w:hint="eastAsia"/>
          <w:sz w:val="22"/>
        </w:rPr>
        <w:t>静止图像帧，得到形状信息，时间</w:t>
      </w:r>
      <w:proofErr w:type="gramStart"/>
      <w:r w:rsidR="0011715A" w:rsidRPr="001448E9">
        <w:rPr>
          <w:rFonts w:eastAsiaTheme="minorHAnsi" w:hint="eastAsia"/>
          <w:sz w:val="22"/>
        </w:rPr>
        <w:t>流处理</w:t>
      </w:r>
      <w:proofErr w:type="gramEnd"/>
      <w:r w:rsidR="0011715A" w:rsidRPr="001448E9">
        <w:rPr>
          <w:rFonts w:eastAsiaTheme="minorHAnsi" w:hint="eastAsia"/>
          <w:sz w:val="22"/>
        </w:rPr>
        <w:t>连续多帧稠密光流，得到运动信息。</w:t>
      </w:r>
    </w:p>
    <w:p w14:paraId="31C2B648" w14:textId="77777777" w:rsidR="00253A86" w:rsidRDefault="00253A86" w:rsidP="00253A86">
      <w:pPr>
        <w:pStyle w:val="a8"/>
        <w:ind w:left="420" w:firstLineChars="0" w:firstLine="0"/>
        <w:rPr>
          <w:rFonts w:eastAsiaTheme="minorHAnsi"/>
          <w:sz w:val="22"/>
        </w:rPr>
      </w:pPr>
    </w:p>
    <w:p w14:paraId="12149B7C" w14:textId="77777777" w:rsidR="00253A86" w:rsidRDefault="00253A86" w:rsidP="00253A86">
      <w:pPr>
        <w:pStyle w:val="a8"/>
        <w:ind w:left="420" w:firstLineChars="0" w:firstLine="0"/>
        <w:rPr>
          <w:rFonts w:eastAsiaTheme="minorHAnsi"/>
          <w:sz w:val="22"/>
        </w:rPr>
      </w:pPr>
    </w:p>
    <w:p w14:paraId="4625DD7B" w14:textId="000C9BE5" w:rsidR="001448E9" w:rsidRDefault="00253A86" w:rsidP="00253A86">
      <w:pPr>
        <w:pStyle w:val="a8"/>
        <w:numPr>
          <w:ilvl w:val="0"/>
          <w:numId w:val="2"/>
        </w:numPr>
        <w:ind w:firstLineChars="0"/>
        <w:rPr>
          <w:rFonts w:ascii="Palatino Linotype" w:eastAsiaTheme="minorHAnsi" w:hAnsi="Palatino Linotype"/>
          <w:sz w:val="22"/>
        </w:rPr>
      </w:pPr>
      <w:proofErr w:type="spellStart"/>
      <w:r w:rsidRPr="00253A86">
        <w:rPr>
          <w:rFonts w:ascii="Palatino Linotype" w:eastAsiaTheme="minorHAnsi" w:hAnsi="Palatino Linotype"/>
          <w:sz w:val="22"/>
        </w:rPr>
        <w:lastRenderedPageBreak/>
        <w:t>LiminWang</w:t>
      </w:r>
      <w:proofErr w:type="spellEnd"/>
      <w:r w:rsidRPr="00253A86">
        <w:rPr>
          <w:rFonts w:ascii="Palatino Linotype" w:eastAsiaTheme="minorHAnsi" w:hAnsi="Palatino Linotype"/>
          <w:sz w:val="22"/>
        </w:rPr>
        <w:t xml:space="preserve">, Yu </w:t>
      </w:r>
      <w:proofErr w:type="spellStart"/>
      <w:r w:rsidRPr="00253A86">
        <w:rPr>
          <w:rFonts w:ascii="Palatino Linotype" w:eastAsiaTheme="minorHAnsi" w:hAnsi="Palatino Linotype"/>
          <w:sz w:val="22"/>
        </w:rPr>
        <w:t>Qiao</w:t>
      </w:r>
      <w:proofErr w:type="spellEnd"/>
      <w:r w:rsidRPr="00253A86">
        <w:rPr>
          <w:rFonts w:ascii="Palatino Linotype" w:eastAsiaTheme="minorHAnsi" w:hAnsi="Palatino Linotype"/>
          <w:sz w:val="22"/>
        </w:rPr>
        <w:t xml:space="preserve">, and </w:t>
      </w:r>
      <w:proofErr w:type="spellStart"/>
      <w:r w:rsidRPr="00253A86">
        <w:rPr>
          <w:rFonts w:ascii="Palatino Linotype" w:eastAsiaTheme="minorHAnsi" w:hAnsi="Palatino Linotype"/>
          <w:sz w:val="22"/>
        </w:rPr>
        <w:t>Xiaoou</w:t>
      </w:r>
      <w:proofErr w:type="spellEnd"/>
      <w:r w:rsidRPr="00253A86">
        <w:rPr>
          <w:rFonts w:ascii="Palatino Linotype" w:eastAsiaTheme="minorHAnsi" w:hAnsi="Palatino Linotype"/>
          <w:sz w:val="22"/>
        </w:rPr>
        <w:t xml:space="preserve"> Tang. 2015. Action recognition with trajectory</w:t>
      </w:r>
      <w:r w:rsidR="001315E7">
        <w:rPr>
          <w:rFonts w:ascii="Palatino Linotype" w:eastAsiaTheme="minorHAnsi" w:hAnsi="Palatino Linotype" w:hint="eastAsia"/>
          <w:sz w:val="22"/>
        </w:rPr>
        <w:t>-</w:t>
      </w:r>
      <w:r w:rsidRPr="00253A86">
        <w:rPr>
          <w:rFonts w:ascii="Palatino Linotype" w:eastAsiaTheme="minorHAnsi" w:hAnsi="Palatino Linotype"/>
          <w:sz w:val="22"/>
        </w:rPr>
        <w:t>pooled deep-convolutional descriptors. In IEEE Conference on Computer Vision and Pattern Recognition. IEEE, 4305–4314.</w:t>
      </w:r>
    </w:p>
    <w:p w14:paraId="786A58C2" w14:textId="07571AD7" w:rsidR="00253A86" w:rsidRPr="000F116F" w:rsidRDefault="00227F21" w:rsidP="00304DB7">
      <w:pPr>
        <w:pStyle w:val="a8"/>
        <w:ind w:left="420" w:firstLineChars="0" w:firstLine="0"/>
        <w:rPr>
          <w:rFonts w:eastAsiaTheme="minorHAnsi"/>
          <w:sz w:val="22"/>
        </w:rPr>
      </w:pPr>
      <w:r w:rsidRPr="000F116F">
        <w:rPr>
          <w:rFonts w:eastAsiaTheme="minorHAnsi" w:hint="eastAsia"/>
          <w:sz w:val="22"/>
        </w:rPr>
        <w:t>本文</w:t>
      </w:r>
      <w:r w:rsidR="00A60E7D" w:rsidRPr="000F116F">
        <w:rPr>
          <w:rFonts w:eastAsiaTheme="minorHAnsi" w:hint="eastAsia"/>
          <w:sz w:val="22"/>
        </w:rPr>
        <w:t>在</w:t>
      </w:r>
      <w:proofErr w:type="spellStart"/>
      <w:r w:rsidR="00A60E7D" w:rsidRPr="000F116F">
        <w:rPr>
          <w:rFonts w:eastAsiaTheme="minorHAnsi" w:hint="eastAsia"/>
          <w:sz w:val="22"/>
        </w:rPr>
        <w:t>iD</w:t>
      </w:r>
      <w:r w:rsidR="00A60E7D" w:rsidRPr="000F116F">
        <w:rPr>
          <w:rFonts w:eastAsiaTheme="minorHAnsi"/>
          <w:sz w:val="22"/>
        </w:rPr>
        <w:t>T</w:t>
      </w:r>
      <w:proofErr w:type="spellEnd"/>
      <w:r w:rsidR="00A60E7D" w:rsidRPr="000F116F">
        <w:rPr>
          <w:rFonts w:eastAsiaTheme="minorHAnsi" w:hint="eastAsia"/>
          <w:sz w:val="22"/>
        </w:rPr>
        <w:t>和</w:t>
      </w:r>
      <w:r w:rsidR="00A60E7D" w:rsidRPr="000F116F">
        <w:rPr>
          <w:rFonts w:eastAsiaTheme="minorHAnsi"/>
          <w:sz w:val="22"/>
        </w:rPr>
        <w:t>two-</w:t>
      </w:r>
      <w:r w:rsidR="00A60E7D" w:rsidRPr="000F116F">
        <w:rPr>
          <w:rFonts w:eastAsiaTheme="minorHAnsi" w:hint="eastAsia"/>
          <w:sz w:val="22"/>
        </w:rPr>
        <w:t>str</w:t>
      </w:r>
      <w:r w:rsidR="00A60E7D" w:rsidRPr="000F116F">
        <w:rPr>
          <w:rFonts w:eastAsiaTheme="minorHAnsi"/>
          <w:sz w:val="22"/>
        </w:rPr>
        <w:t>ea</w:t>
      </w:r>
      <w:r w:rsidR="00A60E7D" w:rsidRPr="000F116F">
        <w:rPr>
          <w:rFonts w:eastAsiaTheme="minorHAnsi" w:hint="eastAsia"/>
          <w:sz w:val="22"/>
        </w:rPr>
        <w:t>m</w:t>
      </w:r>
      <w:r w:rsidR="00A60E7D" w:rsidRPr="000F116F">
        <w:rPr>
          <w:rFonts w:eastAsiaTheme="minorHAnsi"/>
          <w:sz w:val="22"/>
        </w:rPr>
        <w:t xml:space="preserve"> </w:t>
      </w:r>
      <w:proofErr w:type="spellStart"/>
      <w:r w:rsidR="00A60E7D" w:rsidRPr="000F116F">
        <w:rPr>
          <w:rFonts w:eastAsiaTheme="minorHAnsi"/>
          <w:sz w:val="22"/>
        </w:rPr>
        <w:t>ConvNets</w:t>
      </w:r>
      <w:proofErr w:type="spellEnd"/>
      <w:r w:rsidR="00A60E7D" w:rsidRPr="000F116F">
        <w:rPr>
          <w:rFonts w:eastAsiaTheme="minorHAnsi" w:hint="eastAsia"/>
          <w:sz w:val="22"/>
        </w:rPr>
        <w:t>的基础上，对提取出来的卷积特征图实施受限于轨迹的采样与池化来获得</w:t>
      </w:r>
      <w:proofErr w:type="gramStart"/>
      <w:r w:rsidR="00A60E7D" w:rsidRPr="000F116F">
        <w:rPr>
          <w:rFonts w:eastAsiaTheme="minorHAnsi" w:hint="eastAsia"/>
          <w:sz w:val="22"/>
        </w:rPr>
        <w:t>轨迹池化的</w:t>
      </w:r>
      <w:proofErr w:type="gramEnd"/>
      <w:r w:rsidR="00A60E7D" w:rsidRPr="000F116F">
        <w:rPr>
          <w:rFonts w:eastAsiaTheme="minorHAnsi" w:hint="eastAsia"/>
          <w:sz w:val="22"/>
        </w:rPr>
        <w:t>深度卷积描述子。</w:t>
      </w:r>
    </w:p>
    <w:p w14:paraId="33AD4D3F" w14:textId="69E4A08D" w:rsidR="000F116F" w:rsidRDefault="000F116F" w:rsidP="00304DB7">
      <w:pPr>
        <w:pStyle w:val="a8"/>
        <w:ind w:left="420" w:firstLineChars="0" w:firstLine="0"/>
        <w:rPr>
          <w:rFonts w:ascii="Palatino Linotype" w:eastAsiaTheme="minorHAnsi" w:hAnsi="Palatino Linotype"/>
          <w:sz w:val="22"/>
        </w:rPr>
      </w:pPr>
    </w:p>
    <w:p w14:paraId="02F03271" w14:textId="77777777" w:rsidR="000F116F" w:rsidRPr="00253A86" w:rsidRDefault="000F116F" w:rsidP="00304DB7">
      <w:pPr>
        <w:pStyle w:val="a8"/>
        <w:ind w:left="420" w:firstLineChars="0" w:firstLine="0"/>
        <w:rPr>
          <w:rFonts w:ascii="Palatino Linotype" w:eastAsiaTheme="minorHAnsi" w:hAnsi="Palatino Linotype" w:hint="eastAsia"/>
          <w:sz w:val="22"/>
        </w:rPr>
      </w:pPr>
      <w:bookmarkStart w:id="45" w:name="_GoBack"/>
      <w:bookmarkEnd w:id="45"/>
    </w:p>
    <w:sectPr w:rsidR="000F116F" w:rsidRPr="00253A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09B96" w14:textId="77777777" w:rsidR="00765060" w:rsidRDefault="00765060" w:rsidP="00E15B18">
      <w:r>
        <w:separator/>
      </w:r>
    </w:p>
  </w:endnote>
  <w:endnote w:type="continuationSeparator" w:id="0">
    <w:p w14:paraId="54334D4F" w14:textId="77777777" w:rsidR="00765060" w:rsidRDefault="00765060" w:rsidP="00E15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LinLibertineT">
    <w:altName w:val="Calibri"/>
    <w:panose1 w:val="00000000000000000000"/>
    <w:charset w:val="00"/>
    <w:family w:val="auto"/>
    <w:notTrueType/>
    <w:pitch w:val="default"/>
    <w:sig w:usb0="00000003" w:usb1="00000000" w:usb2="00000000" w:usb3="00000000" w:csb0="00000001" w:csb1="00000000"/>
  </w:font>
  <w:font w:name="LinLibertineTI">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95C02" w14:textId="77777777" w:rsidR="00765060" w:rsidRDefault="00765060" w:rsidP="00E15B18">
      <w:r>
        <w:separator/>
      </w:r>
    </w:p>
  </w:footnote>
  <w:footnote w:type="continuationSeparator" w:id="0">
    <w:p w14:paraId="00E0AF3D" w14:textId="77777777" w:rsidR="00765060" w:rsidRDefault="00765060" w:rsidP="00E15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51CB5"/>
    <w:multiLevelType w:val="hybridMultilevel"/>
    <w:tmpl w:val="464EB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4201F5"/>
    <w:multiLevelType w:val="hybridMultilevel"/>
    <w:tmpl w:val="82D244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AA"/>
    <w:rsid w:val="00041555"/>
    <w:rsid w:val="00046A44"/>
    <w:rsid w:val="00054F27"/>
    <w:rsid w:val="00092FA4"/>
    <w:rsid w:val="000948F9"/>
    <w:rsid w:val="000A56E2"/>
    <w:rsid w:val="000C6F98"/>
    <w:rsid w:val="000D38CB"/>
    <w:rsid w:val="000E2FB5"/>
    <w:rsid w:val="000E3F72"/>
    <w:rsid w:val="000F116F"/>
    <w:rsid w:val="000F39BA"/>
    <w:rsid w:val="000F54E6"/>
    <w:rsid w:val="0011715A"/>
    <w:rsid w:val="001315E7"/>
    <w:rsid w:val="001445AA"/>
    <w:rsid w:val="001448E9"/>
    <w:rsid w:val="00144BCF"/>
    <w:rsid w:val="00187379"/>
    <w:rsid w:val="00195426"/>
    <w:rsid w:val="001A5CDC"/>
    <w:rsid w:val="001A60C1"/>
    <w:rsid w:val="001E11E5"/>
    <w:rsid w:val="001E7FFD"/>
    <w:rsid w:val="001F5723"/>
    <w:rsid w:val="002044FF"/>
    <w:rsid w:val="0022371A"/>
    <w:rsid w:val="00227F21"/>
    <w:rsid w:val="00247637"/>
    <w:rsid w:val="00253A86"/>
    <w:rsid w:val="0025570D"/>
    <w:rsid w:val="00266A51"/>
    <w:rsid w:val="002868F7"/>
    <w:rsid w:val="002A3DBE"/>
    <w:rsid w:val="002A7743"/>
    <w:rsid w:val="002A7FF0"/>
    <w:rsid w:val="002B44F8"/>
    <w:rsid w:val="002E213E"/>
    <w:rsid w:val="002F6B88"/>
    <w:rsid w:val="00304DB7"/>
    <w:rsid w:val="00313ABA"/>
    <w:rsid w:val="00351DE2"/>
    <w:rsid w:val="00364B32"/>
    <w:rsid w:val="0036673C"/>
    <w:rsid w:val="0038123F"/>
    <w:rsid w:val="003C55F9"/>
    <w:rsid w:val="003C5772"/>
    <w:rsid w:val="003D6485"/>
    <w:rsid w:val="003F39CB"/>
    <w:rsid w:val="0041146F"/>
    <w:rsid w:val="00413A4D"/>
    <w:rsid w:val="00417A48"/>
    <w:rsid w:val="00455C1C"/>
    <w:rsid w:val="00466553"/>
    <w:rsid w:val="00467AB8"/>
    <w:rsid w:val="00490D41"/>
    <w:rsid w:val="004E21C0"/>
    <w:rsid w:val="004F06CD"/>
    <w:rsid w:val="004F46FB"/>
    <w:rsid w:val="005039F7"/>
    <w:rsid w:val="00506E7F"/>
    <w:rsid w:val="005413B3"/>
    <w:rsid w:val="00550E1B"/>
    <w:rsid w:val="00574D04"/>
    <w:rsid w:val="00575FCA"/>
    <w:rsid w:val="0057767E"/>
    <w:rsid w:val="005D156C"/>
    <w:rsid w:val="005D79AC"/>
    <w:rsid w:val="00602739"/>
    <w:rsid w:val="00603944"/>
    <w:rsid w:val="006566DC"/>
    <w:rsid w:val="0068313F"/>
    <w:rsid w:val="00694E98"/>
    <w:rsid w:val="006B60EE"/>
    <w:rsid w:val="006B6C62"/>
    <w:rsid w:val="006C6E59"/>
    <w:rsid w:val="006F04E0"/>
    <w:rsid w:val="007069AC"/>
    <w:rsid w:val="00712360"/>
    <w:rsid w:val="007322F2"/>
    <w:rsid w:val="00765060"/>
    <w:rsid w:val="007822C3"/>
    <w:rsid w:val="007D71AC"/>
    <w:rsid w:val="007E7EE5"/>
    <w:rsid w:val="007F25E3"/>
    <w:rsid w:val="00801633"/>
    <w:rsid w:val="00803D24"/>
    <w:rsid w:val="00810CC5"/>
    <w:rsid w:val="00811D5A"/>
    <w:rsid w:val="0083306B"/>
    <w:rsid w:val="0083330F"/>
    <w:rsid w:val="008906E6"/>
    <w:rsid w:val="00890C97"/>
    <w:rsid w:val="008A2D33"/>
    <w:rsid w:val="008A6820"/>
    <w:rsid w:val="008A6CF8"/>
    <w:rsid w:val="0090008B"/>
    <w:rsid w:val="00930BDE"/>
    <w:rsid w:val="009351F9"/>
    <w:rsid w:val="00943A56"/>
    <w:rsid w:val="00964E61"/>
    <w:rsid w:val="009903A2"/>
    <w:rsid w:val="00991D73"/>
    <w:rsid w:val="009933F5"/>
    <w:rsid w:val="009B573F"/>
    <w:rsid w:val="009C5896"/>
    <w:rsid w:val="009C6556"/>
    <w:rsid w:val="009E1706"/>
    <w:rsid w:val="009F6F31"/>
    <w:rsid w:val="00A03272"/>
    <w:rsid w:val="00A34693"/>
    <w:rsid w:val="00A60E7D"/>
    <w:rsid w:val="00A62841"/>
    <w:rsid w:val="00A70891"/>
    <w:rsid w:val="00A75DEB"/>
    <w:rsid w:val="00A853CA"/>
    <w:rsid w:val="00A93BDE"/>
    <w:rsid w:val="00AA0563"/>
    <w:rsid w:val="00AA34F7"/>
    <w:rsid w:val="00AB4FB5"/>
    <w:rsid w:val="00AC5C2A"/>
    <w:rsid w:val="00AD2E42"/>
    <w:rsid w:val="00AF2D9F"/>
    <w:rsid w:val="00AF3F06"/>
    <w:rsid w:val="00B012E1"/>
    <w:rsid w:val="00B05895"/>
    <w:rsid w:val="00B1392B"/>
    <w:rsid w:val="00B146B8"/>
    <w:rsid w:val="00B22AA2"/>
    <w:rsid w:val="00B279F3"/>
    <w:rsid w:val="00B45405"/>
    <w:rsid w:val="00BA4F86"/>
    <w:rsid w:val="00BA6E6D"/>
    <w:rsid w:val="00BC0F90"/>
    <w:rsid w:val="00BE13F9"/>
    <w:rsid w:val="00BF7565"/>
    <w:rsid w:val="00C0705F"/>
    <w:rsid w:val="00C2782A"/>
    <w:rsid w:val="00C3762F"/>
    <w:rsid w:val="00C40608"/>
    <w:rsid w:val="00C439D7"/>
    <w:rsid w:val="00C523FA"/>
    <w:rsid w:val="00C603E5"/>
    <w:rsid w:val="00C81F0E"/>
    <w:rsid w:val="00C82BD1"/>
    <w:rsid w:val="00C87184"/>
    <w:rsid w:val="00C90C49"/>
    <w:rsid w:val="00CB0023"/>
    <w:rsid w:val="00CD595A"/>
    <w:rsid w:val="00CE0FC0"/>
    <w:rsid w:val="00D04D3B"/>
    <w:rsid w:val="00D147BC"/>
    <w:rsid w:val="00D27849"/>
    <w:rsid w:val="00D6491D"/>
    <w:rsid w:val="00DA65ED"/>
    <w:rsid w:val="00DF0970"/>
    <w:rsid w:val="00E15B18"/>
    <w:rsid w:val="00E34069"/>
    <w:rsid w:val="00E401DD"/>
    <w:rsid w:val="00E56F0B"/>
    <w:rsid w:val="00E6075C"/>
    <w:rsid w:val="00E64C25"/>
    <w:rsid w:val="00E65714"/>
    <w:rsid w:val="00E72F6F"/>
    <w:rsid w:val="00E8121C"/>
    <w:rsid w:val="00EB5443"/>
    <w:rsid w:val="00EC1587"/>
    <w:rsid w:val="00EE4C8A"/>
    <w:rsid w:val="00EE5264"/>
    <w:rsid w:val="00F2099E"/>
    <w:rsid w:val="00F23022"/>
    <w:rsid w:val="00F2755A"/>
    <w:rsid w:val="00F4043A"/>
    <w:rsid w:val="00F64BE9"/>
    <w:rsid w:val="00F96D51"/>
    <w:rsid w:val="00FD1E9F"/>
    <w:rsid w:val="00FF5B4E"/>
    <w:rsid w:val="00FF6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E13120"/>
  <w15:chartTrackingRefBased/>
  <w15:docId w15:val="{1F1D06B7-3F14-4123-89AF-A0468B95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82BD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B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5B18"/>
    <w:rPr>
      <w:sz w:val="18"/>
      <w:szCs w:val="18"/>
    </w:rPr>
  </w:style>
  <w:style w:type="paragraph" w:styleId="a5">
    <w:name w:val="footer"/>
    <w:basedOn w:val="a"/>
    <w:link w:val="a6"/>
    <w:uiPriority w:val="99"/>
    <w:unhideWhenUsed/>
    <w:rsid w:val="00E15B18"/>
    <w:pPr>
      <w:tabs>
        <w:tab w:val="center" w:pos="4153"/>
        <w:tab w:val="right" w:pos="8306"/>
      </w:tabs>
      <w:snapToGrid w:val="0"/>
      <w:jc w:val="left"/>
    </w:pPr>
    <w:rPr>
      <w:sz w:val="18"/>
      <w:szCs w:val="18"/>
    </w:rPr>
  </w:style>
  <w:style w:type="character" w:customStyle="1" w:styleId="a6">
    <w:name w:val="页脚 字符"/>
    <w:basedOn w:val="a0"/>
    <w:link w:val="a5"/>
    <w:uiPriority w:val="99"/>
    <w:rsid w:val="00E15B18"/>
    <w:rPr>
      <w:sz w:val="18"/>
      <w:szCs w:val="18"/>
    </w:rPr>
  </w:style>
  <w:style w:type="character" w:customStyle="1" w:styleId="20">
    <w:name w:val="标题 2 字符"/>
    <w:basedOn w:val="a0"/>
    <w:link w:val="2"/>
    <w:uiPriority w:val="9"/>
    <w:rsid w:val="00C82BD1"/>
    <w:rPr>
      <w:rFonts w:asciiTheme="majorHAnsi" w:eastAsiaTheme="majorEastAsia" w:hAnsiTheme="majorHAnsi" w:cstheme="majorBidi"/>
      <w:b/>
      <w:bCs/>
      <w:sz w:val="32"/>
      <w:szCs w:val="32"/>
    </w:rPr>
  </w:style>
  <w:style w:type="character" w:styleId="a7">
    <w:name w:val="Hyperlink"/>
    <w:basedOn w:val="a0"/>
    <w:uiPriority w:val="99"/>
    <w:semiHidden/>
    <w:unhideWhenUsed/>
    <w:rsid w:val="00E64C25"/>
    <w:rPr>
      <w:color w:val="0000FF"/>
      <w:u w:val="single"/>
    </w:rPr>
  </w:style>
  <w:style w:type="character" w:customStyle="1" w:styleId="1">
    <w:name w:val="标题1"/>
    <w:basedOn w:val="a0"/>
    <w:rsid w:val="00E64C25"/>
  </w:style>
  <w:style w:type="paragraph" w:styleId="a8">
    <w:name w:val="List Paragraph"/>
    <w:basedOn w:val="a"/>
    <w:uiPriority w:val="34"/>
    <w:qFormat/>
    <w:rsid w:val="00E64C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76917">
      <w:bodyDiv w:val="1"/>
      <w:marLeft w:val="0"/>
      <w:marRight w:val="0"/>
      <w:marTop w:val="0"/>
      <w:marBottom w:val="0"/>
      <w:divBdr>
        <w:top w:val="none" w:sz="0" w:space="0" w:color="auto"/>
        <w:left w:val="none" w:sz="0" w:space="0" w:color="auto"/>
        <w:bottom w:val="none" w:sz="0" w:space="0" w:color="auto"/>
        <w:right w:val="none" w:sz="0" w:space="0" w:color="auto"/>
      </w:divBdr>
      <w:divsChild>
        <w:div w:id="824513210">
          <w:marLeft w:val="0"/>
          <w:marRight w:val="0"/>
          <w:marTop w:val="0"/>
          <w:marBottom w:val="0"/>
          <w:divBdr>
            <w:top w:val="none" w:sz="0" w:space="0" w:color="auto"/>
            <w:left w:val="none" w:sz="0" w:space="0" w:color="auto"/>
            <w:bottom w:val="none" w:sz="0" w:space="0" w:color="auto"/>
            <w:right w:val="none" w:sz="0" w:space="0" w:color="auto"/>
          </w:divBdr>
        </w:div>
      </w:divsChild>
    </w:div>
    <w:div w:id="1598824252">
      <w:bodyDiv w:val="1"/>
      <w:marLeft w:val="0"/>
      <w:marRight w:val="0"/>
      <w:marTop w:val="0"/>
      <w:marBottom w:val="0"/>
      <w:divBdr>
        <w:top w:val="none" w:sz="0" w:space="0" w:color="auto"/>
        <w:left w:val="none" w:sz="0" w:space="0" w:color="auto"/>
        <w:bottom w:val="none" w:sz="0" w:space="0" w:color="auto"/>
        <w:right w:val="none" w:sz="0" w:space="0" w:color="auto"/>
      </w:divBdr>
      <w:divsChild>
        <w:div w:id="1706714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16787</TotalTime>
  <Pages>5</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泽瀚</dc:creator>
  <cp:keywords/>
  <dc:description/>
  <cp:lastModifiedBy>宋 泽瀚</cp:lastModifiedBy>
  <cp:revision>134</cp:revision>
  <dcterms:created xsi:type="dcterms:W3CDTF">2018-07-11T08:36:00Z</dcterms:created>
  <dcterms:modified xsi:type="dcterms:W3CDTF">2018-08-03T08:10:00Z</dcterms:modified>
</cp:coreProperties>
</file>