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120" w:before="480" w:lineRule="auto"/>
        <w:ind w:left="850" w:right="668" w:firstLine="0"/>
        <w:jc w:val="center"/>
        <w:rPr>
          <w:rFonts w:ascii="PMingLiu" w:cs="PMingLiu" w:eastAsia="PMingLiu" w:hAnsi="PMingLiu"/>
          <w:b w:val="1"/>
          <w:sz w:val="48"/>
          <w:szCs w:val="48"/>
        </w:rPr>
      </w:pPr>
      <w:r w:rsidDel="00000000" w:rsidR="00000000" w:rsidRPr="00000000">
        <w:rPr>
          <w:rFonts w:ascii="DFKai-SB" w:cs="DFKai-SB" w:eastAsia="DFKai-SB" w:hAnsi="DFKai-SB"/>
          <w:b w:val="1"/>
          <w:color w:val="000000"/>
          <w:sz w:val="32"/>
          <w:szCs w:val="32"/>
          <w:rtl w:val="0"/>
        </w:rPr>
        <w:t xml:space="preserve">全國高級中等學校專業群科111年  </w:t>
      </w:r>
      <w:r w:rsidDel="00000000" w:rsidR="00000000" w:rsidRPr="00000000">
        <w:rPr>
          <w:rtl w:val="0"/>
        </w:rPr>
      </w:r>
    </w:p>
    <w:p w:rsidR="00000000" w:rsidDel="00000000" w:rsidP="00000000" w:rsidRDefault="00000000" w:rsidRPr="00000000" w14:paraId="00000002">
      <w:pPr>
        <w:widowControl w:val="1"/>
        <w:spacing w:after="120" w:before="480" w:lineRule="auto"/>
        <w:ind w:left="850" w:right="668" w:firstLine="0"/>
        <w:jc w:val="center"/>
        <w:rPr>
          <w:rFonts w:ascii="DFKai-SB" w:cs="DFKai-SB" w:eastAsia="DFKai-SB" w:hAnsi="DFKai-SB"/>
          <w:b w:val="1"/>
          <w:color w:val="000000"/>
          <w:sz w:val="32"/>
          <w:szCs w:val="32"/>
        </w:rPr>
      </w:pPr>
      <w:r w:rsidDel="00000000" w:rsidR="00000000" w:rsidRPr="00000000">
        <w:rPr>
          <w:rFonts w:ascii="DFKai-SB" w:cs="DFKai-SB" w:eastAsia="DFKai-SB" w:hAnsi="DFKai-SB"/>
          <w:b w:val="1"/>
          <w:color w:val="000000"/>
          <w:sz w:val="32"/>
          <w:szCs w:val="32"/>
          <w:rtl w:val="0"/>
        </w:rPr>
        <w:t xml:space="preserve">專題及創意製作競賽</w:t>
      </w:r>
    </w:p>
    <w:p w:rsidR="00000000" w:rsidDel="00000000" w:rsidP="00000000" w:rsidRDefault="00000000" w:rsidRPr="00000000" w14:paraId="00000003">
      <w:pPr>
        <w:widowControl w:val="1"/>
        <w:spacing w:after="120" w:before="480" w:lineRule="auto"/>
        <w:ind w:left="850" w:right="668" w:firstLine="0"/>
        <w:jc w:val="center"/>
        <w:rPr>
          <w:rFonts w:ascii="DFKai-SB" w:cs="DFKai-SB" w:eastAsia="DFKai-SB" w:hAnsi="DFKai-SB"/>
          <w:b w:val="1"/>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3304540" cy="2697378"/>
                <wp:effectExtent b="0" l="0" r="0" t="0"/>
                <wp:wrapNone/>
                <wp:docPr id="218" name=""/>
                <a:graphic>
                  <a:graphicData uri="http://schemas.microsoft.com/office/word/2010/wordprocessingShape">
                    <wps:wsp>
                      <wps:cNvSpPr/>
                      <wps:cNvPr id="2" name="Shape 2"/>
                      <wps:spPr>
                        <a:xfrm>
                          <a:off x="3700080" y="2437661"/>
                          <a:ext cx="3291840" cy="2684678"/>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3304540" cy="2697378"/>
                <wp:effectExtent b="0" l="0" r="0" t="0"/>
                <wp:wrapNone/>
                <wp:docPr id="218"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304540" cy="2697378"/>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1447800</wp:posOffset>
                </wp:positionH>
                <wp:positionV relativeFrom="paragraph">
                  <wp:posOffset>172720</wp:posOffset>
                </wp:positionV>
                <wp:extent cx="2370455" cy="1414145"/>
                <wp:effectExtent b="0" l="0" r="0" t="0"/>
                <wp:wrapSquare wrapText="bothSides" distB="45720" distT="45720" distL="114300" distR="114300"/>
                <wp:docPr id="230" name=""/>
                <a:graphic>
                  <a:graphicData uri="http://schemas.microsoft.com/office/word/2010/wordprocessingShape">
                    <wps:wsp>
                      <wps:cNvSpPr/>
                      <wps:cNvPr id="14" name="Shape 14"/>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作品照片</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1447800</wp:posOffset>
                </wp:positionH>
                <wp:positionV relativeFrom="paragraph">
                  <wp:posOffset>172720</wp:posOffset>
                </wp:positionV>
                <wp:extent cx="2370455" cy="1414145"/>
                <wp:effectExtent b="0" l="0" r="0" t="0"/>
                <wp:wrapSquare wrapText="bothSides" distB="45720" distT="45720" distL="114300" distR="114300"/>
                <wp:docPr id="230"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04">
      <w:pPr>
        <w:widowControl w:val="1"/>
        <w:spacing w:after="120" w:before="480" w:lineRule="auto"/>
        <w:ind w:left="850" w:right="668" w:firstLine="0"/>
        <w:jc w:val="center"/>
        <w:rPr>
          <w:rFonts w:ascii="DFKai-SB" w:cs="DFKai-SB" w:eastAsia="DFKai-SB" w:hAnsi="DFKai-SB"/>
          <w:b w:val="1"/>
          <w:color w:val="000000"/>
          <w:sz w:val="32"/>
          <w:szCs w:val="32"/>
        </w:rPr>
      </w:pPr>
      <w:r w:rsidDel="00000000" w:rsidR="00000000" w:rsidRPr="00000000">
        <w:rPr>
          <w:rtl w:val="0"/>
        </w:rPr>
      </w:r>
    </w:p>
    <w:p w:rsidR="00000000" w:rsidDel="00000000" w:rsidP="00000000" w:rsidRDefault="00000000" w:rsidRPr="00000000" w14:paraId="00000005">
      <w:pPr>
        <w:widowControl w:val="1"/>
        <w:spacing w:after="120" w:before="480" w:lineRule="auto"/>
        <w:ind w:left="850" w:right="668" w:firstLine="0"/>
        <w:jc w:val="center"/>
        <w:rPr>
          <w:rFonts w:ascii="PMingLiu" w:cs="PMingLiu" w:eastAsia="PMingLiu" w:hAnsi="PMingLiu"/>
          <w:b w:val="1"/>
          <w:sz w:val="48"/>
          <w:szCs w:val="48"/>
        </w:rPr>
      </w:pPr>
      <w:r w:rsidDel="00000000" w:rsidR="00000000" w:rsidRPr="00000000">
        <w:rPr>
          <w:rtl w:val="0"/>
        </w:rPr>
      </w:r>
    </w:p>
    <w:p w:rsidR="00000000" w:rsidDel="00000000" w:rsidP="00000000" w:rsidRDefault="00000000" w:rsidRPr="00000000" w14:paraId="00000006">
      <w:pPr>
        <w:widowControl w:val="1"/>
        <w:spacing w:after="240" w:lineRule="auto"/>
        <w:rPr>
          <w:rFonts w:ascii="PMingLiu" w:cs="PMingLiu" w:eastAsia="PMingLiu" w:hAnsi="PMingLiu"/>
        </w:rPr>
      </w:pPr>
      <w:r w:rsidDel="00000000" w:rsidR="00000000" w:rsidRPr="00000000">
        <w:rPr>
          <w:rFonts w:ascii="PMingLiu" w:cs="PMingLiu" w:eastAsia="PMingLiu" w:hAnsi="PMingLiu"/>
          <w:rtl w:val="0"/>
        </w:rPr>
        <w:br w:type="textWrapping"/>
        <w:br w:type="textWrapping"/>
        <w:br w:type="textWrapping"/>
      </w:r>
    </w:p>
    <w:p w:rsidR="00000000" w:rsidDel="00000000" w:rsidP="00000000" w:rsidRDefault="00000000" w:rsidRPr="00000000" w14:paraId="00000007">
      <w:pPr>
        <w:widowControl w:val="1"/>
        <w:spacing w:before="240" w:lineRule="auto"/>
        <w:ind w:right="90"/>
        <w:jc w:val="center"/>
        <w:rPr>
          <w:rFonts w:ascii="PMingLiu" w:cs="PMingLiu" w:eastAsia="PMingLiu" w:hAnsi="PMingLiu"/>
        </w:rPr>
      </w:pPr>
      <w:r w:rsidDel="00000000" w:rsidR="00000000" w:rsidRPr="00000000">
        <w:rPr>
          <w:rFonts w:ascii="DFKai-SB" w:cs="DFKai-SB" w:eastAsia="DFKai-SB" w:hAnsi="DFKai-SB"/>
          <w:b w:val="1"/>
          <w:color w:val="000000"/>
          <w:sz w:val="32"/>
          <w:szCs w:val="32"/>
          <w:rtl w:val="0"/>
        </w:rPr>
        <w:t xml:space="preserve">群別:電機與電子群</w:t>
      </w:r>
      <w:r w:rsidDel="00000000" w:rsidR="00000000" w:rsidRPr="00000000">
        <w:rPr>
          <w:rtl w:val="0"/>
        </w:rPr>
      </w:r>
    </w:p>
    <w:p w:rsidR="00000000" w:rsidDel="00000000" w:rsidP="00000000" w:rsidRDefault="00000000" w:rsidRPr="00000000" w14:paraId="00000008">
      <w:pPr>
        <w:widowControl w:val="1"/>
        <w:spacing w:before="240" w:lineRule="auto"/>
        <w:ind w:right="90"/>
        <w:jc w:val="center"/>
        <w:rPr>
          <w:rFonts w:ascii="PMingLiu" w:cs="PMingLiu" w:eastAsia="PMingLiu" w:hAnsi="PMingLiu"/>
        </w:rPr>
      </w:pPr>
      <w:r w:rsidDel="00000000" w:rsidR="00000000" w:rsidRPr="00000000">
        <w:rPr>
          <w:rFonts w:ascii="DFKai-SB" w:cs="DFKai-SB" w:eastAsia="DFKai-SB" w:hAnsi="DFKai-SB"/>
          <w:b w:val="1"/>
          <w:color w:val="000000"/>
          <w:sz w:val="32"/>
          <w:szCs w:val="32"/>
          <w:rtl w:val="0"/>
        </w:rPr>
        <w:t xml:space="preserve">作品名稱:</w:t>
      </w:r>
      <w:r w:rsidDel="00000000" w:rsidR="00000000" w:rsidRPr="00000000">
        <w:rPr>
          <w:rtl w:val="0"/>
        </w:rPr>
      </w:r>
    </w:p>
    <w:p w:rsidR="00000000" w:rsidDel="00000000" w:rsidP="00000000" w:rsidRDefault="00000000" w:rsidRPr="00000000" w14:paraId="00000009">
      <w:pPr>
        <w:widowControl w:val="1"/>
        <w:spacing w:before="240" w:lineRule="auto"/>
        <w:ind w:right="90"/>
        <w:jc w:val="center"/>
        <w:rPr>
          <w:rFonts w:ascii="DFKai-SB" w:cs="DFKai-SB" w:eastAsia="DFKai-SB" w:hAnsi="DFKai-SB"/>
          <w:b w:val="1"/>
          <w:color w:val="000000"/>
          <w:sz w:val="32"/>
          <w:szCs w:val="32"/>
        </w:rPr>
      </w:pPr>
      <w:r w:rsidDel="00000000" w:rsidR="00000000" w:rsidRPr="00000000">
        <w:rPr>
          <w:rFonts w:ascii="DFKai-SB" w:cs="DFKai-SB" w:eastAsia="DFKai-SB" w:hAnsi="DFKai-SB"/>
          <w:b w:val="1"/>
          <w:color w:val="000000"/>
          <w:sz w:val="32"/>
          <w:szCs w:val="32"/>
          <w:rtl w:val="0"/>
        </w:rPr>
        <w:t xml:space="preserve">關鍵詞:IoT、遠端控制</w:t>
      </w:r>
    </w:p>
    <w:p w:rsidR="00000000" w:rsidDel="00000000" w:rsidP="00000000" w:rsidRDefault="00000000" w:rsidRPr="00000000" w14:paraId="0000000A">
      <w:pPr>
        <w:widowControl w:val="1"/>
        <w:rPr>
          <w:rFonts w:ascii="DFKai-SB" w:cs="DFKai-SB" w:eastAsia="DFKai-SB" w:hAnsi="DFKai-SB"/>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center"/>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6"/>
          <w:szCs w:val="36"/>
          <w:u w:val="none"/>
          <w:shd w:fill="auto" w:val="clear"/>
          <w:vertAlign w:val="baseline"/>
          <w:rtl w:val="0"/>
        </w:rPr>
        <w:t xml:space="preserve">目錄</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壹、摘要</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貳、研究動機</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參、主題與課程之相關性或教學單元之說明</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肆、研究過程</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伍、研究結果</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陸、討論</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柒、結論</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捌、參考資料及其他</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DFKai-SB" w:cs="DFKai-SB" w:eastAsia="DFKai-SB" w:hAnsi="DFKai-SB"/>
          <w:b w:val="1"/>
          <w:i w:val="0"/>
          <w:smallCaps w:val="0"/>
          <w:strike w:val="0"/>
          <w:color w:val="000000"/>
          <w:sz w:val="32"/>
          <w:szCs w:val="32"/>
          <w:u w:val="none"/>
          <w:shd w:fill="auto" w:val="clear"/>
          <w:vertAlign w:val="baseline"/>
        </w:rPr>
      </w:pPr>
      <w:r w:rsidDel="00000000" w:rsidR="00000000" w:rsidRPr="00000000">
        <w:rPr>
          <w:rFonts w:ascii="DFKai-SB" w:cs="DFKai-SB" w:eastAsia="DFKai-SB" w:hAnsi="DFKai-SB"/>
          <w:b w:val="1"/>
          <w:i w:val="0"/>
          <w:smallCaps w:val="0"/>
          <w:strike w:val="0"/>
          <w:color w:val="000000"/>
          <w:sz w:val="32"/>
          <w:szCs w:val="32"/>
          <w:u w:val="none"/>
          <w:shd w:fill="auto" w:val="clear"/>
          <w:vertAlign w:val="baseline"/>
          <w:rtl w:val="0"/>
        </w:rPr>
        <w:t xml:space="preserve">玖、附錄</w:t>
      </w:r>
    </w:p>
    <w:p w:rsidR="00000000" w:rsidDel="00000000" w:rsidP="00000000" w:rsidRDefault="00000000" w:rsidRPr="00000000" w14:paraId="00000015">
      <w:pPr>
        <w:widowControl w:val="1"/>
        <w:rPr>
          <w:rFonts w:ascii="DFKai-SB" w:cs="DFKai-SB" w:eastAsia="DFKai-SB" w:hAnsi="DFKai-SB"/>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widowControl w:val="1"/>
        <w:spacing w:before="240" w:lineRule="auto"/>
        <w:ind w:right="90"/>
        <w:jc w:val="center"/>
        <w:rPr>
          <w:rFonts w:ascii="PMingLiu" w:cs="PMingLiu" w:eastAsia="PMingLiu" w:hAnsi="PMingLiu"/>
        </w:rPr>
      </w:pPr>
      <w:r w:rsidDel="00000000" w:rsidR="00000000" w:rsidRPr="00000000">
        <w:rPr>
          <w:rFonts w:ascii="DFKai-SB" w:cs="DFKai-SB" w:eastAsia="DFKai-SB" w:hAnsi="DFKai-SB"/>
          <w:b w:val="1"/>
          <w:color w:val="000000"/>
          <w:sz w:val="36"/>
          <w:szCs w:val="36"/>
          <w:rtl w:val="0"/>
        </w:rPr>
        <w:t xml:space="preserve">表目錄</w:t>
      </w:r>
      <w:r w:rsidDel="00000000" w:rsidR="00000000" w:rsidRPr="00000000">
        <w:rPr>
          <w:rtl w:val="0"/>
        </w:rPr>
      </w:r>
    </w:p>
    <w:p w:rsidR="00000000" w:rsidDel="00000000" w:rsidP="00000000" w:rsidRDefault="00000000" w:rsidRPr="00000000" w14:paraId="00000017">
      <w:pPr>
        <w:widowControl w:val="1"/>
        <w:spacing w:before="240" w:lineRule="auto"/>
        <w:ind w:right="90"/>
        <w:rPr>
          <w:rFonts w:ascii="PMingLiu" w:cs="PMingLiu" w:eastAsia="PMingLiu" w:hAnsi="PMingLiu"/>
        </w:rPr>
      </w:pPr>
      <w:r w:rsidDel="00000000" w:rsidR="00000000" w:rsidRPr="00000000">
        <w:rPr>
          <w:rFonts w:ascii="DFKai-SB" w:cs="DFKai-SB" w:eastAsia="DFKai-SB" w:hAnsi="DFKai-SB"/>
          <w:b w:val="1"/>
          <w:color w:val="000000"/>
          <w:sz w:val="32"/>
          <w:szCs w:val="32"/>
          <w:rtl w:val="0"/>
        </w:rPr>
        <w:t xml:space="preserve">表1、主題與課程相關性</w:t>
      </w:r>
      <w:r w:rsidDel="00000000" w:rsidR="00000000" w:rsidRPr="00000000">
        <w:rPr>
          <w:rtl w:val="0"/>
        </w:rPr>
      </w:r>
    </w:p>
    <w:p w:rsidR="00000000" w:rsidDel="00000000" w:rsidP="00000000" w:rsidRDefault="00000000" w:rsidRPr="00000000" w14:paraId="00000018">
      <w:pPr>
        <w:widowControl w:val="1"/>
        <w:spacing w:after="240" w:lineRule="auto"/>
        <w:rPr>
          <w:rFonts w:ascii="PMingLiu" w:cs="PMingLiu" w:eastAsia="PMingLiu" w:hAnsi="PMingLiu"/>
        </w:rPr>
      </w:pPr>
      <w:r w:rsidDel="00000000" w:rsidR="00000000" w:rsidRPr="00000000">
        <w:rPr>
          <w:rtl w:val="0"/>
        </w:rPr>
      </w:r>
    </w:p>
    <w:p w:rsidR="00000000" w:rsidDel="00000000" w:rsidP="00000000" w:rsidRDefault="00000000" w:rsidRPr="00000000" w14:paraId="00000019">
      <w:pPr>
        <w:widowControl w:val="1"/>
        <w:spacing w:before="240" w:lineRule="auto"/>
        <w:ind w:right="90"/>
        <w:jc w:val="center"/>
        <w:rPr>
          <w:rFonts w:ascii="PMingLiu" w:cs="PMingLiu" w:eastAsia="PMingLiu" w:hAnsi="PMingLiu"/>
        </w:rPr>
      </w:pPr>
      <w:r w:rsidDel="00000000" w:rsidR="00000000" w:rsidRPr="00000000">
        <w:rPr>
          <w:rFonts w:ascii="DFKai-SB" w:cs="DFKai-SB" w:eastAsia="DFKai-SB" w:hAnsi="DFKai-SB"/>
          <w:b w:val="1"/>
          <w:color w:val="000000"/>
          <w:sz w:val="36"/>
          <w:szCs w:val="36"/>
          <w:rtl w:val="0"/>
        </w:rPr>
        <w:t xml:space="preserve">圖目錄</w:t>
      </w:r>
      <w:r w:rsidDel="00000000" w:rsidR="00000000" w:rsidRPr="00000000">
        <w:rPr>
          <w:rtl w:val="0"/>
        </w:rPr>
      </w:r>
    </w:p>
    <w:p w:rsidR="00000000" w:rsidDel="00000000" w:rsidP="00000000" w:rsidRDefault="00000000" w:rsidRPr="00000000" w14:paraId="0000001A">
      <w:pPr>
        <w:widowControl w:val="1"/>
        <w:spacing w:before="240" w:lineRule="auto"/>
        <w:ind w:right="90"/>
        <w:rPr>
          <w:rFonts w:ascii="Times New Roman" w:cs="Times New Roman" w:eastAsia="Times New Roman" w:hAnsi="Times New Roman"/>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1</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ESP32</w:t>
      </w:r>
    </w:p>
    <w:p w:rsidR="00000000" w:rsidDel="00000000" w:rsidP="00000000" w:rsidRDefault="00000000" w:rsidRPr="00000000" w14:paraId="0000001B">
      <w:pPr>
        <w:widowControl w:val="1"/>
        <w:spacing w:before="240" w:lineRule="auto"/>
        <w:ind w:right="90"/>
        <w:rPr>
          <w:rFonts w:ascii="PMingLiu" w:cs="PMingLiu" w:eastAsia="PMingLiu" w:hAnsi="PMingLiu"/>
        </w:rPr>
      </w:pPr>
      <w:sdt>
        <w:sdtPr>
          <w:tag w:val="goog_rdk_0"/>
        </w:sdtPr>
        <w:sdtContent>
          <w:r w:rsidDel="00000000" w:rsidR="00000000" w:rsidRPr="00000000">
            <w:rPr>
              <w:rFonts w:ascii="Gungsuh" w:cs="Gungsuh" w:eastAsia="Gungsuh" w:hAnsi="Gungsuh"/>
              <w:b w:val="1"/>
              <w:color w:val="000000"/>
              <w:sz w:val="32"/>
              <w:szCs w:val="32"/>
              <w:rtl w:val="0"/>
            </w:rPr>
            <w:t xml:space="preserve">圖2、Raspberry Pi</w:t>
          </w:r>
        </w:sdtContent>
      </w:sdt>
      <w:r w:rsidDel="00000000" w:rsidR="00000000" w:rsidRPr="00000000">
        <w:rPr>
          <w:rtl w:val="0"/>
        </w:rPr>
      </w:r>
    </w:p>
    <w:p w:rsidR="00000000" w:rsidDel="00000000" w:rsidP="00000000" w:rsidRDefault="00000000" w:rsidRPr="00000000" w14:paraId="0000001C">
      <w:pPr>
        <w:widowControl w:val="1"/>
        <w:spacing w:before="240" w:lineRule="auto"/>
        <w:ind w:right="90"/>
        <w:rPr>
          <w:rFonts w:ascii="Times New Roman" w:cs="Times New Roman" w:eastAsia="Times New Roman" w:hAnsi="Times New Roman"/>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3</w:t>
      </w:r>
      <w:r w:rsidDel="00000000" w:rsidR="00000000" w:rsidRPr="00000000">
        <w:rPr>
          <w:rFonts w:ascii="DFKai-SB" w:cs="DFKai-SB" w:eastAsia="DFKai-SB" w:hAnsi="DFKai-SB"/>
          <w:b w:val="1"/>
          <w:color w:val="000000"/>
          <w:sz w:val="32"/>
          <w:szCs w:val="32"/>
          <w:rtl w:val="0"/>
        </w:rPr>
        <w:t xml:space="preserve">、步進馬達及驅動板</w:t>
      </w:r>
      <w:r w:rsidDel="00000000" w:rsidR="00000000" w:rsidRPr="00000000">
        <w:rPr>
          <w:rtl w:val="0"/>
        </w:rPr>
      </w:r>
    </w:p>
    <w:p w:rsidR="00000000" w:rsidDel="00000000" w:rsidP="00000000" w:rsidRDefault="00000000" w:rsidRPr="00000000" w14:paraId="0000001D">
      <w:pPr>
        <w:widowControl w:val="1"/>
        <w:spacing w:before="240" w:lineRule="auto"/>
        <w:ind w:right="90"/>
        <w:rPr>
          <w:rFonts w:ascii="DFKai-SB" w:cs="DFKai-SB" w:eastAsia="DFKai-SB" w:hAnsi="DFKai-SB"/>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4</w:t>
      </w:r>
      <w:r w:rsidDel="00000000" w:rsidR="00000000" w:rsidRPr="00000000">
        <w:rPr>
          <w:rFonts w:ascii="DFKai-SB" w:cs="DFKai-SB" w:eastAsia="DFKai-SB" w:hAnsi="DFKai-SB"/>
          <w:b w:val="1"/>
          <w:color w:val="000000"/>
          <w:sz w:val="32"/>
          <w:szCs w:val="32"/>
          <w:rtl w:val="0"/>
        </w:rPr>
        <w:t xml:space="preserve">、紅外線接收器</w:t>
      </w:r>
    </w:p>
    <w:p w:rsidR="00000000" w:rsidDel="00000000" w:rsidP="00000000" w:rsidRDefault="00000000" w:rsidRPr="00000000" w14:paraId="0000001E">
      <w:pPr>
        <w:widowControl w:val="1"/>
        <w:spacing w:before="240" w:lineRule="auto"/>
        <w:ind w:right="90"/>
        <w:rPr>
          <w:rFonts w:ascii="DFKai-SB" w:cs="DFKai-SB" w:eastAsia="DFKai-SB" w:hAnsi="DFKai-SB"/>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5</w:t>
      </w:r>
      <w:r w:rsidDel="00000000" w:rsidR="00000000" w:rsidRPr="00000000">
        <w:rPr>
          <w:rFonts w:ascii="DFKai-SB" w:cs="DFKai-SB" w:eastAsia="DFKai-SB" w:hAnsi="DFKai-SB"/>
          <w:b w:val="1"/>
          <w:color w:val="000000"/>
          <w:sz w:val="32"/>
          <w:szCs w:val="32"/>
          <w:rtl w:val="0"/>
        </w:rPr>
        <w:t xml:space="preserve">、紅外線發射器</w:t>
      </w:r>
      <w:r w:rsidDel="00000000" w:rsidR="00000000" w:rsidRPr="00000000">
        <w:rPr>
          <w:rtl w:val="0"/>
        </w:rPr>
      </w:r>
    </w:p>
    <w:p w:rsidR="00000000" w:rsidDel="00000000" w:rsidP="00000000" w:rsidRDefault="00000000" w:rsidRPr="00000000" w14:paraId="0000001F">
      <w:pPr>
        <w:widowControl w:val="1"/>
        <w:spacing w:before="240" w:lineRule="auto"/>
        <w:ind w:right="90"/>
        <w:rPr>
          <w:rFonts w:ascii="Times New Roman" w:cs="Times New Roman" w:eastAsia="Times New Roman" w:hAnsi="Times New Roman"/>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6</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Arduino</w:t>
      </w:r>
      <w:r w:rsidDel="00000000" w:rsidR="00000000" w:rsidRPr="00000000">
        <w:rPr>
          <w:rtl w:val="0"/>
        </w:rPr>
      </w:r>
    </w:p>
    <w:p w:rsidR="00000000" w:rsidDel="00000000" w:rsidP="00000000" w:rsidRDefault="00000000" w:rsidRPr="00000000" w14:paraId="00000020">
      <w:pPr>
        <w:widowControl w:val="1"/>
        <w:spacing w:before="240" w:lineRule="auto"/>
        <w:ind w:right="90"/>
        <w:rPr>
          <w:rFonts w:ascii="Times New Roman" w:cs="Times New Roman" w:eastAsia="Times New Roman" w:hAnsi="Times New Roman"/>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7</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App Inventor2</w:t>
      </w:r>
    </w:p>
    <w:p w:rsidR="00000000" w:rsidDel="00000000" w:rsidP="00000000" w:rsidRDefault="00000000" w:rsidRPr="00000000" w14:paraId="00000021">
      <w:pPr>
        <w:widowControl w:val="1"/>
        <w:spacing w:before="240" w:lineRule="auto"/>
        <w:ind w:right="90"/>
        <w:rPr>
          <w:rFonts w:ascii="Times New Roman" w:cs="Times New Roman" w:eastAsia="Times New Roman" w:hAnsi="Times New Roman"/>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8</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Python</w:t>
      </w:r>
      <w:r w:rsidDel="00000000" w:rsidR="00000000" w:rsidRPr="00000000">
        <w:rPr>
          <w:rtl w:val="0"/>
        </w:rPr>
      </w:r>
    </w:p>
    <w:p w:rsidR="00000000" w:rsidDel="00000000" w:rsidP="00000000" w:rsidRDefault="00000000" w:rsidRPr="00000000" w14:paraId="00000022">
      <w:pPr>
        <w:widowControl w:val="1"/>
        <w:spacing w:before="240" w:lineRule="auto"/>
        <w:ind w:right="90"/>
        <w:rPr>
          <w:rFonts w:ascii="Times New Roman" w:cs="Times New Roman" w:eastAsia="Times New Roman" w:hAnsi="Times New Roman"/>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9</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Google Cloud Speech-to-Text</w:t>
      </w:r>
    </w:p>
    <w:p w:rsidR="00000000" w:rsidDel="00000000" w:rsidP="00000000" w:rsidRDefault="00000000" w:rsidRPr="00000000" w14:paraId="00000023">
      <w:pPr>
        <w:widowControl w:val="1"/>
        <w:spacing w:before="240" w:lineRule="auto"/>
        <w:ind w:right="90"/>
        <w:rPr>
          <w:rFonts w:ascii="Times New Roman" w:cs="Times New Roman" w:eastAsia="Times New Roman" w:hAnsi="Times New Roman"/>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10</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Fritzing</w:t>
      </w:r>
      <w:r w:rsidDel="00000000" w:rsidR="00000000" w:rsidRPr="00000000">
        <w:rPr>
          <w:rtl w:val="0"/>
        </w:rPr>
      </w:r>
    </w:p>
    <w:p w:rsidR="00000000" w:rsidDel="00000000" w:rsidP="00000000" w:rsidRDefault="00000000" w:rsidRPr="00000000" w14:paraId="00000024">
      <w:pPr>
        <w:widowControl w:val="1"/>
        <w:spacing w:before="240" w:lineRule="auto"/>
        <w:ind w:right="90"/>
        <w:rPr>
          <w:rFonts w:ascii="DFKai-SB" w:cs="DFKai-SB" w:eastAsia="DFKai-SB" w:hAnsi="DFKai-SB"/>
          <w:b w:val="1"/>
          <w:color w:val="000000"/>
          <w:sz w:val="32"/>
          <w:szCs w:val="32"/>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11</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APP UI</w:t>
      </w:r>
      <w:r w:rsidDel="00000000" w:rsidR="00000000" w:rsidRPr="00000000">
        <w:rPr>
          <w:rFonts w:ascii="DFKai-SB" w:cs="DFKai-SB" w:eastAsia="DFKai-SB" w:hAnsi="DFKai-SB"/>
          <w:b w:val="1"/>
          <w:color w:val="000000"/>
          <w:sz w:val="32"/>
          <w:szCs w:val="32"/>
          <w:rtl w:val="0"/>
        </w:rPr>
        <w:t xml:space="preserve">介面(一)</w:t>
      </w:r>
    </w:p>
    <w:p w:rsidR="00000000" w:rsidDel="00000000" w:rsidP="00000000" w:rsidRDefault="00000000" w:rsidRPr="00000000" w14:paraId="00000025">
      <w:pPr>
        <w:widowControl w:val="1"/>
        <w:spacing w:before="240" w:lineRule="auto"/>
        <w:ind w:right="90"/>
        <w:rPr>
          <w:rFonts w:ascii="DFKai-SB" w:cs="DFKai-SB" w:eastAsia="DFKai-SB" w:hAnsi="DFKai-SB"/>
        </w:rPr>
      </w:pPr>
      <w:r w:rsidDel="00000000" w:rsidR="00000000" w:rsidRPr="00000000">
        <w:rPr>
          <w:rFonts w:ascii="DFKai-SB" w:cs="DFKai-SB" w:eastAsia="DFKai-SB" w:hAnsi="DFKai-SB"/>
          <w:b w:val="1"/>
          <w:color w:val="000000"/>
          <w:sz w:val="32"/>
          <w:szCs w:val="32"/>
          <w:rtl w:val="0"/>
        </w:rPr>
        <w:t xml:space="preserve">圖</w:t>
      </w:r>
      <w:r w:rsidDel="00000000" w:rsidR="00000000" w:rsidRPr="00000000">
        <w:rPr>
          <w:rFonts w:ascii="Times New Roman" w:cs="Times New Roman" w:eastAsia="Times New Roman" w:hAnsi="Times New Roman"/>
          <w:b w:val="1"/>
          <w:color w:val="000000"/>
          <w:sz w:val="32"/>
          <w:szCs w:val="32"/>
          <w:rtl w:val="0"/>
        </w:rPr>
        <w:t xml:space="preserve">12</w:t>
      </w:r>
      <w:r w:rsidDel="00000000" w:rsidR="00000000" w:rsidRPr="00000000">
        <w:rPr>
          <w:rFonts w:ascii="DFKai-SB" w:cs="DFKai-SB" w:eastAsia="DFKai-SB" w:hAnsi="DFKai-SB"/>
          <w:b w:val="1"/>
          <w:color w:val="000000"/>
          <w:sz w:val="32"/>
          <w:szCs w:val="32"/>
          <w:rtl w:val="0"/>
        </w:rPr>
        <w:t xml:space="preserve">、</w:t>
      </w:r>
      <w:r w:rsidDel="00000000" w:rsidR="00000000" w:rsidRPr="00000000">
        <w:rPr>
          <w:rFonts w:ascii="Times New Roman" w:cs="Times New Roman" w:eastAsia="Times New Roman" w:hAnsi="Times New Roman"/>
          <w:b w:val="1"/>
          <w:color w:val="000000"/>
          <w:sz w:val="32"/>
          <w:szCs w:val="32"/>
          <w:rtl w:val="0"/>
        </w:rPr>
        <w:t xml:space="preserve">APP UI</w:t>
      </w:r>
      <w:r w:rsidDel="00000000" w:rsidR="00000000" w:rsidRPr="00000000">
        <w:rPr>
          <w:rFonts w:ascii="DFKai-SB" w:cs="DFKai-SB" w:eastAsia="DFKai-SB" w:hAnsi="DFKai-SB"/>
          <w:b w:val="1"/>
          <w:color w:val="000000"/>
          <w:sz w:val="32"/>
          <w:szCs w:val="32"/>
          <w:rtl w:val="0"/>
        </w:rPr>
        <w:t xml:space="preserve">介面(二)</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DFKai-SB" w:cs="DFKai-SB" w:eastAsia="DFKai-SB" w:hAnsi="DFKai-SB"/>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1"/>
        <w:rPr>
          <w:rFonts w:ascii="PMingLiu" w:cs="PMingLiu" w:eastAsia="PMingLiu" w:hAnsi="PMingLiu"/>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9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widowControl w:val="1"/>
        <w:spacing w:before="240" w:lineRule="auto"/>
        <w:ind w:right="5380"/>
        <w:rPr>
          <w:rFonts w:ascii="PMingLiu" w:cs="PMingLiu" w:eastAsia="PMingLiu" w:hAnsi="PMingLiu"/>
        </w:rPr>
      </w:pPr>
      <w:r w:rsidDel="00000000" w:rsidR="00000000" w:rsidRPr="00000000">
        <w:rPr>
          <w:rFonts w:ascii="DFKai-SB" w:cs="DFKai-SB" w:eastAsia="DFKai-SB" w:hAnsi="DFKai-SB"/>
          <w:color w:val="000000"/>
          <w:sz w:val="32"/>
          <w:szCs w:val="32"/>
          <w:rtl w:val="0"/>
        </w:rPr>
        <w:t xml:space="preserve">壹、摘要:</w:t>
      </w:r>
      <w:r w:rsidDel="00000000" w:rsidR="00000000" w:rsidRPr="00000000">
        <w:rPr>
          <w:rtl w:val="0"/>
        </w:rPr>
      </w:r>
    </w:p>
    <w:p w:rsidR="00000000" w:rsidDel="00000000" w:rsidP="00000000" w:rsidRDefault="00000000" w:rsidRPr="00000000" w14:paraId="0000002A">
      <w:pPr>
        <w:widowControl w:val="1"/>
        <w:rPr>
          <w:rFonts w:ascii="DFKai-SB" w:cs="DFKai-SB" w:eastAsia="DFKai-SB" w:hAnsi="DFKai-SB"/>
        </w:rPr>
      </w:pPr>
      <w:r w:rsidDel="00000000" w:rsidR="00000000" w:rsidRPr="00000000">
        <w:rPr>
          <w:rFonts w:ascii="DFKai-SB" w:cs="DFKai-SB" w:eastAsia="DFKai-SB" w:hAnsi="DFKai-SB"/>
          <w:sz w:val="26"/>
          <w:szCs w:val="26"/>
          <w:rtl w:val="0"/>
        </w:rPr>
        <w:t xml:space="preserve">    近年來，</w:t>
      </w:r>
      <w:r w:rsidDel="00000000" w:rsidR="00000000" w:rsidRPr="00000000">
        <w:rPr>
          <w:rFonts w:ascii="DFKai-SB" w:cs="DFKai-SB" w:eastAsia="DFKai-SB" w:hAnsi="DFKai-SB"/>
          <w:rtl w:val="0"/>
        </w:rPr>
        <w:t xml:space="preserve">由於全球網路技術的進步加上晶片運算能力的提升以及製造成本的下降，促使物聯網慢慢民用化，時至今日，這個領域已是熱門的話題及技術研究的重點。 從1980發展至現今，IOT的概念和技術漸漸成熟，IOT這項技術讓人們的生活便利了許多，我們打算運用這次機會來深入了解這項領域，因此這次的專題，我們將展示的作品會運用到IOT這項技術，我們會運用到WIFI、藍芽和紅外線這三種傳輸方式，研究各種的傳輸優點和缺點，當然我們的目標是將作品與生活中做結合，讓這次的作品有延續利用的價值。</w:t>
      </w:r>
    </w:p>
    <w:p w:rsidR="00000000" w:rsidDel="00000000" w:rsidP="00000000" w:rsidRDefault="00000000" w:rsidRPr="00000000" w14:paraId="0000002B">
      <w:pPr>
        <w:widowControl w:val="1"/>
        <w:spacing w:before="240" w:lineRule="auto"/>
        <w:ind w:right="526"/>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2C">
      <w:pPr>
        <w:widowControl w:val="1"/>
        <w:rPr>
          <w:rFonts w:ascii="PMingLiu" w:cs="PMingLiu" w:eastAsia="PMingLiu" w:hAnsi="PMingLiu"/>
        </w:rPr>
      </w:pPr>
      <w:r w:rsidDel="00000000" w:rsidR="00000000" w:rsidRPr="00000000">
        <w:rPr>
          <w:rtl w:val="0"/>
        </w:rPr>
      </w:r>
    </w:p>
    <w:p w:rsidR="00000000" w:rsidDel="00000000" w:rsidP="00000000" w:rsidRDefault="00000000" w:rsidRPr="00000000" w14:paraId="0000002D">
      <w:pPr>
        <w:widowControl w:val="1"/>
        <w:spacing w:before="240" w:lineRule="auto"/>
        <w:ind w:left="120" w:right="5380" w:firstLine="0"/>
        <w:rPr>
          <w:rFonts w:ascii="PMingLiu" w:cs="PMingLiu" w:eastAsia="PMingLiu" w:hAnsi="PMingLiu"/>
        </w:rPr>
      </w:pPr>
      <w:r w:rsidDel="00000000" w:rsidR="00000000" w:rsidRPr="00000000">
        <w:rPr>
          <w:rFonts w:ascii="DFKai-SB" w:cs="DFKai-SB" w:eastAsia="DFKai-SB" w:hAnsi="DFKai-SB"/>
          <w:color w:val="000000"/>
          <w:sz w:val="32"/>
          <w:szCs w:val="32"/>
          <w:rtl w:val="0"/>
        </w:rPr>
        <w:t xml:space="preserve">貳、研究動機:</w:t>
      </w:r>
      <w:r w:rsidDel="00000000" w:rsidR="00000000" w:rsidRPr="00000000">
        <w:rPr>
          <w:rtl w:val="0"/>
        </w:rPr>
      </w:r>
    </w:p>
    <w:p w:rsidR="00000000" w:rsidDel="00000000" w:rsidP="00000000" w:rsidRDefault="00000000" w:rsidRPr="00000000" w14:paraId="0000002E">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有一天我去拜訪朋友的家，剛進門時就被眼前的事物所吸引，門一開電燈就自動亮起來，以及智慧管家的問好，炎炎夏日外面氣溫高達34度，它貼心詢問是否要開冷氣，我被它的舉動給嚇到，但好友一臉淡定的說不用，因為我們只是短暫待一下，但裡面很悶，好友只說開窗和開電扇，本來以為需要找尋開關來觸發，但出乎意料的是管家自動為我們開好了，這次的拜訪我下定決心要去了解物聯網。 </w:t>
      </w:r>
    </w:p>
    <w:p w:rsidR="00000000" w:rsidDel="00000000" w:rsidP="00000000" w:rsidRDefault="00000000" w:rsidRPr="00000000" w14:paraId="0000002F">
      <w:pPr>
        <w:widowControl w:val="1"/>
        <w:spacing w:before="240" w:lineRule="auto"/>
        <w:ind w:right="526"/>
        <w:rPr>
          <w:rFonts w:ascii="DFKai-SB" w:cs="DFKai-SB" w:eastAsia="DFKai-SB" w:hAnsi="DFKai-SB"/>
          <w:color w:val="000000"/>
          <w:sz w:val="26"/>
          <w:szCs w:val="26"/>
        </w:rPr>
      </w:pPr>
      <w:r w:rsidDel="00000000" w:rsidR="00000000" w:rsidRPr="00000000">
        <w:rPr>
          <w:rFonts w:ascii="DFKai-SB" w:cs="DFKai-SB" w:eastAsia="DFKai-SB" w:hAnsi="DFKai-SB"/>
          <w:sz w:val="26"/>
          <w:szCs w:val="26"/>
          <w:rtl w:val="0"/>
        </w:rPr>
        <w:t xml:space="preserve">我們希望透過這次的機會，來實現當初看到的震撼感，我們需要對IOT有基本的概念以及認知，並學習IOT的相關專業知識，進一步做出一個完整功能的智慧管家，與日常生活息息相關的智慧管家，能讓使用者在沙發上坐著或床上躺著就能輕鬆控制家中電器，免去不必要的活動，或是在還沒回到家時先開啟家中電器，使人回到避風港時能夠馬上休息，省去等待的時間。</w:t>
      </w: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20" w:right="526" w:firstLine="0"/>
        <w:jc w:val="left"/>
        <w:rPr>
          <w:rFonts w:ascii="DFKai-SB" w:cs="DFKai-SB" w:eastAsia="DFKai-SB" w:hAnsi="DFKai-SB"/>
          <w:b w:val="0"/>
          <w:i w:val="0"/>
          <w:smallCaps w:val="0"/>
          <w:strike w:val="0"/>
          <w:color w:val="000000"/>
          <w:sz w:val="32"/>
          <w:szCs w:val="32"/>
          <w:u w:val="none"/>
          <w:shd w:fill="auto" w:val="clear"/>
          <w:vertAlign w:val="baseline"/>
        </w:rPr>
      </w:pPr>
      <w:r w:rsidDel="00000000" w:rsidR="00000000" w:rsidRPr="00000000">
        <w:rPr>
          <w:rFonts w:ascii="DFKai-SB" w:cs="DFKai-SB" w:eastAsia="DFKai-SB" w:hAnsi="DFKai-SB"/>
          <w:b w:val="0"/>
          <w:i w:val="0"/>
          <w:smallCaps w:val="0"/>
          <w:strike w:val="0"/>
          <w:color w:val="000000"/>
          <w:sz w:val="32"/>
          <w:szCs w:val="32"/>
          <w:u w:val="none"/>
          <w:shd w:fill="auto" w:val="clear"/>
          <w:vertAlign w:val="baseline"/>
          <w:rtl w:val="0"/>
        </w:rPr>
        <w:t xml:space="preserve">參、主題與課程之相關性或教學單元之說明:</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120" w:right="526" w:firstLine="0"/>
        <w:jc w:val="center"/>
        <w:rPr>
          <w:rFonts w:ascii="PMingLiu" w:cs="PMingLiu" w:eastAsia="PMingLiu" w:hAnsi="PMingLiu"/>
          <w:b w:val="0"/>
          <w:i w:val="0"/>
          <w:smallCaps w:val="0"/>
          <w:strike w:val="0"/>
          <w:color w:val="000000"/>
          <w:sz w:val="26"/>
          <w:szCs w:val="26"/>
          <w:u w:val="none"/>
          <w:shd w:fill="auto" w:val="clear"/>
          <w:vertAlign w:val="baseline"/>
        </w:rPr>
      </w:pPr>
      <w:r w:rsidDel="00000000" w:rsidR="00000000" w:rsidRPr="00000000">
        <w:rPr>
          <w:rFonts w:ascii="DFKai-SB" w:cs="DFKai-SB" w:eastAsia="DFKai-SB" w:hAnsi="DFKai-SB"/>
          <w:b w:val="0"/>
          <w:i w:val="0"/>
          <w:smallCaps w:val="0"/>
          <w:strike w:val="0"/>
          <w:color w:val="000000"/>
          <w:sz w:val="26"/>
          <w:szCs w:val="26"/>
          <w:u w:val="none"/>
          <w:shd w:fill="auto" w:val="clear"/>
          <w:vertAlign w:val="baseline"/>
          <w:rtl w:val="0"/>
        </w:rPr>
        <w:t xml:space="preserve">表1:主題與課程相關性</w:t>
      </w:r>
      <w:r w:rsidDel="00000000" w:rsidR="00000000" w:rsidRPr="00000000">
        <w:rPr>
          <w:rtl w:val="0"/>
        </w:rPr>
      </w:r>
    </w:p>
    <w:tbl>
      <w:tblPr>
        <w:tblStyle w:val="Table1"/>
        <w:tblW w:w="830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1"/>
        <w:gridCol w:w="4151"/>
        <w:tblGridChange w:id="0">
          <w:tblGrid>
            <w:gridCol w:w="4151"/>
            <w:gridCol w:w="4151"/>
          </w:tblGrid>
        </w:tblGridChange>
      </w:tblGrid>
      <w:tr>
        <w:trPr>
          <w:cantSplit w:val="0"/>
          <w:tblHeader w:val="0"/>
        </w:trPr>
        <w:tc>
          <w:tcPr/>
          <w:p w:rsidR="00000000" w:rsidDel="00000000" w:rsidP="00000000" w:rsidRDefault="00000000" w:rsidRPr="00000000" w14:paraId="00000032">
            <w:pPr>
              <w:widowControl w:val="1"/>
              <w:spacing w:before="240" w:lineRule="auto"/>
              <w:ind w:right="526"/>
              <w:jc w:val="center"/>
              <w:rPr>
                <w:rFonts w:ascii="Times New Roman" w:cs="Times New Roman" w:eastAsia="Times New Roman" w:hAnsi="Times New Roman"/>
                <w:sz w:val="28"/>
                <w:szCs w:val="28"/>
              </w:rPr>
            </w:pPr>
            <w:sdt>
              <w:sdtPr>
                <w:tag w:val="goog_rdk_1"/>
              </w:sdtPr>
              <w:sdtContent>
                <w:r w:rsidDel="00000000" w:rsidR="00000000" w:rsidRPr="00000000">
                  <w:rPr>
                    <w:rFonts w:ascii="Gungsuh" w:cs="Gungsuh" w:eastAsia="Gungsuh" w:hAnsi="Gungsuh"/>
                    <w:sz w:val="28"/>
                    <w:szCs w:val="28"/>
                    <w:rtl w:val="0"/>
                  </w:rPr>
                  <w:t xml:space="preserve">課程名稱</w:t>
                </w:r>
              </w:sdtContent>
            </w:sdt>
          </w:p>
        </w:tc>
        <w:tc>
          <w:tcPr/>
          <w:p w:rsidR="00000000" w:rsidDel="00000000" w:rsidP="00000000" w:rsidRDefault="00000000" w:rsidRPr="00000000" w14:paraId="00000033">
            <w:pPr>
              <w:widowControl w:val="1"/>
              <w:spacing w:before="240" w:lineRule="auto"/>
              <w:ind w:right="526"/>
              <w:jc w:val="center"/>
              <w:rPr>
                <w:rFonts w:ascii="Times New Roman" w:cs="Times New Roman" w:eastAsia="Times New Roman" w:hAnsi="Times New Roman"/>
                <w:sz w:val="28"/>
                <w:szCs w:val="28"/>
              </w:rPr>
            </w:pPr>
            <w:sdt>
              <w:sdtPr>
                <w:tag w:val="goog_rdk_2"/>
              </w:sdtPr>
              <w:sdtContent>
                <w:r w:rsidDel="00000000" w:rsidR="00000000" w:rsidRPr="00000000">
                  <w:rPr>
                    <w:rFonts w:ascii="Gungsuh" w:cs="Gungsuh" w:eastAsia="Gungsuh" w:hAnsi="Gungsuh"/>
                    <w:sz w:val="28"/>
                    <w:szCs w:val="28"/>
                    <w:rtl w:val="0"/>
                  </w:rPr>
                  <w:t xml:space="preserve">專題應用</w:t>
                </w:r>
              </w:sdtContent>
            </w:sdt>
          </w:p>
        </w:tc>
      </w:tr>
      <w:tr>
        <w:trPr>
          <w:cantSplit w:val="0"/>
          <w:tblHeader w:val="0"/>
        </w:trPr>
        <w:tc>
          <w:tcPr/>
          <w:p w:rsidR="00000000" w:rsidDel="00000000" w:rsidP="00000000" w:rsidRDefault="00000000" w:rsidRPr="00000000" w14:paraId="00000034">
            <w:pPr>
              <w:widowControl w:val="1"/>
              <w:spacing w:before="240" w:lineRule="auto"/>
              <w:ind w:right="526"/>
              <w:rPr>
                <w:rFonts w:ascii="Times New Roman" w:cs="Times New Roman" w:eastAsia="Times New Roman" w:hAnsi="Times New Roman"/>
                <w:sz w:val="28"/>
                <w:szCs w:val="28"/>
              </w:rPr>
            </w:pPr>
            <w:sdt>
              <w:sdtPr>
                <w:tag w:val="goog_rdk_3"/>
              </w:sdtPr>
              <w:sdtContent>
                <w:r w:rsidDel="00000000" w:rsidR="00000000" w:rsidRPr="00000000">
                  <w:rPr>
                    <w:rFonts w:ascii="Gungsuh" w:cs="Gungsuh" w:eastAsia="Gungsuh" w:hAnsi="Gungsuh"/>
                    <w:sz w:val="28"/>
                    <w:szCs w:val="28"/>
                    <w:rtl w:val="0"/>
                  </w:rPr>
                  <w:t xml:space="preserve">1.微處理機實習</w:t>
                </w:r>
              </w:sdtContent>
            </w:sdt>
          </w:p>
        </w:tc>
        <w:tc>
          <w:tcPr/>
          <w:p w:rsidR="00000000" w:rsidDel="00000000" w:rsidP="00000000" w:rsidRDefault="00000000" w:rsidRPr="00000000" w14:paraId="00000035">
            <w:pPr>
              <w:widowControl w:val="1"/>
              <w:spacing w:before="240" w:lineRule="auto"/>
              <w:ind w:right="526"/>
              <w:rPr>
                <w:rFonts w:ascii="Times New Roman" w:cs="Times New Roman" w:eastAsia="Times New Roman" w:hAnsi="Times New Roman"/>
                <w:sz w:val="28"/>
                <w:szCs w:val="28"/>
              </w:rPr>
            </w:pPr>
            <w:sdt>
              <w:sdtPr>
                <w:tag w:val="goog_rdk_4"/>
              </w:sdtPr>
              <w:sdtContent>
                <w:r w:rsidDel="00000000" w:rsidR="00000000" w:rsidRPr="00000000">
                  <w:rPr>
                    <w:rFonts w:ascii="Gungsuh" w:cs="Gungsuh" w:eastAsia="Gungsuh" w:hAnsi="Gungsuh"/>
                    <w:sz w:val="28"/>
                    <w:szCs w:val="28"/>
                    <w:rtl w:val="0"/>
                  </w:rPr>
                  <w:t xml:space="preserve">ESP32應用</w:t>
                </w:r>
              </w:sdtContent>
            </w:sdt>
          </w:p>
        </w:tc>
      </w:tr>
      <w:tr>
        <w:trPr>
          <w:cantSplit w:val="0"/>
          <w:tblHeader w:val="0"/>
        </w:trPr>
        <w:tc>
          <w:tcPr/>
          <w:p w:rsidR="00000000" w:rsidDel="00000000" w:rsidP="00000000" w:rsidRDefault="00000000" w:rsidRPr="00000000" w14:paraId="00000036">
            <w:pPr>
              <w:widowControl w:val="1"/>
              <w:spacing w:before="240" w:lineRule="auto"/>
              <w:ind w:right="526"/>
              <w:rPr>
                <w:rFonts w:ascii="Times New Roman" w:cs="Times New Roman" w:eastAsia="Times New Roman" w:hAnsi="Times New Roman"/>
                <w:sz w:val="28"/>
                <w:szCs w:val="28"/>
              </w:rPr>
            </w:pPr>
            <w:sdt>
              <w:sdtPr>
                <w:tag w:val="goog_rdk_5"/>
              </w:sdtPr>
              <w:sdtContent>
                <w:r w:rsidDel="00000000" w:rsidR="00000000" w:rsidRPr="00000000">
                  <w:rPr>
                    <w:rFonts w:ascii="Gungsuh" w:cs="Gungsuh" w:eastAsia="Gungsuh" w:hAnsi="Gungsuh"/>
                    <w:sz w:val="28"/>
                    <w:szCs w:val="28"/>
                    <w:rtl w:val="0"/>
                  </w:rPr>
                  <w:t xml:space="preserve">2.基本電學實習</w:t>
                </w:r>
              </w:sdtContent>
            </w:sdt>
          </w:p>
        </w:tc>
        <w:tc>
          <w:tcPr/>
          <w:p w:rsidR="00000000" w:rsidDel="00000000" w:rsidP="00000000" w:rsidRDefault="00000000" w:rsidRPr="00000000" w14:paraId="00000037">
            <w:pPr>
              <w:widowControl w:val="1"/>
              <w:spacing w:before="240" w:lineRule="auto"/>
              <w:ind w:right="526"/>
              <w:rPr>
                <w:rFonts w:ascii="Times New Roman" w:cs="Times New Roman" w:eastAsia="Times New Roman" w:hAnsi="Times New Roman"/>
                <w:sz w:val="28"/>
                <w:szCs w:val="28"/>
              </w:rPr>
            </w:pPr>
            <w:sdt>
              <w:sdtPr>
                <w:tag w:val="goog_rdk_6"/>
              </w:sdtPr>
              <w:sdtContent>
                <w:r w:rsidDel="00000000" w:rsidR="00000000" w:rsidRPr="00000000">
                  <w:rPr>
                    <w:rFonts w:ascii="Gungsuh" w:cs="Gungsuh" w:eastAsia="Gungsuh" w:hAnsi="Gungsuh"/>
                    <w:sz w:val="28"/>
                    <w:szCs w:val="28"/>
                    <w:rtl w:val="0"/>
                  </w:rPr>
                  <w:t xml:space="preserve">紅外線發射與接收電路</w:t>
                </w:r>
              </w:sdtContent>
            </w:sdt>
          </w:p>
        </w:tc>
      </w:tr>
      <w:tr>
        <w:trPr>
          <w:cantSplit w:val="0"/>
          <w:trHeight w:val="513.955078125" w:hRule="atLeast"/>
          <w:tblHeader w:val="0"/>
        </w:trPr>
        <w:tc>
          <w:tcPr/>
          <w:p w:rsidR="00000000" w:rsidDel="00000000" w:rsidP="00000000" w:rsidRDefault="00000000" w:rsidRPr="00000000" w14:paraId="00000038">
            <w:pPr>
              <w:widowControl w:val="1"/>
              <w:spacing w:before="240" w:lineRule="auto"/>
              <w:ind w:right="526"/>
              <w:rPr>
                <w:rFonts w:ascii="Times New Roman" w:cs="Times New Roman" w:eastAsia="Times New Roman" w:hAnsi="Times New Roman"/>
                <w:sz w:val="28"/>
                <w:szCs w:val="28"/>
              </w:rPr>
            </w:pPr>
            <w:sdt>
              <w:sdtPr>
                <w:tag w:val="goog_rdk_7"/>
              </w:sdtPr>
              <w:sdtContent>
                <w:r w:rsidDel="00000000" w:rsidR="00000000" w:rsidRPr="00000000">
                  <w:rPr>
                    <w:rFonts w:ascii="Gungsuh" w:cs="Gungsuh" w:eastAsia="Gungsuh" w:hAnsi="Gungsuh"/>
                    <w:sz w:val="28"/>
                    <w:szCs w:val="28"/>
                    <w:rtl w:val="0"/>
                  </w:rPr>
                  <w:t xml:space="preserve">3.微電腦應用實習</w:t>
                </w:r>
              </w:sdtContent>
            </w:sdt>
          </w:p>
        </w:tc>
        <w:tc>
          <w:tcPr/>
          <w:p w:rsidR="00000000" w:rsidDel="00000000" w:rsidP="00000000" w:rsidRDefault="00000000" w:rsidRPr="00000000" w14:paraId="00000039">
            <w:pPr>
              <w:widowControl w:val="1"/>
              <w:spacing w:before="240" w:lineRule="auto"/>
              <w:ind w:right="526"/>
              <w:rPr>
                <w:rFonts w:ascii="Times New Roman" w:cs="Times New Roman" w:eastAsia="Times New Roman" w:hAnsi="Times New Roman"/>
                <w:sz w:val="28"/>
                <w:szCs w:val="28"/>
              </w:rPr>
            </w:pPr>
            <w:sdt>
              <w:sdtPr>
                <w:tag w:val="goog_rdk_8"/>
              </w:sdtPr>
              <w:sdtContent>
                <w:r w:rsidDel="00000000" w:rsidR="00000000" w:rsidRPr="00000000">
                  <w:rPr>
                    <w:rFonts w:ascii="Gungsuh" w:cs="Gungsuh" w:eastAsia="Gungsuh" w:hAnsi="Gungsuh"/>
                    <w:sz w:val="28"/>
                    <w:szCs w:val="28"/>
                    <w:rtl w:val="0"/>
                  </w:rPr>
                  <w:t xml:space="preserve">樹梅派應用</w:t>
                </w:r>
              </w:sdtContent>
            </w:sdt>
          </w:p>
        </w:tc>
      </w:tr>
      <w:tr>
        <w:trPr>
          <w:cantSplit w:val="0"/>
          <w:tblHeader w:val="0"/>
        </w:trPr>
        <w:tc>
          <w:tcPr/>
          <w:p w:rsidR="00000000" w:rsidDel="00000000" w:rsidP="00000000" w:rsidRDefault="00000000" w:rsidRPr="00000000" w14:paraId="0000003A">
            <w:pPr>
              <w:widowControl w:val="1"/>
              <w:spacing w:before="240" w:lineRule="auto"/>
              <w:ind w:right="526"/>
              <w:rPr>
                <w:rFonts w:ascii="Times New Roman" w:cs="Times New Roman" w:eastAsia="Times New Roman" w:hAnsi="Times New Roman"/>
                <w:sz w:val="28"/>
                <w:szCs w:val="28"/>
              </w:rPr>
            </w:pPr>
            <w:sdt>
              <w:sdtPr>
                <w:tag w:val="goog_rdk_9"/>
              </w:sdtPr>
              <w:sdtContent>
                <w:r w:rsidDel="00000000" w:rsidR="00000000" w:rsidRPr="00000000">
                  <w:rPr>
                    <w:rFonts w:ascii="Gungsuh" w:cs="Gungsuh" w:eastAsia="Gungsuh" w:hAnsi="Gungsuh"/>
                    <w:sz w:val="28"/>
                    <w:szCs w:val="28"/>
                    <w:rtl w:val="0"/>
                  </w:rPr>
                  <w:t xml:space="preserve">4.電子學實習</w:t>
                </w:r>
              </w:sdtContent>
            </w:sdt>
          </w:p>
        </w:tc>
        <w:tc>
          <w:tcPr/>
          <w:p w:rsidR="00000000" w:rsidDel="00000000" w:rsidP="00000000" w:rsidRDefault="00000000" w:rsidRPr="00000000" w14:paraId="0000003B">
            <w:pPr>
              <w:widowControl w:val="1"/>
              <w:spacing w:before="240" w:lineRule="auto"/>
              <w:ind w:right="526"/>
              <w:rPr>
                <w:rFonts w:ascii="Times New Roman" w:cs="Times New Roman" w:eastAsia="Times New Roman" w:hAnsi="Times New Roman"/>
                <w:sz w:val="28"/>
                <w:szCs w:val="28"/>
              </w:rPr>
            </w:pPr>
            <w:sdt>
              <w:sdtPr>
                <w:tag w:val="goog_rdk_10"/>
              </w:sdtPr>
              <w:sdtContent>
                <w:r w:rsidDel="00000000" w:rsidR="00000000" w:rsidRPr="00000000">
                  <w:rPr>
                    <w:rFonts w:ascii="Gungsuh" w:cs="Gungsuh" w:eastAsia="Gungsuh" w:hAnsi="Gungsuh"/>
                    <w:sz w:val="28"/>
                    <w:szCs w:val="28"/>
                    <w:rtl w:val="0"/>
                  </w:rPr>
                  <w:t xml:space="preserve">紅外線發射電路</w:t>
                </w:r>
              </w:sdtContent>
            </w:sdt>
          </w:p>
        </w:tc>
      </w:tr>
      <w:tr>
        <w:trPr>
          <w:cantSplit w:val="0"/>
          <w:tblHeader w:val="0"/>
        </w:trPr>
        <w:tc>
          <w:tcPr/>
          <w:p w:rsidR="00000000" w:rsidDel="00000000" w:rsidP="00000000" w:rsidRDefault="00000000" w:rsidRPr="00000000" w14:paraId="0000003C">
            <w:pPr>
              <w:widowControl w:val="1"/>
              <w:spacing w:before="240" w:lineRule="auto"/>
              <w:ind w:right="526"/>
              <w:rPr>
                <w:rFonts w:ascii="Times New Roman" w:cs="Times New Roman" w:eastAsia="Times New Roman" w:hAnsi="Times New Roman"/>
                <w:sz w:val="28"/>
                <w:szCs w:val="28"/>
              </w:rPr>
            </w:pPr>
            <w:sdt>
              <w:sdtPr>
                <w:tag w:val="goog_rdk_11"/>
              </w:sdtPr>
              <w:sdtContent>
                <w:r w:rsidDel="00000000" w:rsidR="00000000" w:rsidRPr="00000000">
                  <w:rPr>
                    <w:rFonts w:ascii="Gungsuh" w:cs="Gungsuh" w:eastAsia="Gungsuh" w:hAnsi="Gungsuh"/>
                    <w:sz w:val="28"/>
                    <w:szCs w:val="28"/>
                    <w:rtl w:val="0"/>
                  </w:rPr>
                  <w:t xml:space="preserve">5.程式設計實習</w:t>
                </w:r>
              </w:sdtContent>
            </w:sdt>
          </w:p>
        </w:tc>
        <w:tc>
          <w:tcPr/>
          <w:p w:rsidR="00000000" w:rsidDel="00000000" w:rsidP="00000000" w:rsidRDefault="00000000" w:rsidRPr="00000000" w14:paraId="0000003D">
            <w:pPr>
              <w:widowControl w:val="1"/>
              <w:spacing w:before="240" w:lineRule="auto"/>
              <w:ind w:right="526"/>
              <w:rPr>
                <w:rFonts w:ascii="Times New Roman" w:cs="Times New Roman" w:eastAsia="Times New Roman" w:hAnsi="Times New Roman"/>
                <w:sz w:val="28"/>
                <w:szCs w:val="28"/>
              </w:rPr>
            </w:pPr>
            <w:sdt>
              <w:sdtPr>
                <w:tag w:val="goog_rdk_12"/>
              </w:sdtPr>
              <w:sdtContent>
                <w:r w:rsidDel="00000000" w:rsidR="00000000" w:rsidRPr="00000000">
                  <w:rPr>
                    <w:rFonts w:ascii="Gungsuh" w:cs="Gungsuh" w:eastAsia="Gungsuh" w:hAnsi="Gungsuh"/>
                    <w:sz w:val="28"/>
                    <w:szCs w:val="28"/>
                    <w:rtl w:val="0"/>
                  </w:rPr>
                  <w:t xml:space="preserve">程式編寫</w:t>
                </w:r>
              </w:sdtContent>
            </w:sdt>
          </w:p>
        </w:tc>
      </w:tr>
    </w:tbl>
    <w:p w:rsidR="00000000" w:rsidDel="00000000" w:rsidP="00000000" w:rsidRDefault="00000000" w:rsidRPr="00000000" w14:paraId="0000003E">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widowControl w:val="1"/>
        <w:rPr>
          <w:rFonts w:ascii="PMingLiu" w:cs="PMingLiu" w:eastAsia="PMingLiu" w:hAnsi="PMingLiu"/>
        </w:rPr>
      </w:pPr>
      <w:r w:rsidDel="00000000" w:rsidR="00000000" w:rsidRPr="00000000">
        <w:br w:type="page"/>
      </w:r>
      <w:r w:rsidDel="00000000" w:rsidR="00000000" w:rsidRPr="00000000">
        <w:rPr>
          <w:rtl w:val="0"/>
        </w:rPr>
      </w:r>
    </w:p>
    <w:p w:rsidR="00000000" w:rsidDel="00000000" w:rsidP="00000000" w:rsidRDefault="00000000" w:rsidRPr="00000000" w14:paraId="00000040">
      <w:pPr>
        <w:widowControl w:val="1"/>
        <w:spacing w:before="240" w:lineRule="auto"/>
        <w:ind w:right="526"/>
        <w:rPr>
          <w:rFonts w:ascii="DFKai-SB" w:cs="DFKai-SB" w:eastAsia="DFKai-SB" w:hAnsi="DFKai-SB"/>
          <w:color w:val="000000"/>
          <w:sz w:val="32"/>
          <w:szCs w:val="32"/>
        </w:rPr>
      </w:pPr>
      <w:r w:rsidDel="00000000" w:rsidR="00000000" w:rsidRPr="00000000">
        <w:rPr>
          <w:rFonts w:ascii="DFKai-SB" w:cs="DFKai-SB" w:eastAsia="DFKai-SB" w:hAnsi="DFKai-SB"/>
          <w:color w:val="000000"/>
          <w:sz w:val="32"/>
          <w:szCs w:val="32"/>
          <w:rtl w:val="0"/>
        </w:rPr>
        <w:t xml:space="preserve">肆、研究過程及制作方法:</w:t>
      </w:r>
    </w:p>
    <w:p w:rsidR="00000000" w:rsidDel="00000000" w:rsidP="00000000" w:rsidRDefault="00000000" w:rsidRPr="00000000" w14:paraId="00000041">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一、系統架構圖</w:t>
      </w:r>
    </w:p>
    <w:p w:rsidR="00000000" w:rsidDel="00000000" w:rsidP="00000000" w:rsidRDefault="00000000" w:rsidRPr="00000000" w14:paraId="00000042">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color w:val="000000"/>
          <w:sz w:val="26"/>
          <w:szCs w:val="26"/>
          <w:rtl w:val="0"/>
        </w:rPr>
        <w:t xml:space="preserve">本專題使用ESP32的</w:t>
      </w:r>
      <w:r w:rsidDel="00000000" w:rsidR="00000000" w:rsidRPr="00000000">
        <w:rPr>
          <w:rFonts w:ascii="Times New Roman" w:cs="Times New Roman" w:eastAsia="Times New Roman" w:hAnsi="Times New Roman"/>
          <w:color w:val="000000"/>
          <w:sz w:val="26"/>
          <w:szCs w:val="26"/>
          <w:rtl w:val="0"/>
        </w:rPr>
        <w:t xml:space="preserve">WiFi</w:t>
      </w:r>
      <w:r w:rsidDel="00000000" w:rsidR="00000000" w:rsidRPr="00000000">
        <w:rPr>
          <w:rFonts w:ascii="DFKai-SB" w:cs="DFKai-SB" w:eastAsia="DFKai-SB" w:hAnsi="DFKai-SB"/>
          <w:color w:val="000000"/>
          <w:sz w:val="26"/>
          <w:szCs w:val="26"/>
          <w:rtl w:val="0"/>
        </w:rPr>
        <w:t xml:space="preserve">和藍芽兩種無線連接方式，再加上紅外線的控制，分別去控制電燈、窗簾以及電風扇，讓使用者能夠在不移動位置的情況下，對家中的電器做出控制，比較特別的是，我們在紅外線的部分多添加了以</w:t>
      </w:r>
      <w:r w:rsidDel="00000000" w:rsidR="00000000" w:rsidRPr="00000000">
        <w:rPr>
          <w:rFonts w:ascii="Times New Roman" w:cs="Times New Roman" w:eastAsia="Times New Roman" w:hAnsi="Times New Roman"/>
          <w:color w:val="000000"/>
          <w:sz w:val="26"/>
          <w:szCs w:val="26"/>
          <w:rtl w:val="0"/>
        </w:rPr>
        <w:t xml:space="preserve">Raspberry Pi</w:t>
      </w:r>
      <w:r w:rsidDel="00000000" w:rsidR="00000000" w:rsidRPr="00000000">
        <w:rPr>
          <w:rFonts w:ascii="DFKai-SB" w:cs="DFKai-SB" w:eastAsia="DFKai-SB" w:hAnsi="DFKai-SB"/>
          <w:color w:val="000000"/>
          <w:sz w:val="26"/>
          <w:szCs w:val="26"/>
          <w:rtl w:val="0"/>
        </w:rPr>
        <w:t xml:space="preserve">做主機的語音助理，讓原本單調的紅外線控制增添了一種味道</w:t>
      </w: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43">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1.語音控制流程圖</w:t>
      </w:r>
    </w:p>
    <w:p w:rsidR="00000000" w:rsidDel="00000000" w:rsidP="00000000" w:rsidRDefault="00000000" w:rsidRPr="00000000" w14:paraId="00000044">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4369774" cy="5529263"/>
            <wp:effectExtent b="0" l="0" r="0" t="0"/>
            <wp:docPr id="25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4369774"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1"/>
        <w:spacing w:before="240" w:lineRule="auto"/>
        <w:ind w:right="526"/>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6">
      <w:pPr>
        <w:widowControl w:val="1"/>
        <w:spacing w:before="240" w:lineRule="auto"/>
        <w:ind w:right="526"/>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7">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2.電燈開關流程圖</w:t>
      </w:r>
      <w:r w:rsidDel="00000000" w:rsidR="00000000" w:rsidRPr="00000000">
        <w:rPr>
          <w:rFonts w:ascii="DFKai-SB" w:cs="DFKai-SB" w:eastAsia="DFKai-SB" w:hAnsi="DFKai-SB"/>
          <w:sz w:val="26"/>
          <w:szCs w:val="26"/>
        </w:rPr>
        <w:drawing>
          <wp:inline distB="114300" distT="114300" distL="114300" distR="114300">
            <wp:extent cx="4295775" cy="4962525"/>
            <wp:effectExtent b="0" l="0" r="0" t="0"/>
            <wp:docPr id="262"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2957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1"/>
        <w:spacing w:before="240" w:lineRule="auto"/>
        <w:ind w:right="526"/>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3.窗簾開關流程圖</w:t>
      </w:r>
    </w:p>
    <w:p w:rsidR="00000000" w:rsidDel="00000000" w:rsidP="00000000" w:rsidRDefault="00000000" w:rsidRPr="00000000" w14:paraId="00000049">
      <w:pPr>
        <w:widowControl w:val="1"/>
        <w:spacing w:before="240" w:lineRule="auto"/>
        <w:ind w:right="526"/>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A">
      <w:pPr>
        <w:widowControl w:val="1"/>
        <w:spacing w:before="240" w:lineRule="auto"/>
        <w:ind w:right="526"/>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B">
      <w:pPr>
        <w:widowControl w:val="1"/>
        <w:spacing w:before="240" w:lineRule="auto"/>
        <w:ind w:right="526"/>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4C">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sz w:val="28"/>
          <w:szCs w:val="28"/>
        </w:rPr>
        <w:drawing>
          <wp:inline distB="114300" distT="114300" distL="114300" distR="114300">
            <wp:extent cx="4295775" cy="4962525"/>
            <wp:effectExtent b="0" l="0" r="0" t="0"/>
            <wp:docPr id="23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957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4E">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4F">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0">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1">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2">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3">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4">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5">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56">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二、硬體介紹</w:t>
      </w:r>
    </w:p>
    <w:p w:rsidR="00000000" w:rsidDel="00000000" w:rsidP="00000000" w:rsidRDefault="00000000" w:rsidRPr="00000000" w14:paraId="00000057">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Fonts w:ascii="DFKai-SB" w:cs="DFKai-SB" w:eastAsia="DFKai-SB" w:hAnsi="DFKai-SB"/>
          <w:color w:val="000000"/>
          <w:sz w:val="28"/>
          <w:szCs w:val="28"/>
          <w:rtl w:val="0"/>
        </w:rPr>
        <w:t xml:space="preserve">(一)</w:t>
      </w:r>
      <w:r w:rsidDel="00000000" w:rsidR="00000000" w:rsidRPr="00000000">
        <w:rPr>
          <w:rFonts w:ascii="Times New Roman" w:cs="Times New Roman" w:eastAsia="Times New Roman" w:hAnsi="Times New Roman"/>
          <w:color w:val="000000"/>
          <w:sz w:val="28"/>
          <w:szCs w:val="28"/>
          <w:rtl w:val="0"/>
        </w:rPr>
        <w:t xml:space="preserve">ESP32</w:t>
      </w:r>
    </w:p>
    <w:p w:rsidR="00000000" w:rsidDel="00000000" w:rsidP="00000000" w:rsidRDefault="00000000" w:rsidRPr="00000000" w14:paraId="00000058">
      <w:pPr>
        <w:widowControl w:val="1"/>
        <w:spacing w:before="240" w:lineRule="auto"/>
        <w:ind w:right="526"/>
        <w:rPr>
          <w:rFonts w:ascii="Times New Roman" w:cs="Times New Roman" w:eastAsia="Times New Roman" w:hAnsi="Times New Roman"/>
          <w:color w:val="000000"/>
          <w:sz w:val="26"/>
          <w:szCs w:val="26"/>
        </w:rPr>
      </w:pPr>
      <w:sdt>
        <w:sdtPr>
          <w:tag w:val="goog_rdk_13"/>
        </w:sdtPr>
        <w:sdtContent>
          <w:r w:rsidDel="00000000" w:rsidR="00000000" w:rsidRPr="00000000">
            <w:rPr>
              <w:rFonts w:ascii="Gungsuh" w:cs="Gungsuh" w:eastAsia="Gungsuh" w:hAnsi="Gungsuh"/>
              <w:color w:val="000000"/>
              <w:sz w:val="26"/>
              <w:szCs w:val="26"/>
              <w:rtl w:val="0"/>
            </w:rPr>
            <w:t xml:space="preserve">低功耗的單晶片微控制器,整合了 Wi-Fi 和藍牙功能。ESP32 系列採用 TensilicaXtensa LX6 微處理器,包括雙及單核變體,內建天線開關,RF變換器,功率放大器,低雜訊接收放大器等模組。同時，它也是本專題使用最多的元件</w:t>
          </w:r>
        </w:sdtContent>
      </w:sdt>
    </w:p>
    <w:p w:rsidR="00000000" w:rsidDel="00000000" w:rsidP="00000000" w:rsidRDefault="00000000" w:rsidRPr="00000000" w14:paraId="00000059">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94184</wp:posOffset>
            </wp:positionH>
            <wp:positionV relativeFrom="paragraph">
              <wp:posOffset>167945</wp:posOffset>
            </wp:positionV>
            <wp:extent cx="1791970" cy="1338427"/>
            <wp:effectExtent b="0" l="0" r="0" t="0"/>
            <wp:wrapNone/>
            <wp:docPr id="23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791970" cy="1338427"/>
                    </a:xfrm>
                    <a:prstGeom prst="rect"/>
                    <a:ln/>
                  </pic:spPr>
                </pic:pic>
              </a:graphicData>
            </a:graphic>
          </wp:anchor>
        </w:drawing>
      </w:r>
    </w:p>
    <w:p w:rsidR="00000000" w:rsidDel="00000000" w:rsidP="00000000" w:rsidRDefault="00000000" w:rsidRPr="00000000" w14:paraId="0000005A">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B">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C">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198120</wp:posOffset>
                </wp:positionV>
                <wp:extent cx="2370455" cy="1414145"/>
                <wp:effectExtent b="0" l="0" r="0" t="0"/>
                <wp:wrapNone/>
                <wp:docPr id="223" name=""/>
                <a:graphic>
                  <a:graphicData uri="http://schemas.microsoft.com/office/word/2010/wordprocessingShape">
                    <wps:wsp>
                      <wps:cNvSpPr/>
                      <wps:cNvPr id="7" name="Shape 7"/>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ESP32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198120</wp:posOffset>
                </wp:positionV>
                <wp:extent cx="2370455" cy="1414145"/>
                <wp:effectExtent b="0" l="0" r="0" t="0"/>
                <wp:wrapNone/>
                <wp:docPr id="223"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5D">
      <w:pPr>
        <w:widowControl w:val="1"/>
        <w:spacing w:before="240" w:lineRule="auto"/>
        <w:ind w:right="526"/>
        <w:rPr>
          <w:rFonts w:ascii="Times New Roman" w:cs="Times New Roman" w:eastAsia="Times New Roman" w:hAnsi="Times New Roman"/>
          <w:color w:val="000000"/>
          <w:sz w:val="28"/>
          <w:szCs w:val="28"/>
        </w:rPr>
      </w:pPr>
      <w:sdt>
        <w:sdtPr>
          <w:tag w:val="goog_rdk_14"/>
        </w:sdtPr>
        <w:sdtContent>
          <w:r w:rsidDel="00000000" w:rsidR="00000000" w:rsidRPr="00000000">
            <w:rPr>
              <w:rFonts w:ascii="Gungsuh" w:cs="Gungsuh" w:eastAsia="Gungsuh" w:hAnsi="Gungsuh"/>
              <w:color w:val="000000"/>
              <w:sz w:val="28"/>
              <w:szCs w:val="28"/>
              <w:rtl w:val="0"/>
            </w:rPr>
            <w:t xml:space="preserve">(二)Raspberry Pi3</w:t>
          </w:r>
        </w:sdtContent>
      </w:sdt>
    </w:p>
    <w:p w:rsidR="00000000" w:rsidDel="00000000" w:rsidP="00000000" w:rsidRDefault="00000000" w:rsidRPr="00000000" w14:paraId="0000005E">
      <w:pPr>
        <w:widowControl w:val="1"/>
        <w:spacing w:before="240" w:lineRule="auto"/>
        <w:ind w:right="526"/>
        <w:rPr>
          <w:rFonts w:ascii="DFKai-SB" w:cs="DFKai-SB" w:eastAsia="DFKai-SB" w:hAnsi="DFKai-SB"/>
          <w:color w:val="202122"/>
          <w:sz w:val="26"/>
          <w:szCs w:val="26"/>
          <w:highlight w:val="white"/>
        </w:rPr>
      </w:pPr>
      <w:sdt>
        <w:sdtPr>
          <w:tag w:val="goog_rdk_15"/>
        </w:sdtPr>
        <w:sdtContent>
          <w:r w:rsidDel="00000000" w:rsidR="00000000" w:rsidRPr="00000000">
            <w:rPr>
              <w:rFonts w:ascii="Gungsuh" w:cs="Gungsuh" w:eastAsia="Gungsuh" w:hAnsi="Gungsuh"/>
              <w:color w:val="000000"/>
              <w:sz w:val="26"/>
              <w:szCs w:val="26"/>
              <w:rtl w:val="0"/>
            </w:rPr>
            <w:t xml:space="preserve">英國樹梅派基金會所開發的微型單板電腦，主要以TF卡作為系統儲存媒體</w:t>
          </w:r>
        </w:sdtContent>
      </w:sdt>
      <w:r w:rsidDel="00000000" w:rsidR="00000000" w:rsidRPr="00000000">
        <w:rPr>
          <w:rFonts w:ascii="DFKai-SB" w:cs="DFKai-SB" w:eastAsia="DFKai-SB" w:hAnsi="DFKai-SB"/>
          <w:color w:val="202122"/>
          <w:sz w:val="26"/>
          <w:szCs w:val="26"/>
          <w:highlight w:val="white"/>
          <w:rtl w:val="0"/>
        </w:rPr>
        <w:t xml:space="preserve">配備</w:t>
      </w:r>
      <w:r w:rsidDel="00000000" w:rsidR="00000000" w:rsidRPr="00000000">
        <w:rPr>
          <w:rFonts w:ascii="Times New Roman" w:cs="Times New Roman" w:eastAsia="Times New Roman" w:hAnsi="Times New Roman"/>
          <w:sz w:val="26"/>
          <w:szCs w:val="26"/>
          <w:highlight w:val="white"/>
          <w:rtl w:val="0"/>
        </w:rPr>
        <w:t xml:space="preserve">USB</w:t>
      </w:r>
      <w:r w:rsidDel="00000000" w:rsidR="00000000" w:rsidRPr="00000000">
        <w:rPr>
          <w:rFonts w:ascii="DFKai-SB" w:cs="DFKai-SB" w:eastAsia="DFKai-SB" w:hAnsi="DFKai-SB"/>
          <w:color w:val="202122"/>
          <w:sz w:val="26"/>
          <w:szCs w:val="26"/>
          <w:highlight w:val="white"/>
          <w:rtl w:val="0"/>
        </w:rPr>
        <w:t xml:space="preserve">介面和</w:t>
      </w:r>
      <w:r w:rsidDel="00000000" w:rsidR="00000000" w:rsidRPr="00000000">
        <w:rPr>
          <w:rFonts w:ascii="Times New Roman" w:cs="Times New Roman" w:eastAsia="Times New Roman" w:hAnsi="Times New Roman"/>
          <w:sz w:val="26"/>
          <w:szCs w:val="26"/>
          <w:rtl w:val="0"/>
        </w:rPr>
        <w:t xml:space="preserve">HDMI</w:t>
      </w:r>
      <w:r w:rsidDel="00000000" w:rsidR="00000000" w:rsidRPr="00000000">
        <w:rPr>
          <w:rFonts w:ascii="DFKai-SB" w:cs="DFKai-SB" w:eastAsia="DFKai-SB" w:hAnsi="DFKai-SB"/>
          <w:color w:val="202122"/>
          <w:sz w:val="26"/>
          <w:szCs w:val="26"/>
          <w:highlight w:val="white"/>
          <w:rtl w:val="0"/>
        </w:rPr>
        <w:t xml:space="preserve">的視訊輸出，內建有</w:t>
      </w:r>
      <w:sdt>
        <w:sdtPr>
          <w:tag w:val="goog_rdk_16"/>
        </w:sdtPr>
        <w:sdtContent>
          <w:r w:rsidDel="00000000" w:rsidR="00000000" w:rsidRPr="00000000">
            <w:rPr>
              <w:rFonts w:ascii="Gungsuh" w:cs="Gungsuh" w:eastAsia="Gungsuh" w:hAnsi="Gungsuh"/>
              <w:color w:val="202122"/>
              <w:sz w:val="26"/>
              <w:szCs w:val="26"/>
              <w:highlight w:val="white"/>
              <w:rtl w:val="0"/>
            </w:rPr>
            <w:t xml:space="preserve">Ethernet、WLAN、Bluetooth網路連接的方式</w:t>
          </w:r>
        </w:sdtContent>
      </w:sdt>
      <w:r w:rsidDel="00000000" w:rsidR="00000000" w:rsidRPr="00000000">
        <w:rPr>
          <w:rFonts w:ascii="DFKai-SB" w:cs="DFKai-SB" w:eastAsia="DFKai-SB" w:hAnsi="DFKai-SB"/>
          <w:color w:val="202122"/>
          <w:sz w:val="26"/>
          <w:szCs w:val="26"/>
          <w:highlight w:val="white"/>
          <w:rtl w:val="0"/>
        </w:rPr>
        <w:t xml:space="preserve">樹莓派系列電腦每一代均使用</w:t>
      </w:r>
      <w:r w:rsidDel="00000000" w:rsidR="00000000" w:rsidRPr="00000000">
        <w:rPr>
          <w:rFonts w:ascii="DFKai-SB" w:cs="DFKai-SB" w:eastAsia="DFKai-SB" w:hAnsi="DFKai-SB"/>
          <w:sz w:val="26"/>
          <w:szCs w:val="26"/>
          <w:highlight w:val="white"/>
          <w:rtl w:val="0"/>
        </w:rPr>
        <w:t xml:space="preserve">博通</w:t>
      </w:r>
      <w:r w:rsidDel="00000000" w:rsidR="00000000" w:rsidRPr="00000000">
        <w:rPr>
          <w:rFonts w:ascii="DFKai-SB" w:cs="DFKai-SB" w:eastAsia="DFKai-SB" w:hAnsi="DFKai-SB"/>
          <w:color w:val="202122"/>
          <w:sz w:val="26"/>
          <w:szCs w:val="26"/>
          <w:highlight w:val="white"/>
          <w:rtl w:val="0"/>
        </w:rPr>
        <w:t xml:space="preserve">（</w:t>
      </w:r>
      <w:r w:rsidDel="00000000" w:rsidR="00000000" w:rsidRPr="00000000">
        <w:rPr>
          <w:rFonts w:ascii="Times New Roman" w:cs="Times New Roman" w:eastAsia="Times New Roman" w:hAnsi="Times New Roman"/>
          <w:color w:val="202122"/>
          <w:sz w:val="26"/>
          <w:szCs w:val="26"/>
          <w:highlight w:val="white"/>
          <w:rtl w:val="0"/>
        </w:rPr>
        <w:t xml:space="preserve">Broadcom</w:t>
      </w:r>
      <w:r w:rsidDel="00000000" w:rsidR="00000000" w:rsidRPr="00000000">
        <w:rPr>
          <w:rFonts w:ascii="DFKai-SB" w:cs="DFKai-SB" w:eastAsia="DFKai-SB" w:hAnsi="DFKai-SB"/>
          <w:color w:val="202122"/>
          <w:sz w:val="26"/>
          <w:szCs w:val="26"/>
          <w:highlight w:val="white"/>
          <w:rtl w:val="0"/>
        </w:rPr>
        <w:t xml:space="preserve">）出產的</w:t>
      </w:r>
      <w:r w:rsidDel="00000000" w:rsidR="00000000" w:rsidRPr="00000000">
        <w:rPr>
          <w:rFonts w:ascii="Times New Roman" w:cs="Times New Roman" w:eastAsia="Times New Roman" w:hAnsi="Times New Roman"/>
          <w:sz w:val="26"/>
          <w:szCs w:val="26"/>
          <w:highlight w:val="white"/>
          <w:rtl w:val="0"/>
        </w:rPr>
        <w:t xml:space="preserve">ARM</w:t>
      </w:r>
      <w:r w:rsidDel="00000000" w:rsidR="00000000" w:rsidRPr="00000000">
        <w:rPr>
          <w:rFonts w:ascii="DFKai-SB" w:cs="DFKai-SB" w:eastAsia="DFKai-SB" w:hAnsi="DFKai-SB"/>
          <w:color w:val="202122"/>
          <w:sz w:val="26"/>
          <w:szCs w:val="26"/>
          <w:highlight w:val="white"/>
          <w:rtl w:val="0"/>
        </w:rPr>
        <w:t xml:space="preserve">處理器，如今生產的機型</w:t>
      </w:r>
      <w:r w:rsidDel="00000000" w:rsidR="00000000" w:rsidRPr="00000000">
        <w:rPr>
          <w:rFonts w:ascii="DFKai-SB" w:cs="DFKai-SB" w:eastAsia="DFKai-SB" w:hAnsi="DFKai-SB"/>
          <w:sz w:val="26"/>
          <w:szCs w:val="26"/>
          <w:highlight w:val="white"/>
          <w:rtl w:val="0"/>
        </w:rPr>
        <w:t xml:space="preserve">記憶體</w:t>
      </w:r>
      <w:r w:rsidDel="00000000" w:rsidR="00000000" w:rsidRPr="00000000">
        <w:rPr>
          <w:rFonts w:ascii="DFKai-SB" w:cs="DFKai-SB" w:eastAsia="DFKai-SB" w:hAnsi="DFKai-SB"/>
          <w:color w:val="202122"/>
          <w:sz w:val="26"/>
          <w:szCs w:val="26"/>
          <w:highlight w:val="white"/>
          <w:rtl w:val="0"/>
        </w:rPr>
        <w:t xml:space="preserve">在</w:t>
      </w:r>
      <w:r w:rsidDel="00000000" w:rsidR="00000000" w:rsidRPr="00000000">
        <w:rPr>
          <w:rFonts w:ascii="Times New Roman" w:cs="Times New Roman" w:eastAsia="Times New Roman" w:hAnsi="Times New Roman"/>
          <w:color w:val="202122"/>
          <w:sz w:val="26"/>
          <w:szCs w:val="26"/>
          <w:highlight w:val="white"/>
          <w:rtl w:val="0"/>
        </w:rPr>
        <w:t xml:space="preserve">2GB</w:t>
      </w:r>
      <w:r w:rsidDel="00000000" w:rsidR="00000000" w:rsidRPr="00000000">
        <w:rPr>
          <w:rFonts w:ascii="DFKai-SB" w:cs="DFKai-SB" w:eastAsia="DFKai-SB" w:hAnsi="DFKai-SB"/>
          <w:color w:val="202122"/>
          <w:sz w:val="26"/>
          <w:szCs w:val="26"/>
          <w:highlight w:val="white"/>
          <w:rtl w:val="0"/>
        </w:rPr>
        <w:t xml:space="preserve">和</w:t>
      </w:r>
      <w:r w:rsidDel="00000000" w:rsidR="00000000" w:rsidRPr="00000000">
        <w:rPr>
          <w:rFonts w:ascii="Times New Roman" w:cs="Times New Roman" w:eastAsia="Times New Roman" w:hAnsi="Times New Roman"/>
          <w:color w:val="202122"/>
          <w:sz w:val="26"/>
          <w:szCs w:val="26"/>
          <w:highlight w:val="white"/>
          <w:rtl w:val="0"/>
        </w:rPr>
        <w:t xml:space="preserve">8GB</w:t>
      </w:r>
      <w:r w:rsidDel="00000000" w:rsidR="00000000" w:rsidRPr="00000000">
        <w:rPr>
          <w:rFonts w:ascii="DFKai-SB" w:cs="DFKai-SB" w:eastAsia="DFKai-SB" w:hAnsi="DFKai-SB"/>
          <w:color w:val="202122"/>
          <w:sz w:val="26"/>
          <w:szCs w:val="26"/>
          <w:highlight w:val="white"/>
          <w:rtl w:val="0"/>
        </w:rPr>
        <w:t xml:space="preserve">之間</w:t>
      </w:r>
    </w:p>
    <w:p w:rsidR="00000000" w:rsidDel="00000000" w:rsidP="00000000" w:rsidRDefault="00000000" w:rsidRPr="00000000" w14:paraId="0000005F">
      <w:pPr>
        <w:widowControl w:val="1"/>
        <w:spacing w:before="240" w:lineRule="auto"/>
        <w:ind w:right="526"/>
        <w:rPr>
          <w:rFonts w:ascii="DFKai-SB" w:cs="DFKai-SB" w:eastAsia="DFKai-SB" w:hAnsi="DFKai-SB"/>
          <w:color w:val="202122"/>
          <w:sz w:val="26"/>
          <w:szCs w:val="26"/>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239827</wp:posOffset>
            </wp:positionV>
            <wp:extent cx="3521264" cy="1967789"/>
            <wp:effectExtent b="0" l="0" r="0" t="0"/>
            <wp:wrapNone/>
            <wp:docPr id="246"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3521264" cy="1967789"/>
                    </a:xfrm>
                    <a:prstGeom prst="rect"/>
                    <a:ln/>
                  </pic:spPr>
                </pic:pic>
              </a:graphicData>
            </a:graphic>
          </wp:anchor>
        </w:drawing>
      </w:r>
    </w:p>
    <w:p w:rsidR="00000000" w:rsidDel="00000000" w:rsidP="00000000" w:rsidRDefault="00000000" w:rsidRPr="00000000" w14:paraId="00000060">
      <w:pPr>
        <w:widowControl w:val="1"/>
        <w:spacing w:before="240" w:lineRule="auto"/>
        <w:ind w:right="526"/>
        <w:rPr>
          <w:rFonts w:ascii="DFKai-SB" w:cs="DFKai-SB" w:eastAsia="DFKai-SB" w:hAnsi="DFKai-SB"/>
          <w:color w:val="202122"/>
          <w:sz w:val="26"/>
          <w:szCs w:val="26"/>
          <w:highlight w:val="white"/>
        </w:rPr>
      </w:pPr>
      <w:r w:rsidDel="00000000" w:rsidR="00000000" w:rsidRPr="00000000">
        <w:rPr>
          <w:rtl w:val="0"/>
        </w:rPr>
      </w:r>
    </w:p>
    <w:p w:rsidR="00000000" w:rsidDel="00000000" w:rsidP="00000000" w:rsidRDefault="00000000" w:rsidRPr="00000000" w14:paraId="00000061">
      <w:pPr>
        <w:widowControl w:val="1"/>
        <w:spacing w:before="240" w:lineRule="auto"/>
        <w:ind w:right="526"/>
        <w:rPr>
          <w:rFonts w:ascii="DFKai-SB" w:cs="DFKai-SB" w:eastAsia="DFKai-SB" w:hAnsi="DFKai-SB"/>
          <w:color w:val="000000"/>
          <w:sz w:val="26"/>
          <w:szCs w:val="26"/>
        </w:rPr>
      </w:pPr>
      <w:r w:rsidDel="00000000" w:rsidR="00000000" w:rsidRPr="00000000">
        <w:rPr>
          <w:rtl w:val="0"/>
        </w:rPr>
      </w:r>
    </w:p>
    <w:p w:rsidR="00000000" w:rsidDel="00000000" w:rsidP="00000000" w:rsidRDefault="00000000" w:rsidRPr="00000000" w14:paraId="00000062">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3">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4">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5">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2370455" cy="1414145"/>
                <wp:effectExtent b="0" l="0" r="0" t="0"/>
                <wp:wrapNone/>
                <wp:docPr id="229" name=""/>
                <a:graphic>
                  <a:graphicData uri="http://schemas.microsoft.com/office/word/2010/wordprocessingShape">
                    <wps:wsp>
                      <wps:cNvSpPr/>
                      <wps:cNvPr id="13" name="Shape 13"/>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r w:rsidDel="00000000" w:rsidR="00000000" w:rsidRPr="00000000">
                              <w:rPr>
                                <w:rFonts w:ascii="Calibri" w:cs="Calibri" w:eastAsia="Calibri" w:hAnsi="Calibri"/>
                                <w:b w:val="0"/>
                                <w:i w:val="0"/>
                                <w:smallCaps w:val="0"/>
                                <w:strike w:val="0"/>
                                <w:color w:val="000000"/>
                                <w:sz w:val="24"/>
                                <w:vertAlign w:val="baseline"/>
                              </w:rPr>
                              <w:t xml:space="preserve">:Raspberry Pi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58420</wp:posOffset>
                </wp:positionV>
                <wp:extent cx="2370455" cy="1414145"/>
                <wp:effectExtent b="0" l="0" r="0" t="0"/>
                <wp:wrapNone/>
                <wp:docPr id="229"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66">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7">
      <w:pPr>
        <w:widowControl w:val="1"/>
        <w:spacing w:before="240" w:lineRule="auto"/>
        <w:ind w:right="526"/>
        <w:rPr>
          <w:rFonts w:ascii="Times New Roman" w:cs="Times New Roman" w:eastAsia="Times New Roman" w:hAnsi="Times New Roman"/>
          <w:color w:val="000000"/>
          <w:sz w:val="28"/>
          <w:szCs w:val="28"/>
        </w:rPr>
      </w:pPr>
      <w:sdt>
        <w:sdtPr>
          <w:tag w:val="goog_rdk_17"/>
        </w:sdtPr>
        <w:sdtContent>
          <w:r w:rsidDel="00000000" w:rsidR="00000000" w:rsidRPr="00000000">
            <w:rPr>
              <w:rFonts w:ascii="Gungsuh" w:cs="Gungsuh" w:eastAsia="Gungsuh" w:hAnsi="Gungsuh"/>
              <w:color w:val="000000"/>
              <w:sz w:val="28"/>
              <w:szCs w:val="28"/>
              <w:rtl w:val="0"/>
            </w:rPr>
            <w:t xml:space="preserve">(三)步進馬達(28BYJ-48)及控制模組(ULN2003A驅動板)</w:t>
          </w:r>
        </w:sdtContent>
      </w:sdt>
    </w:p>
    <w:p w:rsidR="00000000" w:rsidDel="00000000" w:rsidP="00000000" w:rsidRDefault="00000000" w:rsidRPr="00000000" w14:paraId="00000068">
      <w:pPr>
        <w:widowControl w:val="1"/>
        <w:spacing w:before="240" w:lineRule="auto"/>
        <w:ind w:right="526"/>
        <w:rPr>
          <w:rFonts w:ascii="Times New Roman" w:cs="Times New Roman" w:eastAsia="Times New Roman" w:hAnsi="Times New Roman"/>
          <w:color w:val="000000"/>
          <w:sz w:val="26"/>
          <w:szCs w:val="26"/>
        </w:rPr>
      </w:pPr>
      <w:sdt>
        <w:sdtPr>
          <w:tag w:val="goog_rdk_18"/>
        </w:sdtPr>
        <w:sdtContent>
          <w:r w:rsidDel="00000000" w:rsidR="00000000" w:rsidRPr="00000000">
            <w:rPr>
              <w:rFonts w:ascii="Gungsuh" w:cs="Gungsuh" w:eastAsia="Gungsuh" w:hAnsi="Gungsuh"/>
              <w:color w:val="000000"/>
              <w:sz w:val="26"/>
              <w:szCs w:val="26"/>
              <w:rtl w:val="0"/>
            </w:rPr>
            <w:t xml:space="preserve">1.步進馬達</w:t>
          </w:r>
        </w:sdtContent>
      </w:sdt>
    </w:p>
    <w:p w:rsidR="00000000" w:rsidDel="00000000" w:rsidP="00000000" w:rsidRDefault="00000000" w:rsidRPr="00000000" w14:paraId="00000069">
      <w:pPr>
        <w:widowControl w:val="1"/>
        <w:spacing w:before="240" w:lineRule="auto"/>
        <w:ind w:right="526"/>
        <w:rPr>
          <w:rFonts w:ascii="Times New Roman" w:cs="Times New Roman" w:eastAsia="Times New Roman" w:hAnsi="Times New Roman"/>
          <w:color w:val="000000"/>
          <w:sz w:val="26"/>
          <w:szCs w:val="26"/>
        </w:rPr>
      </w:pPr>
      <w:sdt>
        <w:sdtPr>
          <w:tag w:val="goog_rdk_19"/>
        </w:sdtPr>
        <w:sdtContent>
          <w:r w:rsidDel="00000000" w:rsidR="00000000" w:rsidRPr="00000000">
            <w:rPr>
              <w:rFonts w:ascii="Gungsuh" w:cs="Gungsuh" w:eastAsia="Gungsuh" w:hAnsi="Gungsuh"/>
              <w:color w:val="000000"/>
              <w:sz w:val="26"/>
              <w:szCs w:val="26"/>
              <w:rtl w:val="0"/>
            </w:rPr>
            <w:t xml:space="preserve">無刷直流電動機，它將一個完整的旋轉分成多個相同的步長</w:t>
          </w:r>
        </w:sdtContent>
      </w:sdt>
      <w:r w:rsidDel="00000000" w:rsidR="00000000" w:rsidRPr="00000000">
        <w:rPr>
          <w:rFonts w:ascii="DFKai-SB" w:cs="DFKai-SB" w:eastAsia="DFKai-SB" w:hAnsi="DFKai-SB"/>
          <w:color w:val="202122"/>
          <w:sz w:val="26"/>
          <w:szCs w:val="26"/>
          <w:highlight w:val="white"/>
          <w:rtl w:val="0"/>
        </w:rPr>
        <w:t xml:space="preserve">可以命令電機的位置移動並保持在這些步驟之一，而無需任何</w:t>
      </w:r>
      <w:r w:rsidDel="00000000" w:rsidR="00000000" w:rsidRPr="00000000">
        <w:rPr>
          <w:rFonts w:ascii="DFKai-SB" w:cs="DFKai-SB" w:eastAsia="DFKai-SB" w:hAnsi="DFKai-SB"/>
          <w:sz w:val="26"/>
          <w:szCs w:val="26"/>
          <w:rtl w:val="0"/>
        </w:rPr>
        <w:t xml:space="preserve">船趕氣</w:t>
      </w:r>
      <w:r w:rsidDel="00000000" w:rsidR="00000000" w:rsidRPr="00000000">
        <w:rPr>
          <w:rFonts w:ascii="DFKai-SB" w:cs="DFKai-SB" w:eastAsia="DFKai-SB" w:hAnsi="DFKai-SB"/>
          <w:color w:val="202122"/>
          <w:sz w:val="26"/>
          <w:szCs w:val="26"/>
          <w:highlight w:val="white"/>
          <w:rtl w:val="0"/>
        </w:rPr>
        <w:t xml:space="preserve">進行</w:t>
      </w:r>
      <w:r w:rsidDel="00000000" w:rsidR="00000000" w:rsidRPr="00000000">
        <w:rPr>
          <w:rFonts w:ascii="DFKai-SB" w:cs="DFKai-SB" w:eastAsia="DFKai-SB" w:hAnsi="DFKai-SB"/>
          <w:sz w:val="26"/>
          <w:szCs w:val="26"/>
          <w:highlight w:val="white"/>
          <w:rtl w:val="0"/>
        </w:rPr>
        <w:t xml:space="preserve">反饋</w:t>
      </w:r>
      <w:r w:rsidDel="00000000" w:rsidR="00000000" w:rsidRPr="00000000">
        <w:rPr>
          <w:rFonts w:ascii="DFKai-SB" w:cs="DFKai-SB" w:eastAsia="DFKai-SB" w:hAnsi="DFKai-SB"/>
          <w:color w:val="202122"/>
          <w:sz w:val="26"/>
          <w:szCs w:val="26"/>
          <w:highlight w:val="white"/>
          <w:rtl w:val="0"/>
        </w:rPr>
        <w:t xml:space="preserve">，只要電機在</w:t>
      </w:r>
      <w:r w:rsidDel="00000000" w:rsidR="00000000" w:rsidRPr="00000000">
        <w:rPr>
          <w:rFonts w:ascii="DFKai-SB" w:cs="DFKai-SB" w:eastAsia="DFKai-SB" w:hAnsi="DFKai-SB"/>
          <w:sz w:val="26"/>
          <w:szCs w:val="26"/>
          <w:highlight w:val="white"/>
          <w:rtl w:val="0"/>
        </w:rPr>
        <w:t xml:space="preserve">扭距</w:t>
      </w:r>
      <w:r w:rsidDel="00000000" w:rsidR="00000000" w:rsidRPr="00000000">
        <w:rPr>
          <w:rFonts w:ascii="DFKai-SB" w:cs="DFKai-SB" w:eastAsia="DFKai-SB" w:hAnsi="DFKai-SB"/>
          <w:color w:val="202122"/>
          <w:sz w:val="26"/>
          <w:szCs w:val="26"/>
          <w:highlight w:val="white"/>
          <w:rtl w:val="0"/>
        </w:rPr>
        <w:t xml:space="preserve">和速度方面的尺寸適合就好。</w:t>
      </w:r>
      <w:r w:rsidDel="00000000" w:rsidR="00000000" w:rsidRPr="00000000">
        <w:rPr>
          <w:rtl w:val="0"/>
        </w:rPr>
      </w:r>
    </w:p>
    <w:p w:rsidR="00000000" w:rsidDel="00000000" w:rsidP="00000000" w:rsidRDefault="00000000" w:rsidRPr="00000000" w14:paraId="0000006A">
      <w:pPr>
        <w:widowControl w:val="1"/>
        <w:spacing w:before="240" w:lineRule="auto"/>
        <w:ind w:right="526"/>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B">
      <w:pPr>
        <w:widowControl w:val="1"/>
        <w:spacing w:before="240" w:lineRule="auto"/>
        <w:ind w:right="526"/>
        <w:rPr>
          <w:rFonts w:ascii="Times New Roman" w:cs="Times New Roman" w:eastAsia="Times New Roman" w:hAnsi="Times New Roman"/>
          <w:color w:val="000000"/>
          <w:sz w:val="26"/>
          <w:szCs w:val="26"/>
        </w:rPr>
      </w:pPr>
      <w:sdt>
        <w:sdtPr>
          <w:tag w:val="goog_rdk_20"/>
        </w:sdtPr>
        <w:sdtContent>
          <w:r w:rsidDel="00000000" w:rsidR="00000000" w:rsidRPr="00000000">
            <w:rPr>
              <w:rFonts w:ascii="Gungsuh" w:cs="Gungsuh" w:eastAsia="Gungsuh" w:hAnsi="Gungsuh"/>
              <w:color w:val="000000"/>
              <w:sz w:val="26"/>
              <w:szCs w:val="26"/>
              <w:rtl w:val="0"/>
            </w:rPr>
            <w:t xml:space="preserve">2.ULN2003A驅動板</w:t>
          </w:r>
        </w:sdtContent>
      </w:sdt>
    </w:p>
    <w:p w:rsidR="00000000" w:rsidDel="00000000" w:rsidP="00000000" w:rsidRDefault="00000000" w:rsidRPr="00000000" w14:paraId="0000006C">
      <w:pPr>
        <w:widowControl w:val="1"/>
        <w:spacing w:before="240" w:lineRule="auto"/>
        <w:ind w:right="526"/>
        <w:rPr>
          <w:rFonts w:ascii="Times New Roman" w:cs="Times New Roman" w:eastAsia="Times New Roman" w:hAnsi="Times New Roman"/>
          <w:color w:val="000000"/>
          <w:sz w:val="26"/>
          <w:szCs w:val="26"/>
        </w:rPr>
      </w:pPr>
      <w:sdt>
        <w:sdtPr>
          <w:tag w:val="goog_rdk_21"/>
        </w:sdtPr>
        <w:sdtContent>
          <w:r w:rsidDel="00000000" w:rsidR="00000000" w:rsidRPr="00000000">
            <w:rPr>
              <w:rFonts w:ascii="Gungsuh" w:cs="Gungsuh" w:eastAsia="Gungsuh" w:hAnsi="Gungsuh"/>
              <w:color w:val="000000"/>
              <w:sz w:val="26"/>
              <w:szCs w:val="26"/>
              <w:rtl w:val="0"/>
            </w:rPr>
            <w:t xml:space="preserve">高壓大電流的共射極達靈頓電晶體，內存7組達林頓對管</w:t>
          </w:r>
        </w:sdtContent>
      </w:sdt>
      <w:r w:rsidDel="00000000" w:rsidR="00000000" w:rsidRPr="00000000">
        <w:rPr>
          <w:rFonts w:ascii="DFKai-SB" w:cs="DFKai-SB" w:eastAsia="DFKai-SB" w:hAnsi="DFKai-SB"/>
          <w:color w:val="202122"/>
          <w:sz w:val="26"/>
          <w:szCs w:val="26"/>
          <w:highlight w:val="white"/>
          <w:rtl w:val="0"/>
        </w:rPr>
        <w:t xml:space="preserve">每組對管的</w:t>
      </w:r>
      <w:r w:rsidDel="00000000" w:rsidR="00000000" w:rsidRPr="00000000">
        <w:rPr>
          <w:rFonts w:ascii="DFKai-SB" w:cs="DFKai-SB" w:eastAsia="DFKai-SB" w:hAnsi="DFKai-SB"/>
          <w:sz w:val="26"/>
          <w:szCs w:val="26"/>
          <w:highlight w:val="white"/>
          <w:rtl w:val="0"/>
        </w:rPr>
        <w:t xml:space="preserve">電流</w:t>
      </w:r>
      <w:r w:rsidDel="00000000" w:rsidR="00000000" w:rsidRPr="00000000">
        <w:rPr>
          <w:rFonts w:ascii="DFKai-SB" w:cs="DFKai-SB" w:eastAsia="DFKai-SB" w:hAnsi="DFKai-SB"/>
          <w:color w:val="202122"/>
          <w:sz w:val="26"/>
          <w:szCs w:val="26"/>
          <w:highlight w:val="white"/>
          <w:rtl w:val="0"/>
        </w:rPr>
        <w:t xml:space="preserve">容量是</w:t>
      </w:r>
      <w:sdt>
        <w:sdtPr>
          <w:tag w:val="goog_rdk_22"/>
        </w:sdtPr>
        <w:sdtContent>
          <w:r w:rsidDel="00000000" w:rsidR="00000000" w:rsidRPr="00000000">
            <w:rPr>
              <w:rFonts w:ascii="Gungsuh" w:cs="Gungsuh" w:eastAsia="Gungsuh" w:hAnsi="Gungsuh"/>
              <w:color w:val="202122"/>
              <w:sz w:val="26"/>
              <w:szCs w:val="26"/>
              <w:highlight w:val="white"/>
              <w:rtl w:val="0"/>
            </w:rPr>
            <w:t xml:space="preserve">500mA，</w:t>
          </w:r>
        </w:sdtContent>
      </w:sdt>
      <w:r w:rsidDel="00000000" w:rsidR="00000000" w:rsidRPr="00000000">
        <w:rPr>
          <w:rFonts w:ascii="DFKai-SB" w:cs="DFKai-SB" w:eastAsia="DFKai-SB" w:hAnsi="DFKai-SB"/>
          <w:color w:val="202122"/>
          <w:sz w:val="26"/>
          <w:szCs w:val="26"/>
          <w:highlight w:val="white"/>
          <w:rtl w:val="0"/>
        </w:rPr>
        <w:t xml:space="preserve">輸出的</w:t>
      </w:r>
      <w:r w:rsidDel="00000000" w:rsidR="00000000" w:rsidRPr="00000000">
        <w:rPr>
          <w:rFonts w:ascii="DFKai-SB" w:cs="DFKai-SB" w:eastAsia="DFKai-SB" w:hAnsi="DFKai-SB"/>
          <w:sz w:val="26"/>
          <w:szCs w:val="26"/>
          <w:highlight w:val="white"/>
          <w:rtl w:val="0"/>
        </w:rPr>
        <w:t xml:space="preserve">電壓</w:t>
      </w:r>
      <w:r w:rsidDel="00000000" w:rsidR="00000000" w:rsidRPr="00000000">
        <w:rPr>
          <w:rFonts w:ascii="DFKai-SB" w:cs="DFKai-SB" w:eastAsia="DFKai-SB" w:hAnsi="DFKai-SB"/>
          <w:color w:val="202122"/>
          <w:sz w:val="26"/>
          <w:szCs w:val="26"/>
          <w:highlight w:val="white"/>
          <w:rtl w:val="0"/>
        </w:rPr>
        <w:t xml:space="preserve">最高50V。它還整合了7隻共陰極形式連接的</w:t>
      </w:r>
      <w:r w:rsidDel="00000000" w:rsidR="00000000" w:rsidRPr="00000000">
        <w:rPr>
          <w:rFonts w:ascii="DFKai-SB" w:cs="DFKai-SB" w:eastAsia="DFKai-SB" w:hAnsi="DFKai-SB"/>
          <w:sz w:val="26"/>
          <w:szCs w:val="26"/>
          <w:highlight w:val="white"/>
          <w:rtl w:val="0"/>
        </w:rPr>
        <w:t xml:space="preserve">續流二極體</w:t>
      </w:r>
      <w:r w:rsidDel="00000000" w:rsidR="00000000" w:rsidRPr="00000000">
        <w:rPr>
          <w:rFonts w:ascii="DFKai-SB" w:cs="DFKai-SB" w:eastAsia="DFKai-SB" w:hAnsi="DFKai-SB"/>
          <w:color w:val="202122"/>
          <w:sz w:val="26"/>
          <w:szCs w:val="26"/>
          <w:highlight w:val="white"/>
          <w:rtl w:val="0"/>
        </w:rPr>
        <w:t xml:space="preserve">，用於電感性負載的開關動作的電流續流。</w:t>
      </w:r>
      <w:r w:rsidDel="00000000" w:rsidR="00000000" w:rsidRPr="00000000">
        <w:rPr>
          <w:rtl w:val="0"/>
        </w:rPr>
      </w:r>
    </w:p>
    <w:p w:rsidR="00000000" w:rsidDel="00000000" w:rsidP="00000000" w:rsidRDefault="00000000" w:rsidRPr="00000000" w14:paraId="0000006D">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125246</wp:posOffset>
            </wp:positionV>
            <wp:extent cx="2190976" cy="1873265"/>
            <wp:effectExtent b="0" l="0" r="0" t="0"/>
            <wp:wrapNone/>
            <wp:docPr id="23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190976" cy="1873265"/>
                    </a:xfrm>
                    <a:prstGeom prst="rect"/>
                    <a:ln/>
                  </pic:spPr>
                </pic:pic>
              </a:graphicData>
            </a:graphic>
          </wp:anchor>
        </w:drawing>
      </w:r>
    </w:p>
    <w:p w:rsidR="00000000" w:rsidDel="00000000" w:rsidP="00000000" w:rsidRDefault="00000000" w:rsidRPr="00000000" w14:paraId="0000006E">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F">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0">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1">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2">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147320</wp:posOffset>
                </wp:positionV>
                <wp:extent cx="2370455" cy="1414145"/>
                <wp:effectExtent b="0" l="0" r="0" t="0"/>
                <wp:wrapNone/>
                <wp:docPr id="225" name=""/>
                <a:graphic>
                  <a:graphicData uri="http://schemas.microsoft.com/office/word/2010/wordprocessingShape">
                    <wps:wsp>
                      <wps:cNvSpPr/>
                      <wps:cNvPr id="9" name="Shape 9"/>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w:t>
                            </w:r>
                            <w:r w:rsidDel="00000000" w:rsidR="00000000" w:rsidRPr="00000000">
                              <w:rPr>
                                <w:rFonts w:ascii="DFKai-SB" w:cs="DFKai-SB" w:eastAsia="DFKai-SB" w:hAnsi="DFKai-SB"/>
                                <w:b w:val="0"/>
                                <w:i w:val="0"/>
                                <w:smallCaps w:val="0"/>
                                <w:strike w:val="0"/>
                                <w:color w:val="000000"/>
                                <w:sz w:val="24"/>
                                <w:vertAlign w:val="baseline"/>
                              </w:rPr>
                              <w:t xml:space="preserve">:步進馬達及驅動板</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147320</wp:posOffset>
                </wp:positionV>
                <wp:extent cx="2370455" cy="1414145"/>
                <wp:effectExtent b="0" l="0" r="0" t="0"/>
                <wp:wrapNone/>
                <wp:docPr id="225"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73">
      <w:pPr>
        <w:widowControl w:val="1"/>
        <w:spacing w:before="240" w:lineRule="auto"/>
        <w:ind w:right="526"/>
        <w:rPr>
          <w:rFonts w:ascii="Times New Roman" w:cs="Times New Roman" w:eastAsia="Times New Roman" w:hAnsi="Times New Roman"/>
          <w:color w:val="000000"/>
          <w:sz w:val="28"/>
          <w:szCs w:val="28"/>
        </w:rPr>
      </w:pPr>
      <w:sdt>
        <w:sdtPr>
          <w:tag w:val="goog_rdk_23"/>
        </w:sdtPr>
        <w:sdtContent>
          <w:r w:rsidDel="00000000" w:rsidR="00000000" w:rsidRPr="00000000">
            <w:rPr>
              <w:rFonts w:ascii="Gungsuh" w:cs="Gungsuh" w:eastAsia="Gungsuh" w:hAnsi="Gungsuh"/>
              <w:color w:val="000000"/>
              <w:sz w:val="28"/>
              <w:szCs w:val="28"/>
              <w:rtl w:val="0"/>
            </w:rPr>
            <w:t xml:space="preserve">(四)紅外線發收(</w:t>
          </w:r>
        </w:sdtContent>
      </w:sdt>
      <w:r w:rsidDel="00000000" w:rsidR="00000000" w:rsidRPr="00000000">
        <w:rPr>
          <w:rFonts w:ascii="Times New Roman" w:cs="Times New Roman" w:eastAsia="Times New Roman" w:hAnsi="Times New Roman"/>
          <w:sz w:val="28"/>
          <w:szCs w:val="28"/>
          <w:rtl w:val="0"/>
        </w:rPr>
        <w:t xml:space="preserve">LED-940R-5T</w:t>
      </w:r>
      <w:sdt>
        <w:sdtPr>
          <w:tag w:val="goog_rdk_24"/>
        </w:sdtPr>
        <w:sdtContent>
          <w:r w:rsidDel="00000000" w:rsidR="00000000" w:rsidRPr="00000000">
            <w:rPr>
              <w:rFonts w:ascii="Gungsuh" w:cs="Gungsuh" w:eastAsia="Gungsuh" w:hAnsi="Gungsuh"/>
              <w:color w:val="000000"/>
              <w:sz w:val="28"/>
              <w:szCs w:val="28"/>
              <w:rtl w:val="0"/>
            </w:rPr>
            <w:t xml:space="preserve">)及接收器</w:t>
          </w:r>
        </w:sdtContent>
      </w:sdt>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b w:val="0"/>
          <w:i w:val="0"/>
          <w:smallCaps w:val="0"/>
          <w:strike w:val="0"/>
          <w:color w:val="000000"/>
          <w:sz w:val="26"/>
          <w:szCs w:val="26"/>
          <w:u w:val="none"/>
          <w:shd w:fill="auto" w:val="clear"/>
          <w:vertAlign w:val="baseline"/>
        </w:rPr>
      </w:pPr>
      <w:r w:rsidDel="00000000" w:rsidR="00000000" w:rsidRPr="00000000">
        <w:rPr>
          <w:rFonts w:ascii="DFKai-SB" w:cs="DFKai-SB" w:eastAsia="DFKai-SB" w:hAnsi="DFKai-SB"/>
          <w:b w:val="0"/>
          <w:i w:val="0"/>
          <w:smallCaps w:val="0"/>
          <w:strike w:val="0"/>
          <w:color w:val="000000"/>
          <w:sz w:val="26"/>
          <w:szCs w:val="26"/>
          <w:u w:val="none"/>
          <w:shd w:fill="auto" w:val="clear"/>
          <w:vertAlign w:val="baseline"/>
          <w:rtl w:val="0"/>
        </w:rPr>
        <w:t xml:space="preserve">利用紅外線來傳遞數據，是無線通訊技術的一種。不需要實體連線，簡單易用且實現成本較低，因而廣泛應用於小型移動設備互換數據和電器設備的控制中，例如筆記本電腦、個人數碼助理之間或與電腦之間進行數據交換，電視機、空調的遙控器等。由於紅外線的直射特性，紅外通訊技術不適合在障礙較多的地方使用，大多數情況下傳輸距離短、傳輸速率不高</w:t>
      </w:r>
    </w:p>
    <w:p w:rsidR="00000000" w:rsidDel="00000000" w:rsidP="00000000" w:rsidRDefault="00000000" w:rsidRPr="00000000" w14:paraId="00000075">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6">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7">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8">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9">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89763</wp:posOffset>
            </wp:positionV>
            <wp:extent cx="2599223" cy="1949418"/>
            <wp:effectExtent b="0" l="0" r="0" t="0"/>
            <wp:wrapNone/>
            <wp:docPr id="260"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rot="10800000">
                      <a:off x="0" y="0"/>
                      <a:ext cx="2599223" cy="194941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2692070</wp:posOffset>
            </wp:positionH>
            <wp:positionV relativeFrom="paragraph">
              <wp:posOffset>73151</wp:posOffset>
            </wp:positionV>
            <wp:extent cx="2528020" cy="1949336"/>
            <wp:effectExtent b="0" l="0" r="0" t="0"/>
            <wp:wrapNone/>
            <wp:docPr id="24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528020" cy="1949336"/>
                    </a:xfrm>
                    <a:prstGeom prst="rect"/>
                    <a:ln/>
                  </pic:spPr>
                </pic:pic>
              </a:graphicData>
            </a:graphic>
          </wp:anchor>
        </w:drawing>
      </w:r>
    </w:p>
    <w:p w:rsidR="00000000" w:rsidDel="00000000" w:rsidP="00000000" w:rsidRDefault="00000000" w:rsidRPr="00000000" w14:paraId="0000007A">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B">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C">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2600325</wp:posOffset>
                </wp:positionH>
                <wp:positionV relativeFrom="paragraph">
                  <wp:posOffset>45720</wp:posOffset>
                </wp:positionV>
                <wp:extent cx="2371725" cy="1333835"/>
                <wp:effectExtent b="0" l="0" r="0" t="0"/>
                <wp:wrapNone/>
                <wp:docPr id="227" name=""/>
                <a:graphic>
                  <a:graphicData uri="http://schemas.microsoft.com/office/word/2010/wordprocessingShape">
                    <wps:wsp>
                      <wps:cNvSpPr/>
                      <wps:cNvPr id="11" name="Shape 11"/>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r w:rsidDel="00000000" w:rsidR="00000000" w:rsidRPr="00000000">
                              <w:rPr>
                                <w:rFonts w:ascii="DFKai-SB" w:cs="DFKai-SB" w:eastAsia="DFKai-SB" w:hAnsi="DFKai-SB"/>
                                <w:b w:val="0"/>
                                <w:i w:val="0"/>
                                <w:smallCaps w:val="0"/>
                                <w:strike w:val="0"/>
                                <w:color w:val="000000"/>
                                <w:sz w:val="24"/>
                                <w:vertAlign w:val="baseline"/>
                              </w:rPr>
                              <w:t xml:space="preserve">:紅外線發射器</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2600325</wp:posOffset>
                </wp:positionH>
                <wp:positionV relativeFrom="paragraph">
                  <wp:posOffset>45720</wp:posOffset>
                </wp:positionV>
                <wp:extent cx="2371725" cy="1333835"/>
                <wp:effectExtent b="0" l="0" r="0" t="0"/>
                <wp:wrapNone/>
                <wp:docPr id="227"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2371725" cy="1333835"/>
                        </a:xfrm>
                        <a:prstGeom prst="rect"/>
                        <a:ln/>
                      </pic:spPr>
                    </pic:pic>
                  </a:graphicData>
                </a:graphic>
              </wp:anchor>
            </w:drawing>
          </mc:Fallback>
        </mc:AlternateContent>
      </w:r>
    </w:p>
    <w:p w:rsidR="00000000" w:rsidDel="00000000" w:rsidP="00000000" w:rsidRDefault="00000000" w:rsidRPr="00000000" w14:paraId="0000007D">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E">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160020</wp:posOffset>
                </wp:positionV>
                <wp:extent cx="2098675" cy="338455"/>
                <wp:effectExtent b="0" l="0" r="0" t="0"/>
                <wp:wrapNone/>
                <wp:docPr id="219" name=""/>
                <a:graphic>
                  <a:graphicData uri="http://schemas.microsoft.com/office/word/2010/wordprocessingShape">
                    <wps:wsp>
                      <wps:cNvSpPr/>
                      <wps:cNvPr id="3" name="Shape 3"/>
                      <wps:spPr>
                        <a:xfrm>
                          <a:off x="4301425" y="3615535"/>
                          <a:ext cx="2089150" cy="3289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w:t>
                            </w:r>
                            <w:r w:rsidDel="00000000" w:rsidR="00000000" w:rsidRPr="00000000">
                              <w:rPr>
                                <w:rFonts w:ascii="DFKai-SB" w:cs="DFKai-SB" w:eastAsia="DFKai-SB" w:hAnsi="DFKai-SB"/>
                                <w:b w:val="0"/>
                                <w:i w:val="0"/>
                                <w:smallCaps w:val="0"/>
                                <w:strike w:val="0"/>
                                <w:color w:val="000000"/>
                                <w:sz w:val="24"/>
                                <w:vertAlign w:val="baseline"/>
                              </w:rPr>
                              <w:t xml:space="preserve">:紅外線接收器</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160020</wp:posOffset>
                </wp:positionV>
                <wp:extent cx="2098675" cy="338455"/>
                <wp:effectExtent b="0" l="0" r="0" t="0"/>
                <wp:wrapNone/>
                <wp:docPr id="219"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2098675" cy="338455"/>
                        </a:xfrm>
                        <a:prstGeom prst="rect"/>
                        <a:ln/>
                      </pic:spPr>
                    </pic:pic>
                  </a:graphicData>
                </a:graphic>
              </wp:anchor>
            </w:drawing>
          </mc:Fallback>
        </mc:AlternateContent>
      </w:r>
    </w:p>
    <w:p w:rsidR="00000000" w:rsidDel="00000000" w:rsidP="00000000" w:rsidRDefault="00000000" w:rsidRPr="00000000" w14:paraId="0000007F">
      <w:pPr>
        <w:widowControl w:val="1"/>
        <w:spacing w:before="240" w:lineRule="auto"/>
        <w:ind w:right="526"/>
        <w:rPr>
          <w:rFonts w:ascii="Times New Roman" w:cs="Times New Roman" w:eastAsia="Times New Roman" w:hAnsi="Times New Roman"/>
          <w:color w:val="000000"/>
          <w:sz w:val="28"/>
          <w:szCs w:val="28"/>
        </w:rPr>
      </w:pPr>
      <w:sdt>
        <w:sdtPr>
          <w:tag w:val="goog_rdk_25"/>
        </w:sdtPr>
        <w:sdtContent>
          <w:r w:rsidDel="00000000" w:rsidR="00000000" w:rsidRPr="00000000">
            <w:rPr>
              <w:rFonts w:ascii="Gungsuh" w:cs="Gungsuh" w:eastAsia="Gungsuh" w:hAnsi="Gungsuh"/>
              <w:color w:val="000000"/>
              <w:sz w:val="28"/>
              <w:szCs w:val="28"/>
              <w:rtl w:val="0"/>
            </w:rPr>
            <w:t xml:space="preserve">(五)麥克風</w:t>
          </w:r>
        </w:sdtContent>
      </w:sdt>
    </w:p>
    <w:p w:rsidR="00000000" w:rsidDel="00000000" w:rsidP="00000000" w:rsidRDefault="00000000" w:rsidRPr="00000000" w14:paraId="00000080">
      <w:pPr>
        <w:widowControl w:val="1"/>
        <w:spacing w:before="240" w:lineRule="auto"/>
        <w:ind w:right="526"/>
        <w:rPr>
          <w:rFonts w:ascii="Times New Roman" w:cs="Times New Roman" w:eastAsia="Times New Roman" w:hAnsi="Times New Roman"/>
          <w:color w:val="000000"/>
          <w:sz w:val="28"/>
          <w:szCs w:val="28"/>
        </w:rPr>
      </w:pPr>
      <w:sdt>
        <w:sdtPr>
          <w:tag w:val="goog_rdk_26"/>
        </w:sdtPr>
        <w:sdtContent>
          <w:r w:rsidDel="00000000" w:rsidR="00000000" w:rsidRPr="00000000">
            <w:rPr>
              <w:rFonts w:ascii="Gungsuh" w:cs="Gungsuh" w:eastAsia="Gungsuh" w:hAnsi="Gungsuh"/>
              <w:sz w:val="28"/>
              <w:szCs w:val="28"/>
              <w:rtl w:val="0"/>
            </w:rPr>
            <w:t xml:space="preserve">DC4.5V，頻率10HZ~10KHZ的全指向型麥克風，靈敏度-58+-20db</w:t>
          </w:r>
        </w:sdtContent>
      </w:sdt>
      <w:r w:rsidDel="00000000" w:rsidR="00000000" w:rsidRPr="00000000">
        <w:rPr>
          <w:rtl w:val="0"/>
        </w:rPr>
      </w:r>
    </w:p>
    <w:p w:rsidR="00000000" w:rsidDel="00000000" w:rsidP="00000000" w:rsidRDefault="00000000" w:rsidRPr="00000000" w14:paraId="00000081">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2">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3">
      <w:pPr>
        <w:widowControl w:val="1"/>
        <w:spacing w:before="240" w:lineRule="auto"/>
        <w:ind w:right="526"/>
        <w:rPr>
          <w:rFonts w:ascii="Times New Roman" w:cs="Times New Roman" w:eastAsia="Times New Roman" w:hAnsi="Times New Roman"/>
          <w:color w:val="000000"/>
          <w:sz w:val="28"/>
          <w:szCs w:val="28"/>
        </w:rPr>
      </w:pPr>
      <w:sdt>
        <w:sdtPr>
          <w:tag w:val="goog_rdk_27"/>
        </w:sdtPr>
        <w:sdtContent>
          <w:r w:rsidDel="00000000" w:rsidR="00000000" w:rsidRPr="00000000">
            <w:rPr>
              <w:rFonts w:ascii="Gungsuh" w:cs="Gungsuh" w:eastAsia="Gungsuh" w:hAnsi="Gungsuh"/>
              <w:color w:val="000000"/>
              <w:sz w:val="28"/>
              <w:szCs w:val="28"/>
              <w:rtl w:val="0"/>
            </w:rPr>
            <w:t xml:space="preserve">(六)藍芽喇叭</w:t>
          </w:r>
        </w:sdtContent>
      </w:sdt>
    </w:p>
    <w:p w:rsidR="00000000" w:rsidDel="00000000" w:rsidP="00000000" w:rsidRDefault="00000000" w:rsidRPr="00000000" w14:paraId="00000084">
      <w:pPr>
        <w:widowControl w:val="1"/>
        <w:spacing w:before="240" w:lineRule="auto"/>
        <w:ind w:right="526"/>
        <w:rPr>
          <w:rFonts w:ascii="Times New Roman" w:cs="Times New Roman" w:eastAsia="Times New Roman" w:hAnsi="Times New Roman"/>
          <w:color w:val="000000"/>
          <w:sz w:val="26"/>
          <w:szCs w:val="26"/>
        </w:rPr>
      </w:pPr>
      <w:sdt>
        <w:sdtPr>
          <w:tag w:val="goog_rdk_28"/>
        </w:sdtPr>
        <w:sdtContent>
          <w:r w:rsidDel="00000000" w:rsidR="00000000" w:rsidRPr="00000000">
            <w:rPr>
              <w:rFonts w:ascii="Gungsuh" w:cs="Gungsuh" w:eastAsia="Gungsuh" w:hAnsi="Gungsuh"/>
              <w:color w:val="000000"/>
              <w:sz w:val="26"/>
              <w:szCs w:val="26"/>
              <w:rtl w:val="0"/>
            </w:rPr>
            <w:t xml:space="preserve">我們在語音助理的輸出設備用的</w:t>
          </w:r>
        </w:sdtContent>
      </w:sdt>
      <w:r w:rsidDel="00000000" w:rsidR="00000000" w:rsidRPr="00000000">
        <w:rPr>
          <w:rFonts w:ascii="DFKai-SB" w:cs="DFKai-SB" w:eastAsia="DFKai-SB" w:hAnsi="DFKai-SB"/>
          <w:color w:val="000000"/>
          <w:sz w:val="26"/>
          <w:szCs w:val="26"/>
          <w:rtl w:val="0"/>
        </w:rPr>
        <w:t xml:space="preserve">是金冠</w:t>
      </w:r>
      <w:r w:rsidDel="00000000" w:rsidR="00000000" w:rsidRPr="00000000">
        <w:rPr>
          <w:rFonts w:ascii="Times New Roman" w:cs="Times New Roman" w:eastAsia="Times New Roman" w:hAnsi="Times New Roman"/>
          <w:color w:val="000000"/>
          <w:sz w:val="26"/>
          <w:szCs w:val="26"/>
          <w:rtl w:val="0"/>
        </w:rPr>
        <w:t xml:space="preserve">K88</w:t>
      </w:r>
      <w:r w:rsidDel="00000000" w:rsidR="00000000" w:rsidRPr="00000000">
        <w:rPr>
          <w:rFonts w:ascii="DFKai-SB" w:cs="DFKai-SB" w:eastAsia="DFKai-SB" w:hAnsi="DFKai-SB"/>
          <w:color w:val="000000"/>
          <w:sz w:val="26"/>
          <w:szCs w:val="26"/>
          <w:rtl w:val="0"/>
        </w:rPr>
        <w:t xml:space="preserve">藍芽音箱，</w:t>
      </w:r>
      <w:r w:rsidDel="00000000" w:rsidR="00000000" w:rsidRPr="00000000">
        <w:rPr>
          <w:rFonts w:ascii="DFKai-SB" w:cs="DFKai-SB" w:eastAsia="DFKai-SB" w:hAnsi="DFKai-SB"/>
          <w:color w:val="000000"/>
          <w:sz w:val="26"/>
          <w:szCs w:val="26"/>
          <w:highlight w:val="white"/>
          <w:rtl w:val="0"/>
        </w:rPr>
        <w:t xml:space="preserve">除了藍芽之外，</w:t>
      </w:r>
      <w:r w:rsidDel="00000000" w:rsidR="00000000" w:rsidRPr="00000000">
        <w:rPr>
          <w:rFonts w:ascii="Times New Roman" w:cs="Times New Roman" w:eastAsia="Times New Roman" w:hAnsi="Times New Roman"/>
          <w:color w:val="000000"/>
          <w:sz w:val="26"/>
          <w:szCs w:val="26"/>
          <w:highlight w:val="white"/>
          <w:rtl w:val="0"/>
        </w:rPr>
        <w:t xml:space="preserve">K88</w:t>
      </w:r>
      <w:r w:rsidDel="00000000" w:rsidR="00000000" w:rsidRPr="00000000">
        <w:rPr>
          <w:rFonts w:ascii="DFKai-SB" w:cs="DFKai-SB" w:eastAsia="DFKai-SB" w:hAnsi="DFKai-SB"/>
          <w:color w:val="000000"/>
          <w:sz w:val="26"/>
          <w:szCs w:val="26"/>
          <w:highlight w:val="white"/>
          <w:rtl w:val="0"/>
        </w:rPr>
        <w:t xml:space="preserve">自帶</w:t>
      </w:r>
      <w:r w:rsidDel="00000000" w:rsidR="00000000" w:rsidRPr="00000000">
        <w:rPr>
          <w:rFonts w:ascii="Times New Roman" w:cs="Times New Roman" w:eastAsia="Times New Roman" w:hAnsi="Times New Roman"/>
          <w:color w:val="000000"/>
          <w:sz w:val="26"/>
          <w:szCs w:val="26"/>
          <w:highlight w:val="white"/>
          <w:rtl w:val="0"/>
        </w:rPr>
        <w:t xml:space="preserve">MP3</w:t>
      </w:r>
      <w:r w:rsidDel="00000000" w:rsidR="00000000" w:rsidRPr="00000000">
        <w:rPr>
          <w:rFonts w:ascii="DFKai-SB" w:cs="DFKai-SB" w:eastAsia="DFKai-SB" w:hAnsi="DFKai-SB"/>
          <w:color w:val="000000"/>
          <w:sz w:val="26"/>
          <w:szCs w:val="26"/>
          <w:highlight w:val="white"/>
          <w:rtl w:val="0"/>
        </w:rPr>
        <w:t xml:space="preserve">解碼器，支持</w:t>
      </w:r>
      <w:r w:rsidDel="00000000" w:rsidR="00000000" w:rsidRPr="00000000">
        <w:rPr>
          <w:rFonts w:ascii="Times New Roman" w:cs="Times New Roman" w:eastAsia="Times New Roman" w:hAnsi="Times New Roman"/>
          <w:color w:val="000000"/>
          <w:sz w:val="26"/>
          <w:szCs w:val="26"/>
          <w:highlight w:val="white"/>
          <w:rtl w:val="0"/>
        </w:rPr>
        <w:t xml:space="preserve">TF</w:t>
      </w:r>
      <w:r w:rsidDel="00000000" w:rsidR="00000000" w:rsidRPr="00000000">
        <w:rPr>
          <w:rFonts w:ascii="DFKai-SB" w:cs="DFKai-SB" w:eastAsia="DFKai-SB" w:hAnsi="DFKai-SB"/>
          <w:color w:val="000000"/>
          <w:sz w:val="26"/>
          <w:szCs w:val="26"/>
          <w:highlight w:val="white"/>
          <w:rtl w:val="0"/>
        </w:rPr>
        <w:t xml:space="preserve">卡音樂播放、免持電話、睡眠助理以及</w:t>
      </w:r>
      <w:r w:rsidDel="00000000" w:rsidR="00000000" w:rsidRPr="00000000">
        <w:rPr>
          <w:rFonts w:ascii="Times New Roman" w:cs="Times New Roman" w:eastAsia="Times New Roman" w:hAnsi="Times New Roman"/>
          <w:color w:val="000000"/>
          <w:sz w:val="26"/>
          <w:szCs w:val="26"/>
          <w:highlight w:val="white"/>
          <w:rtl w:val="0"/>
        </w:rPr>
        <w:t xml:space="preserve">AUX</w:t>
      </w:r>
      <w:r w:rsidDel="00000000" w:rsidR="00000000" w:rsidRPr="00000000">
        <w:rPr>
          <w:rFonts w:ascii="DFKai-SB" w:cs="DFKai-SB" w:eastAsia="DFKai-SB" w:hAnsi="DFKai-SB"/>
          <w:color w:val="000000"/>
          <w:sz w:val="26"/>
          <w:szCs w:val="26"/>
          <w:highlight w:val="white"/>
          <w:rtl w:val="0"/>
        </w:rPr>
        <w:t xml:space="preserve">接口接駁</w:t>
      </w:r>
      <w:sdt>
        <w:sdtPr>
          <w:tag w:val="goog_rdk_29"/>
        </w:sdtPr>
        <w:sdtContent>
          <w:r w:rsidDel="00000000" w:rsidR="00000000" w:rsidRPr="00000000">
            <w:rPr>
              <w:rFonts w:ascii="Gungsuh" w:cs="Gungsuh" w:eastAsia="Gungsuh" w:hAnsi="Gungsuh"/>
              <w:color w:val="000000"/>
              <w:sz w:val="26"/>
              <w:szCs w:val="26"/>
              <w:rtl w:val="0"/>
            </w:rPr>
            <w:t xml:space="preserve">，內置3.7V/3600Ah鋰電池，是個十分方便的小型藍芽音箱</w:t>
          </w:r>
        </w:sdtContent>
      </w:sdt>
      <w:r w:rsidDel="00000000" w:rsidR="00000000" w:rsidRPr="00000000">
        <w:drawing>
          <wp:anchor allowOverlap="1" behindDoc="0" distB="0" distT="0" distL="114300" distR="114300" hidden="0" layoutInCell="1" locked="0" relativeHeight="0" simplePos="0">
            <wp:simplePos x="0" y="0"/>
            <wp:positionH relativeFrom="column">
              <wp:posOffset>2934660</wp:posOffset>
            </wp:positionH>
            <wp:positionV relativeFrom="paragraph">
              <wp:posOffset>967089</wp:posOffset>
            </wp:positionV>
            <wp:extent cx="2344089" cy="2344089"/>
            <wp:effectExtent b="0" l="0" r="0" t="0"/>
            <wp:wrapNone/>
            <wp:docPr id="256"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2344089" cy="2344089"/>
                    </a:xfrm>
                    <a:prstGeom prst="rect"/>
                    <a:ln/>
                  </pic:spPr>
                </pic:pic>
              </a:graphicData>
            </a:graphic>
          </wp:anchor>
        </w:drawing>
      </w:r>
    </w:p>
    <w:p w:rsidR="00000000" w:rsidDel="00000000" w:rsidP="00000000" w:rsidRDefault="00000000" w:rsidRPr="00000000" w14:paraId="00000085">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86">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87">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88">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89">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三、軟體介紹</w:t>
      </w:r>
    </w:p>
    <w:p w:rsidR="00000000" w:rsidDel="00000000" w:rsidP="00000000" w:rsidRDefault="00000000" w:rsidRPr="00000000" w14:paraId="0000008A">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Fonts w:ascii="DFKai-SB" w:cs="DFKai-SB" w:eastAsia="DFKai-SB" w:hAnsi="DFKai-SB"/>
          <w:color w:val="000000"/>
          <w:sz w:val="28"/>
          <w:szCs w:val="28"/>
          <w:rtl w:val="0"/>
        </w:rPr>
        <w:t xml:space="preserve">(一)</w:t>
      </w:r>
      <w:r w:rsidDel="00000000" w:rsidR="00000000" w:rsidRPr="00000000">
        <w:rPr>
          <w:rFonts w:ascii="Times New Roman" w:cs="Times New Roman" w:eastAsia="Times New Roman" w:hAnsi="Times New Roman"/>
          <w:color w:val="000000"/>
          <w:sz w:val="28"/>
          <w:szCs w:val="28"/>
          <w:rtl w:val="0"/>
        </w:rPr>
        <w:t xml:space="preserve">Arduino</w:t>
      </w:r>
    </w:p>
    <w:p w:rsidR="00000000" w:rsidDel="00000000" w:rsidP="00000000" w:rsidRDefault="00000000" w:rsidRPr="00000000" w14:paraId="0000008B">
      <w:pPr>
        <w:widowControl w:val="1"/>
        <w:spacing w:before="240" w:lineRule="auto"/>
        <w:ind w:right="526"/>
        <w:rPr>
          <w:rFonts w:ascii="DFKai-SB" w:cs="DFKai-SB" w:eastAsia="DFKai-SB" w:hAnsi="DFKai-SB"/>
          <w:sz w:val="26"/>
          <w:szCs w:val="26"/>
        </w:rPr>
      </w:pPr>
      <w:sdt>
        <w:sdtPr>
          <w:tag w:val="goog_rdk_30"/>
        </w:sdtPr>
        <w:sdtContent>
          <w:r w:rsidDel="00000000" w:rsidR="00000000" w:rsidRPr="00000000">
            <w:rPr>
              <w:rFonts w:ascii="Gungsuh" w:cs="Gungsuh" w:eastAsia="Gungsuh" w:hAnsi="Gungsuh"/>
              <w:sz w:val="26"/>
              <w:szCs w:val="26"/>
              <w:rtl w:val="0"/>
            </w:rPr>
            <w:t xml:space="preserve">Arduino是一個使用JAVA、C、C++編寫程式的跨平台應用程式</w:t>
          </w:r>
        </w:sdtContent>
      </w:sdt>
      <w:r w:rsidDel="00000000" w:rsidR="00000000" w:rsidRPr="00000000">
        <w:rPr>
          <w:rFonts w:ascii="DFKai-SB" w:cs="DFKai-SB" w:eastAsia="DFKai-SB" w:hAnsi="DFKai-SB"/>
          <w:sz w:val="26"/>
          <w:szCs w:val="26"/>
          <w:highlight w:val="white"/>
          <w:rtl w:val="0"/>
        </w:rPr>
        <w:t xml:space="preserve">提供簡單的一鍵式編譯程序並將程序上傳到 </w:t>
      </w:r>
      <w:r w:rsidDel="00000000" w:rsidR="00000000" w:rsidRPr="00000000">
        <w:rPr>
          <w:rFonts w:ascii="Times New Roman" w:cs="Times New Roman" w:eastAsia="Times New Roman" w:hAnsi="Times New Roman"/>
          <w:sz w:val="26"/>
          <w:szCs w:val="26"/>
          <w:highlight w:val="white"/>
          <w:rtl w:val="0"/>
        </w:rPr>
        <w:t xml:space="preserve">Arduino</w:t>
      </w:r>
      <w:r w:rsidDel="00000000" w:rsidR="00000000" w:rsidRPr="00000000">
        <w:rPr>
          <w:rFonts w:ascii="DFKai-SB" w:cs="DFKai-SB" w:eastAsia="DFKai-SB" w:hAnsi="DFKai-SB"/>
          <w:sz w:val="26"/>
          <w:szCs w:val="26"/>
          <w:highlight w:val="white"/>
          <w:rtl w:val="0"/>
        </w:rPr>
        <w:t xml:space="preserve"> 板的機制。它還包含一個消息區、一個文本控制台、一個帶有常用功能按鈕的工具欄和一個層次結構的操作菜單。也是我們在本專題使用最多次的軟體</w:t>
      </w:r>
      <w:r w:rsidDel="00000000" w:rsidR="00000000" w:rsidRPr="00000000">
        <w:rPr>
          <w:rtl w:val="0"/>
        </w:rPr>
      </w:r>
    </w:p>
    <w:p w:rsidR="00000000" w:rsidDel="00000000" w:rsidP="00000000" w:rsidRDefault="00000000" w:rsidRPr="00000000" w14:paraId="0000008C">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62484</wp:posOffset>
            </wp:positionV>
            <wp:extent cx="2659840" cy="1463040"/>
            <wp:effectExtent b="0" l="0" r="0" t="0"/>
            <wp:wrapNone/>
            <wp:docPr id="240"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659840" cy="1463040"/>
                    </a:xfrm>
                    <a:prstGeom prst="rect"/>
                    <a:ln/>
                  </pic:spPr>
                </pic:pic>
              </a:graphicData>
            </a:graphic>
          </wp:anchor>
        </w:drawing>
      </w:r>
    </w:p>
    <w:p w:rsidR="00000000" w:rsidDel="00000000" w:rsidP="00000000" w:rsidRDefault="00000000" w:rsidRPr="00000000" w14:paraId="0000008D">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E">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F">
      <w:pPr>
        <w:widowControl w:val="1"/>
        <w:spacing w:before="240" w:lineRule="auto"/>
        <w:ind w:right="526"/>
        <w:rPr>
          <w:rFonts w:ascii="DFKai-SB" w:cs="DFKai-SB" w:eastAsia="DFKai-SB" w:hAnsi="DFKai-SB"/>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266700</wp:posOffset>
                </wp:positionH>
                <wp:positionV relativeFrom="paragraph">
                  <wp:posOffset>287020</wp:posOffset>
                </wp:positionV>
                <wp:extent cx="1915795" cy="346024"/>
                <wp:effectExtent b="0" l="0" r="0" t="0"/>
                <wp:wrapNone/>
                <wp:docPr id="226" name=""/>
                <a:graphic>
                  <a:graphicData uri="http://schemas.microsoft.com/office/word/2010/wordprocessingShape">
                    <wps:wsp>
                      <wps:cNvSpPr/>
                      <wps:cNvPr id="10" name="Shape 10"/>
                      <wps:spPr>
                        <a:xfrm>
                          <a:off x="4392865" y="3611751"/>
                          <a:ext cx="1906270" cy="3364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ARDUINO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266700</wp:posOffset>
                </wp:positionH>
                <wp:positionV relativeFrom="paragraph">
                  <wp:posOffset>287020</wp:posOffset>
                </wp:positionV>
                <wp:extent cx="1915795" cy="346024"/>
                <wp:effectExtent b="0" l="0" r="0" t="0"/>
                <wp:wrapNone/>
                <wp:docPr id="226"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1915795" cy="346024"/>
                        </a:xfrm>
                        <a:prstGeom prst="rect"/>
                        <a:ln/>
                      </pic:spPr>
                    </pic:pic>
                  </a:graphicData>
                </a:graphic>
              </wp:anchor>
            </w:drawing>
          </mc:Fallback>
        </mc:AlternateContent>
      </w:r>
    </w:p>
    <w:p w:rsidR="00000000" w:rsidDel="00000000" w:rsidP="00000000" w:rsidRDefault="00000000" w:rsidRPr="00000000" w14:paraId="00000090">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91">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Fonts w:ascii="DFKai-SB" w:cs="DFKai-SB" w:eastAsia="DFKai-SB" w:hAnsi="DFKai-SB"/>
          <w:color w:val="000000"/>
          <w:sz w:val="28"/>
          <w:szCs w:val="28"/>
          <w:rtl w:val="0"/>
        </w:rPr>
        <w:t xml:space="preserve">(二)</w:t>
      </w:r>
      <w:r w:rsidDel="00000000" w:rsidR="00000000" w:rsidRPr="00000000">
        <w:rPr>
          <w:rFonts w:ascii="Times New Roman" w:cs="Times New Roman" w:eastAsia="Times New Roman" w:hAnsi="Times New Roman"/>
          <w:color w:val="000000"/>
          <w:sz w:val="28"/>
          <w:szCs w:val="28"/>
          <w:rtl w:val="0"/>
        </w:rPr>
        <w:t xml:space="preserve">App Inventor2</w:t>
      </w:r>
    </w:p>
    <w:p w:rsidR="00000000" w:rsidDel="00000000" w:rsidP="00000000" w:rsidRDefault="00000000" w:rsidRPr="00000000" w14:paraId="00000092">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6"/>
          <w:szCs w:val="26"/>
          <w:rtl w:val="0"/>
        </w:rPr>
        <w:t xml:space="preserve">App Inventor 2</w:t>
      </w:r>
      <w:r w:rsidDel="00000000" w:rsidR="00000000" w:rsidRPr="00000000">
        <w:rPr>
          <w:rFonts w:ascii="DFKai-SB" w:cs="DFKai-SB" w:eastAsia="DFKai-SB" w:hAnsi="DFKai-SB"/>
          <w:color w:val="000000"/>
          <w:sz w:val="26"/>
          <w:szCs w:val="26"/>
          <w:rtl w:val="0"/>
        </w:rPr>
        <w:t xml:space="preserve">是使用簡單的拼圖來組合程式，進而發展</w:t>
      </w:r>
      <w:r w:rsidDel="00000000" w:rsidR="00000000" w:rsidRPr="00000000">
        <w:rPr>
          <w:rFonts w:ascii="Times New Roman" w:cs="Times New Roman" w:eastAsia="Times New Roman" w:hAnsi="Times New Roman"/>
          <w:color w:val="000000"/>
          <w:sz w:val="26"/>
          <w:szCs w:val="26"/>
          <w:rtl w:val="0"/>
        </w:rPr>
        <w:t xml:space="preserve">Android</w:t>
      </w:r>
      <w:r w:rsidDel="00000000" w:rsidR="00000000" w:rsidRPr="00000000">
        <w:rPr>
          <w:rFonts w:ascii="DFKai-SB" w:cs="DFKai-SB" w:eastAsia="DFKai-SB" w:hAnsi="DFKai-SB"/>
          <w:color w:val="000000"/>
          <w:sz w:val="26"/>
          <w:szCs w:val="26"/>
          <w:rtl w:val="0"/>
        </w:rPr>
        <w:t xml:space="preserve">裝置的應用程式，網路上有需多教學資源，幫助使用者開發，開發完成後，就可以自行下載使用或者上傳 </w:t>
      </w:r>
      <w:r w:rsidDel="00000000" w:rsidR="00000000" w:rsidRPr="00000000">
        <w:rPr>
          <w:rFonts w:ascii="Times New Roman" w:cs="Times New Roman" w:eastAsia="Times New Roman" w:hAnsi="Times New Roman"/>
          <w:color w:val="000000"/>
          <w:sz w:val="26"/>
          <w:szCs w:val="26"/>
          <w:rtl w:val="0"/>
        </w:rPr>
        <w:t xml:space="preserve">Google Play</w:t>
      </w:r>
      <w:r w:rsidDel="00000000" w:rsidR="00000000" w:rsidRPr="00000000">
        <w:rPr>
          <w:rFonts w:ascii="DFKai-SB" w:cs="DFKai-SB" w:eastAsia="DFKai-SB" w:hAnsi="DFKai-SB"/>
          <w:color w:val="000000"/>
          <w:sz w:val="26"/>
          <w:szCs w:val="26"/>
          <w:rtl w:val="0"/>
        </w:rPr>
        <w:t xml:space="preserve"> 商店提供大眾下載。</w:t>
      </w:r>
      <w:r w:rsidDel="00000000" w:rsidR="00000000" w:rsidRPr="00000000">
        <w:rPr>
          <w:rFonts w:ascii="Arial" w:cs="Arial" w:eastAsia="Arial" w:hAnsi="Arial"/>
          <w:color w:val="000000"/>
          <w:sz w:val="26"/>
          <w:szCs w:val="26"/>
          <w:rtl w:val="0"/>
        </w:rPr>
        <w:t xml:space="preserve"> </w:t>
      </w:r>
      <w:r w:rsidDel="00000000" w:rsidR="00000000" w:rsidRPr="00000000">
        <w:rPr>
          <w:rtl w:val="0"/>
        </w:rPr>
      </w:r>
    </w:p>
    <w:p w:rsidR="00000000" w:rsidDel="00000000" w:rsidP="00000000" w:rsidRDefault="00000000" w:rsidRPr="00000000" w14:paraId="00000093">
      <w:pPr>
        <w:widowControl w:val="1"/>
        <w:spacing w:before="240" w:lineRule="auto"/>
        <w:ind w:right="526"/>
        <w:rPr>
          <w:rFonts w:ascii="DFKai-SB" w:cs="DFKai-SB" w:eastAsia="DFKai-SB" w:hAnsi="DFKai-SB"/>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42596</wp:posOffset>
            </wp:positionV>
            <wp:extent cx="3547198" cy="2060753"/>
            <wp:effectExtent b="0" l="0" r="0" t="0"/>
            <wp:wrapNone/>
            <wp:docPr id="254"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3547198" cy="2060753"/>
                    </a:xfrm>
                    <a:prstGeom prst="rect"/>
                    <a:ln/>
                  </pic:spPr>
                </pic:pic>
              </a:graphicData>
            </a:graphic>
          </wp:anchor>
        </w:drawing>
      </w:r>
    </w:p>
    <w:p w:rsidR="00000000" w:rsidDel="00000000" w:rsidP="00000000" w:rsidRDefault="00000000" w:rsidRPr="00000000" w14:paraId="00000094">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95">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96">
      <w:pPr>
        <w:widowControl w:val="1"/>
        <w:spacing w:before="240" w:lineRule="auto"/>
        <w:ind w:right="526"/>
        <w:rPr>
          <w:rFonts w:ascii="DFKai-SB" w:cs="DFKai-SB" w:eastAsia="DFKai-SB" w:hAnsi="DFKai-SB"/>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312420</wp:posOffset>
                </wp:positionV>
                <wp:extent cx="2370455" cy="1414145"/>
                <wp:effectExtent b="0" l="0" r="0" t="0"/>
                <wp:wrapNone/>
                <wp:docPr id="224" name=""/>
                <a:graphic>
                  <a:graphicData uri="http://schemas.microsoft.com/office/word/2010/wordprocessingShape">
                    <wps:wsp>
                      <wps:cNvSpPr/>
                      <wps:cNvPr id="8" name="Shape 8"/>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7</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App Inventor2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312420</wp:posOffset>
                </wp:positionV>
                <wp:extent cx="2370455" cy="1414145"/>
                <wp:effectExtent b="0" l="0" r="0" t="0"/>
                <wp:wrapNone/>
                <wp:docPr id="224"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7">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Fonts w:ascii="DFKai-SB" w:cs="DFKai-SB" w:eastAsia="DFKai-SB" w:hAnsi="DFKai-SB"/>
          <w:color w:val="000000"/>
          <w:sz w:val="28"/>
          <w:szCs w:val="28"/>
          <w:rtl w:val="0"/>
        </w:rPr>
        <w:t xml:space="preserve">(三)</w:t>
      </w:r>
      <w:r w:rsidDel="00000000" w:rsidR="00000000" w:rsidRPr="00000000">
        <w:rPr>
          <w:rFonts w:ascii="Times New Roman" w:cs="Times New Roman" w:eastAsia="Times New Roman" w:hAnsi="Times New Roman"/>
          <w:color w:val="000000"/>
          <w:sz w:val="28"/>
          <w:szCs w:val="28"/>
          <w:rtl w:val="0"/>
        </w:rPr>
        <w:t xml:space="preserve">Python</w:t>
      </w:r>
    </w:p>
    <w:p w:rsidR="00000000" w:rsidDel="00000000" w:rsidP="00000000" w:rsidRDefault="00000000" w:rsidRPr="00000000" w14:paraId="00000098">
      <w:pPr>
        <w:widowControl w:val="1"/>
        <w:spacing w:before="240" w:lineRule="auto"/>
        <w:ind w:right="526"/>
        <w:rPr>
          <w:rFonts w:ascii="Times New Roman" w:cs="Times New Roman" w:eastAsia="Times New Roman" w:hAnsi="Times New Roman"/>
          <w:color w:val="000000"/>
          <w:sz w:val="26"/>
          <w:szCs w:val="26"/>
        </w:rPr>
      </w:pPr>
      <w:sdt>
        <w:sdtPr>
          <w:tag w:val="goog_rdk_31"/>
        </w:sdtPr>
        <w:sdtContent>
          <w:r w:rsidDel="00000000" w:rsidR="00000000" w:rsidRPr="00000000">
            <w:rPr>
              <w:rFonts w:ascii="Gungsuh" w:cs="Gungsuh" w:eastAsia="Gungsuh" w:hAnsi="Gungsuh"/>
              <w:color w:val="000000"/>
              <w:sz w:val="26"/>
              <w:szCs w:val="26"/>
              <w:rtl w:val="0"/>
            </w:rPr>
            <w:t xml:space="preserve">一種廣泛使用直釋式、進階和通用的程式語言，Python支援多種程式設計範式</w:t>
          </w:r>
        </w:sdtContent>
      </w:sdt>
      <w:r w:rsidDel="00000000" w:rsidR="00000000" w:rsidRPr="00000000">
        <w:rPr>
          <w:rFonts w:ascii="DFKai-SB" w:cs="DFKai-SB" w:eastAsia="DFKai-SB" w:hAnsi="DFKai-SB"/>
          <w:color w:val="202122"/>
          <w:sz w:val="26"/>
          <w:szCs w:val="26"/>
          <w:highlight w:val="white"/>
          <w:rtl w:val="0"/>
        </w:rPr>
        <w:t xml:space="preserve">它擁有</w:t>
      </w:r>
      <w:r w:rsidDel="00000000" w:rsidR="00000000" w:rsidRPr="00000000">
        <w:rPr>
          <w:rFonts w:ascii="DFKai-SB" w:cs="DFKai-SB" w:eastAsia="DFKai-SB" w:hAnsi="DFKai-SB"/>
          <w:sz w:val="26"/>
          <w:szCs w:val="26"/>
          <w:highlight w:val="white"/>
          <w:rtl w:val="0"/>
        </w:rPr>
        <w:t xml:space="preserve">動態型別系統</w:t>
      </w:r>
      <w:r w:rsidDel="00000000" w:rsidR="00000000" w:rsidRPr="00000000">
        <w:rPr>
          <w:rFonts w:ascii="DFKai-SB" w:cs="DFKai-SB" w:eastAsia="DFKai-SB" w:hAnsi="DFKai-SB"/>
          <w:color w:val="202122"/>
          <w:sz w:val="26"/>
          <w:szCs w:val="26"/>
          <w:highlight w:val="white"/>
          <w:rtl w:val="0"/>
        </w:rPr>
        <w:t xml:space="preserve">和</w:t>
      </w:r>
      <w:r w:rsidDel="00000000" w:rsidR="00000000" w:rsidRPr="00000000">
        <w:rPr>
          <w:rFonts w:ascii="DFKai-SB" w:cs="DFKai-SB" w:eastAsia="DFKai-SB" w:hAnsi="DFKai-SB"/>
          <w:sz w:val="26"/>
          <w:szCs w:val="26"/>
          <w:highlight w:val="white"/>
          <w:rtl w:val="0"/>
        </w:rPr>
        <w:t xml:space="preserve">垃圾回收</w:t>
      </w:r>
      <w:r w:rsidDel="00000000" w:rsidR="00000000" w:rsidRPr="00000000">
        <w:rPr>
          <w:rFonts w:ascii="DFKai-SB" w:cs="DFKai-SB" w:eastAsia="DFKai-SB" w:hAnsi="DFKai-SB"/>
          <w:color w:val="202122"/>
          <w:sz w:val="26"/>
          <w:szCs w:val="26"/>
          <w:highlight w:val="white"/>
          <w:rtl w:val="0"/>
        </w:rPr>
        <w:t xml:space="preserve">功能，也能夠自動管理記憶體使用，並且其本身擁有一個巨大的標準庫。它的語言結構以及</w:t>
      </w:r>
      <w:r w:rsidDel="00000000" w:rsidR="00000000" w:rsidRPr="00000000">
        <w:rPr>
          <w:rFonts w:ascii="DFKai-SB" w:cs="DFKai-SB" w:eastAsia="DFKai-SB" w:hAnsi="DFKai-SB"/>
          <w:sz w:val="26"/>
          <w:szCs w:val="26"/>
          <w:highlight w:val="white"/>
          <w:rtl w:val="0"/>
        </w:rPr>
        <w:t xml:space="preserve">物件導向</w:t>
      </w:r>
      <w:r w:rsidDel="00000000" w:rsidR="00000000" w:rsidRPr="00000000">
        <w:rPr>
          <w:rFonts w:ascii="DFKai-SB" w:cs="DFKai-SB" w:eastAsia="DFKai-SB" w:hAnsi="DFKai-SB"/>
          <w:color w:val="202122"/>
          <w:sz w:val="26"/>
          <w:szCs w:val="26"/>
          <w:highlight w:val="white"/>
          <w:rtl w:val="0"/>
        </w:rPr>
        <w:t xml:space="preserve">的方法，為了幫助程式設計師為小型的和大型的專案編寫邏輯清晰的程式碼。</w:t>
      </w:r>
      <w:r w:rsidDel="00000000" w:rsidR="00000000" w:rsidRPr="00000000">
        <w:rPr>
          <w:rtl w:val="0"/>
        </w:rPr>
      </w:r>
    </w:p>
    <w:p w:rsidR="00000000" w:rsidDel="00000000" w:rsidP="00000000" w:rsidRDefault="00000000" w:rsidRPr="00000000" w14:paraId="00000099">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162117</wp:posOffset>
            </wp:positionV>
            <wp:extent cx="2811184" cy="1850401"/>
            <wp:effectExtent b="0" l="0" r="0" t="0"/>
            <wp:wrapNone/>
            <wp:docPr id="255"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2811184" cy="1850401"/>
                    </a:xfrm>
                    <a:prstGeom prst="rect"/>
                    <a:ln/>
                  </pic:spPr>
                </pic:pic>
              </a:graphicData>
            </a:graphic>
          </wp:anchor>
        </w:drawing>
      </w:r>
    </w:p>
    <w:p w:rsidR="00000000" w:rsidDel="00000000" w:rsidP="00000000" w:rsidRDefault="00000000" w:rsidRPr="00000000" w14:paraId="0000009A">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2438400</wp:posOffset>
                </wp:positionH>
                <wp:positionV relativeFrom="paragraph">
                  <wp:posOffset>147320</wp:posOffset>
                </wp:positionV>
                <wp:extent cx="2370455" cy="1414145"/>
                <wp:effectExtent b="0" l="0" r="0" t="0"/>
                <wp:wrapNone/>
                <wp:docPr id="220" name=""/>
                <a:graphic>
                  <a:graphicData uri="http://schemas.microsoft.com/office/word/2010/wordprocessingShape">
                    <wps:wsp>
                      <wps:cNvSpPr/>
                      <wps:cNvPr id="4" name="Shape 4"/>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8:Python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2438400</wp:posOffset>
                </wp:positionH>
                <wp:positionV relativeFrom="paragraph">
                  <wp:posOffset>147320</wp:posOffset>
                </wp:positionV>
                <wp:extent cx="2370455" cy="1414145"/>
                <wp:effectExtent b="0" l="0" r="0" t="0"/>
                <wp:wrapNone/>
                <wp:docPr id="220"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B">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C">
      <w:pPr>
        <w:widowControl w:val="1"/>
        <w:spacing w:before="240" w:lineRule="auto"/>
        <w:ind w:right="52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D">
      <w:pPr>
        <w:widowControl w:val="1"/>
        <w:spacing w:before="240" w:lineRule="auto"/>
        <w:ind w:right="526"/>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09E">
      <w:pPr>
        <w:widowControl w:val="1"/>
        <w:spacing w:before="240" w:lineRule="auto"/>
        <w:ind w:right="526"/>
        <w:rPr>
          <w:rFonts w:ascii="Times New Roman" w:cs="Times New Roman" w:eastAsia="Times New Roman" w:hAnsi="Times New Roman"/>
          <w:sz w:val="28"/>
          <w:szCs w:val="28"/>
        </w:rPr>
      </w:pPr>
      <w:r w:rsidDel="00000000" w:rsidR="00000000" w:rsidRPr="00000000">
        <w:rPr>
          <w:rFonts w:ascii="DFKai-SB" w:cs="DFKai-SB" w:eastAsia="DFKai-SB" w:hAnsi="DFKai-SB"/>
          <w:color w:val="000000"/>
          <w:sz w:val="28"/>
          <w:szCs w:val="28"/>
          <w:rtl w:val="0"/>
        </w:rPr>
        <w:t xml:space="preserve">(四)</w:t>
      </w:r>
      <w:r w:rsidDel="00000000" w:rsidR="00000000" w:rsidRPr="00000000">
        <w:rPr>
          <w:rFonts w:ascii="Times New Roman" w:cs="Times New Roman" w:eastAsia="Times New Roman" w:hAnsi="Times New Roman"/>
          <w:sz w:val="28"/>
          <w:szCs w:val="28"/>
          <w:rtl w:val="0"/>
        </w:rPr>
        <w:t xml:space="preserve"> Google Cloud Speech-to-Text</w:t>
      </w:r>
    </w:p>
    <w:p w:rsidR="00000000" w:rsidDel="00000000" w:rsidP="00000000" w:rsidRDefault="00000000" w:rsidRPr="00000000" w14:paraId="0000009F">
      <w:pPr>
        <w:widowControl w:val="1"/>
        <w:spacing w:before="240" w:lineRule="auto"/>
        <w:ind w:right="526"/>
        <w:rPr>
          <w:rFonts w:ascii="DFKai-SB" w:cs="DFKai-SB" w:eastAsia="DFKai-SB" w:hAnsi="DFKai-SB"/>
          <w:sz w:val="26"/>
          <w:szCs w:val="26"/>
          <w:highlight w:val="white"/>
        </w:rPr>
      </w:pPr>
      <w:r w:rsidDel="00000000" w:rsidR="00000000" w:rsidRPr="00000000">
        <w:rPr>
          <w:rFonts w:ascii="DFKai-SB" w:cs="DFKai-SB" w:eastAsia="DFKai-SB" w:hAnsi="DFKai-SB"/>
          <w:sz w:val="26"/>
          <w:szCs w:val="26"/>
          <w:highlight w:val="white"/>
          <w:rtl w:val="0"/>
        </w:rPr>
        <w:t xml:space="preserve">使用</w:t>
      </w:r>
      <w:r w:rsidDel="00000000" w:rsidR="00000000" w:rsidRPr="00000000">
        <w:rPr>
          <w:rFonts w:ascii="Times New Roman" w:cs="Times New Roman" w:eastAsia="Times New Roman" w:hAnsi="Times New Roman"/>
          <w:sz w:val="26"/>
          <w:szCs w:val="26"/>
          <w:highlight w:val="white"/>
          <w:rtl w:val="0"/>
        </w:rPr>
        <w:t xml:space="preserve">Google</w:t>
      </w:r>
      <w:r w:rsidDel="00000000" w:rsidR="00000000" w:rsidRPr="00000000">
        <w:rPr>
          <w:rFonts w:ascii="DFKai-SB" w:cs="DFKai-SB" w:eastAsia="DFKai-SB" w:hAnsi="DFKai-SB"/>
          <w:sz w:val="26"/>
          <w:szCs w:val="26"/>
          <w:highlight w:val="white"/>
          <w:rtl w:val="0"/>
        </w:rPr>
        <w:t xml:space="preserve">最先進的深度學習類神經網絡演算法，提供自動語言語音識別功能，且能透過Speech-to-Text的使用者介面及管理來進行實踐，甚至可以在任何需要位置設置自動語言語音識別功能技術：雲端環境使用API</w:t>
      </w:r>
      <w:r w:rsidDel="00000000" w:rsidR="00000000" w:rsidRPr="00000000">
        <w:rPr>
          <w:rFonts w:ascii="MS Gothic" w:cs="MS Gothic" w:eastAsia="MS Gothic" w:hAnsi="MS Gothic"/>
          <w:sz w:val="26"/>
          <w:szCs w:val="26"/>
          <w:highlight w:val="white"/>
          <w:rtl w:val="0"/>
        </w:rPr>
        <w:t xml:space="preserve">​​</w:t>
      </w:r>
      <w:r w:rsidDel="00000000" w:rsidR="00000000" w:rsidRPr="00000000">
        <w:rPr>
          <w:rFonts w:ascii="DFKai-SB" w:cs="DFKai-SB" w:eastAsia="DFKai-SB" w:hAnsi="DFKai-SB"/>
          <w:sz w:val="26"/>
          <w:szCs w:val="26"/>
          <w:highlight w:val="white"/>
          <w:rtl w:val="0"/>
        </w:rPr>
        <w:t xml:space="preserve">，終端部系統則是使用文字轉語音部於本地。</w:t>
      </w:r>
    </w:p>
    <w:p w:rsidR="00000000" w:rsidDel="00000000" w:rsidP="00000000" w:rsidRDefault="00000000" w:rsidRPr="00000000" w14:paraId="000000A0">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-21944</wp:posOffset>
            </wp:positionH>
            <wp:positionV relativeFrom="paragraph">
              <wp:posOffset>168046</wp:posOffset>
            </wp:positionV>
            <wp:extent cx="4058973" cy="2209191"/>
            <wp:effectExtent b="0" l="0" r="0" t="0"/>
            <wp:wrapNone/>
            <wp:docPr id="24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058973" cy="2209191"/>
                    </a:xfrm>
                    <a:prstGeom prst="rect"/>
                    <a:ln/>
                  </pic:spPr>
                </pic:pic>
              </a:graphicData>
            </a:graphic>
          </wp:anchor>
        </w:drawing>
      </w:r>
    </w:p>
    <w:p w:rsidR="00000000" w:rsidDel="00000000" w:rsidP="00000000" w:rsidRDefault="00000000" w:rsidRPr="00000000" w14:paraId="000000A1">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160020</wp:posOffset>
                </wp:positionV>
                <wp:extent cx="2818562" cy="1414145"/>
                <wp:effectExtent b="0" l="0" r="0" t="0"/>
                <wp:wrapNone/>
                <wp:docPr id="228" name=""/>
                <a:graphic>
                  <a:graphicData uri="http://schemas.microsoft.com/office/word/2010/wordprocessingShape">
                    <wps:wsp>
                      <wps:cNvSpPr/>
                      <wps:cNvPr id="12" name="Shape 12"/>
                      <wps:spPr>
                        <a:xfrm>
                          <a:off x="3941482" y="3077690"/>
                          <a:ext cx="2809037"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FKai-SB" w:cs="DFKai-SB" w:eastAsia="DFKai-SB" w:hAnsi="DFKai-SB"/>
                                <w:b w:val="0"/>
                                <w:i w:val="0"/>
                                <w:smallCaps w:val="0"/>
                                <w:strike w:val="0"/>
                                <w:color w:val="000000"/>
                                <w:sz w:val="24"/>
                                <w:vertAlign w:val="baseline"/>
                              </w:rPr>
                              <w:t xml:space="preserve">圖</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9</w:t>
                            </w:r>
                            <w:r w:rsidDel="00000000" w:rsidR="00000000" w:rsidRPr="00000000">
                              <w:rPr>
                                <w:rFonts w:ascii="Calibri" w:cs="Calibri" w:eastAsia="Calibri" w:hAnsi="Calibri"/>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Google Cloud Speech-to-Text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160020</wp:posOffset>
                </wp:positionV>
                <wp:extent cx="2818562" cy="1414145"/>
                <wp:effectExtent b="0" l="0" r="0" t="0"/>
                <wp:wrapNone/>
                <wp:docPr id="228"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2818562" cy="1414145"/>
                        </a:xfrm>
                        <a:prstGeom prst="rect"/>
                        <a:ln/>
                      </pic:spPr>
                    </pic:pic>
                  </a:graphicData>
                </a:graphic>
              </wp:anchor>
            </w:drawing>
          </mc:Fallback>
        </mc:AlternateContent>
      </w:r>
    </w:p>
    <w:p w:rsidR="00000000" w:rsidDel="00000000" w:rsidP="00000000" w:rsidRDefault="00000000" w:rsidRPr="00000000" w14:paraId="000000A7">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1"/>
        <w:spacing w:before="240" w:lineRule="auto"/>
        <w:ind w:right="52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sdt>
        <w:sdtPr>
          <w:tag w:val="goog_rdk_32"/>
        </w:sdtPr>
        <w:sdtContent>
          <w:r w:rsidDel="00000000" w:rsidR="00000000" w:rsidRPr="00000000">
            <w:rPr>
              <w:rFonts w:ascii="Gungsuh" w:cs="Gungsuh" w:eastAsia="Gungsuh" w:hAnsi="Gungsuh"/>
              <w:sz w:val="28"/>
              <w:szCs w:val="28"/>
              <w:rtl w:val="0"/>
            </w:rPr>
            <w:t xml:space="preserve">五</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)YTFZF</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33"/>
        </w:sdtPr>
        <w:sdtContent>
          <w:r w:rsidDel="00000000" w:rsidR="00000000" w:rsidRPr="00000000">
            <w:rPr>
              <w:rFonts w:ascii="Gungsuh" w:cs="Gungsuh" w:eastAsia="Gungsuh" w:hAnsi="Gungsuh"/>
              <w:b w:val="0"/>
              <w:i w:val="0"/>
              <w:smallCaps w:val="0"/>
              <w:strike w:val="0"/>
              <w:color w:val="000000"/>
              <w:sz w:val="26"/>
              <w:szCs w:val="26"/>
              <w:u w:val="none"/>
              <w:shd w:fill="auto" w:val="clear"/>
              <w:vertAlign w:val="baseline"/>
              <w:rtl w:val="0"/>
            </w:rPr>
            <w:t xml:space="preserve">YTFZF只是一個POXIC腳本，可以在不離開終端機的情況下搜尋、播放及下載Youtube影片，除此之外YTFZF還支援播放歷史、允許選擇媒體格式，並且可以對多個曲目進行排列。目前它可用於Unix的操作系統，包括Linux和macOS等作業系統</w:t>
          </w:r>
        </w:sdtContent>
      </w:sdt>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29734</wp:posOffset>
            </wp:positionV>
            <wp:extent cx="2878960" cy="1488394"/>
            <wp:effectExtent b="0" l="0" r="0" t="0"/>
            <wp:wrapNone/>
            <wp:docPr id="24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878960" cy="1488394"/>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4"/>
        </w:sdtPr>
        <w:sdtContent>
          <w:r w:rsidDel="00000000" w:rsidR="00000000" w:rsidRPr="00000000">
            <w:rPr>
              <w:rFonts w:ascii="Gungsuh" w:cs="Gungsuh" w:eastAsia="Gungsuh" w:hAnsi="Gungsuh"/>
              <w:sz w:val="26"/>
              <w:szCs w:val="26"/>
              <w:rtl w:val="0"/>
            </w:rPr>
            <w:t xml:space="preserve">(六)MySQL</w:t>
          </w:r>
        </w:sdtContent>
      </w:sdt>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Fonts w:ascii="DFKai-SB" w:cs="DFKai-SB" w:eastAsia="DFKai-SB" w:hAnsi="DFKai-SB"/>
          <w:sz w:val="26"/>
          <w:szCs w:val="26"/>
          <w:rtl w:val="0"/>
        </w:rPr>
        <w:t xml:space="preserve">MySQL是一種免費的資料庫管理系統，大多搭配php、ASP或、ASP.NET等網頁程式储存大量數據，大多運用在中小型的網站當中。</w:t>
      </w:r>
      <w:r w:rsidDel="00000000" w:rsidR="00000000" w:rsidRPr="00000000">
        <w:rPr>
          <w:rFonts w:ascii="Times New Roman" w:cs="Times New Roman" w:eastAsia="Times New Roman" w:hAnsi="Times New Roman"/>
          <w:sz w:val="26"/>
          <w:szCs w:val="26"/>
        </w:rPr>
        <w:drawing>
          <wp:inline distB="114300" distT="114300" distL="114300" distR="114300">
            <wp:extent cx="2981325" cy="1533525"/>
            <wp:effectExtent b="0" l="0" r="0" t="0"/>
            <wp:docPr id="23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9813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5"/>
        </w:sdtPr>
        <w:sdtContent>
          <w:r w:rsidDel="00000000" w:rsidR="00000000" w:rsidRPr="00000000">
            <w:rPr>
              <w:rFonts w:ascii="Gungsuh" w:cs="Gungsuh" w:eastAsia="Gungsuh" w:hAnsi="Gungsuh"/>
              <w:sz w:val="26"/>
              <w:szCs w:val="26"/>
              <w:rtl w:val="0"/>
            </w:rPr>
            <w:t xml:space="preserve">(七)phpmyadmin</w:t>
          </w:r>
        </w:sdtContent>
      </w:sdt>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phpmyadmin最大的特點是能夠讓使用者在網頁中以圖形化介面的方式來直接管理資料庫，現今的MySQL資料庫常常搭配phpmyadmin來進行管理，兩者缺一不可。</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3435668" cy="2427374"/>
            <wp:effectExtent b="0" l="0" r="0" t="0"/>
            <wp:wrapNone/>
            <wp:docPr id="25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435668" cy="2427374"/>
                    </a:xfrm>
                    <a:prstGeom prst="rect"/>
                    <a:ln/>
                  </pic:spPr>
                </pic:pic>
              </a:graphicData>
            </a:graphic>
          </wp:anchor>
        </w:drawing>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6"/>
        </w:sdtPr>
        <w:sdtContent>
          <w:r w:rsidDel="00000000" w:rsidR="00000000" w:rsidRPr="00000000">
            <w:rPr>
              <w:rFonts w:ascii="Gungsuh" w:cs="Gungsuh" w:eastAsia="Gungsuh" w:hAnsi="Gungsuh"/>
              <w:sz w:val="26"/>
              <w:szCs w:val="26"/>
              <w:rtl w:val="0"/>
            </w:rPr>
            <w:t xml:space="preserve">(八)apache</w:t>
          </w:r>
        </w:sdtContent>
      </w:sdt>
    </w:p>
    <w:p w:rsidR="00000000" w:rsidDel="00000000" w:rsidP="00000000" w:rsidRDefault="00000000" w:rsidRPr="00000000" w14:paraId="000000C2">
      <w:pPr>
        <w:widowControl w:val="1"/>
        <w:shd w:fill="ffffff" w:val="clear"/>
        <w:spacing w:after="120" w:before="120" w:lineRule="auto"/>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apache是一種免費的網頁服務器，這項工具的目標在於提供一個安全、高效、可擴展的HTTP服務器。雖然經過20多年，他在全球</w:t>
      </w:r>
      <w:r w:rsidDel="00000000" w:rsidR="00000000" w:rsidRPr="00000000">
        <w:rPr>
          <w:rFonts w:ascii="DFKai-SB" w:cs="DFKai-SB" w:eastAsia="DFKai-SB" w:hAnsi="DFKai-SB"/>
          <w:color w:val="222222"/>
          <w:sz w:val="26"/>
          <w:szCs w:val="26"/>
          <w:highlight w:val="white"/>
          <w:rtl w:val="0"/>
        </w:rPr>
        <w:t xml:space="preserve">仍</w:t>
      </w:r>
      <w:r w:rsidDel="00000000" w:rsidR="00000000" w:rsidRPr="00000000">
        <w:rPr>
          <w:rFonts w:ascii="DFKai-SB" w:cs="DFKai-SB" w:eastAsia="DFKai-SB" w:hAnsi="DFKai-SB"/>
          <w:sz w:val="26"/>
          <w:szCs w:val="26"/>
          <w:rtl w:val="0"/>
        </w:rPr>
        <w:t xml:space="preserve">然</w:t>
      </w:r>
      <w:r w:rsidDel="00000000" w:rsidR="00000000" w:rsidRPr="00000000">
        <w:rPr>
          <w:rFonts w:ascii="DFKai-SB" w:cs="DFKai-SB" w:eastAsia="DFKai-SB" w:hAnsi="DFKai-SB"/>
          <w:color w:val="222222"/>
          <w:sz w:val="26"/>
          <w:szCs w:val="26"/>
          <w:highlight w:val="white"/>
          <w:rtl w:val="0"/>
        </w:rPr>
        <w:t xml:space="preserve">擁</w:t>
      </w:r>
      <w:r w:rsidDel="00000000" w:rsidR="00000000" w:rsidRPr="00000000">
        <w:rPr>
          <w:rFonts w:ascii="DFKai-SB" w:cs="DFKai-SB" w:eastAsia="DFKai-SB" w:hAnsi="DFKai-SB"/>
          <w:sz w:val="26"/>
          <w:szCs w:val="26"/>
          <w:rtl w:val="0"/>
        </w:rPr>
        <w:t xml:space="preserve">有數百萬用戶，可見這項工具相當可靠。</w:t>
      </w:r>
    </w:p>
    <w:p w:rsidR="00000000" w:rsidDel="00000000" w:rsidP="00000000" w:rsidRDefault="00000000" w:rsidRPr="00000000" w14:paraId="000000C3">
      <w:pPr>
        <w:widowControl w:val="1"/>
        <w:shd w:fill="ffffff" w:val="clear"/>
        <w:spacing w:after="120" w:before="120" w:lineRule="auto"/>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2886075" cy="1581150"/>
            <wp:effectExtent b="0" l="0" r="0" t="0"/>
            <wp:docPr id="26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28860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7"/>
        </w:sdtPr>
        <w:sdtContent>
          <w:r w:rsidDel="00000000" w:rsidR="00000000" w:rsidRPr="00000000">
            <w:rPr>
              <w:rFonts w:ascii="Gungsuh" w:cs="Gungsuh" w:eastAsia="Gungsuh" w:hAnsi="Gungsuh"/>
              <w:sz w:val="26"/>
              <w:szCs w:val="26"/>
              <w:rtl w:val="0"/>
            </w:rPr>
            <w:t xml:space="preserve">(九)php</w:t>
          </w:r>
        </w:sdtContent>
      </w:sdt>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DFKai-SB" w:cs="DFKai-SB" w:eastAsia="DFKai-SB" w:hAnsi="DFKai-SB"/>
          <w:highlight w:val="white"/>
        </w:rPr>
      </w:pPr>
      <w:r w:rsidDel="00000000" w:rsidR="00000000" w:rsidRPr="00000000">
        <w:rPr>
          <w:rFonts w:ascii="DFKai-SB" w:cs="DFKai-SB" w:eastAsia="DFKai-SB" w:hAnsi="DFKai-SB"/>
          <w:sz w:val="26"/>
          <w:szCs w:val="26"/>
          <w:rtl w:val="0"/>
        </w:rPr>
        <w:t xml:space="preserve">php是一種免費的動態網頁開發語言，其特點為它相當優良的跨平台能力，</w:t>
      </w:r>
      <w:r w:rsidDel="00000000" w:rsidR="00000000" w:rsidRPr="00000000">
        <w:rPr>
          <w:rFonts w:ascii="DFKai-SB" w:cs="DFKai-SB" w:eastAsia="DFKai-SB" w:hAnsi="DFKai-SB"/>
          <w:highlight w:val="white"/>
          <w:rtl w:val="0"/>
        </w:rPr>
        <w:t xml:space="preserve">無論是在Linux(最適合)、Unix、 Windows都可以執行運作，並且可以搭配多種資料庫伺服器，包括前面提到的MySQL。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1905000" cy="1028700"/>
            <wp:effectExtent b="0" l="0" r="0" t="0"/>
            <wp:docPr id="24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905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8"/>
        </w:sdtPr>
        <w:sdtContent>
          <w:r w:rsidDel="00000000" w:rsidR="00000000" w:rsidRPr="00000000">
            <w:rPr>
              <w:rFonts w:ascii="Gungsuh" w:cs="Gungsuh" w:eastAsia="Gungsuh" w:hAnsi="Gungsuh"/>
              <w:sz w:val="26"/>
              <w:szCs w:val="26"/>
              <w:rtl w:val="0"/>
            </w:rPr>
            <w:t xml:space="preserve">(十)Google Teachable Machine</w:t>
          </w:r>
        </w:sdtContent>
      </w:sdt>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sdt>
        <w:sdtPr>
          <w:tag w:val="goog_rdk_39"/>
        </w:sdtPr>
        <w:sdtContent>
          <w:r w:rsidDel="00000000" w:rsidR="00000000" w:rsidRPr="00000000">
            <w:rPr>
              <w:rFonts w:ascii="Gungsuh" w:cs="Gungsuh" w:eastAsia="Gungsuh" w:hAnsi="Gungsuh"/>
              <w:sz w:val="26"/>
              <w:szCs w:val="26"/>
              <w:rtl w:val="0"/>
            </w:rPr>
            <w:t xml:space="preserve">Google Teachable Machine是由Google推出的網路線上機器學習平台，可以讓我們在硬體設備不佳的情況下，把資料交由Google雲端運算處理，而我們只需經過蒐集資料和訓練的步驟就可以輕鬆地建立自己的模型。</w:t>
          </w:r>
        </w:sdtContent>
      </w:sdt>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77810" cy="2768600"/>
            <wp:effectExtent b="0" l="0" r="0" t="0"/>
            <wp:docPr id="261"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2778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四、程式碼及電路圖</w:t>
      </w:r>
    </w:p>
    <w:p w:rsidR="00000000" w:rsidDel="00000000" w:rsidP="00000000" w:rsidRDefault="00000000" w:rsidRPr="00000000" w14:paraId="000000CB">
      <w:pPr>
        <w:widowControl w:val="1"/>
        <w:spacing w:before="240" w:lineRule="auto"/>
        <w:ind w:right="526"/>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(一)</w:t>
      </w:r>
      <w:r w:rsidDel="00000000" w:rsidR="00000000" w:rsidRPr="00000000">
        <w:rPr>
          <w:rFonts w:ascii="Times New Roman" w:cs="Times New Roman" w:eastAsia="Times New Roman" w:hAnsi="Times New Roman"/>
          <w:color w:val="000000"/>
          <w:sz w:val="28"/>
          <w:szCs w:val="28"/>
          <w:rtl w:val="0"/>
        </w:rPr>
        <w:t xml:space="preserve">WiFi</w:t>
      </w:r>
      <w:r w:rsidDel="00000000" w:rsidR="00000000" w:rsidRPr="00000000">
        <w:rPr>
          <w:rFonts w:ascii="DFKai-SB" w:cs="DFKai-SB" w:eastAsia="DFKai-SB" w:hAnsi="DFKai-SB"/>
          <w:color w:val="000000"/>
          <w:sz w:val="28"/>
          <w:szCs w:val="28"/>
          <w:rtl w:val="0"/>
        </w:rPr>
        <w:t xml:space="preserve">電燈控制</w:t>
      </w:r>
    </w:p>
    <w:p w:rsidR="00000000" w:rsidDel="00000000" w:rsidP="00000000" w:rsidRDefault="00000000" w:rsidRPr="00000000" w14:paraId="000000CC">
      <w:pPr>
        <w:widowControl w:val="1"/>
        <w:spacing w:before="240" w:lineRule="auto"/>
        <w:ind w:right="52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1.電路圖</w:t>
      </w:r>
      <w:r w:rsidDel="00000000" w:rsidR="00000000" w:rsidRPr="00000000">
        <w:rPr>
          <w:rFonts w:ascii="DFKai-SB" w:cs="DFKai-SB" w:eastAsia="DFKai-SB" w:hAnsi="DFKai-SB"/>
          <w:sz w:val="28"/>
          <w:szCs w:val="28"/>
        </w:rPr>
        <w:drawing>
          <wp:inline distB="114300" distT="114300" distL="114300" distR="114300">
            <wp:extent cx="5277810" cy="4203700"/>
            <wp:effectExtent b="0" l="0" r="0" t="0"/>
            <wp:docPr id="24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27781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before="240" w:lineRule="auto"/>
        <w:ind w:right="52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2.製作過程</w:t>
      </w:r>
    </w:p>
    <w:p w:rsidR="00000000" w:rsidDel="00000000" w:rsidP="00000000" w:rsidRDefault="00000000" w:rsidRPr="00000000" w14:paraId="000000CE">
      <w:pPr>
        <w:widowControl w:val="1"/>
        <w:spacing w:before="240" w:lineRule="auto"/>
        <w:ind w:right="526"/>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我們先利用剪刀把購買來的電燈的其中一條線剪一半並搭配ESP32輔助開發板:Woody上的固態繼電器SSR來串連交流負載。</w:t>
      </w:r>
      <w:r w:rsidDel="00000000" w:rsidR="00000000" w:rsidRPr="00000000">
        <w:rPr>
          <w:rFonts w:ascii="DFKai-SB" w:cs="DFKai-SB" w:eastAsia="DFKai-SB" w:hAnsi="DFKai-SB"/>
          <w:sz w:val="28"/>
          <w:szCs w:val="28"/>
        </w:rPr>
        <w:drawing>
          <wp:inline distB="114300" distT="114300" distL="114300" distR="114300">
            <wp:extent cx="5277810" cy="7035800"/>
            <wp:effectExtent b="0" l="0" r="0" t="0"/>
            <wp:docPr id="232"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27781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ab/>
        <w:tab/>
        <w:tab/>
        <w:tab/>
        <w:t xml:space="preserve">(實際電路)</w:t>
      </w:r>
    </w:p>
    <w:p w:rsidR="00000000" w:rsidDel="00000000" w:rsidP="00000000" w:rsidRDefault="00000000" w:rsidRPr="00000000" w14:paraId="000000D0">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3</w:t>
      </w:r>
      <w:r w:rsidDel="00000000" w:rsidR="00000000" w:rsidRPr="00000000">
        <w:rPr>
          <w:rFonts w:ascii="DFKai-SB" w:cs="DFKai-SB" w:eastAsia="DFKai-SB" w:hAnsi="DFKai-SB"/>
          <w:color w:val="000000"/>
          <w:sz w:val="26"/>
          <w:szCs w:val="26"/>
          <w:rtl w:val="0"/>
        </w:rPr>
        <w:t xml:space="preserve">.程式碼</w:t>
      </w:r>
      <w:r w:rsidDel="00000000" w:rsidR="00000000" w:rsidRPr="00000000">
        <w:rPr>
          <w:rtl w:val="0"/>
        </w:rPr>
      </w:r>
    </w:p>
    <w:p w:rsidR="00000000" w:rsidDel="00000000" w:rsidP="00000000" w:rsidRDefault="00000000" w:rsidRPr="00000000" w14:paraId="000000D1">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D2">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#include &lt;WiFi.h&gt;                //引用Wi-Fi函式庫</w:t>
      </w:r>
    </w:p>
    <w:p w:rsidR="00000000" w:rsidDel="00000000" w:rsidP="00000000" w:rsidRDefault="00000000" w:rsidRPr="00000000" w14:paraId="000000D3">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#include &lt;WebServer.h&gt;           //引用WebServer函式庫</w:t>
      </w:r>
    </w:p>
    <w:p w:rsidR="00000000" w:rsidDel="00000000" w:rsidP="00000000" w:rsidRDefault="00000000" w:rsidRPr="00000000" w14:paraId="000000D4">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D5">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const char *ssid = "c8";       //無線網路基地台的SSID</w:t>
      </w:r>
    </w:p>
    <w:p w:rsidR="00000000" w:rsidDel="00000000" w:rsidP="00000000" w:rsidRDefault="00000000" w:rsidRPr="00000000" w14:paraId="000000D6">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const char *password = "a2004931123";   //無線網路基地台的密碼</w:t>
      </w:r>
    </w:p>
    <w:p w:rsidR="00000000" w:rsidDel="00000000" w:rsidP="00000000" w:rsidRDefault="00000000" w:rsidRPr="00000000" w14:paraId="000000D7">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D8">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const byte LED = 2;           //LED接腳為 GPIO 2</w:t>
      </w:r>
    </w:p>
    <w:p w:rsidR="00000000" w:rsidDel="00000000" w:rsidP="00000000" w:rsidRDefault="00000000" w:rsidRPr="00000000" w14:paraId="000000D9">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WebServer server(80);         //建立伺服器物件，設定監聽 80 號埠</w:t>
      </w:r>
    </w:p>
    <w:p w:rsidR="00000000" w:rsidDel="00000000" w:rsidP="00000000" w:rsidRDefault="00000000" w:rsidRPr="00000000" w14:paraId="000000DA">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DB">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handleRoot() {           //處理程序：回覆根目錄請求</w:t>
      </w:r>
    </w:p>
    <w:p w:rsidR="00000000" w:rsidDel="00000000" w:rsidP="00000000" w:rsidRDefault="00000000" w:rsidRPr="00000000" w14:paraId="000000DC">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String HTML = "&lt;a style='font-size:72px' href=\"/on\"&gt;開啟電燈&lt;/a&gt;"; //開始組合HTML</w:t>
      </w:r>
    </w:p>
    <w:p w:rsidR="00000000" w:rsidDel="00000000" w:rsidP="00000000" w:rsidRDefault="00000000" w:rsidRPr="00000000" w14:paraId="000000DD">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w:t>
      </w:r>
    </w:p>
    <w:p w:rsidR="00000000" w:rsidDel="00000000" w:rsidP="00000000" w:rsidRDefault="00000000" w:rsidRPr="00000000" w14:paraId="000000DE">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HTML += "&lt;BR&gt;";</w:t>
      </w:r>
    </w:p>
    <w:p w:rsidR="00000000" w:rsidDel="00000000" w:rsidP="00000000" w:rsidRDefault="00000000" w:rsidRPr="00000000" w14:paraId="000000DF">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HTML += "&lt;a style='font-size:72px' href=\"/off\"&gt;關閉電燈&lt;/a&gt;";</w:t>
      </w:r>
    </w:p>
    <w:p w:rsidR="00000000" w:rsidDel="00000000" w:rsidP="00000000" w:rsidRDefault="00000000" w:rsidRPr="00000000" w14:paraId="000000E0">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server.send(200, "text/html; charset=UTF-8", HTML );  //送出訊息到客戶端</w:t>
      </w:r>
    </w:p>
    <w:p w:rsidR="00000000" w:rsidDel="00000000" w:rsidP="00000000" w:rsidRDefault="00000000" w:rsidRPr="00000000" w14:paraId="000000E1">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E2">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E3">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handleNotFound() {      //處理程序：未找到檔案時</w:t>
      </w:r>
    </w:p>
    <w:p w:rsidR="00000000" w:rsidDel="00000000" w:rsidP="00000000" w:rsidRDefault="00000000" w:rsidRPr="00000000" w14:paraId="000000E4">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server.send(404, "text/html; charset=UTF-8", "找不到檔案");</w:t>
      </w:r>
    </w:p>
    <w:p w:rsidR="00000000" w:rsidDel="00000000" w:rsidP="00000000" w:rsidRDefault="00000000" w:rsidRPr="00000000" w14:paraId="000000E5">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E6">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w:t>
      </w:r>
    </w:p>
    <w:p w:rsidR="00000000" w:rsidDel="00000000" w:rsidP="00000000" w:rsidRDefault="00000000" w:rsidRPr="00000000" w14:paraId="000000E7">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handleLedOn() {         //處理程序：點亮電燈</w:t>
      </w:r>
    </w:p>
    <w:p w:rsidR="00000000" w:rsidDel="00000000" w:rsidP="00000000" w:rsidRDefault="00000000" w:rsidRPr="00000000" w14:paraId="000000E8">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digitalWrite(LED, HIGH);</w:t>
      </w:r>
    </w:p>
    <w:p w:rsidR="00000000" w:rsidDel="00000000" w:rsidP="00000000" w:rsidRDefault="00000000" w:rsidRPr="00000000" w14:paraId="000000E9">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server.send(200, "text/html; charset=UTF-8", "&lt;p style='font-size:72px'&gt;電燈已開啟&lt;/p&gt;&lt;BR&gt;\</w:t>
      </w:r>
    </w:p>
    <w:p w:rsidR="00000000" w:rsidDel="00000000" w:rsidP="00000000" w:rsidRDefault="00000000" w:rsidRPr="00000000" w14:paraId="000000EA">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&lt;a style='font-size:72px' href=/off&gt;關閉電燈&lt;/a&gt;");</w:t>
      </w:r>
    </w:p>
    <w:p w:rsidR="00000000" w:rsidDel="00000000" w:rsidP="00000000" w:rsidRDefault="00000000" w:rsidRPr="00000000" w14:paraId="000000EB">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EC">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handleLedOff() {        //處理程序：熄滅電燈</w:t>
      </w:r>
    </w:p>
    <w:p w:rsidR="00000000" w:rsidDel="00000000" w:rsidP="00000000" w:rsidRDefault="00000000" w:rsidRPr="00000000" w14:paraId="000000ED">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digitalWrite(LED, LOW);</w:t>
      </w:r>
    </w:p>
    <w:p w:rsidR="00000000" w:rsidDel="00000000" w:rsidP="00000000" w:rsidRDefault="00000000" w:rsidRPr="00000000" w14:paraId="000000EE">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server.send(200, " text/html; charset=UTF-8", "&lt;p style='font-size:72px'&gt;電燈已開啟&lt;/p&gt;&lt;BR&gt;\</w:t>
      </w:r>
    </w:p>
    <w:p w:rsidR="00000000" w:rsidDel="00000000" w:rsidP="00000000" w:rsidRDefault="00000000" w:rsidRPr="00000000" w14:paraId="000000EF">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&lt;a style='font-size:72px' href=/on&gt;開啟電燈&lt;/a&gt;");</w:t>
      </w:r>
    </w:p>
    <w:p w:rsidR="00000000" w:rsidDel="00000000" w:rsidP="00000000" w:rsidRDefault="00000000" w:rsidRPr="00000000" w14:paraId="000000F0">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0F1">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0F2">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setup() {</w:t>
      </w:r>
    </w:p>
    <w:p w:rsidR="00000000" w:rsidDel="00000000" w:rsidP="00000000" w:rsidRDefault="00000000" w:rsidRPr="00000000" w14:paraId="000000F3">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Serial.begin(9600);</w:t>
      </w:r>
    </w:p>
    <w:p w:rsidR="00000000" w:rsidDel="00000000" w:rsidP="00000000" w:rsidRDefault="00000000" w:rsidRPr="00000000" w14:paraId="000000F4">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pinMode(LED, OUTPUT);</w:t>
      </w:r>
    </w:p>
    <w:p w:rsidR="00000000" w:rsidDel="00000000" w:rsidP="00000000" w:rsidRDefault="00000000" w:rsidRPr="00000000" w14:paraId="000000F5">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Serial.println("1234");</w:t>
      </w:r>
    </w:p>
    <w:p w:rsidR="00000000" w:rsidDel="00000000" w:rsidP="00000000" w:rsidRDefault="00000000" w:rsidRPr="00000000" w14:paraId="000000F6">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WiFi.begin(ssid, password);              //連線到無線基地台</w:t>
      </w:r>
    </w:p>
    <w:p w:rsidR="00000000" w:rsidDel="00000000" w:rsidP="00000000" w:rsidRDefault="00000000" w:rsidRPr="00000000" w14:paraId="000000F7">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while (WiFi.status() != WL_CONNECTED) {  //持續嘗試連線至成功為止</w:t>
      </w:r>
    </w:p>
    <w:p w:rsidR="00000000" w:rsidDel="00000000" w:rsidP="00000000" w:rsidRDefault="00000000" w:rsidRPr="00000000" w14:paraId="000000F8">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delay(500);</w:t>
      </w:r>
    </w:p>
    <w:p w:rsidR="00000000" w:rsidDel="00000000" w:rsidP="00000000" w:rsidRDefault="00000000" w:rsidRPr="00000000" w14:paraId="000000F9">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w:t>
      </w:r>
    </w:p>
    <w:p w:rsidR="00000000" w:rsidDel="00000000" w:rsidP="00000000" w:rsidRDefault="00000000" w:rsidRPr="00000000" w14:paraId="000000FA">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w:t>
      </w:r>
    </w:p>
    <w:p w:rsidR="00000000" w:rsidDel="00000000" w:rsidP="00000000" w:rsidRDefault="00000000" w:rsidRPr="00000000" w14:paraId="000000FB">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Serial.print("已連線到基地台：");</w:t>
      </w:r>
    </w:p>
    <w:p w:rsidR="00000000" w:rsidDel="00000000" w:rsidP="00000000" w:rsidRDefault="00000000" w:rsidRPr="00000000" w14:paraId="000000FC">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Serial.println(ssid);</w:t>
      </w:r>
    </w:p>
    <w:p w:rsidR="00000000" w:rsidDel="00000000" w:rsidP="00000000" w:rsidRDefault="00000000" w:rsidRPr="00000000" w14:paraId="000000FD">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Serial.print("基地台配發給我的IP位址：");</w:t>
      </w:r>
    </w:p>
    <w:p w:rsidR="00000000" w:rsidDel="00000000" w:rsidP="00000000" w:rsidRDefault="00000000" w:rsidRPr="00000000" w14:paraId="000000FE">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Serial.println(WiFi.localIP());    //列出基地台配發給我的位址</w:t>
      </w:r>
    </w:p>
    <w:p w:rsidR="00000000" w:rsidDel="00000000" w:rsidP="00000000" w:rsidRDefault="00000000" w:rsidRPr="00000000" w14:paraId="000000FF">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00">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server.on("/", handleRoot);        //登錄處理程序：根目錄</w:t>
      </w:r>
    </w:p>
    <w:p w:rsidR="00000000" w:rsidDel="00000000" w:rsidP="00000000" w:rsidRDefault="00000000" w:rsidRPr="00000000" w14:paraId="00000101">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server.onNotFound(handleNotFound); //登錄處理程序：未找到檔案</w:t>
      </w:r>
    </w:p>
    <w:p w:rsidR="00000000" w:rsidDel="00000000" w:rsidP="00000000" w:rsidRDefault="00000000" w:rsidRPr="00000000" w14:paraId="00000102">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server.on("/on", handleLedOn);     //登錄處理程序：點亮電燈</w:t>
      </w:r>
    </w:p>
    <w:p w:rsidR="00000000" w:rsidDel="00000000" w:rsidP="00000000" w:rsidRDefault="00000000" w:rsidRPr="00000000" w14:paraId="00000103">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server.on("/off", handleLedOff);   //登錄處理程序：熄滅電燈</w:t>
      </w:r>
    </w:p>
    <w:p w:rsidR="00000000" w:rsidDel="00000000" w:rsidP="00000000" w:rsidRDefault="00000000" w:rsidRPr="00000000" w14:paraId="00000104">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server.begin();                    //啟動伺服器物件</w:t>
      </w:r>
    </w:p>
    <w:p w:rsidR="00000000" w:rsidDel="00000000" w:rsidP="00000000" w:rsidRDefault="00000000" w:rsidRPr="00000000" w14:paraId="00000105">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Serial.println("HTTP 伺服器已啟動");</w:t>
      </w:r>
    </w:p>
    <w:p w:rsidR="00000000" w:rsidDel="00000000" w:rsidP="00000000" w:rsidRDefault="00000000" w:rsidRPr="00000000" w14:paraId="00000106">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107">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08">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void loop() {</w:t>
      </w:r>
    </w:p>
    <w:p w:rsidR="00000000" w:rsidDel="00000000" w:rsidP="00000000" w:rsidRDefault="00000000" w:rsidRPr="00000000" w14:paraId="00000109">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  server.handleClient();            //啟動客戶端請求處理程序</w:t>
      </w:r>
    </w:p>
    <w:p w:rsidR="00000000" w:rsidDel="00000000" w:rsidP="00000000" w:rsidRDefault="00000000" w:rsidRPr="00000000" w14:paraId="0000010A">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w:t>
      </w:r>
    </w:p>
    <w:p w:rsidR="00000000" w:rsidDel="00000000" w:rsidP="00000000" w:rsidRDefault="00000000" w:rsidRPr="00000000" w14:paraId="0000010B">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0C">
      <w:pPr>
        <w:widowControl w:val="1"/>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(二)藍芽窗簾控制</w:t>
      </w:r>
    </w:p>
    <w:p w:rsidR="00000000" w:rsidDel="00000000" w:rsidP="00000000" w:rsidRDefault="00000000" w:rsidRPr="00000000" w14:paraId="0000010D">
      <w:pPr>
        <w:widowControl w:val="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1.製作過程</w:t>
      </w:r>
    </w:p>
    <w:p w:rsidR="00000000" w:rsidDel="00000000" w:rsidP="00000000" w:rsidRDefault="00000000" w:rsidRPr="00000000" w14:paraId="0000010E">
      <w:pPr>
        <w:widowControl w:val="1"/>
        <w:ind w:right="-41" w:firstLine="48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由於時間問題，本想在新增一個資料庫能夠上傳使用紀錄，來不及每個系統都製作，指來得及在窗簾的app中製作這項功能，在app中輸入網址，上傳至資料庫，，再藉由phpadmin介面展示出來</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752475</wp:posOffset>
            </wp:positionV>
            <wp:extent cx="2917507" cy="2190764"/>
            <wp:effectExtent b="0" l="0" r="0" t="0"/>
            <wp:wrapNone/>
            <wp:docPr id="249" name="image42.jpg"/>
            <a:graphic>
              <a:graphicData uri="http://schemas.openxmlformats.org/drawingml/2006/picture">
                <pic:pic>
                  <pic:nvPicPr>
                    <pic:cNvPr id="0" name="image42.jpg"/>
                    <pic:cNvPicPr preferRelativeResize="0"/>
                  </pic:nvPicPr>
                  <pic:blipFill>
                    <a:blip r:embed="rId38"/>
                    <a:srcRect b="0" l="0" r="0" t="0"/>
                    <a:stretch>
                      <a:fillRect/>
                    </a:stretch>
                  </pic:blipFill>
                  <pic:spPr>
                    <a:xfrm>
                      <a:off x="0" y="0"/>
                      <a:ext cx="2917507" cy="2190764"/>
                    </a:xfrm>
                    <a:prstGeom prst="rect"/>
                    <a:ln/>
                  </pic:spPr>
                </pic:pic>
              </a:graphicData>
            </a:graphic>
          </wp:anchor>
        </w:drawing>
      </w:r>
    </w:p>
    <w:p w:rsidR="00000000" w:rsidDel="00000000" w:rsidP="00000000" w:rsidRDefault="00000000" w:rsidRPr="00000000" w14:paraId="0000010F">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0">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1">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2">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3">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4">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5">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6">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7">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8">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9">
      <w:pPr>
        <w:widowControl w:val="1"/>
        <w:rPr>
          <w:rFonts w:ascii="DFKai-SB" w:cs="DFKai-SB" w:eastAsia="DFKai-SB" w:hAnsi="DFKai-SB"/>
          <w:color w:val="00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DFKai-SB" w:cs="DFKai-SB" w:eastAsia="DFKai-SB" w:hAnsi="DFKai-SB"/>
          <w:color w:val="000000"/>
          <w:sz w:val="26"/>
          <w:szCs w:val="26"/>
          <w:rtl w:val="0"/>
        </w:rPr>
        <w:t xml:space="preserve">.程式碼</w:t>
      </w:r>
    </w:p>
    <w:p w:rsidR="00000000" w:rsidDel="00000000" w:rsidP="00000000" w:rsidRDefault="00000000" w:rsidRPr="00000000" w14:paraId="0000011A">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widowControl w:val="1"/>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widowControl w:val="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21">
      <w:pPr>
        <w:widowControl w:val="1"/>
        <w:rPr>
          <w:rFonts w:ascii="DFKai-SB" w:cs="DFKai-SB" w:eastAsia="DFKai-SB" w:hAnsi="DFKai-SB"/>
          <w:color w:val="000000"/>
          <w:sz w:val="26"/>
          <w:szCs w:val="26"/>
        </w:rPr>
      </w:pPr>
      <w:r w:rsidDel="00000000" w:rsidR="00000000" w:rsidRPr="00000000">
        <w:rPr>
          <w:rFonts w:ascii="DFKai-SB" w:cs="DFKai-SB" w:eastAsia="DFKai-SB" w:hAnsi="DFKai-SB"/>
          <w:color w:val="000000"/>
          <w:sz w:val="28"/>
          <w:szCs w:val="28"/>
          <w:rtl w:val="0"/>
        </w:rPr>
        <w:t xml:space="preserve">(三)紅外線電風扇控制</w:t>
      </w:r>
      <w:r w:rsidDel="00000000" w:rsidR="00000000" w:rsidRPr="00000000">
        <w:rPr>
          <w:rtl w:val="0"/>
        </w:rPr>
      </w:r>
    </w:p>
    <w:p w:rsidR="00000000" w:rsidDel="00000000" w:rsidP="00000000" w:rsidRDefault="00000000" w:rsidRPr="00000000" w14:paraId="00000122">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1.電路圖</w:t>
      </w:r>
    </w:p>
    <w:p w:rsidR="00000000" w:rsidDel="00000000" w:rsidP="00000000" w:rsidRDefault="00000000" w:rsidRPr="00000000" w14:paraId="00000123">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5277810" cy="4102100"/>
            <wp:effectExtent b="0" l="0" r="0" t="0"/>
            <wp:docPr id="23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27781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2.製作過程</w:t>
      </w:r>
    </w:p>
    <w:p w:rsidR="00000000" w:rsidDel="00000000" w:rsidP="00000000" w:rsidRDefault="00000000" w:rsidRPr="00000000" w14:paraId="00000125">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現今的Linux核心已經可以直接支援紅外線的接收與發射，在一開始的時候我們先輸入sudo nano /boot/config.txt這項指令，找到#dtoverlay=gpio-ir ,gpio_pin=17(接收)和#dtoverlay=gpio-ir-tx,gpio_pin=18(發射)這兩個之後開啟核心的支援(把前面的#號刪掉)完成之後重新開機。</w:t>
      </w:r>
    </w:p>
    <w:p w:rsidR="00000000" w:rsidDel="00000000" w:rsidP="00000000" w:rsidRDefault="00000000" w:rsidRPr="00000000" w14:paraId="00000126">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27">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2609850" cy="361950"/>
            <wp:effectExtent b="0" l="0" r="0" t="0"/>
            <wp:docPr id="25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609850" cy="361950"/>
                    </a:xfrm>
                    <a:prstGeom prst="rect"/>
                    <a:ln/>
                  </pic:spPr>
                </pic:pic>
              </a:graphicData>
            </a:graphic>
          </wp:inline>
        </w:drawing>
      </w:r>
      <w:r w:rsidDel="00000000" w:rsidR="00000000" w:rsidRPr="00000000">
        <w:rPr>
          <w:rFonts w:ascii="DFKai-SB" w:cs="DFKai-SB" w:eastAsia="DFKai-SB" w:hAnsi="DFKai-SB"/>
          <w:sz w:val="26"/>
          <w:szCs w:val="26"/>
        </w:rPr>
        <w:drawing>
          <wp:inline distB="114300" distT="114300" distL="114300" distR="114300">
            <wp:extent cx="2428875" cy="438150"/>
            <wp:effectExtent b="0" l="0" r="0" t="0"/>
            <wp:docPr id="25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428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ab/>
        <w:t xml:space="preserve">開啟前</w:t>
        <w:tab/>
        <w:tab/>
        <w:tab/>
        <w:tab/>
        <w:tab/>
        <w:t xml:space="preserve">(開啟後)</w:t>
      </w:r>
    </w:p>
    <w:p w:rsidR="00000000" w:rsidDel="00000000" w:rsidP="00000000" w:rsidRDefault="00000000" w:rsidRPr="00000000" w14:paraId="00000129">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開機後再利用dmesg | grep -i rc確認接收與發射的代號</w:t>
      </w:r>
    </w:p>
    <w:p w:rsidR="00000000" w:rsidDel="00000000" w:rsidP="00000000" w:rsidRDefault="00000000" w:rsidRPr="00000000" w14:paraId="0000012A">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1552575" cy="171450"/>
            <wp:effectExtent b="0" l="0" r="0" t="0"/>
            <wp:docPr id="23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552575" cy="171450"/>
                    </a:xfrm>
                    <a:prstGeom prst="rect"/>
                    <a:ln/>
                  </pic:spPr>
                </pic:pic>
              </a:graphicData>
            </a:graphic>
          </wp:inline>
        </w:drawing>
      </w:r>
      <w:r w:rsidDel="00000000" w:rsidR="00000000" w:rsidRPr="00000000">
        <w:rPr>
          <w:rFonts w:ascii="DFKai-SB" w:cs="DFKai-SB" w:eastAsia="DFKai-SB" w:hAnsi="DFKai-SB"/>
          <w:sz w:val="26"/>
          <w:szCs w:val="26"/>
          <w:rtl w:val="0"/>
        </w:rPr>
        <w:tab/>
      </w:r>
      <w:r w:rsidDel="00000000" w:rsidR="00000000" w:rsidRPr="00000000">
        <w:rPr>
          <w:rFonts w:ascii="DFKai-SB" w:cs="DFKai-SB" w:eastAsia="DFKai-SB" w:hAnsi="DFKai-SB"/>
          <w:sz w:val="26"/>
          <w:szCs w:val="26"/>
        </w:rPr>
        <w:drawing>
          <wp:inline distB="114300" distT="114300" distL="114300" distR="114300">
            <wp:extent cx="2905125" cy="171450"/>
            <wp:effectExtent b="0" l="0" r="0" t="0"/>
            <wp:docPr id="24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9051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 xml:space="preserve">(rc1為接收)</w:t>
        <w:tab/>
        <w:tab/>
        <w:tab/>
        <w:tab/>
        <w:tab/>
        <w:t xml:space="preserve">(rc0為發射)</w:t>
      </w:r>
      <w:r w:rsidDel="00000000" w:rsidR="00000000" w:rsidRPr="00000000">
        <w:rPr>
          <w:rtl w:val="0"/>
        </w:rPr>
      </w:r>
    </w:p>
    <w:p w:rsidR="00000000" w:rsidDel="00000000" w:rsidP="00000000" w:rsidRDefault="00000000" w:rsidRPr="00000000" w14:paraId="0000012C">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之後再安裝ir-keytable這項套件，這項套件就是我們之後在做紅外線接收與發射時的主要工具，而在安裝好之後可以直接輸入ir-keytable來插看許多資訊，像是樹莓派上接的元件的代號(rc0、rc1)以及驅動程式還有它所支援的傳輸協定等等有用的資訊。</w:t>
      </w:r>
    </w:p>
    <w:p w:rsidR="00000000" w:rsidDel="00000000" w:rsidP="00000000" w:rsidRDefault="00000000" w:rsidRPr="00000000" w14:paraId="0000012D">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14300" distT="114300" distL="114300" distR="114300">
            <wp:extent cx="5277810" cy="1816100"/>
            <wp:effectExtent b="0" l="0" r="0" t="0"/>
            <wp:docPr id="25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27781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ab/>
        <w:tab/>
        <w:tab/>
        <w:t xml:space="preserve">(安裝ir-keytable)</w:t>
      </w:r>
    </w:p>
    <w:p w:rsidR="00000000" w:rsidDel="00000000" w:rsidP="00000000" w:rsidRDefault="00000000" w:rsidRPr="00000000" w14:paraId="0000012F">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 xml:space="preserve">再來就是利用ir-keytable -s rc1 -t這項指令來</w:t>
      </w:r>
      <w:r w:rsidDel="00000000" w:rsidR="00000000" w:rsidRPr="00000000">
        <w:rPr>
          <w:rFonts w:ascii="DFKai-SB" w:cs="DFKai-SB" w:eastAsia="DFKai-SB" w:hAnsi="DFKai-SB"/>
          <w:sz w:val="26"/>
          <w:szCs w:val="26"/>
          <w:rtl w:val="0"/>
        </w:rPr>
        <w:t xml:space="preserve">抓取輸入的紅外線協議與編碼，並再用ir-ctl -d /dev/lirc0 -S sanyo(協議名稱):”0x5f00(編碼)”透過紅外線發射器發射紅外線訊號。</w:t>
      </w:r>
    </w:p>
    <w:p w:rsidR="00000000" w:rsidDel="00000000" w:rsidP="00000000" w:rsidRDefault="00000000" w:rsidRPr="00000000" w14:paraId="00000130">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9050" distT="19050" distL="19050" distR="19050">
            <wp:extent cx="5093018" cy="2596440"/>
            <wp:effectExtent b="0" l="0" r="0" t="0"/>
            <wp:docPr id="235" name="image37.jpg"/>
            <a:graphic>
              <a:graphicData uri="http://schemas.openxmlformats.org/drawingml/2006/picture">
                <pic:pic>
                  <pic:nvPicPr>
                    <pic:cNvPr id="0" name="image37.jpg"/>
                    <pic:cNvPicPr preferRelativeResize="0"/>
                  </pic:nvPicPr>
                  <pic:blipFill>
                    <a:blip r:embed="rId45"/>
                    <a:srcRect b="0" l="0" r="0" t="0"/>
                    <a:stretch>
                      <a:fillRect/>
                    </a:stretch>
                  </pic:blipFill>
                  <pic:spPr>
                    <a:xfrm>
                      <a:off x="0" y="0"/>
                      <a:ext cx="5093018" cy="25964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ab/>
        <w:tab/>
        <w:t xml:space="preserve">(讀取，協議為sanyo編碼為0x5f00)</w:t>
      </w:r>
    </w:p>
    <w:p w:rsidR="00000000" w:rsidDel="00000000" w:rsidP="00000000" w:rsidRDefault="00000000" w:rsidRPr="00000000" w14:paraId="00000132">
      <w:pPr>
        <w:widowControl w:val="1"/>
        <w:rPr>
          <w:rFonts w:ascii="DFKai-SB" w:cs="DFKai-SB" w:eastAsia="DFKai-SB" w:hAnsi="DFKai-SB"/>
          <w:sz w:val="26"/>
          <w:szCs w:val="26"/>
        </w:rPr>
      </w:pPr>
      <w:r w:rsidDel="00000000" w:rsidR="00000000" w:rsidRPr="00000000">
        <w:rPr>
          <w:rFonts w:ascii="DFKai-SB" w:cs="DFKai-SB" w:eastAsia="DFKai-SB" w:hAnsi="DFKai-SB"/>
          <w:sz w:val="26"/>
          <w:szCs w:val="26"/>
        </w:rPr>
        <w:drawing>
          <wp:inline distB="19050" distT="19050" distL="19050" distR="19050">
            <wp:extent cx="5102543" cy="1589027"/>
            <wp:effectExtent b="0" l="0" r="0" t="0"/>
            <wp:docPr id="258" name="image39.jpg"/>
            <a:graphic>
              <a:graphicData uri="http://schemas.openxmlformats.org/drawingml/2006/picture">
                <pic:pic>
                  <pic:nvPicPr>
                    <pic:cNvPr id="0" name="image39.jpg"/>
                    <pic:cNvPicPr preferRelativeResize="0"/>
                  </pic:nvPicPr>
                  <pic:blipFill>
                    <a:blip r:embed="rId46"/>
                    <a:srcRect b="0" l="0" r="0" t="0"/>
                    <a:stretch>
                      <a:fillRect/>
                    </a:stretch>
                  </pic:blipFill>
                  <pic:spPr>
                    <a:xfrm>
                      <a:off x="0" y="0"/>
                      <a:ext cx="5102543" cy="158902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1"/>
        <w:rPr>
          <w:rFonts w:ascii="DFKai-SB" w:cs="DFKai-SB" w:eastAsia="DFKai-SB" w:hAnsi="DFKai-SB"/>
          <w:sz w:val="26"/>
          <w:szCs w:val="26"/>
        </w:rPr>
      </w:pPr>
      <w:r w:rsidDel="00000000" w:rsidR="00000000" w:rsidRPr="00000000">
        <w:rPr>
          <w:rFonts w:ascii="DFKai-SB" w:cs="DFKai-SB" w:eastAsia="DFKai-SB" w:hAnsi="DFKai-SB"/>
          <w:sz w:val="26"/>
          <w:szCs w:val="26"/>
          <w:rtl w:val="0"/>
        </w:rPr>
        <w:tab/>
        <w:tab/>
        <w:tab/>
        <w:tab/>
        <w:tab/>
        <w:t xml:space="preserve">(發射)</w:t>
      </w:r>
    </w:p>
    <w:p w:rsidR="00000000" w:rsidDel="00000000" w:rsidP="00000000" w:rsidRDefault="00000000" w:rsidRPr="00000000" w14:paraId="00000134">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5">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6">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7">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8">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9">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3A">
      <w:pPr>
        <w:widowControl w:val="1"/>
        <w:rPr>
          <w:rFonts w:ascii="DFKai-SB" w:cs="DFKai-SB" w:eastAsia="DFKai-SB" w:hAnsi="DFKai-SB"/>
          <w:sz w:val="28"/>
          <w:szCs w:val="28"/>
        </w:rPr>
      </w:pPr>
      <w:r w:rsidDel="00000000" w:rsidR="00000000" w:rsidRPr="00000000">
        <w:rPr>
          <w:rFonts w:ascii="DFKai-SB" w:cs="DFKai-SB" w:eastAsia="DFKai-SB" w:hAnsi="DFKai-SB"/>
          <w:sz w:val="26"/>
          <w:szCs w:val="26"/>
          <w:rtl w:val="0"/>
        </w:rPr>
        <w:t xml:space="preserve">(四)</w:t>
      </w:r>
      <w:r w:rsidDel="00000000" w:rsidR="00000000" w:rsidRPr="00000000">
        <w:rPr>
          <w:rFonts w:ascii="DFKai-SB" w:cs="DFKai-SB" w:eastAsia="DFKai-SB" w:hAnsi="DFKai-SB"/>
          <w:sz w:val="28"/>
          <w:szCs w:val="28"/>
          <w:rtl w:val="0"/>
        </w:rPr>
        <w:t xml:space="preserve">語音及紅外線整合</w:t>
      </w:r>
    </w:p>
    <w:p w:rsidR="00000000" w:rsidDel="00000000" w:rsidP="00000000" w:rsidRDefault="00000000" w:rsidRPr="00000000" w14:paraId="0000013B">
      <w:pPr>
        <w:widowControl w:val="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1.製作過程</w:t>
      </w:r>
    </w:p>
    <w:p w:rsidR="00000000" w:rsidDel="00000000" w:rsidP="00000000" w:rsidRDefault="00000000" w:rsidRPr="00000000" w14:paraId="0000013C">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D">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E">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F">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0">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1">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2">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3">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4">
      <w:pPr>
        <w:widowControl w:val="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2.程式碼</w:t>
      </w:r>
    </w:p>
    <w:p w:rsidR="00000000" w:rsidDel="00000000" w:rsidP="00000000" w:rsidRDefault="00000000" w:rsidRPr="00000000" w14:paraId="00000145">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6">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7">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8">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9">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A">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B">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C">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D">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E">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F">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0">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1">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2">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3">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4">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5">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6">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7">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8">
      <w:pPr>
        <w:widowControl w:val="1"/>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9">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5A">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5B">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5C">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5D">
      <w:pPr>
        <w:widowControl w:val="1"/>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15E">
      <w:pPr>
        <w:widowControl w:val="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5F">
      <w:pPr>
        <w:widowControl w:val="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60">
      <w:pPr>
        <w:widowControl w:val="1"/>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五、</w:t>
      </w:r>
      <w:r w:rsidDel="00000000" w:rsidR="00000000" w:rsidRPr="00000000">
        <w:rPr>
          <w:rFonts w:ascii="Times New Roman" w:cs="Times New Roman" w:eastAsia="Times New Roman" w:hAnsi="Times New Roman"/>
          <w:color w:val="000000"/>
          <w:sz w:val="28"/>
          <w:szCs w:val="28"/>
          <w:rtl w:val="0"/>
        </w:rPr>
        <w:t xml:space="preserve">App UI</w:t>
      </w:r>
      <w:r w:rsidDel="00000000" w:rsidR="00000000" w:rsidRPr="00000000">
        <w:rPr>
          <w:rtl w:val="0"/>
        </w:rPr>
      </w:r>
    </w:p>
    <w:p w:rsidR="00000000" w:rsidDel="00000000" w:rsidP="00000000" w:rsidRDefault="00000000" w:rsidRPr="00000000" w14:paraId="00000161">
      <w:pPr>
        <w:widowControl w:val="1"/>
        <w:rPr>
          <w:rFonts w:ascii="DFKai-SB" w:cs="DFKai-SB" w:eastAsia="DFKai-SB" w:hAnsi="DFKai-SB"/>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2874645</wp:posOffset>
            </wp:positionH>
            <wp:positionV relativeFrom="paragraph">
              <wp:posOffset>10516</wp:posOffset>
            </wp:positionV>
            <wp:extent cx="1952625" cy="4176395"/>
            <wp:effectExtent b="0" l="0" r="0" t="0"/>
            <wp:wrapNone/>
            <wp:docPr id="250"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1952625" cy="41763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32308</wp:posOffset>
            </wp:positionV>
            <wp:extent cx="1967789" cy="4183380"/>
            <wp:effectExtent b="0" l="0" r="0" t="0"/>
            <wp:wrapNone/>
            <wp:docPr id="237" name="image4.jpg"/>
            <a:graphic>
              <a:graphicData uri="http://schemas.openxmlformats.org/drawingml/2006/picture">
                <pic:pic>
                  <pic:nvPicPr>
                    <pic:cNvPr id="0" name="image4.jpg"/>
                    <pic:cNvPicPr preferRelativeResize="0"/>
                  </pic:nvPicPr>
                  <pic:blipFill>
                    <a:blip r:embed="rId48"/>
                    <a:srcRect b="0" l="0" r="0" t="0"/>
                    <a:stretch>
                      <a:fillRect/>
                    </a:stretch>
                  </pic:blipFill>
                  <pic:spPr>
                    <a:xfrm>
                      <a:off x="0" y="0"/>
                      <a:ext cx="1967789" cy="4183380"/>
                    </a:xfrm>
                    <a:prstGeom prst="rect"/>
                    <a:ln/>
                  </pic:spPr>
                </pic:pic>
              </a:graphicData>
            </a:graphic>
          </wp:anchor>
        </w:drawing>
      </w:r>
    </w:p>
    <w:p w:rsidR="00000000" w:rsidDel="00000000" w:rsidP="00000000" w:rsidRDefault="00000000" w:rsidRPr="00000000" w14:paraId="00000162">
      <w:pPr>
        <w:widowControl w:val="1"/>
        <w:rPr>
          <w:rFonts w:ascii="DFKai-SB" w:cs="DFKai-SB" w:eastAsia="DFKai-SB" w:hAnsi="DFKai-SB"/>
          <w:color w:val="000000"/>
          <w:sz w:val="32"/>
          <w:szCs w:val="32"/>
        </w:rPr>
      </w:pPr>
      <w:r w:rsidDel="00000000" w:rsidR="00000000" w:rsidRPr="00000000">
        <w:rPr>
          <w:rtl w:val="0"/>
        </w:rPr>
      </w:r>
    </w:p>
    <w:p w:rsidR="00000000" w:rsidDel="00000000" w:rsidP="00000000" w:rsidRDefault="00000000" w:rsidRPr="00000000" w14:paraId="00000163">
      <w:pPr>
        <w:widowControl w:val="1"/>
        <w:rPr>
          <w:rFonts w:ascii="DFKai-SB" w:cs="DFKai-SB" w:eastAsia="DFKai-SB" w:hAnsi="DFKai-SB"/>
          <w:color w:val="000000"/>
          <w:sz w:val="32"/>
          <w:szCs w:val="32"/>
        </w:rPr>
      </w:pPr>
      <w:r w:rsidDel="00000000" w:rsidR="00000000" w:rsidRPr="00000000">
        <w:rPr>
          <w:rtl w:val="0"/>
        </w:rPr>
      </w:r>
    </w:p>
    <w:p w:rsidR="00000000" w:rsidDel="00000000" w:rsidP="00000000" w:rsidRDefault="00000000" w:rsidRPr="00000000" w14:paraId="00000164">
      <w:pPr>
        <w:widowControl w:val="1"/>
        <w:rPr>
          <w:rFonts w:ascii="DFKai-SB" w:cs="DFKai-SB" w:eastAsia="DFKai-SB" w:hAnsi="DFKai-SB"/>
          <w:color w:val="000000"/>
          <w:sz w:val="32"/>
          <w:szCs w:val="32"/>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160020</wp:posOffset>
                </wp:positionV>
                <wp:extent cx="2370455" cy="1414145"/>
                <wp:effectExtent b="0" l="0" r="0" t="0"/>
                <wp:wrapSquare wrapText="bothSides" distB="45720" distT="45720" distL="114300" distR="114300"/>
                <wp:docPr id="222"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圖12:App UI 介面(二)</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160020</wp:posOffset>
                </wp:positionV>
                <wp:extent cx="2370455" cy="1414145"/>
                <wp:effectExtent b="0" l="0" r="0" t="0"/>
                <wp:wrapSquare wrapText="bothSides" distB="45720" distT="45720" distL="114300" distR="114300"/>
                <wp:docPr id="222" name="image28.png"/>
                <a:graphic>
                  <a:graphicData uri="http://schemas.openxmlformats.org/drawingml/2006/picture">
                    <pic:pic>
                      <pic:nvPicPr>
                        <pic:cNvPr id="0" name="image28.png"/>
                        <pic:cNvPicPr preferRelativeResize="0"/>
                      </pic:nvPicPr>
                      <pic:blipFill>
                        <a:blip r:embed="rId49"/>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370455" cy="1414145"/>
                <wp:effectExtent b="0" l="0" r="0" t="0"/>
                <wp:wrapSquare wrapText="bothSides" distB="45720" distT="45720" distL="114300" distR="114300"/>
                <wp:docPr id="221" name=""/>
                <a:graphic>
                  <a:graphicData uri="http://schemas.microsoft.com/office/word/2010/wordprocessingShape">
                    <wps:wsp>
                      <wps:cNvSpPr/>
                      <wps:cNvPr id="5" name="Shape 5"/>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圖11:App UI 介面(一)</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370455" cy="1414145"/>
                <wp:effectExtent b="0" l="0" r="0" t="0"/>
                <wp:wrapSquare wrapText="bothSides" distB="45720" distT="45720" distL="114300" distR="114300"/>
                <wp:docPr id="221" name="image22.png"/>
                <a:graphic>
                  <a:graphicData uri="http://schemas.openxmlformats.org/drawingml/2006/picture">
                    <pic:pic>
                      <pic:nvPicPr>
                        <pic:cNvPr id="0" name="image22.png"/>
                        <pic:cNvPicPr preferRelativeResize="0"/>
                      </pic:nvPicPr>
                      <pic:blipFill>
                        <a:blip r:embed="rId50"/>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b w:val="0"/>
          <w:i w:val="0"/>
          <w:smallCaps w:val="0"/>
          <w:strike w:val="0"/>
          <w:color w:val="000000"/>
          <w:sz w:val="28"/>
          <w:szCs w:val="28"/>
          <w:u w:val="none"/>
          <w:shd w:fill="auto" w:val="clear"/>
          <w:vertAlign w:val="baseline"/>
        </w:rPr>
      </w:pPr>
      <w:r w:rsidDel="00000000" w:rsidR="00000000" w:rsidRPr="00000000">
        <w:rPr>
          <w:rFonts w:ascii="DFKai-SB" w:cs="DFKai-SB" w:eastAsia="DFKai-SB" w:hAnsi="DFKai-SB"/>
          <w:b w:val="0"/>
          <w:i w:val="0"/>
          <w:smallCaps w:val="0"/>
          <w:strike w:val="0"/>
          <w:color w:val="000000"/>
          <w:sz w:val="28"/>
          <w:szCs w:val="28"/>
          <w:u w:val="none"/>
          <w:shd w:fill="auto" w:val="clear"/>
          <w:vertAlign w:val="baseline"/>
          <w:rtl w:val="0"/>
        </w:rPr>
        <w:t xml:space="preserve">伍、研究結果</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390525</wp:posOffset>
            </wp:positionV>
            <wp:extent cx="3238038" cy="3273107"/>
            <wp:effectExtent b="0" l="0" r="0" t="0"/>
            <wp:wrapNone/>
            <wp:docPr id="248" name="image43.jpg"/>
            <a:graphic>
              <a:graphicData uri="http://schemas.openxmlformats.org/drawingml/2006/picture">
                <pic:pic>
                  <pic:nvPicPr>
                    <pic:cNvPr id="0" name="image43.jpg"/>
                    <pic:cNvPicPr preferRelativeResize="0"/>
                  </pic:nvPicPr>
                  <pic:blipFill>
                    <a:blip r:embed="rId51"/>
                    <a:srcRect b="0" l="0" r="0" t="0"/>
                    <a:stretch>
                      <a:fillRect/>
                    </a:stretch>
                  </pic:blipFill>
                  <pic:spPr>
                    <a:xfrm>
                      <a:off x="0" y="0"/>
                      <a:ext cx="3238038" cy="3273107"/>
                    </a:xfrm>
                    <a:prstGeom prst="rect"/>
                    <a:ln/>
                  </pic:spPr>
                </pic:pic>
              </a:graphicData>
            </a:graphic>
          </wp:anchor>
        </w:drawing>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PMingLiu" w:cs="PMingLiu" w:eastAsia="PMingLiu" w:hAnsi="PMingLiu"/>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widowControl w:val="1"/>
        <w:ind w:right="-41"/>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79">
      <w:pPr>
        <w:widowControl w:val="1"/>
        <w:ind w:right="-41"/>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陸、討論</w:t>
      </w:r>
    </w:p>
    <w:p w:rsidR="00000000" w:rsidDel="00000000" w:rsidP="00000000" w:rsidRDefault="00000000" w:rsidRPr="00000000" w14:paraId="0000017A">
      <w:pPr>
        <w:widowControl w:val="1"/>
        <w:ind w:right="-41" w:firstLine="480"/>
        <w:rPr>
          <w:rFonts w:ascii="DFKai-SB" w:cs="DFKai-SB" w:eastAsia="DFKai-SB" w:hAnsi="DFKai-SB"/>
          <w:sz w:val="28"/>
          <w:szCs w:val="28"/>
        </w:rPr>
      </w:pPr>
      <w:r w:rsidDel="00000000" w:rsidR="00000000" w:rsidRPr="00000000">
        <w:rPr>
          <w:rFonts w:ascii="DFKai-SB" w:cs="DFKai-SB" w:eastAsia="DFKai-SB" w:hAnsi="DFKai-SB"/>
          <w:color w:val="000000"/>
          <w:sz w:val="28"/>
          <w:szCs w:val="28"/>
          <w:rtl w:val="0"/>
        </w:rPr>
        <w:t xml:space="preserve">一、問題與解決方法</w:t>
      </w:r>
      <w:r w:rsidDel="00000000" w:rsidR="00000000" w:rsidRPr="00000000">
        <w:rPr>
          <w:rtl w:val="0"/>
        </w:rPr>
      </w:r>
    </w:p>
    <w:p w:rsidR="00000000" w:rsidDel="00000000" w:rsidP="00000000" w:rsidRDefault="00000000" w:rsidRPr="00000000" w14:paraId="0000017B">
      <w:pPr>
        <w:widowControl w:val="1"/>
        <w:ind w:right="-41" w:firstLine="48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紅外線</w:t>
      </w:r>
    </w:p>
    <w:p w:rsidR="00000000" w:rsidDel="00000000" w:rsidP="00000000" w:rsidRDefault="00000000" w:rsidRPr="00000000" w14:paraId="0000017C">
      <w:pPr>
        <w:widowControl w:val="1"/>
        <w:ind w:right="-41" w:firstLine="48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一開始我們在做紅外線的接收與發射時是使用Arduino uno以及ESP32這兩塊板子來做，畢竟有關Arduino紅外線接收與發射的資料網路上也比較豐富，但後來要整合時才發現Arduino uno不像ESP32有內建WiFi的功能，而那時也因為時間與錢的關西沒有再去買而外的WiFi模組，所以我們後來直接開始找有關樹莓派紅外線發射與接收的資料才克服這個問題。</w:t>
      </w:r>
    </w:p>
    <w:p w:rsidR="00000000" w:rsidDel="00000000" w:rsidP="00000000" w:rsidRDefault="00000000" w:rsidRPr="00000000" w14:paraId="0000017D">
      <w:pPr>
        <w:widowControl w:val="1"/>
        <w:ind w:right="-41" w:firstLine="48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E">
      <w:pPr>
        <w:widowControl w:val="1"/>
        <w:ind w:right="-41" w:firstLine="48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F">
      <w:pPr>
        <w:widowControl w:val="1"/>
        <w:ind w:right="-41" w:firstLine="480"/>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由於時間問題，本想在新增一個資料庫能夠上傳使用紀錄，來不及每個系統都製作，指來得及在窗簾的app中製作這項功能，真的十分可惜</w:t>
      </w:r>
    </w:p>
    <w:p w:rsidR="00000000" w:rsidDel="00000000" w:rsidP="00000000" w:rsidRDefault="00000000" w:rsidRPr="00000000" w14:paraId="00000180">
      <w:pPr>
        <w:widowControl w:val="1"/>
        <w:ind w:right="-41" w:firstLine="480"/>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二、未來期望</w:t>
      </w:r>
    </w:p>
    <w:p w:rsidR="00000000" w:rsidDel="00000000" w:rsidP="00000000" w:rsidRDefault="00000000" w:rsidRPr="00000000" w14:paraId="00000181">
      <w:pPr>
        <w:widowControl w:val="1"/>
        <w:ind w:right="-4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82">
      <w:pPr>
        <w:widowControl w:val="1"/>
        <w:ind w:right="-41"/>
        <w:rPr>
          <w:rFonts w:ascii="DFKai-SB" w:cs="DFKai-SB" w:eastAsia="DFKai-SB" w:hAnsi="DFKai-SB"/>
          <w:color w:val="000000"/>
          <w:sz w:val="28"/>
          <w:szCs w:val="28"/>
        </w:rPr>
      </w:pPr>
      <w:r w:rsidDel="00000000" w:rsidR="00000000" w:rsidRPr="00000000">
        <w:rPr>
          <w:rFonts w:ascii="DFKai-SB" w:cs="DFKai-SB" w:eastAsia="DFKai-SB" w:hAnsi="DFKai-SB"/>
          <w:color w:val="000000"/>
          <w:sz w:val="28"/>
          <w:szCs w:val="28"/>
          <w:rtl w:val="0"/>
        </w:rPr>
        <w:t xml:space="preserve">柒、結論</w:t>
      </w:r>
    </w:p>
    <w:p w:rsidR="00000000" w:rsidDel="00000000" w:rsidP="00000000" w:rsidRDefault="00000000" w:rsidRPr="00000000" w14:paraId="00000183">
      <w:pPr>
        <w:widowControl w:val="1"/>
        <w:ind w:right="-4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84">
      <w:pPr>
        <w:widowControl w:val="1"/>
        <w:ind w:right="-41"/>
        <w:rPr>
          <w:rFonts w:ascii="DFKai-SB" w:cs="DFKai-SB" w:eastAsia="DFKai-SB" w:hAnsi="DFKai-SB"/>
          <w:color w:val="000000"/>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0" w:right="0" w:firstLine="0"/>
        <w:jc w:val="left"/>
        <w:rPr>
          <w:rFonts w:ascii="PMingLiu" w:cs="PMingLiu" w:eastAsia="PMingLiu" w:hAnsi="PMingLiu"/>
          <w:b w:val="0"/>
          <w:i w:val="0"/>
          <w:smallCaps w:val="0"/>
          <w:strike w:val="0"/>
          <w:color w:val="000000"/>
          <w:sz w:val="28"/>
          <w:szCs w:val="28"/>
          <w:u w:val="none"/>
          <w:shd w:fill="auto" w:val="clear"/>
          <w:vertAlign w:val="baseline"/>
        </w:rPr>
      </w:pPr>
      <w:r w:rsidDel="00000000" w:rsidR="00000000" w:rsidRPr="00000000">
        <w:rPr>
          <w:rFonts w:ascii="DFKai-SB" w:cs="DFKai-SB" w:eastAsia="DFKai-SB" w:hAnsi="DFKai-SB"/>
          <w:b w:val="0"/>
          <w:i w:val="0"/>
          <w:smallCaps w:val="0"/>
          <w:strike w:val="0"/>
          <w:color w:val="000000"/>
          <w:sz w:val="28"/>
          <w:szCs w:val="28"/>
          <w:u w:val="none"/>
          <w:shd w:fill="auto" w:val="clear"/>
          <w:vertAlign w:val="baseline"/>
          <w:rtl w:val="0"/>
        </w:rPr>
        <w:t xml:space="preserve">捌、參考資料及其他:</w:t>
      </w:r>
      <w:r w:rsidDel="00000000" w:rsidR="00000000" w:rsidRPr="00000000">
        <w:rPr>
          <w:rtl w:val="0"/>
        </w:rPr>
      </w:r>
    </w:p>
    <w:p w:rsidR="00000000" w:rsidDel="00000000" w:rsidP="00000000" w:rsidRDefault="00000000" w:rsidRPr="00000000" w14:paraId="00000186">
      <w:pPr>
        <w:widowControl w:val="1"/>
        <w:ind w:left="567" w:right="-41" w:firstLine="0"/>
        <w:rPr>
          <w:rFonts w:ascii="PMingLiu" w:cs="PMingLiu" w:eastAsia="PMingLiu" w:hAnsi="PMingLiu"/>
          <w:color w:val="000000"/>
        </w:rPr>
      </w:pPr>
      <w:r w:rsidDel="00000000" w:rsidR="00000000" w:rsidRPr="00000000">
        <w:rPr>
          <w:rFonts w:ascii="Times New Roman" w:cs="Times New Roman" w:eastAsia="Times New Roman" w:hAnsi="Times New Roman"/>
          <w:color w:val="000000"/>
          <w:sz w:val="28"/>
          <w:szCs w:val="28"/>
          <w:rtl w:val="0"/>
        </w:rPr>
        <w:t xml:space="preserve">1</w:t>
      </w:r>
      <w:r w:rsidDel="00000000" w:rsidR="00000000" w:rsidRPr="00000000">
        <w:rPr>
          <w:rFonts w:ascii="DFKai-SB" w:cs="DFKai-SB" w:eastAsia="DFKai-SB" w:hAnsi="DFKai-SB"/>
          <w:color w:val="000000"/>
          <w:sz w:val="28"/>
          <w:szCs w:val="28"/>
          <w:rtl w:val="0"/>
        </w:rPr>
        <w:t xml:space="preserve">.</w:t>
      </w:r>
      <w:hyperlink r:id="rId52">
        <w:r w:rsidDel="00000000" w:rsidR="00000000" w:rsidRPr="00000000">
          <w:rPr>
            <w:rFonts w:ascii="DFKai-SB" w:cs="DFKai-SB" w:eastAsia="DFKai-SB" w:hAnsi="DFKai-SB"/>
            <w:color w:val="000000"/>
            <w:sz w:val="28"/>
            <w:szCs w:val="28"/>
            <w:rtl w:val="0"/>
          </w:rPr>
          <w:t xml:space="preserve">物聯網</w:t>
        </w:r>
      </w:hyperlink>
      <w:r w:rsidDel="00000000" w:rsidR="00000000" w:rsidRPr="00000000">
        <w:rPr>
          <w:rtl w:val="0"/>
        </w:rPr>
      </w:r>
    </w:p>
    <w:p w:rsidR="00000000" w:rsidDel="00000000" w:rsidP="00000000" w:rsidRDefault="00000000" w:rsidRPr="00000000" w14:paraId="00000187">
      <w:pPr>
        <w:widowControl w:val="1"/>
        <w:ind w:left="567" w:right="-41" w:firstLine="0"/>
        <w:rPr>
          <w:rFonts w:ascii="PMingLiu" w:cs="PMingLiu" w:eastAsia="PMingLiu" w:hAnsi="PMingLiu"/>
          <w:color w:val="000000"/>
        </w:rPr>
      </w:pPr>
      <w:hyperlink r:id="rId53">
        <w:r w:rsidDel="00000000" w:rsidR="00000000" w:rsidRPr="00000000">
          <w:rPr>
            <w:rFonts w:ascii="Times New Roman" w:cs="Times New Roman" w:eastAsia="Times New Roman" w:hAnsi="Times New Roman"/>
            <w:color w:val="000000"/>
            <w:sz w:val="26"/>
            <w:szCs w:val="26"/>
            <w:rtl w:val="0"/>
          </w:rPr>
          <w:t xml:space="preserve">https://aws.amazon.com/tw/what-is/iot/</w:t>
        </w:r>
      </w:hyperlink>
      <w:r w:rsidDel="00000000" w:rsidR="00000000" w:rsidRPr="00000000">
        <w:rPr>
          <w:rtl w:val="0"/>
        </w:rPr>
      </w:r>
    </w:p>
    <w:p w:rsidR="00000000" w:rsidDel="00000000" w:rsidP="00000000" w:rsidRDefault="00000000" w:rsidRPr="00000000" w14:paraId="00000188">
      <w:pPr>
        <w:widowControl w:val="1"/>
        <w:ind w:left="567" w:right="-41" w:firstLine="0"/>
        <w:rPr>
          <w:rFonts w:ascii="PMingLiu" w:cs="PMingLiu" w:eastAsia="PMingLiu" w:hAnsi="PMingLiu"/>
          <w:color w:val="000000"/>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Fonts w:ascii="DFKai-SB" w:cs="DFKai-SB" w:eastAsia="DFKai-SB" w:hAnsi="DFKai-SB"/>
          <w:color w:val="000000"/>
          <w:sz w:val="28"/>
          <w:szCs w:val="28"/>
          <w:rtl w:val="0"/>
        </w:rPr>
        <w:t xml:space="preserve">.</w:t>
      </w:r>
      <w:hyperlink r:id="rId54">
        <w:r w:rsidDel="00000000" w:rsidR="00000000" w:rsidRPr="00000000">
          <w:rPr>
            <w:rFonts w:ascii="Times New Roman" w:cs="Times New Roman" w:eastAsia="Times New Roman" w:hAnsi="Times New Roman"/>
            <w:color w:val="000000"/>
            <w:sz w:val="28"/>
            <w:szCs w:val="28"/>
            <w:highlight w:val="white"/>
            <w:rtl w:val="0"/>
          </w:rPr>
          <w:t xml:space="preserve">IEEE 802.11</w:t>
        </w:r>
      </w:hyperlink>
      <w:r w:rsidDel="00000000" w:rsidR="00000000" w:rsidRPr="00000000">
        <w:rPr>
          <w:rtl w:val="0"/>
        </w:rPr>
      </w:r>
    </w:p>
    <w:p w:rsidR="00000000" w:rsidDel="00000000" w:rsidP="00000000" w:rsidRDefault="00000000" w:rsidRPr="00000000" w14:paraId="00000189">
      <w:pPr>
        <w:widowControl w:val="1"/>
        <w:ind w:left="567" w:right="-41" w:firstLine="0"/>
        <w:rPr>
          <w:rFonts w:ascii="PMingLiu" w:cs="PMingLiu" w:eastAsia="PMingLiu" w:hAnsi="PMingLiu"/>
          <w:color w:val="000000"/>
        </w:rPr>
      </w:pPr>
      <w:hyperlink r:id="rId55">
        <w:r w:rsidDel="00000000" w:rsidR="00000000" w:rsidRPr="00000000">
          <w:rPr>
            <w:rFonts w:ascii="Times New Roman" w:cs="Times New Roman" w:eastAsia="Times New Roman" w:hAnsi="Times New Roman"/>
            <w:color w:val="000000"/>
            <w:sz w:val="26"/>
            <w:szCs w:val="26"/>
            <w:rtl w:val="0"/>
          </w:rPr>
          <w:t xml:space="preserve">https://zh.wikipedia.org/wiki/IEEE_802.11</w:t>
        </w:r>
      </w:hyperlink>
      <w:r w:rsidDel="00000000" w:rsidR="00000000" w:rsidRPr="00000000">
        <w:rPr>
          <w:rtl w:val="0"/>
        </w:rPr>
      </w:r>
    </w:p>
    <w:p w:rsidR="00000000" w:rsidDel="00000000" w:rsidP="00000000" w:rsidRDefault="00000000" w:rsidRPr="00000000" w14:paraId="0000018A">
      <w:pPr>
        <w:widowControl w:val="1"/>
        <w:ind w:left="567" w:right="-41" w:firstLine="0"/>
        <w:rPr>
          <w:rFonts w:ascii="PMingLiu" w:cs="PMingLiu" w:eastAsia="PMingLiu" w:hAnsi="PMingLiu"/>
          <w:color w:val="000000"/>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Fonts w:ascii="DFKai-SB" w:cs="DFKai-SB" w:eastAsia="DFKai-SB" w:hAnsi="DFKai-SB"/>
          <w:color w:val="000000"/>
          <w:sz w:val="28"/>
          <w:szCs w:val="28"/>
          <w:rtl w:val="0"/>
        </w:rPr>
        <w:t xml:space="preserve">.</w:t>
      </w:r>
      <w:hyperlink r:id="rId56">
        <w:r w:rsidDel="00000000" w:rsidR="00000000" w:rsidRPr="00000000">
          <w:rPr>
            <w:rFonts w:ascii="DFKai-SB" w:cs="DFKai-SB" w:eastAsia="DFKai-SB" w:hAnsi="DFKai-SB"/>
            <w:color w:val="000000"/>
            <w:sz w:val="28"/>
            <w:szCs w:val="28"/>
            <w:highlight w:val="white"/>
            <w:rtl w:val="0"/>
          </w:rPr>
          <w:t xml:space="preserve">無線區域網路</w:t>
        </w:r>
      </w:hyperlink>
      <w:r w:rsidDel="00000000" w:rsidR="00000000" w:rsidRPr="00000000">
        <w:rPr>
          <w:rtl w:val="0"/>
        </w:rPr>
      </w:r>
    </w:p>
    <w:p w:rsidR="00000000" w:rsidDel="00000000" w:rsidP="00000000" w:rsidRDefault="00000000" w:rsidRPr="00000000" w14:paraId="0000018B">
      <w:pPr>
        <w:widowControl w:val="1"/>
        <w:ind w:left="567" w:right="-41" w:firstLine="0"/>
        <w:rPr>
          <w:rFonts w:ascii="PMingLiu" w:cs="PMingLiu" w:eastAsia="PMingLiu" w:hAnsi="PMingLiu"/>
          <w:color w:val="000000"/>
        </w:rPr>
      </w:pPr>
      <w:hyperlink r:id="rId57">
        <w:r w:rsidDel="00000000" w:rsidR="00000000" w:rsidRPr="00000000">
          <w:rPr>
            <w:rFonts w:ascii="Times New Roman" w:cs="Times New Roman" w:eastAsia="Times New Roman" w:hAnsi="Times New Roman"/>
            <w:color w:val="000000"/>
            <w:sz w:val="26"/>
            <w:szCs w:val="26"/>
            <w:rtl w:val="0"/>
          </w:rPr>
          <w:t xml:space="preserve">https://zh.wikipedia.org/wiki/%E6%97%A0%E7%BA%BF%E5%B1%80%E5%9F%9F%E7%BD%91</w:t>
        </w:r>
      </w:hyperlink>
      <w:r w:rsidDel="00000000" w:rsidR="00000000" w:rsidRPr="00000000">
        <w:rPr>
          <w:rtl w:val="0"/>
        </w:rPr>
      </w:r>
    </w:p>
    <w:p w:rsidR="00000000" w:rsidDel="00000000" w:rsidP="00000000" w:rsidRDefault="00000000" w:rsidRPr="00000000" w14:paraId="0000018C">
      <w:pPr>
        <w:widowControl w:val="1"/>
        <w:ind w:left="567" w:right="-41" w:firstLine="0"/>
        <w:rPr>
          <w:rFonts w:ascii="PMingLiu" w:cs="PMingLiu" w:eastAsia="PMingLiu" w:hAnsi="PMingLiu"/>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Fonts w:ascii="DFKai-SB" w:cs="DFKai-SB" w:eastAsia="DFKai-SB" w:hAnsi="DFKai-SB"/>
          <w:color w:val="000000"/>
          <w:sz w:val="28"/>
          <w:szCs w:val="28"/>
          <w:rtl w:val="0"/>
        </w:rPr>
        <w:t xml:space="preserve">.藍芽 </w:t>
      </w:r>
      <w:r w:rsidDel="00000000" w:rsidR="00000000" w:rsidRPr="00000000">
        <w:rPr>
          <w:rtl w:val="0"/>
        </w:rPr>
      </w:r>
    </w:p>
    <w:p w:rsidR="00000000" w:rsidDel="00000000" w:rsidP="00000000" w:rsidRDefault="00000000" w:rsidRPr="00000000" w14:paraId="0000018D">
      <w:pPr>
        <w:widowControl w:val="1"/>
        <w:ind w:left="567" w:right="-41" w:firstLine="0"/>
        <w:rPr>
          <w:rFonts w:ascii="PMingLiu" w:cs="PMingLiu" w:eastAsia="PMingLiu" w:hAnsi="PMingLiu"/>
          <w:color w:val="000000"/>
        </w:rPr>
      </w:pPr>
      <w:r w:rsidDel="00000000" w:rsidR="00000000" w:rsidRPr="00000000">
        <w:rPr>
          <w:rFonts w:ascii="Times New Roman" w:cs="Times New Roman" w:eastAsia="Times New Roman" w:hAnsi="Times New Roman"/>
          <w:color w:val="000000"/>
          <w:sz w:val="26"/>
          <w:szCs w:val="26"/>
          <w:rtl w:val="0"/>
        </w:rPr>
        <w:t xml:space="preserve">https://zh.m.wikipedia.org/zh-hant/%E8%97%8D%E7%89%99</w:t>
      </w:r>
      <w:r w:rsidDel="00000000" w:rsidR="00000000" w:rsidRPr="00000000">
        <w:rPr>
          <w:rtl w:val="0"/>
        </w:rPr>
      </w:r>
    </w:p>
    <w:p w:rsidR="00000000" w:rsidDel="00000000" w:rsidP="00000000" w:rsidRDefault="00000000" w:rsidRPr="00000000" w14:paraId="0000018E">
      <w:pPr>
        <w:widowControl w:val="1"/>
        <w:rPr>
          <w:rFonts w:ascii="Times New Roman" w:cs="Times New Roman" w:eastAsia="Times New Roman" w:hAnsi="Times New Roman"/>
          <w:color w:val="000000"/>
          <w:sz w:val="28"/>
          <w:szCs w:val="28"/>
        </w:rPr>
      </w:pPr>
      <w:r w:rsidDel="00000000" w:rsidR="00000000" w:rsidRPr="00000000">
        <w:rPr>
          <w:rFonts w:ascii="PMingLiu" w:cs="PMingLiu" w:eastAsia="PMingLiu" w:hAnsi="PMingLiu"/>
          <w:rtl w:val="0"/>
        </w:rPr>
        <w:t xml:space="preserve">         </w:t>
      </w: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Fonts w:ascii="PMingLiu" w:cs="PMingLiu" w:eastAsia="PMingLiu" w:hAnsi="PMingLiu"/>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Google Cloud Speech-to-Text</w:t>
      </w:r>
    </w:p>
    <w:p w:rsidR="00000000" w:rsidDel="00000000" w:rsidP="00000000" w:rsidRDefault="00000000" w:rsidRPr="00000000" w14:paraId="0000018F">
      <w:pPr>
        <w:widowControl w:val="1"/>
        <w:ind w:firstLine="48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https://cloud.google.com/speech-to-text/</w:t>
      </w:r>
    </w:p>
    <w:p w:rsidR="00000000" w:rsidDel="00000000" w:rsidP="00000000" w:rsidRDefault="00000000" w:rsidRPr="00000000" w14:paraId="00000190">
      <w:pPr>
        <w:widowControl w:val="1"/>
        <w:tabs>
          <w:tab w:val="left" w:pos="480"/>
          <w:tab w:val="left" w:pos="960"/>
          <w:tab w:val="left" w:pos="1440"/>
          <w:tab w:val="left" w:pos="1920"/>
          <w:tab w:val="left" w:pos="2400"/>
          <w:tab w:val="left" w:pos="6511"/>
        </w:tabs>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6.App Inventor2</w:t>
        <w:tab/>
        <w:tab/>
      </w:r>
    </w:p>
    <w:p w:rsidR="00000000" w:rsidDel="00000000" w:rsidP="00000000" w:rsidRDefault="00000000" w:rsidRPr="00000000" w14:paraId="00000191">
      <w:pPr>
        <w:widowControl w:val="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https://appinventor.mit.edu/</w:t>
      </w:r>
    </w:p>
    <w:p w:rsidR="00000000" w:rsidDel="00000000" w:rsidP="00000000" w:rsidRDefault="00000000" w:rsidRPr="00000000" w14:paraId="00000192">
      <w:pPr>
        <w:widowControl w:val="1"/>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7.Fritzing</w:t>
      </w:r>
    </w:p>
    <w:p w:rsidR="00000000" w:rsidDel="00000000" w:rsidP="00000000" w:rsidRDefault="00000000" w:rsidRPr="00000000" w14:paraId="00000193">
      <w:pPr>
        <w:widowControl w:val="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hyperlink r:id="rId58">
        <w:r w:rsidDel="00000000" w:rsidR="00000000" w:rsidRPr="00000000">
          <w:rPr>
            <w:rFonts w:ascii="Times New Roman" w:cs="Times New Roman" w:eastAsia="Times New Roman" w:hAnsi="Times New Roman"/>
            <w:color w:val="000000"/>
            <w:sz w:val="28"/>
            <w:szCs w:val="28"/>
            <w:u w:val="none"/>
            <w:rtl w:val="0"/>
          </w:rPr>
          <w:t xml:space="preserve">https://fritzing.org/</w:t>
        </w:r>
      </w:hyperlink>
      <w:r w:rsidDel="00000000" w:rsidR="00000000" w:rsidRPr="00000000">
        <w:rPr>
          <w:rtl w:val="0"/>
        </w:rPr>
      </w:r>
    </w:p>
    <w:p w:rsidR="00000000" w:rsidDel="00000000" w:rsidP="00000000" w:rsidRDefault="00000000" w:rsidRPr="00000000" w14:paraId="00000194">
      <w:pPr>
        <w:widowControl w:val="1"/>
        <w:ind w:firstLine="480"/>
        <w:rPr>
          <w:rFonts w:ascii="DFKai-SB" w:cs="DFKai-SB" w:eastAsia="DFKai-SB" w:hAnsi="DFKai-SB"/>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8.ESP32</w:t>
      </w:r>
      <w:r w:rsidDel="00000000" w:rsidR="00000000" w:rsidRPr="00000000">
        <w:rPr>
          <w:rFonts w:ascii="DFKai-SB" w:cs="DFKai-SB" w:eastAsia="DFKai-SB" w:hAnsi="DFKai-SB"/>
          <w:color w:val="000000"/>
          <w:sz w:val="28"/>
          <w:szCs w:val="28"/>
          <w:rtl w:val="0"/>
        </w:rPr>
        <w:t xml:space="preserve">藍芽連線教學</w:t>
      </w:r>
    </w:p>
    <w:p w:rsidR="00000000" w:rsidDel="00000000" w:rsidP="00000000" w:rsidRDefault="00000000" w:rsidRPr="00000000" w14:paraId="00000195">
      <w:pPr>
        <w:widowControl w:val="1"/>
        <w:ind w:firstLine="480"/>
        <w:rPr>
          <w:rFonts w:ascii="Times New Roman" w:cs="Times New Roman" w:eastAsia="Times New Roman" w:hAnsi="Times New Roman"/>
          <w:sz w:val="28"/>
          <w:szCs w:val="28"/>
        </w:rPr>
      </w:pPr>
      <w:hyperlink r:id="rId59">
        <w:r w:rsidDel="00000000" w:rsidR="00000000" w:rsidRPr="00000000">
          <w:rPr>
            <w:rFonts w:ascii="Times New Roman" w:cs="Times New Roman" w:eastAsia="Times New Roman" w:hAnsi="Times New Roman"/>
            <w:color w:val="000000"/>
            <w:sz w:val="28"/>
            <w:szCs w:val="28"/>
            <w:u w:val="none"/>
            <w:rtl w:val="0"/>
          </w:rPr>
          <w:t xml:space="preserve">https://shop.mirotek.com.tw/iot/esp32-start-19/</w:t>
        </w:r>
      </w:hyperlink>
      <w:r w:rsidDel="00000000" w:rsidR="00000000" w:rsidRPr="00000000">
        <w:rPr>
          <w:rtl w:val="0"/>
        </w:rPr>
      </w:r>
    </w:p>
    <w:p w:rsidR="00000000" w:rsidDel="00000000" w:rsidP="00000000" w:rsidRDefault="00000000" w:rsidRPr="00000000" w14:paraId="00000196">
      <w:pPr>
        <w:widowControl w:val="1"/>
        <w:ind w:firstLine="4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9.Google Teachable Machine</w:t>
      </w:r>
    </w:p>
    <w:p w:rsidR="00000000" w:rsidDel="00000000" w:rsidP="00000000" w:rsidRDefault="00000000" w:rsidRPr="00000000" w14:paraId="00000197">
      <w:pPr>
        <w:widowControl w:val="1"/>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https://blog.cavedu.com/2022/12/03/teachable-machine-audio_classify/</w:t>
      </w:r>
    </w:p>
    <w:p w:rsidR="00000000" w:rsidDel="00000000" w:rsidP="00000000" w:rsidRDefault="00000000" w:rsidRPr="00000000" w14:paraId="00000198">
      <w:pPr>
        <w:widowControl w:val="1"/>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199">
      <w:pPr>
        <w:widowControl w:val="1"/>
        <w:rPr>
          <w:rFonts w:ascii="PMingLiu" w:cs="PMingLiu" w:eastAsia="PMingLiu" w:hAnsi="PMingLiu"/>
          <w:color w:val="000000"/>
          <w:sz w:val="28"/>
          <w:szCs w:val="28"/>
        </w:rPr>
      </w:pPr>
      <w:r w:rsidDel="00000000" w:rsidR="00000000" w:rsidRPr="00000000">
        <w:rPr>
          <w:rFonts w:ascii="PMingLiu" w:cs="PMingLiu" w:eastAsia="PMingLiu" w:hAnsi="PMingLiu"/>
          <w:color w:val="000000"/>
          <w:sz w:val="28"/>
          <w:szCs w:val="28"/>
          <w:rtl w:val="0"/>
        </w:rPr>
        <w:tab/>
      </w:r>
    </w:p>
    <w:p w:rsidR="00000000" w:rsidDel="00000000" w:rsidP="00000000" w:rsidRDefault="00000000" w:rsidRPr="00000000" w14:paraId="0000019A">
      <w:pPr>
        <w:widowControl w:val="1"/>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19B">
      <w:pPr>
        <w:widowControl w:val="1"/>
        <w:rPr>
          <w:rFonts w:ascii="PMingLiu" w:cs="PMingLiu" w:eastAsia="PMingLiu" w:hAnsi="PMingLiu"/>
          <w:sz w:val="28"/>
          <w:szCs w:val="28"/>
        </w:rPr>
      </w:pPr>
      <w:r w:rsidDel="00000000" w:rsidR="00000000" w:rsidRPr="00000000">
        <w:rPr>
          <w:rtl w:val="0"/>
        </w:rPr>
      </w:r>
    </w:p>
    <w:p w:rsidR="00000000" w:rsidDel="00000000" w:rsidP="00000000" w:rsidRDefault="00000000" w:rsidRPr="00000000" w14:paraId="0000019C">
      <w:pPr>
        <w:widowControl w:val="1"/>
        <w:ind w:right="-41"/>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玖、附錄</w:t>
      </w:r>
    </w:p>
    <w:p w:rsidR="00000000" w:rsidDel="00000000" w:rsidP="00000000" w:rsidRDefault="00000000" w:rsidRPr="00000000" w14:paraId="0000019D">
      <w:pPr>
        <w:widowControl w:val="1"/>
        <w:rPr>
          <w:rFonts w:ascii="PMingLiu" w:cs="PMingLiu" w:eastAsia="PMingLiu" w:hAnsi="PMingLiu"/>
        </w:rPr>
      </w:pPr>
      <w:r w:rsidDel="00000000" w:rsidR="00000000" w:rsidRPr="00000000">
        <w:rPr>
          <w:rtl w:val="0"/>
        </w:rPr>
      </w:r>
    </w:p>
    <w:tbl>
      <w:tblPr>
        <w:tblStyle w:val="Table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30"/>
        <w:gridCol w:w="705"/>
        <w:gridCol w:w="2400"/>
        <w:gridCol w:w="2910"/>
        <w:gridCol w:w="1875"/>
        <w:tblGridChange w:id="0">
          <w:tblGrid>
            <w:gridCol w:w="600"/>
            <w:gridCol w:w="630"/>
            <w:gridCol w:w="705"/>
            <w:gridCol w:w="2400"/>
            <w:gridCol w:w="2910"/>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年</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進度</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紀錄</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工作分配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PMingLiu" w:cs="PMingLiu" w:eastAsia="PMingLiu" w:hAnsi="PMingLiu"/>
              </w:rPr>
            </w:pPr>
            <w:r w:rsidDel="00000000" w:rsidR="00000000" w:rsidRPr="00000000">
              <w:rPr>
                <w:rFonts w:ascii="PMingLiu" w:cs="PMingLiu" w:eastAsia="PMingLiu" w:hAnsi="PMingLiu"/>
                <w:rtl w:val="0"/>
              </w:rPr>
              <w:t xml:space="preserve">查閱歷屆得獎作品</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61.8947219848633" w:lineRule="auto"/>
              <w:ind w:left="-1440" w:right="24.400634765625" w:firstLine="0"/>
              <w:jc w:val="center"/>
              <w:rPr>
                <w:rFonts w:ascii="Arial" w:cs="Arial" w:eastAsia="Arial" w:hAnsi="Arial"/>
              </w:rPr>
            </w:pPr>
            <w:sdt>
              <w:sdtPr>
                <w:tag w:val="goog_rdk_40"/>
              </w:sdtPr>
              <w:sdtContent>
                <w:r w:rsidDel="00000000" w:rsidR="00000000" w:rsidRPr="00000000">
                  <w:rPr>
                    <w:rFonts w:ascii="Arial Unicode MS" w:cs="Arial Unicode MS" w:eastAsia="Arial Unicode MS" w:hAnsi="Arial Unicode MS"/>
                    <w:rtl w:val="0"/>
                  </w:rPr>
                  <w:t xml:space="preserve">：資訊科實習工廠</w:t>
                </w:r>
              </w:sdtContent>
            </w:sdt>
          </w:p>
          <w:p w:rsidR="00000000" w:rsidDel="00000000" w:rsidP="00000000" w:rsidRDefault="00000000" w:rsidRPr="00000000" w14:paraId="000001A9">
            <w:pPr>
              <w:spacing w:line="261.8947219848633" w:lineRule="auto"/>
              <w:ind w:left="-1440" w:right="24.400634765625" w:firstLine="0"/>
              <w:jc w:val="center"/>
              <w:rPr>
                <w:rFonts w:ascii="Arial" w:cs="Arial" w:eastAsia="Arial" w:hAnsi="Arial"/>
              </w:rPr>
            </w:pPr>
            <w:sdt>
              <w:sdtPr>
                <w:tag w:val="goog_rdk_41"/>
              </w:sdtPr>
              <w:sdtContent>
                <w:r w:rsidDel="00000000" w:rsidR="00000000" w:rsidRPr="00000000">
                  <w:rPr>
                    <w:rFonts w:ascii="Arial Unicode MS" w:cs="Arial Unicode MS" w:eastAsia="Arial Unicode MS" w:hAnsi="Arial Unicode MS"/>
                    <w:rtl w:val="0"/>
                  </w:rPr>
                  <w:t xml:space="preserve">器材：電腦 時數：3 小時</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14、18、32:</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查資料、</w:t>
            </w:r>
            <w:sdt>
              <w:sdtPr>
                <w:tag w:val="goog_rdk_42"/>
              </w:sdtPr>
              <w:sdtContent>
                <w:r w:rsidDel="00000000" w:rsidR="00000000" w:rsidRPr="00000000">
                  <w:rPr>
                    <w:rFonts w:ascii="Arial Unicode MS" w:cs="Arial Unicode MS" w:eastAsia="Arial Unicode MS" w:hAnsi="Arial Unicode MS"/>
                    <w:rtl w:val="0"/>
                  </w:rPr>
                  <w:t xml:space="preserve">討論</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PMingLiu" w:cs="PMingLiu" w:eastAsia="PMingLiu" w:hAnsi="PMingLiu"/>
              </w:rPr>
            </w:pPr>
            <w:r w:rsidDel="00000000" w:rsidR="00000000" w:rsidRPr="00000000">
              <w:rPr>
                <w:rFonts w:ascii="PMingLiu" w:cs="PMingLiu" w:eastAsia="PMingLiu" w:hAnsi="PMingLiu"/>
                <w:rtl w:val="0"/>
              </w:rPr>
              <w:t xml:space="preserve">討論及制定主題</w:t>
            </w:r>
          </w:p>
          <w:p w:rsidR="00000000" w:rsidDel="00000000" w:rsidP="00000000" w:rsidRDefault="00000000" w:rsidRPr="00000000" w14:paraId="000001B0">
            <w:pPr>
              <w:rPr>
                <w:rFonts w:ascii="PMingLiu" w:cs="PMingLiu" w:eastAsia="PMingLiu" w:hAnsi="PMingLiu"/>
              </w:rPr>
            </w:pPr>
            <w:r w:rsidDel="00000000" w:rsidR="00000000" w:rsidRPr="00000000">
              <w:rPr>
                <w:rFonts w:ascii="PMingLiu" w:cs="PMingLiu" w:eastAsia="PMingLiu" w:hAnsi="PMingLiu"/>
                <w:rtl w:val="0"/>
              </w:rPr>
              <w:t xml:space="preserve">製作報告</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61.8947219848633" w:lineRule="auto"/>
              <w:ind w:left="-1440" w:right="24.400634765625" w:firstLine="0"/>
              <w:jc w:val="left"/>
              <w:rPr>
                <w:rFonts w:ascii="Arial" w:cs="Arial" w:eastAsia="Arial" w:hAnsi="Arial"/>
              </w:rPr>
            </w:pPr>
            <w:sdt>
              <w:sdtPr>
                <w:tag w:val="goog_rdk_43"/>
              </w:sdtPr>
              <w:sdtContent>
                <w:r w:rsidDel="00000000" w:rsidR="00000000" w:rsidRPr="00000000">
                  <w:rPr>
                    <w:rFonts w:ascii="Arial Unicode MS" w:cs="Arial Unicode MS" w:eastAsia="Arial Unicode MS" w:hAnsi="Arial Unicode MS"/>
                    <w:rtl w:val="0"/>
                  </w:rPr>
                  <w:t xml:space="preserve">                     線上討論及製作</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PMingLiu" w:cs="PMingLiu" w:eastAsia="PMingLiu" w:hAnsi="PMingLiu"/>
              </w:rPr>
            </w:pPr>
            <w:r w:rsidDel="00000000" w:rsidR="00000000" w:rsidRPr="00000000">
              <w:rPr>
                <w:rFonts w:ascii="PMingLiu" w:cs="PMingLiu" w:eastAsia="PMingLiu" w:hAnsi="PMingLiu"/>
                <w:rtl w:val="0"/>
              </w:rPr>
              <w:t xml:space="preserve">14、18:資料查詢、討論</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32:報告製作、討論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第一次分組報告</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61.8947219848633" w:lineRule="auto"/>
              <w:ind w:left="-1440" w:right="24.400634765625" w:firstLine="0"/>
              <w:jc w:val="center"/>
              <w:rPr>
                <w:rFonts w:ascii="Arial" w:cs="Arial" w:eastAsia="Arial" w:hAnsi="Arial"/>
              </w:rPr>
            </w:pPr>
            <w:sdt>
              <w:sdtPr>
                <w:tag w:val="goog_rdk_44"/>
              </w:sdtPr>
              <w:sdtContent>
                <w:r w:rsidDel="00000000" w:rsidR="00000000" w:rsidRPr="00000000">
                  <w:rPr>
                    <w:rFonts w:ascii="Arial Unicode MS" w:cs="Arial Unicode MS" w:eastAsia="Arial Unicode MS" w:hAnsi="Arial Unicode MS"/>
                    <w:rtl w:val="0"/>
                  </w:rPr>
                  <w:t xml:space="preserve">科實習地點:資訊科實習工廠 </w:t>
                </w:r>
              </w:sdtContent>
            </w:sdt>
          </w:p>
          <w:p w:rsidR="00000000" w:rsidDel="00000000" w:rsidP="00000000" w:rsidRDefault="00000000" w:rsidRPr="00000000" w14:paraId="000001B9">
            <w:pPr>
              <w:spacing w:before="10.025634765625" w:lineRule="auto"/>
              <w:ind w:left="-95.03997802734375" w:firstLine="0"/>
              <w:rPr>
                <w:rFonts w:ascii="PMingLiu" w:cs="PMingLiu" w:eastAsia="PMingLiu" w:hAnsi="PMingLiu"/>
              </w:rPr>
            </w:pPr>
            <w:sdt>
              <w:sdtPr>
                <w:tag w:val="goog_rdk_45"/>
              </w:sdtPr>
              <w:sdtContent>
                <w:r w:rsidDel="00000000" w:rsidR="00000000" w:rsidRPr="00000000">
                  <w:rPr>
                    <w:rFonts w:ascii="Arial Unicode MS" w:cs="Arial Unicode MS" w:eastAsia="Arial Unicode MS" w:hAnsi="Arial Unicode MS"/>
                    <w:rtl w:val="0"/>
                  </w:rPr>
                  <w:t xml:space="preserve">時數：</w:t>
                </w:r>
              </w:sdtContent>
            </w:sdt>
            <w:r w:rsidDel="00000000" w:rsidR="00000000" w:rsidRPr="00000000">
              <w:rPr>
                <w:rFonts w:ascii="Times New Roman" w:cs="Times New Roman" w:eastAsia="Times New Roman" w:hAnsi="Times New Roman"/>
                <w:rtl w:val="0"/>
              </w:rPr>
              <w:t xml:space="preserve">3 </w:t>
            </w:r>
            <w:sdt>
              <w:sdtPr>
                <w:tag w:val="goog_rdk_46"/>
              </w:sdtPr>
              <w:sdtContent>
                <w:r w:rsidDel="00000000" w:rsidR="00000000" w:rsidRPr="00000000">
                  <w:rPr>
                    <w:rFonts w:ascii="Arial Unicode MS" w:cs="Arial Unicode MS" w:eastAsia="Arial Unicode MS" w:hAnsi="Arial Unicode MS"/>
                    <w:rtl w:val="0"/>
                  </w:rPr>
                  <w:t xml:space="preserve">小時</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PMingLiu" w:cs="PMingLiu" w:eastAsia="PMingLiu" w:hAnsi="PMingLiu"/>
              </w:rPr>
            </w:pPr>
            <w:r w:rsidDel="00000000" w:rsidR="00000000" w:rsidRPr="00000000">
              <w:rPr>
                <w:rFonts w:ascii="PMingLiu" w:cs="PMingLiu" w:eastAsia="PMingLiu" w:hAnsi="PMingLiu"/>
                <w:rtl w:val="0"/>
              </w:rPr>
              <w:t xml:space="preserve">14、18、32:</w:t>
            </w:r>
          </w:p>
          <w:p w:rsidR="00000000" w:rsidDel="00000000" w:rsidP="00000000" w:rsidRDefault="00000000" w:rsidRPr="00000000" w14:paraId="000001BB">
            <w:pPr>
              <w:rPr>
                <w:rFonts w:ascii="Arial" w:cs="Arial" w:eastAsia="Arial" w:hAnsi="Arial"/>
              </w:rPr>
            </w:pPr>
            <w:sdt>
              <w:sdtPr>
                <w:tag w:val="goog_rdk_47"/>
              </w:sdtPr>
              <w:sdtContent>
                <w:r w:rsidDel="00000000" w:rsidR="00000000" w:rsidRPr="00000000">
                  <w:rPr>
                    <w:rFonts w:ascii="Arial Unicode MS" w:cs="Arial Unicode MS" w:eastAsia="Arial Unicode MS" w:hAnsi="Arial Unicode MS"/>
                    <w:rtl w:val="0"/>
                  </w:rPr>
                  <w:t xml:space="preserve">上台報告</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分配工作主題</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研究專題架構</w:t>
            </w:r>
          </w:p>
          <w:p w:rsidR="00000000" w:rsidDel="00000000" w:rsidP="00000000" w:rsidRDefault="00000000" w:rsidRPr="00000000" w14:paraId="000001C1">
            <w:pPr>
              <w:rPr>
                <w:rFonts w:ascii="PMingLiu" w:cs="PMingLiu" w:eastAsia="PMingLiu" w:hAnsi="PMingLiu"/>
              </w:rPr>
            </w:pPr>
            <w:r w:rsidDel="00000000" w:rsidR="00000000" w:rsidRPr="00000000">
              <w:rPr>
                <w:rFonts w:ascii="PMingLiu" w:cs="PMingLiu" w:eastAsia="PMingLiu" w:hAnsi="PMingLiu"/>
                <w:rtl w:val="0"/>
              </w:rPr>
              <w:t xml:space="preserve">軟體規劃</w:t>
            </w:r>
          </w:p>
          <w:p w:rsidR="00000000" w:rsidDel="00000000" w:rsidP="00000000" w:rsidRDefault="00000000" w:rsidRPr="00000000" w14:paraId="000001C2">
            <w:pPr>
              <w:rPr>
                <w:rFonts w:ascii="PMingLiu" w:cs="PMingLiu" w:eastAsia="PMingLiu" w:hAnsi="PMingLiu"/>
              </w:rPr>
            </w:pPr>
            <w:r w:rsidDel="00000000" w:rsidR="00000000" w:rsidRPr="00000000">
              <w:rPr>
                <w:rFonts w:ascii="PMingLiu" w:cs="PMingLiu" w:eastAsia="PMingLiu" w:hAnsi="PMingLiu"/>
                <w:rtl w:val="0"/>
              </w:rPr>
              <w:t xml:space="preserve">材料清單</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line="261.8947219848633" w:lineRule="auto"/>
              <w:ind w:left="-1440" w:right="24.400634765625" w:firstLine="0"/>
              <w:jc w:val="center"/>
              <w:rPr>
                <w:rFonts w:ascii="Arial" w:cs="Arial" w:eastAsia="Arial" w:hAnsi="Arial"/>
              </w:rPr>
            </w:pPr>
            <w:sdt>
              <w:sdtPr>
                <w:tag w:val="goog_rdk_48"/>
              </w:sdtPr>
              <w:sdtContent>
                <w:r w:rsidDel="00000000" w:rsidR="00000000" w:rsidRPr="00000000">
                  <w:rPr>
                    <w:rFonts w:ascii="Arial Unicode MS" w:cs="Arial Unicode MS" w:eastAsia="Arial Unicode MS" w:hAnsi="Arial Unicode MS"/>
                    <w:rtl w:val="0"/>
                  </w:rPr>
                  <w:t xml:space="preserve">地點:資訊科實習工廠 </w:t>
                </w:r>
              </w:sdtContent>
            </w:sdt>
          </w:p>
          <w:p w:rsidR="00000000" w:rsidDel="00000000" w:rsidP="00000000" w:rsidRDefault="00000000" w:rsidRPr="00000000" w14:paraId="000001C4">
            <w:pPr>
              <w:spacing w:before="10.025634765625" w:lineRule="auto"/>
              <w:ind w:left="-95.03997802734375" w:firstLine="0"/>
              <w:rPr>
                <w:rFonts w:ascii="PMingLiu" w:cs="PMingLiu" w:eastAsia="PMingLiu" w:hAnsi="PMingLiu"/>
              </w:rPr>
            </w:pPr>
            <w:sdt>
              <w:sdtPr>
                <w:tag w:val="goog_rdk_49"/>
              </w:sdtPr>
              <w:sdtContent>
                <w:r w:rsidDel="00000000" w:rsidR="00000000" w:rsidRPr="00000000">
                  <w:rPr>
                    <w:rFonts w:ascii="Arial Unicode MS" w:cs="Arial Unicode MS" w:eastAsia="Arial Unicode MS" w:hAnsi="Arial Unicode MS"/>
                    <w:rtl w:val="0"/>
                  </w:rPr>
                  <w:t xml:space="preserve">時數：</w:t>
                </w:r>
              </w:sdtContent>
            </w:sdt>
            <w:r w:rsidDel="00000000" w:rsidR="00000000" w:rsidRPr="00000000">
              <w:rPr>
                <w:rFonts w:ascii="Times New Roman" w:cs="Times New Roman" w:eastAsia="Times New Roman" w:hAnsi="Times New Roman"/>
                <w:rtl w:val="0"/>
              </w:rPr>
              <w:t xml:space="preserve">3 </w:t>
            </w:r>
            <w:sdt>
              <w:sdtPr>
                <w:tag w:val="goog_rdk_50"/>
              </w:sdtPr>
              <w:sdtContent>
                <w:r w:rsidDel="00000000" w:rsidR="00000000" w:rsidRPr="00000000">
                  <w:rPr>
                    <w:rFonts w:ascii="Arial Unicode MS" w:cs="Arial Unicode MS" w:eastAsia="Arial Unicode MS" w:hAnsi="Arial Unicode MS"/>
                    <w:rtl w:val="0"/>
                  </w:rPr>
                  <w:t xml:space="preserve">小時</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18:分配工作、專題架構</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14、32:軟體規劃、專題架構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rFonts w:ascii="PMingLiu" w:cs="PMingLiu" w:eastAsia="PMingLiu" w:hAnsi="PMingLiu"/>
              </w:rPr>
            </w:pPr>
            <w:r w:rsidDel="00000000" w:rsidR="00000000" w:rsidRPr="00000000">
              <w:rPr>
                <w:rFonts w:ascii="PMingLiu" w:cs="PMingLiu" w:eastAsia="PMingLiu" w:hAnsi="PMingLiu"/>
                <w:rtl w:val="0"/>
              </w:rPr>
              <w:t xml:space="preserve">材料購買</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61.8947219848633" w:lineRule="auto"/>
              <w:ind w:left="-1440" w:right="24.400634765625" w:firstLine="0"/>
              <w:jc w:val="left"/>
              <w:rPr>
                <w:rFonts w:ascii="Arial" w:cs="Arial" w:eastAsia="Arial" w:hAnsi="Arial"/>
              </w:rPr>
            </w:pPr>
            <w:sdt>
              <w:sdtPr>
                <w:tag w:val="goog_rdk_51"/>
              </w:sdtPr>
              <w:sdtContent>
                <w:r w:rsidDel="00000000" w:rsidR="00000000" w:rsidRPr="00000000">
                  <w:rPr>
                    <w:rFonts w:ascii="Arial Unicode MS" w:cs="Arial Unicode MS" w:eastAsia="Arial Unicode MS" w:hAnsi="Arial Unicode MS"/>
                    <w:rtl w:val="0"/>
                  </w:rPr>
                  <w:t xml:space="preserve">                      地點:台中電子街</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14、18、32:購買材料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製作專題(WiFi、紅外線)</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61.8947219848633" w:lineRule="auto"/>
              <w:ind w:left="-1440" w:right="24.400634765625" w:firstLine="0"/>
              <w:jc w:val="center"/>
              <w:rPr>
                <w:rFonts w:ascii="Arial" w:cs="Arial" w:eastAsia="Arial" w:hAnsi="Arial"/>
              </w:rPr>
            </w:pPr>
            <w:sdt>
              <w:sdtPr>
                <w:tag w:val="goog_rdk_52"/>
              </w:sdtPr>
              <w:sdtContent>
                <w:r w:rsidDel="00000000" w:rsidR="00000000" w:rsidRPr="00000000">
                  <w:rPr>
                    <w:rFonts w:ascii="Arial Unicode MS" w:cs="Arial Unicode MS" w:eastAsia="Arial Unicode MS" w:hAnsi="Arial Unicode MS"/>
                    <w:rtl w:val="0"/>
                  </w:rPr>
                  <w:t xml:space="preserve">地點:資訊科實習工廠 </w:t>
                </w:r>
              </w:sdtContent>
            </w:sdt>
          </w:p>
          <w:p w:rsidR="00000000" w:rsidDel="00000000" w:rsidP="00000000" w:rsidRDefault="00000000" w:rsidRPr="00000000" w14:paraId="000001D2">
            <w:pPr>
              <w:spacing w:before="10.025634765625" w:lineRule="auto"/>
              <w:ind w:left="-95.03997802734375" w:firstLine="0"/>
              <w:rPr>
                <w:rFonts w:ascii="PMingLiu" w:cs="PMingLiu" w:eastAsia="PMingLiu" w:hAnsi="PMingLiu"/>
              </w:rPr>
            </w:pPr>
            <w:sdt>
              <w:sdtPr>
                <w:tag w:val="goog_rdk_53"/>
              </w:sdtPr>
              <w:sdtContent>
                <w:r w:rsidDel="00000000" w:rsidR="00000000" w:rsidRPr="00000000">
                  <w:rPr>
                    <w:rFonts w:ascii="Arial Unicode MS" w:cs="Arial Unicode MS" w:eastAsia="Arial Unicode MS" w:hAnsi="Arial Unicode MS"/>
                    <w:rtl w:val="0"/>
                  </w:rPr>
                  <w:t xml:space="preserve">時數：</w:t>
                </w:r>
              </w:sdtContent>
            </w:sdt>
            <w:r w:rsidDel="00000000" w:rsidR="00000000" w:rsidRPr="00000000">
              <w:rPr>
                <w:rFonts w:ascii="Times New Roman" w:cs="Times New Roman" w:eastAsia="Times New Roman" w:hAnsi="Times New Roman"/>
                <w:rtl w:val="0"/>
              </w:rPr>
              <w:t xml:space="preserve">3 </w:t>
            </w:r>
            <w:sdt>
              <w:sdtPr>
                <w:tag w:val="goog_rdk_54"/>
              </w:sdtPr>
              <w:sdtContent>
                <w:r w:rsidDel="00000000" w:rsidR="00000000" w:rsidRPr="00000000">
                  <w:rPr>
                    <w:rFonts w:ascii="Arial Unicode MS" w:cs="Arial Unicode MS" w:eastAsia="Arial Unicode MS" w:hAnsi="Arial Unicode MS"/>
                    <w:rtl w:val="0"/>
                  </w:rPr>
                  <w:t xml:space="preserve">小時</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18、32:編寫程式碼(WiFi)</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14:編寫arduino程式碼</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(紅外線接收)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電路製作及程式編寫(WiFi、紅外線)</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WiFi功能測試</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61.8947219848633" w:lineRule="auto"/>
              <w:ind w:left="-1440" w:right="24.400634765625" w:firstLine="0"/>
              <w:jc w:val="center"/>
              <w:rPr>
                <w:rFonts w:ascii="Arial" w:cs="Arial" w:eastAsia="Arial" w:hAnsi="Arial"/>
              </w:rPr>
            </w:pPr>
            <w:sdt>
              <w:sdtPr>
                <w:tag w:val="goog_rdk_55"/>
              </w:sdtPr>
              <w:sdtContent>
                <w:r w:rsidDel="00000000" w:rsidR="00000000" w:rsidRPr="00000000">
                  <w:rPr>
                    <w:rFonts w:ascii="Arial Unicode MS" w:cs="Arial Unicode MS" w:eastAsia="Arial Unicode MS" w:hAnsi="Arial Unicode MS"/>
                    <w:rtl w:val="0"/>
                  </w:rPr>
                  <w:t xml:space="preserve">地點:資訊科實習工廠 </w:t>
                </w:r>
              </w:sdtContent>
            </w:sdt>
          </w:p>
          <w:p w:rsidR="00000000" w:rsidDel="00000000" w:rsidP="00000000" w:rsidRDefault="00000000" w:rsidRPr="00000000" w14:paraId="000001DC">
            <w:pPr>
              <w:spacing w:before="10.025634765625" w:lineRule="auto"/>
              <w:ind w:left="-95.03997802734375" w:firstLine="0"/>
              <w:rPr>
                <w:rFonts w:ascii="PMingLiu" w:cs="PMingLiu" w:eastAsia="PMingLiu" w:hAnsi="PMingLiu"/>
              </w:rPr>
            </w:pPr>
            <w:sdt>
              <w:sdtPr>
                <w:tag w:val="goog_rdk_56"/>
              </w:sdtPr>
              <w:sdtContent>
                <w:r w:rsidDel="00000000" w:rsidR="00000000" w:rsidRPr="00000000">
                  <w:rPr>
                    <w:rFonts w:ascii="Arial Unicode MS" w:cs="Arial Unicode MS" w:eastAsia="Arial Unicode MS" w:hAnsi="Arial Unicode MS"/>
                    <w:rtl w:val="0"/>
                  </w:rPr>
                  <w:t xml:space="preserve">時數：</w:t>
                </w:r>
              </w:sdtContent>
            </w:sdt>
            <w:r w:rsidDel="00000000" w:rsidR="00000000" w:rsidRPr="00000000">
              <w:rPr>
                <w:rFonts w:ascii="Times New Roman" w:cs="Times New Roman" w:eastAsia="Times New Roman" w:hAnsi="Times New Roman"/>
                <w:rtl w:val="0"/>
              </w:rPr>
              <w:t xml:space="preserve">3 </w:t>
            </w:r>
            <w:sdt>
              <w:sdtPr>
                <w:tag w:val="goog_rdk_57"/>
              </w:sdtPr>
              <w:sdtContent>
                <w:r w:rsidDel="00000000" w:rsidR="00000000" w:rsidRPr="00000000">
                  <w:rPr>
                    <w:rFonts w:ascii="Arial Unicode MS" w:cs="Arial Unicode MS" w:eastAsia="Arial Unicode MS" w:hAnsi="Arial Unicode MS"/>
                    <w:rtl w:val="0"/>
                  </w:rPr>
                  <w:t xml:space="preserve">小時</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PMingLiu" w:cs="PMingLiu" w:eastAsia="PMingLiu" w:hAnsi="PMingLiu"/>
              </w:rPr>
            </w:pPr>
            <w:r w:rsidDel="00000000" w:rsidR="00000000" w:rsidRPr="00000000">
              <w:rPr>
                <w:rFonts w:ascii="PMingLiu" w:cs="PMingLiu" w:eastAsia="PMingLiu" w:hAnsi="PMingLiu"/>
                <w:rtl w:val="0"/>
              </w:rPr>
              <w:t xml:space="preserve">18、32:編寫程式碼(WiFi)、電路製作</w:t>
            </w:r>
          </w:p>
          <w:p w:rsidR="00000000" w:rsidDel="00000000" w:rsidP="00000000" w:rsidRDefault="00000000" w:rsidRPr="00000000" w14:paraId="000001DE">
            <w:pPr>
              <w:rPr>
                <w:rFonts w:ascii="PMingLiu" w:cs="PMingLiu" w:eastAsia="PMingLiu" w:hAnsi="PMingLiu"/>
              </w:rPr>
            </w:pPr>
            <w:r w:rsidDel="00000000" w:rsidR="00000000" w:rsidRPr="00000000">
              <w:rPr>
                <w:rFonts w:ascii="PMingLiu" w:cs="PMingLiu" w:eastAsia="PMingLiu" w:hAnsi="PMingLiu"/>
                <w:rtl w:val="0"/>
              </w:rPr>
              <w:t xml:space="preserve">14:編寫arduino程式碼、電路製作</w:t>
            </w:r>
          </w:p>
          <w:p w:rsidR="00000000" w:rsidDel="00000000" w:rsidP="00000000" w:rsidRDefault="00000000" w:rsidRPr="00000000" w14:paraId="000001DF">
            <w:pPr>
              <w:rPr>
                <w:rFonts w:ascii="PMingLiu" w:cs="PMingLiu" w:eastAsia="PMingLiu" w:hAnsi="PMingLiu"/>
              </w:rPr>
            </w:pPr>
            <w:r w:rsidDel="00000000" w:rsidR="00000000" w:rsidRPr="00000000">
              <w:rPr>
                <w:rFonts w:ascii="PMingLiu" w:cs="PMingLiu" w:eastAsia="PMingLiu" w:hAnsi="PMingLiu"/>
                <w:rtl w:val="0"/>
              </w:rPr>
              <w:t xml:space="preserve">(紅外線發射)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rFonts w:ascii="PMingLiu" w:cs="PMingLiu" w:eastAsia="PMingLiu" w:hAnsi="PMingLiu"/>
              </w:rPr>
            </w:pPr>
            <w:r w:rsidDel="00000000" w:rsidR="00000000" w:rsidRPr="00000000">
              <w:rPr>
                <w:rFonts w:ascii="PMingLiu" w:cs="PMingLiu" w:eastAsia="PMingLiu" w:hAnsi="PMingLiu"/>
                <w:rtl w:val="0"/>
              </w:rPr>
              <w:t xml:space="preserve">製作專題本體(藍芽)</w:t>
            </w:r>
          </w:p>
          <w:p w:rsidR="00000000" w:rsidDel="00000000" w:rsidP="00000000" w:rsidRDefault="00000000" w:rsidRPr="00000000" w14:paraId="000001E4">
            <w:pPr>
              <w:rPr>
                <w:rFonts w:ascii="PMingLiu" w:cs="PMingLiu" w:eastAsia="PMingLiu" w:hAnsi="PMingLiu"/>
              </w:rPr>
            </w:pPr>
            <w:r w:rsidDel="00000000" w:rsidR="00000000" w:rsidRPr="00000000">
              <w:rPr>
                <w:rFonts w:ascii="PMingLiu" w:cs="PMingLiu" w:eastAsia="PMingLiu" w:hAnsi="PMingLiu"/>
                <w:rtl w:val="0"/>
              </w:rPr>
              <w:t xml:space="preserve">紅外線架構重修</w:t>
            </w:r>
          </w:p>
          <w:p w:rsidR="00000000" w:rsidDel="00000000" w:rsidP="00000000" w:rsidRDefault="00000000" w:rsidRPr="00000000" w14:paraId="000001E5">
            <w:pPr>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61.8947219848633" w:lineRule="auto"/>
              <w:ind w:left="-1440" w:right="24.400634765625" w:firstLine="0"/>
              <w:jc w:val="center"/>
              <w:rPr>
                <w:rFonts w:ascii="Arial" w:cs="Arial" w:eastAsia="Arial" w:hAnsi="Arial"/>
              </w:rPr>
            </w:pPr>
            <w:sdt>
              <w:sdtPr>
                <w:tag w:val="goog_rdk_58"/>
              </w:sdtPr>
              <w:sdtContent>
                <w:r w:rsidDel="00000000" w:rsidR="00000000" w:rsidRPr="00000000">
                  <w:rPr>
                    <w:rFonts w:ascii="Arial Unicode MS" w:cs="Arial Unicode MS" w:eastAsia="Arial Unicode MS" w:hAnsi="Arial Unicode MS"/>
                    <w:rtl w:val="0"/>
                  </w:rPr>
                  <w:t xml:space="preserve">地點:資訊科實習工廠 </w:t>
                </w:r>
              </w:sdtContent>
            </w:sdt>
          </w:p>
          <w:p w:rsidR="00000000" w:rsidDel="00000000" w:rsidP="00000000" w:rsidRDefault="00000000" w:rsidRPr="00000000" w14:paraId="000001E7">
            <w:pPr>
              <w:spacing w:before="10.025634765625" w:lineRule="auto"/>
              <w:ind w:left="-95.03997802734375" w:firstLine="0"/>
              <w:rPr>
                <w:rFonts w:ascii="PMingLiu" w:cs="PMingLiu" w:eastAsia="PMingLiu" w:hAnsi="PMingLiu"/>
              </w:rPr>
            </w:pPr>
            <w:sdt>
              <w:sdtPr>
                <w:tag w:val="goog_rdk_59"/>
              </w:sdtPr>
              <w:sdtContent>
                <w:r w:rsidDel="00000000" w:rsidR="00000000" w:rsidRPr="00000000">
                  <w:rPr>
                    <w:rFonts w:ascii="Arial Unicode MS" w:cs="Arial Unicode MS" w:eastAsia="Arial Unicode MS" w:hAnsi="Arial Unicode MS"/>
                    <w:rtl w:val="0"/>
                  </w:rPr>
                  <w:t xml:space="preserve">時數：</w:t>
                </w:r>
              </w:sdtContent>
            </w:sdt>
            <w:r w:rsidDel="00000000" w:rsidR="00000000" w:rsidRPr="00000000">
              <w:rPr>
                <w:rFonts w:ascii="Times New Roman" w:cs="Times New Roman" w:eastAsia="Times New Roman" w:hAnsi="Times New Roman"/>
                <w:rtl w:val="0"/>
              </w:rPr>
              <w:t xml:space="preserve">3 </w:t>
            </w:r>
            <w:sdt>
              <w:sdtPr>
                <w:tag w:val="goog_rdk_60"/>
              </w:sdtPr>
              <w:sdtContent>
                <w:r w:rsidDel="00000000" w:rsidR="00000000" w:rsidRPr="00000000">
                  <w:rPr>
                    <w:rFonts w:ascii="Arial Unicode MS" w:cs="Arial Unicode MS" w:eastAsia="Arial Unicode MS" w:hAnsi="Arial Unicode MS"/>
                    <w:rtl w:val="0"/>
                  </w:rPr>
                  <w:t xml:space="preserve">小時</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18、32:編寫程式碼(藍芽)、電路製作</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14、18:討論紅外線問題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PMingLiu" w:cs="PMingLiu" w:eastAsia="PMingLiu" w:hAnsi="PMingLiu"/>
              </w:rPr>
            </w:pPr>
            <w:r w:rsidDel="00000000" w:rsidR="00000000" w:rsidRPr="00000000">
              <w:rPr>
                <w:rFonts w:ascii="PMingLiu" w:cs="PMingLiu" w:eastAsia="PMingLiu" w:hAnsi="PMingLiu"/>
                <w:rtl w:val="0"/>
              </w:rPr>
              <w:t xml:space="preserve">程式編寫(藍芽)</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rPr>
                <w:rFonts w:ascii="PMingLiu" w:cs="PMingLiu" w:eastAsia="PMingLiu" w:hAnsi="PMingLiu"/>
              </w:rPr>
            </w:pPr>
            <w:r w:rsidDel="00000000" w:rsidR="00000000" w:rsidRPr="00000000">
              <w:rPr>
                <w:rFonts w:ascii="PMingLiu" w:cs="PMingLiu" w:eastAsia="PMingLiu" w:hAnsi="PMingLiu"/>
                <w:rtl w:val="0"/>
              </w:rPr>
              <w:t xml:space="preserve">18、32:編寫android app(藍芽)</w:t>
            </w:r>
          </w:p>
          <w:p w:rsidR="00000000" w:rsidDel="00000000" w:rsidP="00000000" w:rsidRDefault="00000000" w:rsidRPr="00000000" w14:paraId="000001F0">
            <w:pPr>
              <w:rPr>
                <w:rFonts w:ascii="PMingLiu" w:cs="PMingLiu" w:eastAsia="PMingLiu" w:hAnsi="PMingLiu"/>
              </w:rPr>
            </w:pPr>
            <w:r w:rsidDel="00000000" w:rsidR="00000000" w:rsidRPr="00000000">
              <w:rPr>
                <w:rFonts w:ascii="PMingLiu" w:cs="PMingLiu" w:eastAsia="PMingLiu" w:hAnsi="PMingLiu"/>
                <w:rtl w:val="0"/>
              </w:rPr>
              <w:t xml:space="preserve">14:確診在家休息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rFonts w:ascii="PMingLiu" w:cs="PMingLiu" w:eastAsia="PMingLiu" w:hAnsi="PMingLiu"/>
              </w:rPr>
            </w:pPr>
            <w:r w:rsidDel="00000000" w:rsidR="00000000" w:rsidRPr="00000000">
              <w:rPr>
                <w:rFonts w:ascii="PMingLiu" w:cs="PMingLiu" w:eastAsia="PMingLiu" w:hAnsi="PMingLiu"/>
                <w:rtl w:val="0"/>
              </w:rPr>
              <w:t xml:space="preserve">電路製作及程式編寫(藍芽、紅外線)</w:t>
            </w:r>
          </w:p>
          <w:p w:rsidR="00000000" w:rsidDel="00000000" w:rsidP="00000000" w:rsidRDefault="00000000" w:rsidRPr="00000000" w14:paraId="000001F5">
            <w:pPr>
              <w:rPr>
                <w:rFonts w:ascii="PMingLiu" w:cs="PMingLiu" w:eastAsia="PMingLiu" w:hAnsi="PMingLiu"/>
              </w:rPr>
            </w:pPr>
            <w:r w:rsidDel="00000000" w:rsidR="00000000" w:rsidRPr="00000000">
              <w:rPr>
                <w:rFonts w:ascii="PMingLiu" w:cs="PMingLiu" w:eastAsia="PMingLiu" w:hAnsi="PMingLiu"/>
                <w:rtl w:val="0"/>
              </w:rPr>
              <w:t xml:space="preserve">藍芽功能測試</w:t>
            </w:r>
          </w:p>
          <w:p w:rsidR="00000000" w:rsidDel="00000000" w:rsidP="00000000" w:rsidRDefault="00000000" w:rsidRPr="00000000" w14:paraId="000001F6">
            <w:pPr>
              <w:rPr>
                <w:rFonts w:ascii="PMingLiu" w:cs="PMingLiu" w:eastAsia="PMingLiu" w:hAnsi="PMingLiu"/>
              </w:rPr>
            </w:pPr>
            <w:r w:rsidDel="00000000" w:rsidR="00000000" w:rsidRPr="00000000">
              <w:rPr>
                <w:rFonts w:ascii="PMingLiu" w:cs="PMingLiu" w:eastAsia="PMingLiu" w:hAnsi="PMingLiu"/>
                <w:rtl w:val="0"/>
              </w:rPr>
              <w:t xml:space="preserve">測試紅外線發射功能</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rFonts w:ascii="PMingLiu" w:cs="PMingLiu" w:eastAsia="PMingLiu" w:hAnsi="PMingLiu"/>
              </w:rPr>
            </w:pPr>
            <w:r w:rsidDel="00000000" w:rsidR="00000000" w:rsidRPr="00000000">
              <w:rPr>
                <w:rFonts w:ascii="PMingLiu" w:cs="PMingLiu" w:eastAsia="PMingLiu" w:hAnsi="PMingLiu"/>
                <w:rtl w:val="0"/>
              </w:rPr>
              <w:t xml:space="preserve">32:編寫android app(藍芽)、測試功能</w:t>
            </w:r>
          </w:p>
          <w:p w:rsidR="00000000" w:rsidDel="00000000" w:rsidP="00000000" w:rsidRDefault="00000000" w:rsidRPr="00000000" w14:paraId="000001F9">
            <w:pPr>
              <w:rPr>
                <w:rFonts w:ascii="PMingLiu" w:cs="PMingLiu" w:eastAsia="PMingLiu" w:hAnsi="PMingLiu"/>
              </w:rPr>
            </w:pPr>
            <w:r w:rsidDel="00000000" w:rsidR="00000000" w:rsidRPr="00000000">
              <w:rPr>
                <w:rFonts w:ascii="PMingLiu" w:cs="PMingLiu" w:eastAsia="PMingLiu" w:hAnsi="PMingLiu"/>
                <w:rtl w:val="0"/>
              </w:rPr>
              <w:t xml:space="preserve">14、18:程式碼編寫(紅外線接收及發射)、電路製作</w:t>
            </w:r>
          </w:p>
        </w:tc>
      </w:tr>
      <w:tr>
        <w:trPr>
          <w:cantSplit w:val="0"/>
          <w:trHeight w:val="63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rFonts w:ascii="PMingLiu" w:cs="PMingLiu" w:eastAsia="PMingLiu" w:hAnsi="PMingLiu"/>
              </w:rPr>
            </w:pPr>
            <w:r w:rsidDel="00000000" w:rsidR="00000000" w:rsidRPr="00000000">
              <w:rPr>
                <w:rFonts w:ascii="PMingLiu" w:cs="PMingLiu" w:eastAsia="PMingLiu" w:hAnsi="PMingLiu"/>
                <w:rtl w:val="0"/>
              </w:rPr>
              <w:t xml:space="preserve">電路製作及程式編寫(紅外線)</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14、18:程式碼編寫(紅外線接收)</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32:報告製作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rFonts w:ascii="PMingLiu" w:cs="PMingLiu" w:eastAsia="PMingLiu" w:hAnsi="PMingLiu"/>
              </w:rPr>
            </w:pPr>
            <w:r w:rsidDel="00000000" w:rsidR="00000000" w:rsidRPr="00000000">
              <w:rPr>
                <w:rFonts w:ascii="PMingLiu" w:cs="PMingLiu" w:eastAsia="PMingLiu" w:hAnsi="PMingLiu"/>
                <w:rtl w:val="0"/>
              </w:rPr>
              <w:t xml:space="preserve">分組報告製作</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14、18、32:報告製作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第二次分組報告</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rFonts w:ascii="PMingLiu" w:cs="PMingLiu" w:eastAsia="PMingLiu" w:hAnsi="PMingLiu"/>
              </w:rPr>
            </w:pPr>
            <w:r w:rsidDel="00000000" w:rsidR="00000000" w:rsidRPr="00000000">
              <w:rPr>
                <w:rFonts w:ascii="PMingLiu" w:cs="PMingLiu" w:eastAsia="PMingLiu" w:hAnsi="PMingLiu"/>
                <w:rtl w:val="0"/>
              </w:rPr>
              <w:t xml:space="preserve">32、14、18:</w:t>
            </w:r>
          </w:p>
          <w:p w:rsidR="00000000" w:rsidDel="00000000" w:rsidP="00000000" w:rsidRDefault="00000000" w:rsidRPr="00000000" w14:paraId="0000020D">
            <w:pPr>
              <w:rPr>
                <w:rFonts w:ascii="PMingLiu" w:cs="PMingLiu" w:eastAsia="PMingLiu" w:hAnsi="PMingLiu"/>
              </w:rPr>
            </w:pPr>
            <w:r w:rsidDel="00000000" w:rsidR="00000000" w:rsidRPr="00000000">
              <w:rPr>
                <w:rFonts w:ascii="PMingLiu" w:cs="PMingLiu" w:eastAsia="PMingLiu" w:hAnsi="PMingLiu"/>
                <w:rtl w:val="0"/>
              </w:rPr>
              <w:t xml:space="preserve">上台報告</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PMingLiu" w:cs="PMingLiu" w:eastAsia="PMingLiu" w:hAnsi="PMingLiu"/>
              </w:rPr>
            </w:pPr>
            <w:r w:rsidDel="00000000" w:rsidR="00000000" w:rsidRPr="00000000">
              <w:rPr>
                <w:rFonts w:ascii="PMingLiu" w:cs="PMingLiu" w:eastAsia="PMingLiu" w:hAnsi="PMingLiu"/>
                <w:rtl w:val="0"/>
              </w:rPr>
              <w:t xml:space="preserve">電路製作及程式編寫(紅外線)</w:t>
            </w:r>
          </w:p>
          <w:p w:rsidR="00000000" w:rsidDel="00000000" w:rsidP="00000000" w:rsidRDefault="00000000" w:rsidRPr="00000000" w14:paraId="00000212">
            <w:pPr>
              <w:rPr>
                <w:rFonts w:ascii="PMingLiu" w:cs="PMingLiu" w:eastAsia="PMingLiu" w:hAnsi="PMingLiu"/>
              </w:rPr>
            </w:pPr>
            <w:r w:rsidDel="00000000" w:rsidR="00000000" w:rsidRPr="00000000">
              <w:rPr>
                <w:rFonts w:ascii="PMingLiu" w:cs="PMingLiu" w:eastAsia="PMingLiu" w:hAnsi="PMingLiu"/>
                <w:rtl w:val="0"/>
              </w:rPr>
              <w:t xml:space="preserve">紅外線接收功能測試</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32:實體窗簾製作</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14、18:程式碼編寫(紅外線接收)、電路製作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rFonts w:ascii="PMingLiu" w:cs="PMingLiu" w:eastAsia="PMingLiu" w:hAnsi="PMingLiu"/>
              </w:rPr>
            </w:pPr>
            <w:r w:rsidDel="00000000" w:rsidR="00000000" w:rsidRPr="00000000">
              <w:rPr>
                <w:rFonts w:ascii="PMingLiu" w:cs="PMingLiu" w:eastAsia="PMingLiu" w:hAnsi="PMingLiu"/>
                <w:rtl w:val="0"/>
              </w:rPr>
              <w:t xml:space="preserve">電路製作及程式編寫(紅外線、實體窗簾)</w:t>
            </w:r>
          </w:p>
          <w:p w:rsidR="00000000" w:rsidDel="00000000" w:rsidP="00000000" w:rsidRDefault="00000000" w:rsidRPr="00000000" w14:paraId="0000021A">
            <w:pPr>
              <w:rPr>
                <w:rFonts w:ascii="PMingLiu" w:cs="PMingLiu" w:eastAsia="PMingLiu" w:hAnsi="PMingLiu"/>
              </w:rPr>
            </w:pPr>
            <w:r w:rsidDel="00000000" w:rsidR="00000000" w:rsidRPr="00000000">
              <w:rPr>
                <w:rFonts w:ascii="PMingLiu" w:cs="PMingLiu" w:eastAsia="PMingLiu" w:hAnsi="PMingLiu"/>
                <w:rtl w:val="0"/>
              </w:rPr>
              <w:t xml:space="preserve">紅外線接收功能測試</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32:實體窗簾製作</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14、18:程式碼編寫(紅外線)、電路製作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PMingLiu" w:cs="PMingLiu" w:eastAsia="PMingLiu" w:hAnsi="PMingLiu"/>
              </w:rPr>
            </w:pPr>
            <w:r w:rsidDel="00000000" w:rsidR="00000000" w:rsidRPr="00000000">
              <w:rPr>
                <w:rFonts w:ascii="PMingLiu" w:cs="PMingLiu" w:eastAsia="PMingLiu" w:hAnsi="PMingLiu"/>
                <w:rtl w:val="0"/>
              </w:rPr>
              <w:t xml:space="preserve">程式編寫(語音整合)</w:t>
            </w:r>
          </w:p>
          <w:p w:rsidR="00000000" w:rsidDel="00000000" w:rsidP="00000000" w:rsidRDefault="00000000" w:rsidRPr="00000000" w14:paraId="00000222">
            <w:pPr>
              <w:rPr>
                <w:rFonts w:ascii="PMingLiu" w:cs="PMingLiu" w:eastAsia="PMingLiu" w:hAnsi="PMingLiu"/>
              </w:rPr>
            </w:pPr>
            <w:r w:rsidDel="00000000" w:rsidR="00000000" w:rsidRPr="00000000">
              <w:rPr>
                <w:rFonts w:ascii="PMingLiu" w:cs="PMingLiu" w:eastAsia="PMingLiu" w:hAnsi="PMingLiu"/>
                <w:rtl w:val="0"/>
              </w:rPr>
              <w:t xml:space="preserve">專題簡報製作</w:t>
            </w:r>
          </w:p>
          <w:p w:rsidR="00000000" w:rsidDel="00000000" w:rsidP="00000000" w:rsidRDefault="00000000" w:rsidRPr="00000000" w14:paraId="00000223">
            <w:pPr>
              <w:rPr>
                <w:rFonts w:ascii="PMingLiu" w:cs="PMingLiu" w:eastAsia="PMingLiu" w:hAnsi="PMingLiu"/>
              </w:rPr>
            </w:pPr>
            <w:r w:rsidDel="00000000" w:rsidR="00000000" w:rsidRPr="00000000">
              <w:rPr>
                <w:rFonts w:ascii="PMingLiu" w:cs="PMingLiu" w:eastAsia="PMingLiu" w:hAnsi="PMingLiu"/>
                <w:rtl w:val="0"/>
              </w:rPr>
              <w:t xml:space="preserve">模型外殼設計</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14:查詢資料、程式碼編寫</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18:模型外殼設計</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32:專題簡報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rFonts w:ascii="PMingLiu" w:cs="PMingLiu" w:eastAsia="PMingLiu" w:hAnsi="PMingLiu"/>
              </w:rPr>
            </w:pPr>
            <w:r w:rsidDel="00000000" w:rsidR="00000000" w:rsidRPr="00000000">
              <w:rPr>
                <w:rFonts w:ascii="PMingLiu" w:cs="PMingLiu" w:eastAsia="PMingLiu" w:hAnsi="PMingLiu"/>
                <w:rtl w:val="0"/>
              </w:rPr>
              <w:t xml:space="preserve">模型材料購買</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18:單獨採買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PMingLiu" w:cs="PMingLiu" w:eastAsia="PMingLiu" w:hAnsi="PMingLiu"/>
              </w:rPr>
            </w:pPr>
            <w:r w:rsidDel="00000000" w:rsidR="00000000" w:rsidRPr="00000000">
              <w:rPr>
                <w:rFonts w:ascii="PMingLiu" w:cs="PMingLiu" w:eastAsia="PMingLiu" w:hAnsi="PMingLiu"/>
                <w:rtl w:val="0"/>
              </w:rPr>
              <w:t xml:space="preserve">程式編寫(語音整合)</w:t>
            </w:r>
          </w:p>
          <w:p w:rsidR="00000000" w:rsidDel="00000000" w:rsidP="00000000" w:rsidRDefault="00000000" w:rsidRPr="00000000" w14:paraId="00000232">
            <w:pPr>
              <w:rPr>
                <w:rFonts w:ascii="PMingLiu" w:cs="PMingLiu" w:eastAsia="PMingLiu" w:hAnsi="PMingLiu"/>
              </w:rPr>
            </w:pPr>
            <w:r w:rsidDel="00000000" w:rsidR="00000000" w:rsidRPr="00000000">
              <w:rPr>
                <w:rFonts w:ascii="PMingLiu" w:cs="PMingLiu" w:eastAsia="PMingLiu" w:hAnsi="PMingLiu"/>
                <w:rtl w:val="0"/>
              </w:rPr>
              <w:t xml:space="preserve">專題簡報製作</w:t>
            </w:r>
          </w:p>
          <w:p w:rsidR="00000000" w:rsidDel="00000000" w:rsidP="00000000" w:rsidRDefault="00000000" w:rsidRPr="00000000" w14:paraId="00000233">
            <w:pPr>
              <w:rPr>
                <w:rFonts w:ascii="PMingLiu" w:cs="PMingLiu" w:eastAsia="PMingLiu" w:hAnsi="PMingLiu"/>
              </w:rPr>
            </w:pPr>
            <w:r w:rsidDel="00000000" w:rsidR="00000000" w:rsidRPr="00000000">
              <w:rPr>
                <w:rFonts w:ascii="PMingLiu" w:cs="PMingLiu" w:eastAsia="PMingLiu" w:hAnsi="PMingLiu"/>
                <w:rtl w:val="0"/>
              </w:rPr>
              <w:t xml:space="preserve">模型外殼製作</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14:訓練模型、程式碼編寫</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18:模型外殼製作</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32:專題簡報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分組報告製作</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語音整合測試</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14:語音整合測試</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18、32:分組報告製作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第三次分組報告</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rFonts w:ascii="PMingLiu" w:cs="PMingLiu" w:eastAsia="PMingLiu" w:hAnsi="PMingLiu"/>
              </w:rPr>
            </w:pPr>
            <w:r w:rsidDel="00000000" w:rsidR="00000000" w:rsidRPr="00000000">
              <w:rPr>
                <w:rFonts w:ascii="PMingLiu" w:cs="PMingLiu" w:eastAsia="PMingLiu" w:hAnsi="PMingLiu"/>
                <w:rtl w:val="0"/>
              </w:rPr>
              <w:t xml:space="preserve">14、18、32:上台報告</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優化程式碼</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跨年</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14、18、32:程式碼註解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專題簡報製作</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14、18、32:專題簡報製作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rFonts w:ascii="PMingLiu" w:cs="PMingLiu" w:eastAsia="PMingLiu" w:hAnsi="PMingLiu"/>
              </w:rPr>
            </w:pPr>
            <w:r w:rsidDel="00000000" w:rsidR="00000000" w:rsidRPr="00000000">
              <w:rPr>
                <w:rFonts w:ascii="PMingLiu" w:cs="PMingLiu" w:eastAsia="PMingLiu" w:hAnsi="PMingLiu"/>
                <w:rtl w:val="0"/>
              </w:rPr>
              <w:t xml:space="preserve">專題簡報製作</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rFonts w:ascii="PMingLiu" w:cs="PMingLiu" w:eastAsia="PMingLiu" w:hAnsi="PMingLiu"/>
              </w:rPr>
            </w:pPr>
            <w:r w:rsidDel="00000000" w:rsidR="00000000" w:rsidRPr="00000000">
              <w:rPr>
                <w:rFonts w:ascii="PMingLiu" w:cs="PMingLiu" w:eastAsia="PMingLiu" w:hAnsi="PMingLiu"/>
                <w:rtl w:val="0"/>
              </w:rPr>
              <w:t xml:space="preserve">14、18、32:專題簡報製作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rPr>
            </w:pPr>
            <w:r w:rsidDel="00000000" w:rsidR="00000000" w:rsidRPr="00000000">
              <w:rPr>
                <w:rFonts w:ascii="PMingLiu" w:cs="PMingLiu" w:eastAsia="PMingLiu" w:hAnsi="PMingLiu"/>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rFonts w:ascii="PMingLiu" w:cs="PMingLiu" w:eastAsia="PMingLiu" w:hAnsi="PMingLiu"/>
              </w:rPr>
            </w:pPr>
            <w:r w:rsidDel="00000000" w:rsidR="00000000" w:rsidRPr="00000000">
              <w:rPr>
                <w:rFonts w:ascii="PMingLiu" w:cs="PMingLiu" w:eastAsia="PMingLiu" w:hAnsi="PMingLiu"/>
                <w:rtl w:val="0"/>
              </w:rPr>
              <w:t xml:space="preserve">專題簡報製作</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rFonts w:ascii="PMingLiu" w:cs="PMingLiu" w:eastAsia="PMingLiu" w:hAnsi="PMingLiu"/>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rPr>
                <w:rFonts w:ascii="PMingLiu" w:cs="PMingLiu" w:eastAsia="PMingLiu" w:hAnsi="PMingLiu"/>
              </w:rPr>
            </w:pPr>
            <w:r w:rsidDel="00000000" w:rsidR="00000000" w:rsidRPr="00000000">
              <w:rPr>
                <w:rFonts w:ascii="PMingLiu" w:cs="PMingLiu" w:eastAsia="PMingLiu" w:hAnsi="PMingLiu"/>
                <w:rtl w:val="0"/>
              </w:rPr>
              <w:t xml:space="preserve">14、18、32:專題簡報製作(最終確認)</w:t>
            </w:r>
          </w:p>
        </w:tc>
      </w:tr>
    </w:tbl>
    <w:p w:rsidR="00000000" w:rsidDel="00000000" w:rsidP="00000000" w:rsidRDefault="00000000" w:rsidRPr="00000000" w14:paraId="0000025F">
      <w:pPr>
        <w:widowControl w:val="1"/>
        <w:rPr>
          <w:rFonts w:ascii="PMingLiu" w:cs="PMingLiu" w:eastAsia="PMingLiu" w:hAnsi="PMingLiu"/>
        </w:rPr>
      </w:pPr>
      <w:r w:rsidDel="00000000" w:rsidR="00000000" w:rsidRPr="00000000">
        <w:rPr>
          <w:rtl w:val="0"/>
        </w:rPr>
      </w:r>
    </w:p>
    <w:p w:rsidR="00000000" w:rsidDel="00000000" w:rsidP="00000000" w:rsidRDefault="00000000" w:rsidRPr="00000000" w14:paraId="00000260">
      <w:pPr>
        <w:widowControl w:val="1"/>
        <w:rPr>
          <w:rFonts w:ascii="PMingLiu" w:cs="PMingLiu" w:eastAsia="PMingLiu" w:hAnsi="PMingLiu"/>
        </w:rPr>
      </w:pPr>
      <w:r w:rsidDel="00000000" w:rsidR="00000000" w:rsidRPr="00000000">
        <w:rPr>
          <w:rtl w:val="0"/>
        </w:rPr>
      </w:r>
    </w:p>
    <w:p w:rsidR="00000000" w:rsidDel="00000000" w:rsidP="00000000" w:rsidRDefault="00000000" w:rsidRPr="00000000" w14:paraId="00000261">
      <w:pPr>
        <w:widowControl w:val="1"/>
        <w:spacing w:before="240" w:lineRule="auto"/>
        <w:ind w:right="526"/>
        <w:rPr>
          <w:rFonts w:ascii="PMingLiu" w:cs="PMingLiu" w:eastAsia="PMingLiu" w:hAnsi="PMingLiu"/>
        </w:rPr>
      </w:pPr>
      <w:r w:rsidDel="00000000" w:rsidR="00000000" w:rsidRPr="00000000">
        <w:rPr>
          <w:rtl w:val="0"/>
        </w:rPr>
      </w:r>
    </w:p>
    <w:p w:rsidR="00000000" w:rsidDel="00000000" w:rsidP="00000000" w:rsidRDefault="00000000" w:rsidRPr="00000000" w14:paraId="00000262">
      <w:pPr>
        <w:widowControl w:val="1"/>
        <w:spacing w:before="240" w:lineRule="auto"/>
        <w:ind w:right="90"/>
        <w:jc w:val="center"/>
        <w:rPr>
          <w:rFonts w:ascii="DFKai-SB" w:cs="DFKai-SB" w:eastAsia="DFKai-SB" w:hAnsi="DFKai-SB"/>
          <w:b w:val="1"/>
          <w:color w:val="000000"/>
          <w:sz w:val="32"/>
          <w:szCs w:val="32"/>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sectPr>
      <w:footerReference r:id="rId60" w:type="default"/>
      <w:pgSz w:h="16838" w:w="11906" w:orient="portrait"/>
      <w:pgMar w:bottom="1440" w:top="1440" w:left="1797" w:right="1797"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PMingLiu"/>
  <w:font w:name="Georgia"/>
  <w:font w:name="DFKai-SB"/>
  <w:font w:name="Times New Roman"/>
  <w:font w:name="Gungsuh"/>
  <w:font w:name="Arial"/>
  <w:font w:name="MS Gothic"/>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1"/>
    </w:pPr>
    <w:rPr>
      <w:rFonts w:ascii="PMingLiu" w:cs="PMingLiu" w:eastAsia="PMingLiu" w:hAnsi="PMingLiu"/>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paragraph" w:styleId="1">
    <w:name w:val="heading 1"/>
    <w:basedOn w:val="a"/>
    <w:link w:val="10"/>
    <w:uiPriority w:val="9"/>
    <w:qFormat w:val="1"/>
    <w:rsid w:val="00006D44"/>
    <w:pPr>
      <w:widowControl w:val="1"/>
      <w:spacing w:after="100" w:afterAutospacing="1" w:before="100" w:beforeAutospacing="1"/>
      <w:outlineLvl w:val="0"/>
    </w:pPr>
    <w:rPr>
      <w:rFonts w:ascii="新細明體" w:cs="新細明體" w:eastAsia="新細明體" w:hAnsi="新細明體"/>
      <w:b w:val="1"/>
      <w:bCs w:val="1"/>
      <w:kern w:val="36"/>
      <w:sz w:val="48"/>
      <w:szCs w:val="4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006D44"/>
    <w:pPr>
      <w:tabs>
        <w:tab w:val="center" w:pos="4153"/>
        <w:tab w:val="right" w:pos="8306"/>
      </w:tabs>
      <w:snapToGrid w:val="0"/>
    </w:pPr>
    <w:rPr>
      <w:sz w:val="20"/>
      <w:szCs w:val="20"/>
    </w:rPr>
  </w:style>
  <w:style w:type="character" w:styleId="a4" w:customStyle="1">
    <w:name w:val="頁首 字元"/>
    <w:basedOn w:val="a0"/>
    <w:link w:val="a3"/>
    <w:uiPriority w:val="99"/>
    <w:rsid w:val="00006D44"/>
    <w:rPr>
      <w:sz w:val="20"/>
      <w:szCs w:val="20"/>
    </w:rPr>
  </w:style>
  <w:style w:type="paragraph" w:styleId="a5">
    <w:name w:val="footer"/>
    <w:basedOn w:val="a"/>
    <w:link w:val="a6"/>
    <w:uiPriority w:val="99"/>
    <w:unhideWhenUsed w:val="1"/>
    <w:rsid w:val="00006D44"/>
    <w:pPr>
      <w:tabs>
        <w:tab w:val="center" w:pos="4153"/>
        <w:tab w:val="right" w:pos="8306"/>
      </w:tabs>
      <w:snapToGrid w:val="0"/>
    </w:pPr>
    <w:rPr>
      <w:sz w:val="20"/>
      <w:szCs w:val="20"/>
    </w:rPr>
  </w:style>
  <w:style w:type="character" w:styleId="a6" w:customStyle="1">
    <w:name w:val="頁尾 字元"/>
    <w:basedOn w:val="a0"/>
    <w:link w:val="a5"/>
    <w:uiPriority w:val="99"/>
    <w:rsid w:val="00006D44"/>
    <w:rPr>
      <w:sz w:val="20"/>
      <w:szCs w:val="20"/>
    </w:rPr>
  </w:style>
  <w:style w:type="character" w:styleId="10" w:customStyle="1">
    <w:name w:val="標題 1 字元"/>
    <w:basedOn w:val="a0"/>
    <w:link w:val="1"/>
    <w:uiPriority w:val="9"/>
    <w:rsid w:val="00006D44"/>
    <w:rPr>
      <w:rFonts w:ascii="新細明體" w:cs="新細明體" w:eastAsia="新細明體" w:hAnsi="新細明體"/>
      <w:b w:val="1"/>
      <w:bCs w:val="1"/>
      <w:kern w:val="36"/>
      <w:sz w:val="48"/>
      <w:szCs w:val="48"/>
    </w:rPr>
  </w:style>
  <w:style w:type="paragraph" w:styleId="Web">
    <w:name w:val="Normal (Web)"/>
    <w:basedOn w:val="a"/>
    <w:uiPriority w:val="99"/>
    <w:unhideWhenUsed w:val="1"/>
    <w:rsid w:val="00006D44"/>
    <w:pPr>
      <w:widowControl w:val="1"/>
      <w:spacing w:after="100" w:afterAutospacing="1" w:before="100" w:beforeAutospacing="1"/>
    </w:pPr>
    <w:rPr>
      <w:rFonts w:ascii="新細明體" w:cs="新細明體" w:eastAsia="新細明體" w:hAnsi="新細明體"/>
      <w:kern w:val="0"/>
      <w:szCs w:val="24"/>
    </w:rPr>
  </w:style>
  <w:style w:type="character" w:styleId="a7">
    <w:name w:val="Hyperlink"/>
    <w:basedOn w:val="a0"/>
    <w:uiPriority w:val="99"/>
    <w:unhideWhenUsed w:val="1"/>
    <w:rsid w:val="00006D44"/>
    <w:rPr>
      <w:color w:val="0000ff"/>
      <w:u w:val="single"/>
    </w:rPr>
  </w:style>
  <w:style w:type="table" w:styleId="a8">
    <w:name w:val="Table Grid"/>
    <w:basedOn w:val="a1"/>
    <w:uiPriority w:val="39"/>
    <w:rsid w:val="00425002"/>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8.png"/><Relationship Id="rId41" Type="http://schemas.openxmlformats.org/officeDocument/2006/relationships/image" Target="media/image35.png"/><Relationship Id="rId44" Type="http://schemas.openxmlformats.org/officeDocument/2006/relationships/image" Target="media/image23.png"/><Relationship Id="rId43" Type="http://schemas.openxmlformats.org/officeDocument/2006/relationships/image" Target="media/image9.png"/><Relationship Id="rId46" Type="http://schemas.openxmlformats.org/officeDocument/2006/relationships/image" Target="media/image39.jpg"/><Relationship Id="rId45" Type="http://schemas.openxmlformats.org/officeDocument/2006/relationships/image" Target="media/image3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jpg"/><Relationship Id="rId47" Type="http://schemas.openxmlformats.org/officeDocument/2006/relationships/image" Target="media/image16.jp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1.png"/><Relationship Id="rId31" Type="http://schemas.openxmlformats.org/officeDocument/2006/relationships/image" Target="media/image14.png"/><Relationship Id="rId30" Type="http://schemas.openxmlformats.org/officeDocument/2006/relationships/image" Target="media/image18.png"/><Relationship Id="rId33" Type="http://schemas.openxmlformats.org/officeDocument/2006/relationships/image" Target="media/image38.png"/><Relationship Id="rId32" Type="http://schemas.openxmlformats.org/officeDocument/2006/relationships/image" Target="media/image21.png"/><Relationship Id="rId35" Type="http://schemas.openxmlformats.org/officeDocument/2006/relationships/image" Target="media/image45.png"/><Relationship Id="rId34" Type="http://schemas.openxmlformats.org/officeDocument/2006/relationships/image" Target="media/image19.png"/><Relationship Id="rId37" Type="http://schemas.openxmlformats.org/officeDocument/2006/relationships/image" Target="media/image27.jpg"/><Relationship Id="rId36" Type="http://schemas.openxmlformats.org/officeDocument/2006/relationships/image" Target="media/image17.png"/><Relationship Id="rId39" Type="http://schemas.openxmlformats.org/officeDocument/2006/relationships/image" Target="media/image12.png"/><Relationship Id="rId38" Type="http://schemas.openxmlformats.org/officeDocument/2006/relationships/image" Target="media/image42.jpg"/><Relationship Id="rId20" Type="http://schemas.openxmlformats.org/officeDocument/2006/relationships/image" Target="media/image5.png"/><Relationship Id="rId22" Type="http://schemas.openxmlformats.org/officeDocument/2006/relationships/image" Target="media/image7.jpg"/><Relationship Id="rId21" Type="http://schemas.openxmlformats.org/officeDocument/2006/relationships/image" Target="media/image20.jpg"/><Relationship Id="rId24" Type="http://schemas.openxmlformats.org/officeDocument/2006/relationships/image" Target="media/image34.jpg"/><Relationship Id="rId23" Type="http://schemas.openxmlformats.org/officeDocument/2006/relationships/image" Target="media/image32.png"/><Relationship Id="rId60" Type="http://schemas.openxmlformats.org/officeDocument/2006/relationships/footer" Target="footer1.xml"/><Relationship Id="rId26" Type="http://schemas.openxmlformats.org/officeDocument/2006/relationships/image" Target="media/image25.jpg"/><Relationship Id="rId25" Type="http://schemas.openxmlformats.org/officeDocument/2006/relationships/image" Target="media/image30.png"/><Relationship Id="rId28" Type="http://schemas.openxmlformats.org/officeDocument/2006/relationships/image" Target="media/image1.png"/><Relationship Id="rId27" Type="http://schemas.openxmlformats.org/officeDocument/2006/relationships/image" Target="media/image6.png"/><Relationship Id="rId29" Type="http://schemas.openxmlformats.org/officeDocument/2006/relationships/image" Target="media/image36.png"/><Relationship Id="rId51" Type="http://schemas.openxmlformats.org/officeDocument/2006/relationships/image" Target="media/image43.jpg"/><Relationship Id="rId50" Type="http://schemas.openxmlformats.org/officeDocument/2006/relationships/image" Target="media/image22.png"/><Relationship Id="rId53" Type="http://schemas.openxmlformats.org/officeDocument/2006/relationships/hyperlink" Target="https://aws.amazon.com/tw/what-is/iot/" TargetMode="External"/><Relationship Id="rId52" Type="http://schemas.openxmlformats.org/officeDocument/2006/relationships/hyperlink" Target="https://zh.wikipedia.org/zh-hans/%E7%89%A9%E8%81%94%E7%BD%91" TargetMode="External"/><Relationship Id="rId11" Type="http://schemas.openxmlformats.org/officeDocument/2006/relationships/image" Target="media/image3.jpg"/><Relationship Id="rId55" Type="http://schemas.openxmlformats.org/officeDocument/2006/relationships/hyperlink" Target="https://zh.wikipedia.org/wiki/IEEE_802.11" TargetMode="External"/><Relationship Id="rId10" Type="http://schemas.openxmlformats.org/officeDocument/2006/relationships/image" Target="media/image46.png"/><Relationship Id="rId54" Type="http://schemas.openxmlformats.org/officeDocument/2006/relationships/hyperlink" Target="https://zh.wikipedia.org/wiki/IEEE_802.11" TargetMode="External"/><Relationship Id="rId13" Type="http://schemas.openxmlformats.org/officeDocument/2006/relationships/image" Target="media/image15.jpg"/><Relationship Id="rId57" Type="http://schemas.openxmlformats.org/officeDocument/2006/relationships/hyperlink" Target="https://zh.wikipedia.org/wiki/%E6%97%A0%E7%BA%BF%E5%B1%80%E5%9F%9F%E7%BD%91" TargetMode="External"/><Relationship Id="rId12" Type="http://schemas.openxmlformats.org/officeDocument/2006/relationships/image" Target="media/image29.png"/><Relationship Id="rId56" Type="http://schemas.openxmlformats.org/officeDocument/2006/relationships/hyperlink" Target="https://zh.wikipedia.org/wiki/%E7%84%A1%E7%B7%9A%E5%8D%80%E5%9F%9F%E7%B6%B2%E8%B7%AF" TargetMode="External"/><Relationship Id="rId15" Type="http://schemas.openxmlformats.org/officeDocument/2006/relationships/image" Target="media/image10.jpg"/><Relationship Id="rId59" Type="http://schemas.openxmlformats.org/officeDocument/2006/relationships/hyperlink" Target="https://shop.mirotek.com.tw/iot/esp32-start-19/" TargetMode="External"/><Relationship Id="rId14" Type="http://schemas.openxmlformats.org/officeDocument/2006/relationships/image" Target="media/image40.png"/><Relationship Id="rId58" Type="http://schemas.openxmlformats.org/officeDocument/2006/relationships/hyperlink" Target="https://fritzing.org/" TargetMode="External"/><Relationship Id="rId17" Type="http://schemas.openxmlformats.org/officeDocument/2006/relationships/image" Target="media/image26.jpg"/><Relationship Id="rId16" Type="http://schemas.openxmlformats.org/officeDocument/2006/relationships/image" Target="media/image31.png"/><Relationship Id="rId19" Type="http://schemas.openxmlformats.org/officeDocument/2006/relationships/image" Target="media/image33.png"/><Relationship Id="rId18" Type="http://schemas.openxmlformats.org/officeDocument/2006/relationships/image" Target="media/image1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UaBDwULdNuOhi/+u0Z510+ynRQ==">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2022-12-26T15:02:00Z</dcterms:created>
  <dc:creator>jackson</dc:creator>
</cp:coreProperties>
</file>