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253D2" w14:textId="77777777" w:rsidR="000C3B8F" w:rsidRPr="000C3B8F" w:rsidRDefault="000C3B8F" w:rsidP="000C3B8F">
      <w:r w:rsidRPr="000C3B8F">
        <w:t>本网站共设计了</w:t>
      </w:r>
      <w:r w:rsidRPr="000C3B8F">
        <w:rPr>
          <w:b/>
          <w:bCs/>
        </w:rPr>
        <w:t>三个主要页面</w:t>
      </w:r>
      <w:r w:rsidRPr="000C3B8F">
        <w:t>：</w:t>
      </w:r>
      <w:r w:rsidRPr="000C3B8F">
        <w:rPr>
          <w:b/>
          <w:bCs/>
        </w:rPr>
        <w:t>主页</w:t>
      </w:r>
      <w:r w:rsidRPr="000C3B8F">
        <w:t>、</w:t>
      </w:r>
      <w:r w:rsidRPr="000C3B8F">
        <w:rPr>
          <w:b/>
          <w:bCs/>
        </w:rPr>
        <w:t>定制</w:t>
      </w:r>
      <w:r w:rsidRPr="000C3B8F">
        <w:t>和</w:t>
      </w:r>
      <w:r w:rsidRPr="000C3B8F">
        <w:rPr>
          <w:b/>
          <w:bCs/>
        </w:rPr>
        <w:t>合作</w:t>
      </w:r>
      <w:r w:rsidRPr="000C3B8F">
        <w:t>，其中</w:t>
      </w:r>
      <w:r w:rsidRPr="000C3B8F">
        <w:rPr>
          <w:b/>
          <w:bCs/>
        </w:rPr>
        <w:t>合作页面</w:t>
      </w:r>
      <w:r w:rsidRPr="000C3B8F">
        <w:t>进行了特殊处理，并额外添加了两个子页面。</w:t>
      </w:r>
    </w:p>
    <w:p w14:paraId="1D568246" w14:textId="77777777" w:rsidR="000C3B8F" w:rsidRPr="000C3B8F" w:rsidRDefault="000C3B8F" w:rsidP="000C3B8F">
      <w:r w:rsidRPr="000C3B8F">
        <w:rPr>
          <w:b/>
          <w:bCs/>
        </w:rPr>
        <w:t>主页</w:t>
      </w:r>
      <w:r w:rsidRPr="000C3B8F">
        <w:t>：页面顶部展示了</w:t>
      </w:r>
      <w:r w:rsidRPr="000C3B8F">
        <w:rPr>
          <w:b/>
          <w:bCs/>
        </w:rPr>
        <w:t>三个轮播图</w:t>
      </w:r>
      <w:r w:rsidRPr="000C3B8F">
        <w:t>，通过</w:t>
      </w:r>
      <w:r w:rsidRPr="000C3B8F">
        <w:rPr>
          <w:b/>
          <w:bCs/>
        </w:rPr>
        <w:t>JavaScript</w:t>
      </w:r>
      <w:r w:rsidRPr="000C3B8F">
        <w:t>实现动态效果，提升了页面的交互性和视觉体验。</w:t>
      </w:r>
    </w:p>
    <w:p w14:paraId="1AD068E3" w14:textId="77777777" w:rsidR="000C3B8F" w:rsidRPr="000C3B8F" w:rsidRDefault="000C3B8F" w:rsidP="000C3B8F">
      <w:r w:rsidRPr="000C3B8F">
        <w:rPr>
          <w:b/>
          <w:bCs/>
        </w:rPr>
        <w:t>定制页面</w:t>
      </w:r>
      <w:r w:rsidRPr="000C3B8F">
        <w:t>：该页面展示了一些个性化信息提示，例如：“您是否购买过我们的产品？”以及“您希望将产品送给谁？”，用户可以在选项中选择</w:t>
      </w:r>
      <w:r w:rsidRPr="000C3B8F">
        <w:rPr>
          <w:b/>
          <w:bCs/>
        </w:rPr>
        <w:t>家人</w:t>
      </w:r>
      <w:r w:rsidRPr="000C3B8F">
        <w:t>、</w:t>
      </w:r>
      <w:r w:rsidRPr="000C3B8F">
        <w:rPr>
          <w:b/>
          <w:bCs/>
        </w:rPr>
        <w:t>爱人</w:t>
      </w:r>
      <w:r w:rsidRPr="000C3B8F">
        <w:t>等不同对象，增加用户参与感和定制体验。</w:t>
      </w:r>
    </w:p>
    <w:p w14:paraId="48547B72" w14:textId="77777777" w:rsidR="000C3B8F" w:rsidRPr="000C3B8F" w:rsidRDefault="000C3B8F" w:rsidP="000C3B8F">
      <w:r w:rsidRPr="000C3B8F">
        <w:rPr>
          <w:b/>
          <w:bCs/>
        </w:rPr>
        <w:t>合作页面</w:t>
      </w:r>
      <w:r w:rsidRPr="000C3B8F">
        <w:t>：页面顶部以一张</w:t>
      </w:r>
      <w:r w:rsidRPr="000C3B8F">
        <w:rPr>
          <w:b/>
          <w:bCs/>
        </w:rPr>
        <w:t>大幅图片</w:t>
      </w:r>
      <w:r w:rsidRPr="000C3B8F">
        <w:t>进行展示，下面呈现了</w:t>
      </w:r>
      <w:r w:rsidRPr="000C3B8F">
        <w:rPr>
          <w:b/>
          <w:bCs/>
        </w:rPr>
        <w:t>部分合作伙伴</w:t>
      </w:r>
      <w:r w:rsidRPr="000C3B8F">
        <w:t>信息。此外，页面还包含了</w:t>
      </w:r>
      <w:r w:rsidRPr="000C3B8F">
        <w:rPr>
          <w:b/>
          <w:bCs/>
        </w:rPr>
        <w:t>两个导航链接</w:t>
      </w:r>
      <w:r w:rsidRPr="000C3B8F">
        <w:t>，分别通向</w:t>
      </w:r>
      <w:r w:rsidRPr="000C3B8F">
        <w:rPr>
          <w:b/>
          <w:bCs/>
        </w:rPr>
        <w:t>品牌合作</w:t>
      </w:r>
      <w:r w:rsidRPr="000C3B8F">
        <w:t>和</w:t>
      </w:r>
      <w:r w:rsidRPr="000C3B8F">
        <w:rPr>
          <w:b/>
          <w:bCs/>
        </w:rPr>
        <w:t>团队加盟</w:t>
      </w:r>
      <w:r w:rsidRPr="000C3B8F">
        <w:t>两个子页面。</w:t>
      </w:r>
    </w:p>
    <w:p w14:paraId="6C1099FB" w14:textId="77777777" w:rsidR="000C3B8F" w:rsidRPr="000C3B8F" w:rsidRDefault="000C3B8F" w:rsidP="000C3B8F">
      <w:pPr>
        <w:numPr>
          <w:ilvl w:val="0"/>
          <w:numId w:val="1"/>
        </w:numPr>
      </w:pPr>
      <w:r w:rsidRPr="000C3B8F">
        <w:rPr>
          <w:b/>
          <w:bCs/>
        </w:rPr>
        <w:t>品牌合作页面</w:t>
      </w:r>
      <w:r w:rsidRPr="000C3B8F">
        <w:t>：提供简单明了的品牌合作介绍。</w:t>
      </w:r>
    </w:p>
    <w:p w14:paraId="53F01CA8" w14:textId="77777777" w:rsidR="000C3B8F" w:rsidRPr="000C3B8F" w:rsidRDefault="000C3B8F" w:rsidP="000C3B8F">
      <w:pPr>
        <w:numPr>
          <w:ilvl w:val="0"/>
          <w:numId w:val="1"/>
        </w:numPr>
      </w:pPr>
      <w:r w:rsidRPr="000C3B8F">
        <w:rPr>
          <w:b/>
          <w:bCs/>
        </w:rPr>
        <w:t>团队加盟页面</w:t>
      </w:r>
      <w:r w:rsidRPr="000C3B8F">
        <w:t>：展示团队加盟的相关内容和指导。</w:t>
      </w:r>
    </w:p>
    <w:p w14:paraId="3D883737" w14:textId="77777777" w:rsidR="000C3B8F" w:rsidRPr="000C3B8F" w:rsidRDefault="000C3B8F" w:rsidP="000C3B8F">
      <w:r w:rsidRPr="000C3B8F">
        <w:t>整体设计风格清晰，页面逻辑严谨，旨在为用户提供直观、流畅的浏览与操作体验</w:t>
      </w:r>
    </w:p>
    <w:p w14:paraId="469AB088" w14:textId="716CFCED" w:rsidR="000C3B8F" w:rsidRPr="000C3B8F" w:rsidRDefault="000C3B8F" w:rsidP="000C3B8F">
      <w:pPr>
        <w:rPr>
          <w:rFonts w:hint="eastAsia"/>
        </w:rPr>
      </w:pPr>
      <w:r>
        <w:rPr>
          <w:rFonts w:hint="eastAsia"/>
        </w:rPr>
        <w:t>。</w:t>
      </w:r>
    </w:p>
    <w:sectPr w:rsidR="000C3B8F" w:rsidRPr="000C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E84646"/>
    <w:multiLevelType w:val="multilevel"/>
    <w:tmpl w:val="625C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46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4B"/>
    <w:rsid w:val="000C3B8F"/>
    <w:rsid w:val="0027433E"/>
    <w:rsid w:val="0047284B"/>
    <w:rsid w:val="00781E89"/>
    <w:rsid w:val="00E9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9AA0"/>
  <w15:chartTrackingRefBased/>
  <w15:docId w15:val="{8D057844-2AC9-45F6-8770-C7C081CC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云</dc:creator>
  <cp:keywords/>
  <dc:description/>
  <cp:lastModifiedBy>辉 云</cp:lastModifiedBy>
  <cp:revision>2</cp:revision>
  <dcterms:created xsi:type="dcterms:W3CDTF">2025-01-03T06:39:00Z</dcterms:created>
  <dcterms:modified xsi:type="dcterms:W3CDTF">2025-01-03T06:48:00Z</dcterms:modified>
</cp:coreProperties>
</file>