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b/>
          <w:bCs/>
          <w:color w:val="D4A48A"/>
          <w:sz w:val="40"/>
          <w:szCs w:val="40"/>
        </w:rPr>
        <w:t>BRIAN IBRAHIM QAMARDEEN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color w:val="D4A48A"/>
          <w:sz w:val="28"/>
          <w:szCs w:val="28"/>
        </w:rPr>
        <w:t xml:space="preserve">Website </w:t>
      </w:r>
      <w:r>
        <w:rPr>
          <w:rFonts w:hint="default" w:ascii="Comic Sans MS" w:hAnsi="Comic Sans MS" w:cs="Comic Sans MS"/>
          <w:color w:val="D4A48A"/>
          <w:sz w:val="28"/>
          <w:szCs w:val="28"/>
          <w:u w:val="none"/>
        </w:rPr>
        <w:t>(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instrText xml:space="preserve"> HYPERLINK "https://Qeetell.VIP" </w:instrTex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t>Qeetell.VIP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Comic Sans MS" w:hAnsi="Comic Sans MS" w:cs="Comic Sans MS"/>
          <w:color w:val="D4A48A"/>
          <w:sz w:val="28"/>
          <w:szCs w:val="28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color w:val="D4A48A"/>
          <w:sz w:val="28"/>
          <w:szCs w:val="28"/>
        </w:rPr>
        <w:t>Phone no (+234-814-579-8559) || Email (Qeetell@GMail.COM)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color w:val="D4A48A"/>
          <w:sz w:val="28"/>
          <w:szCs w:val="28"/>
        </w:rPr>
        <w:t>LinkedIn (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instrText xml:space="preserve"> HYPERLINK "https://LinkedIn.com/in/qeetell" </w:instrTex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t>LinkedIn.com/in/qeetell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Comic Sans MS" w:hAnsi="Comic Sans MS" w:cs="Comic Sans MS"/>
          <w:color w:val="D4A48A"/>
          <w:sz w:val="28"/>
          <w:szCs w:val="28"/>
        </w:rPr>
        <w:t>) || Blog (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instrText xml:space="preserve"> HYPERLINK "https://qeetell.vip/2106-3016-55" </w:instrTex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t>Qeetell.VIP/2106-3016-55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Comic Sans MS" w:hAnsi="Comic Sans MS" w:cs="Comic Sans MS"/>
          <w:color w:val="D4A48A"/>
          <w:sz w:val="28"/>
          <w:szCs w:val="28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color w:val="D4A48A"/>
          <w:sz w:val="28"/>
          <w:szCs w:val="28"/>
        </w:rPr>
        <w:t>61, Buari Street, Ogudu, Kosofe LGA, Lagos State, Nigeria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color w:val="D4A48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142240</wp:posOffset>
                </wp:positionV>
                <wp:extent cx="828675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17780" y="82423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D4A8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85pt;margin-top:11.2pt;height:0.05pt;width:652.5pt;z-index:251658240;mso-width-relative:page;mso-height-relative:page;" filled="f" stroked="t" coordsize="21600,21600" o:gfxdata="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ugRNh9YA&#10;AAAKAQAADwAAAAAAAAABACAAAAA4AAAAZHJzL2Rvd25yZXYueG1sUEsBAhQAFAAAAAgAh07iQA4l&#10;Yu/SAQAAfwMAAA4AAAAAAAAAAQAgAAAAOwEAAGRycy9lMm9Eb2MueG1sUEsFBgAAAAAGAAYAWQEA&#10;AH8FAAAAAA==&#10;">
                <v:fill on="f" focussize="0,0"/>
                <v:stroke weight="4pt" color="#D4A88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color w:val="D4A48A"/>
          <w:sz w:val="28"/>
          <w:szCs w:val="28"/>
        </w:rPr>
        <w:t>—Authored a well-received Software Engineering book (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instrText xml:space="preserve"> HYPERLINK "https://rebrand.ly/TSABCMSE" </w:instrTex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t>The Standard Approach to Become a Competent and Mature Software Engineer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)</w:t>
      </w: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color w:val="D4A48A"/>
          <w:sz w:val="28"/>
          <w:szCs w:val="28"/>
        </w:rPr>
        <w:t>—Authored the whitepaper and the specification of an upcoming programming language (Rybeon).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—Repeatedly took simple and compound softwares from just ideas to actual technologies</w:t>
      </w: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—Authored books and contents read by millions of people from all continents of the world.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/>
          <w:b/>
          <w:bCs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b/>
          <w:bCs/>
          <w:color w:val="D4A48A"/>
          <w:sz w:val="32"/>
          <w:szCs w:val="32"/>
        </w:rPr>
        <w:t>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b/>
          <w:bCs/>
          <w:color w:val="D4A48A"/>
          <w:sz w:val="28"/>
          <w:szCs w:val="28"/>
        </w:rPr>
      </w:pPr>
      <w:r>
        <w:rPr>
          <w:rFonts w:hint="default" w:ascii="Source Code Pro" w:hAnsi="Source Code Pro" w:cs="Source Code Pro"/>
          <w:b/>
          <w:bCs/>
          <w:color w:val="D4A48A"/>
          <w:sz w:val="28"/>
          <w:szCs w:val="28"/>
        </w:rPr>
        <w:t>1:</w:t>
      </w:r>
      <w:r>
        <w:rPr>
          <w:rFonts w:hint="default" w:ascii="Comic Sans MS" w:hAnsi="Comic Sans MS" w:cs="Comic Sans MS"/>
          <w:b/>
          <w:bCs/>
          <w:color w:val="D4A48A"/>
          <w:sz w:val="28"/>
          <w:szCs w:val="28"/>
        </w:rPr>
        <w:t>PR</w:t>
      </w:r>
      <w:r>
        <w:rPr>
          <w:rFonts w:hint="default" w:ascii="Comic Sans MS" w:hAnsi="Comic Sans MS" w:cs="Comic Sans MS"/>
          <w:b/>
          <w:bCs/>
          <w:color w:val="D4A48A"/>
          <w:sz w:val="28"/>
          <w:szCs w:val="28"/>
        </w:rPr>
        <w:t xml:space="preserve">OGRAMMING LANGUAGE ARCHITECT </w:t>
      </w:r>
      <w:r>
        <w:rPr>
          <w:rFonts w:hint="default" w:ascii="Comic Sans MS" w:hAnsi="Comic Sans MS" w:cs="Comic Sans MS"/>
          <w:b/>
          <w:bCs/>
          <w:color w:val="D4A48A"/>
          <w:sz w:val="28"/>
          <w:szCs w:val="28"/>
        </w:rPr>
        <w:t xml:space="preserve"> [</w:t>
      </w:r>
      <w:r>
        <w:rPr>
          <w:rFonts w:hint="default" w:ascii="Comic Sans MS" w:hAnsi="Comic Sans MS" w:cs="Comic Sans MS"/>
          <w:b/>
          <w:bCs/>
          <w:color w:val="D4A48A"/>
          <w:sz w:val="28"/>
          <w:szCs w:val="28"/>
        </w:rPr>
        <w:t>@ NAVION KANE</w:t>
      </w:r>
      <w:r>
        <w:rPr>
          <w:rFonts w:hint="default" w:ascii="Comic Sans MS" w:hAnsi="Comic Sans MS" w:cs="Comic Sans MS"/>
          <w:b/>
          <w:bCs/>
          <w:color w:val="D4A48A"/>
          <w:sz w:val="28"/>
          <w:szCs w:val="28"/>
        </w:rPr>
        <w:t>]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b w:val="0"/>
          <w:bCs w:val="0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b/>
          <w:bCs/>
          <w:color w:val="D4A48A"/>
          <w:sz w:val="28"/>
          <w:szCs w:val="28"/>
        </w:rPr>
        <w:t>OCTOBER 2019 —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b w:val="0"/>
          <w:bCs w:val="0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b w:val="0"/>
          <w:bCs w:val="0"/>
          <w:color w:val="D4A48A"/>
          <w:sz w:val="28"/>
          <w:szCs w:val="28"/>
        </w:rPr>
        <w:t>—Architected an upcoming programming language (Rybeon)</w:t>
      </w:r>
      <w:r>
        <w:rPr>
          <w:rFonts w:hint="default" w:ascii="Comic Sans MS" w:hAnsi="Comic Sans MS" w:cs="Comic Sans MS"/>
          <w:b w:val="0"/>
          <w:bCs w:val="0"/>
          <w:color w:val="D4A48A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b w:val="0"/>
          <w:bCs w:val="0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b/>
          <w:bCs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b w:val="0"/>
          <w:bCs w:val="0"/>
          <w:color w:val="D4A48A"/>
          <w:sz w:val="28"/>
          <w:szCs w:val="28"/>
        </w:rPr>
        <w:t>—Authored Rybeon’s whitepaper and specification</w:t>
      </w:r>
      <w:r>
        <w:rPr>
          <w:rFonts w:hint="default" w:ascii="Comic Sans MS" w:hAnsi="Comic Sans MS" w:cs="Comic Sans MS"/>
          <w:b w:val="0"/>
          <w:bCs w:val="0"/>
          <w:color w:val="D4A48A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b/>
          <w:bCs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b/>
          <w:bCs/>
          <w:color w:val="D4A48A"/>
          <w:sz w:val="28"/>
          <w:szCs w:val="28"/>
        </w:rPr>
      </w:pPr>
      <w:r>
        <w:rPr>
          <w:rFonts w:hint="default" w:ascii="Source Code Pro" w:hAnsi="Source Code Pro" w:cs="Source Code Pro" w:eastAsiaTheme="minorEastAsia"/>
          <w:b/>
          <w:bCs/>
          <w:color w:val="D4A48A"/>
          <w:sz w:val="28"/>
          <w:szCs w:val="28"/>
        </w:rPr>
        <w:t>2</w:t>
      </w:r>
      <w:r>
        <w:rPr>
          <w:rFonts w:hint="default" w:ascii="Source Code Pro" w:hAnsi="Source Code Pro" w:cs="Source Code Pro" w:eastAsiaTheme="minorEastAsia"/>
          <w:b/>
          <w:bCs/>
          <w:color w:val="D4A48A"/>
          <w:sz w:val="28"/>
          <w:szCs w:val="28"/>
        </w:rPr>
        <w:t>:</w:t>
      </w:r>
      <w:r>
        <w:rPr>
          <w:rFonts w:hint="default" w:ascii="Comic Sans MS" w:hAnsi="Comic Sans MS" w:cs="Comic Sans MS" w:eastAsiaTheme="minorEastAsia"/>
          <w:b/>
          <w:bCs/>
          <w:color w:val="D4A48A"/>
          <w:sz w:val="28"/>
          <w:szCs w:val="28"/>
        </w:rPr>
        <w:t>EDUCATOR  [FREELANCE]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b/>
          <w:bCs/>
          <w:color w:val="D4A48A"/>
          <w:sz w:val="28"/>
          <w:szCs w:val="28"/>
        </w:rPr>
        <w:t xml:space="preserve">JANUARY 2016 </w:t>
      </w:r>
      <w:r>
        <w:rPr>
          <w:rStyle w:val="8"/>
          <w:rFonts w:hint="default" w:ascii="Comic Sans MS" w:hAnsi="Comic Sans MS" w:cs="Comic Sans MS" w:eastAsiaTheme="minorEastAsia"/>
          <w:b/>
          <w:bCs/>
          <w:color w:val="D4A48A"/>
          <w:sz w:val="28"/>
          <w:szCs w:val="28"/>
        </w:rPr>
        <w:t>—</w:t>
      </w:r>
      <w:r>
        <w:rPr>
          <w:rFonts w:hint="default" w:ascii="Comic Sans MS" w:hAnsi="Comic Sans MS" w:cs="Comic Sans MS" w:eastAsiaTheme="minorEastAsia"/>
          <w:b/>
          <w:bCs/>
          <w:color w:val="D4A48A"/>
          <w:sz w:val="28"/>
          <w:szCs w:val="28"/>
        </w:rPr>
        <w:t xml:space="preserve">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8"/>
          <w:szCs w:val="28"/>
          <w:u w:val="none"/>
        </w:rPr>
      </w:pPr>
      <w:r>
        <w:rPr>
          <w:rFonts w:hint="default" w:ascii="Comic Sans MS" w:hAnsi="Comic Sans MS" w:cs="Comic Sans MS"/>
          <w:color w:val="D4A48A"/>
          <w:sz w:val="28"/>
          <w:szCs w:val="28"/>
        </w:rPr>
        <w:t>—Authored a well-received Software Engineering book (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instrText xml:space="preserve"> HYPERLINK "https://rebrand.ly/TSABCMSE" </w:instrTex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t>The Standard Approach to Become a Competent and Mature Software Engineer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).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8"/>
          <w:szCs w:val="28"/>
          <w:u w:val="none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color w:val="D4A48A"/>
          <w:sz w:val="28"/>
          <w:szCs w:val="28"/>
        </w:rPr>
        <w:t xml:space="preserve">—Authored engaging articles </w:t>
      </w:r>
      <w:r>
        <w:rPr>
          <w:rFonts w:hint="default" w:ascii="Comic Sans MS" w:hAnsi="Comic Sans MS" w:cs="Comic Sans MS"/>
          <w:color w:val="D4A48A"/>
          <w:sz w:val="28"/>
          <w:szCs w:val="28"/>
        </w:rPr>
        <w:t xml:space="preserve">on cryptocurrency, </w:t>
      </w:r>
      <w:r>
        <w:rPr>
          <w:rFonts w:hint="default" w:ascii="Comic Sans MS" w:hAnsi="Comic Sans MS" w:cs="Comic Sans MS"/>
          <w:color w:val="D4A48A"/>
          <w:sz w:val="28"/>
          <w:szCs w:val="28"/>
        </w:rPr>
        <w:t xml:space="preserve">for 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instrText xml:space="preserve"> HYPERLINK "https://ox-currencies.com/writer/brian/" </w:instrTex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t>one of the top 100 cryptocurrency websites in the world (OXCurrencies)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Comic Sans MS" w:hAnsi="Comic Sans MS" w:cs="Comic Sans MS"/>
          <w:color w:val="D4A48A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color w:val="D4A48A"/>
          <w:sz w:val="28"/>
          <w:szCs w:val="28"/>
        </w:rPr>
        <w:t xml:space="preserve">—Authored 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instrText xml:space="preserve"> HYPERLINK "https://medium.com/@qeetell/how-to-run-a-desktop-linux-on-top-of-your-android-no-rooting-required-e0649682275d" </w:instrTex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t>educational posts about software engineering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 w:ascii="Comic Sans MS" w:hAnsi="Comic Sans MS" w:cs="Comic Sans MS"/>
          <w:color w:val="D4A48A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Source Code Pro" w:hAnsi="Source Code Pro" w:cs="Source Code Pro" w:eastAsiaTheme="minorEastAsia"/>
          <w:color w:val="D4A48A"/>
          <w:sz w:val="28"/>
          <w:szCs w:val="28"/>
        </w:rPr>
        <w:sectPr>
          <w:footerReference r:id="rId3" w:type="default"/>
          <w:pgSz w:w="11906" w:h="16838"/>
          <w:pgMar w:top="720" w:right="720" w:bottom="720" w:left="72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D4A48A"/>
          <w:sz w:val="28"/>
          <w:szCs w:val="28"/>
        </w:rPr>
        <w:t>3</w:t>
      </w:r>
      <w:r>
        <w:rPr>
          <w:rStyle w:val="8"/>
          <w:rFonts w:hint="default" w:ascii="Source Code Pro" w:hAnsi="Source Code Pro" w:cs="Source Code Pro" w:eastAsiaTheme="minorEastAsia"/>
          <w:color w:val="D4A48A"/>
          <w:sz w:val="28"/>
          <w:szCs w:val="28"/>
        </w:rPr>
        <w:t>:</w:t>
      </w:r>
      <w:r>
        <w:rPr>
          <w:rStyle w:val="8"/>
          <w:rFonts w:hint="default" w:ascii="Comic Sans MS" w:hAnsi="Comic Sans MS" w:cs="Comic Sans MS" w:eastAsiaTheme="minorEastAsia"/>
          <w:color w:val="D4A48A"/>
          <w:sz w:val="28"/>
          <w:szCs w:val="28"/>
        </w:rPr>
        <w:t>SOFTWARE ENGINEER  [@ THE LOC 36 TEAM]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Style w:val="8"/>
          <w:rFonts w:hint="default" w:ascii="Comic Sans MS" w:hAnsi="Comic Sans MS" w:cs="Comic Sans MS" w:eastAsiaTheme="minorEastAsia"/>
          <w:color w:val="D4A48A"/>
          <w:sz w:val="28"/>
          <w:szCs w:val="28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—Engineered a technology that enabled students of LAUTECH (a top Nigerian university) to know whether power supply is presently available on campus or not</w:t>
      </w: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.</w:t>
      </w:r>
    </w:p>
    <w:p>
      <w:pPr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</w:p>
    <w:p>
      <w:pPr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 xml:space="preserve">—Successfully led a team of hardware and software engineers, to create a well-received </w:t>
      </w:r>
      <w:r>
        <w:rPr>
          <w:rFonts w:hint="default" w:ascii="Comic Sans MS" w:hAnsi="Comic Sans MS" w:cs="Comic Sans MS"/>
          <w:color w:val="D4A48A"/>
          <w:sz w:val="28"/>
          <w:szCs w:val="28"/>
        </w:rPr>
        <w:t xml:space="preserve">computational </w:t>
      </w: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technology</w:t>
      </w:r>
      <w:r>
        <w:rPr>
          <w:rFonts w:hint="default" w:ascii="Comic Sans MS" w:hAnsi="Comic Sans MS" w:cs="Comic Sans MS"/>
          <w:color w:val="D4A48A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—Engineered a technology that could comfortably serve all the 35,000 students of the university concurrently</w:t>
      </w: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D4A48A"/>
          <w:sz w:val="28"/>
          <w:szCs w:val="28"/>
        </w:rPr>
        <w:t>4</w:t>
      </w:r>
      <w:r>
        <w:rPr>
          <w:rStyle w:val="8"/>
          <w:rFonts w:hint="default" w:ascii="Source Code Pro" w:hAnsi="Source Code Pro" w:cs="Source Code Pro" w:eastAsiaTheme="minorEastAsia"/>
          <w:color w:val="D4A48A"/>
          <w:sz w:val="28"/>
          <w:szCs w:val="28"/>
        </w:rPr>
        <w:t>:</w:t>
      </w:r>
      <w:r>
        <w:rPr>
          <w:rStyle w:val="8"/>
          <w:rFonts w:hint="default" w:ascii="Comic Sans MS" w:hAnsi="Comic Sans MS" w:cs="Comic Sans MS" w:eastAsiaTheme="minorEastAsia"/>
          <w:color w:val="D4A48A"/>
          <w:sz w:val="28"/>
          <w:szCs w:val="28"/>
        </w:rPr>
        <w:t>SOFTWARE ENGINEER  [@ THE FLEEPSOCIAL TEAM]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Style w:val="8"/>
          <w:rFonts w:hint="default" w:ascii="Comic Sans MS" w:hAnsi="Comic Sans MS" w:cs="Comic Sans MS" w:eastAsiaTheme="minorEastAsia"/>
          <w:color w:val="D4A48A"/>
          <w:sz w:val="28"/>
          <w:szCs w:val="28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—Engineered a social media that enabled a person to connect with like-minds</w:t>
      </w: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—Single-handedly took the platform from just the idea to an actual platform</w:t>
      </w: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—Engineered a platform that could comfortably serve 1 million users concurrently</w:t>
      </w: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—Engineered a platform that recorded 98-per-cent user satisfaction</w:t>
      </w: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b/>
          <w:bCs/>
          <w:color w:val="D4A48A"/>
          <w:sz w:val="28"/>
          <w:szCs w:val="28"/>
        </w:rPr>
        <w:t>MINI PORTFOLIO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8"/>
          <w:szCs w:val="28"/>
          <w:u w:val="none"/>
        </w:rPr>
      </w:pPr>
      <w:r>
        <w:rPr>
          <w:rFonts w:hint="default" w:ascii="Comic Sans MS" w:hAnsi="Comic Sans MS" w:cs="Comic Sans MS"/>
          <w:color w:val="D4A48A"/>
          <w:sz w:val="28"/>
          <w:szCs w:val="28"/>
          <w:u w:val="none"/>
        </w:rPr>
        <w:t>—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instrText xml:space="preserve"> HYPERLINK "https://rebrand.ly/TSABCMSE" </w:instrTex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t>The Standard Approach to Become a Competent and Mature Software Engineer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color w:val="D4A48A"/>
          <w:sz w:val="28"/>
          <w:szCs w:val="28"/>
          <w:u w:val="none"/>
        </w:rPr>
        <w:t>—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instrText xml:space="preserve"> HYPERLINK "https://medium.com/@qeetell/how-to-run-a-desktop-linux-on-top-of-your-android-no-rooting-required-e0649682275d" </w:instrTex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t>How to Run a Desktop Linux on Top of Your Android (No Rooting Required)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color w:val="D4A48A"/>
          <w:sz w:val="28"/>
          <w:szCs w:val="28"/>
          <w:u w:val="none"/>
        </w:rPr>
        <w:t>—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instrText xml:space="preserve"> HYPERLINK "https://ox-currencies.com/all-you-need-to-know-about-defi-in-crypto/" </w:instrTex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t>All You Need to Know About DeFi in Crypto – Simplified</w:t>
      </w:r>
      <w:r>
        <w:rPr>
          <w:rFonts w:hint="default" w:ascii="Comic Sans MS" w:hAnsi="Comic Sans MS" w:cs="Comic Sans MS"/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mic Sans MS" w:hAnsi="Comic Sans MS" w:cs="Comic Sans MS"/>
          <w:color w:val="D4A48A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Comic Sans MS" w:hAnsi="Comic Sans MS" w:cs="Comic Sans MS"/>
          <w:color w:val="D4A48A"/>
          <w:sz w:val="28"/>
          <w:szCs w:val="28"/>
        </w:rPr>
      </w:pPr>
      <w:r>
        <w:rPr>
          <w:rFonts w:hint="default" w:ascii="Comic Sans MS" w:hAnsi="Comic Sans MS" w:cs="Comic Sans MS"/>
          <w:b/>
          <w:bCs/>
          <w:color w:val="D4A48A"/>
          <w:sz w:val="28"/>
          <w:szCs w:val="28"/>
        </w:rPr>
        <w:t>SKILLS, TOOL,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Research — Communication — English Language (US and UK/GB) — Proofreading Project Management — Project Cost Estimation —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Agile Methodology — DevOps —Service-oriented Architecture —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Contract-based Development — Rybeon — Go (Golang) — PHP — SQL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SQLite3 — CockroachDB — MySQL — MariaDB — HTML — CSS — JavaScript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Git — GitHub — Apache — NginX — Linux —Red Hat Enterprise Linux (RHEL)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Comic Sans MS" w:hAnsi="Comic Sans MS" w:cs="Comic Sans MS" w:eastAsiaTheme="minorEastAsia"/>
          <w:color w:val="D4A48A"/>
          <w:sz w:val="28"/>
          <w:szCs w:val="28"/>
        </w:rPr>
      </w:pPr>
      <w:r>
        <w:rPr>
          <w:rFonts w:hint="default" w:ascii="Comic Sans MS" w:hAnsi="Comic Sans MS" w:cs="Comic Sans MS" w:eastAsiaTheme="minorEastAsia"/>
          <w:color w:val="D4A48A"/>
          <w:sz w:val="28"/>
          <w:szCs w:val="28"/>
        </w:rPr>
        <w:t>CentOS — Amazon Web Services (AWS) — Digital Ocean</w:t>
      </w:r>
    </w:p>
    <w:sectPr>
      <w:footerReference r:id="rId4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ascii="Comic Sans MS" w:hAnsi="Comic Sans MS" w:cs="Comic Sans MS" w:eastAsiaTheme="minorEastAsia"/>
        <w:color w:val="D4A48A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FgAAAGRycy9QSwECFAAUAAAACACHTuJAs0lY7tAAAAAF&#10;AQAADwAAAAAAAAABACAAAAA4AAAAZHJzL2Rvd25yZXYueG1sUEsBAhQAFAAAAAgAh07iQD4vNfG5&#10;AgAA6wUAAA4AAAAAAAAAAQAgAAAANQEAAGRycy9lMm9Eb2MueG1sUEsFBgAAAAAGAAYAWQEAAGAG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Comic Sans MS" w:hAnsi="Comic Sans MS" w:cs="Comic Sans MS" w:eastAsiaTheme="minorEastAsia"/>
        <w:color w:val="D4A48A"/>
        <w:sz w:val="20"/>
        <w:szCs w:val="20"/>
      </w:rPr>
      <w:t>—</w:t>
    </w:r>
    <w:r>
      <w:rPr>
        <w:rFonts w:hint="default" w:ascii="Comic Sans MS" w:hAnsi="Comic Sans MS" w:cs="Comic Sans MS"/>
        <w:color w:val="D4A48A"/>
        <w:sz w:val="20"/>
        <w:szCs w:val="20"/>
      </w:rPr>
      <w:t xml:space="preserve"> PLEASE TURN OVER TO THE NEXT PAGE </w:t>
    </w:r>
    <w:r>
      <w:rPr>
        <w:rFonts w:hint="default" w:ascii="Comic Sans MS" w:hAnsi="Comic Sans MS" w:cs="Comic Sans MS" w:eastAsiaTheme="minorEastAsia"/>
        <w:color w:val="D4A48A"/>
        <w:sz w:val="20"/>
        <w:szCs w:val="20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ascii="Comic Sans MS" w:hAnsi="Comic Sans MS" w:cs="Comic Sans MS" w:eastAsiaTheme="minorEastAsia"/>
        <w:color w:val="D4A48A"/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FF7B1"/>
    <w:rsid w:val="0BE748D9"/>
    <w:rsid w:val="13EE7C43"/>
    <w:rsid w:val="1ECF1C93"/>
    <w:rsid w:val="1F75CDF3"/>
    <w:rsid w:val="1F7FD6CF"/>
    <w:rsid w:val="1FCB824C"/>
    <w:rsid w:val="2D3FFF20"/>
    <w:rsid w:val="2E77DEC3"/>
    <w:rsid w:val="2F7FF873"/>
    <w:rsid w:val="2FB7A54D"/>
    <w:rsid w:val="33FA2D7B"/>
    <w:rsid w:val="3679DD48"/>
    <w:rsid w:val="37CB54A2"/>
    <w:rsid w:val="39EDF996"/>
    <w:rsid w:val="3BDF0453"/>
    <w:rsid w:val="3DC5E50C"/>
    <w:rsid w:val="3DD213A1"/>
    <w:rsid w:val="3F7EF2C1"/>
    <w:rsid w:val="3FAF3B08"/>
    <w:rsid w:val="3FBEC21B"/>
    <w:rsid w:val="3FDDE9DB"/>
    <w:rsid w:val="3FFF82D4"/>
    <w:rsid w:val="49BD26B6"/>
    <w:rsid w:val="4DD7B01A"/>
    <w:rsid w:val="4F7FE015"/>
    <w:rsid w:val="4FFE486C"/>
    <w:rsid w:val="53AAFF3A"/>
    <w:rsid w:val="55570AF9"/>
    <w:rsid w:val="56DD5B29"/>
    <w:rsid w:val="57DBEA8E"/>
    <w:rsid w:val="57F7F3E9"/>
    <w:rsid w:val="57FF6AEA"/>
    <w:rsid w:val="5AAF043F"/>
    <w:rsid w:val="5AD68A00"/>
    <w:rsid w:val="5BED875E"/>
    <w:rsid w:val="5D569B76"/>
    <w:rsid w:val="5D7DA45B"/>
    <w:rsid w:val="5DDE249D"/>
    <w:rsid w:val="5DFD8D3C"/>
    <w:rsid w:val="5F7CC26E"/>
    <w:rsid w:val="5FA81CDA"/>
    <w:rsid w:val="5FAFA6FC"/>
    <w:rsid w:val="5FDFD98D"/>
    <w:rsid w:val="5FEF2730"/>
    <w:rsid w:val="5FEF70E5"/>
    <w:rsid w:val="5FEF7E44"/>
    <w:rsid w:val="5FFF1913"/>
    <w:rsid w:val="5FFF2774"/>
    <w:rsid w:val="61DF4F51"/>
    <w:rsid w:val="63F52BC9"/>
    <w:rsid w:val="655F2E45"/>
    <w:rsid w:val="667F5C99"/>
    <w:rsid w:val="66F81603"/>
    <w:rsid w:val="67762CAA"/>
    <w:rsid w:val="67DFF7B1"/>
    <w:rsid w:val="6974ACBE"/>
    <w:rsid w:val="6BBF8A5B"/>
    <w:rsid w:val="6BBFEC15"/>
    <w:rsid w:val="6BEB6644"/>
    <w:rsid w:val="6DEF57CD"/>
    <w:rsid w:val="6DFF4DCB"/>
    <w:rsid w:val="6E2EBBEE"/>
    <w:rsid w:val="6EFBDC2F"/>
    <w:rsid w:val="6F3E53BB"/>
    <w:rsid w:val="6F5F1B23"/>
    <w:rsid w:val="6F6DFA56"/>
    <w:rsid w:val="6F9D09D9"/>
    <w:rsid w:val="6F9D95F2"/>
    <w:rsid w:val="6FF10B8E"/>
    <w:rsid w:val="6FF1E9EB"/>
    <w:rsid w:val="6FFC025E"/>
    <w:rsid w:val="6FFFC1B4"/>
    <w:rsid w:val="72AECA98"/>
    <w:rsid w:val="736BA7EF"/>
    <w:rsid w:val="73DB587E"/>
    <w:rsid w:val="73EF29D8"/>
    <w:rsid w:val="74BC49A6"/>
    <w:rsid w:val="75F70AFB"/>
    <w:rsid w:val="763BA0AA"/>
    <w:rsid w:val="765EABED"/>
    <w:rsid w:val="777D853C"/>
    <w:rsid w:val="77A50F6E"/>
    <w:rsid w:val="77BE1F5B"/>
    <w:rsid w:val="77F79AF0"/>
    <w:rsid w:val="77FEF0C9"/>
    <w:rsid w:val="77FF7077"/>
    <w:rsid w:val="79EBE7FE"/>
    <w:rsid w:val="79F5D233"/>
    <w:rsid w:val="7A7DB5E2"/>
    <w:rsid w:val="7AF9DC7D"/>
    <w:rsid w:val="7AFD675B"/>
    <w:rsid w:val="7BBE11D5"/>
    <w:rsid w:val="7BBE42AD"/>
    <w:rsid w:val="7BDE775A"/>
    <w:rsid w:val="7BEBB984"/>
    <w:rsid w:val="7C7FAE82"/>
    <w:rsid w:val="7D99C931"/>
    <w:rsid w:val="7DA93087"/>
    <w:rsid w:val="7DB3D687"/>
    <w:rsid w:val="7DFD4FD0"/>
    <w:rsid w:val="7E9E82A4"/>
    <w:rsid w:val="7EDBEE5A"/>
    <w:rsid w:val="7EDFF141"/>
    <w:rsid w:val="7EFBBBC4"/>
    <w:rsid w:val="7F213D92"/>
    <w:rsid w:val="7F37F03F"/>
    <w:rsid w:val="7F3F99EE"/>
    <w:rsid w:val="7F5E592F"/>
    <w:rsid w:val="7F65AE7E"/>
    <w:rsid w:val="7F663604"/>
    <w:rsid w:val="7F6B06E5"/>
    <w:rsid w:val="7F770A70"/>
    <w:rsid w:val="7F7BD9D7"/>
    <w:rsid w:val="7F7EB198"/>
    <w:rsid w:val="7F7F76A9"/>
    <w:rsid w:val="7F9DB55E"/>
    <w:rsid w:val="7FBD184F"/>
    <w:rsid w:val="7FBF2EDE"/>
    <w:rsid w:val="7FBFD349"/>
    <w:rsid w:val="7FD53D11"/>
    <w:rsid w:val="7FDFC93E"/>
    <w:rsid w:val="7FEF538F"/>
    <w:rsid w:val="7FF0E9E2"/>
    <w:rsid w:val="7FF33BA6"/>
    <w:rsid w:val="7FF575C9"/>
    <w:rsid w:val="7FF76A60"/>
    <w:rsid w:val="7FFF5CE6"/>
    <w:rsid w:val="87BF4F2D"/>
    <w:rsid w:val="8DFF6076"/>
    <w:rsid w:val="95FF62AF"/>
    <w:rsid w:val="9DDF6899"/>
    <w:rsid w:val="9F3F2049"/>
    <w:rsid w:val="9F4FA56A"/>
    <w:rsid w:val="9F83D952"/>
    <w:rsid w:val="A0B7527C"/>
    <w:rsid w:val="A5F715DA"/>
    <w:rsid w:val="A5FE1A5D"/>
    <w:rsid w:val="ABFBE282"/>
    <w:rsid w:val="AEDA7226"/>
    <w:rsid w:val="AF2B46FD"/>
    <w:rsid w:val="AFED9CB6"/>
    <w:rsid w:val="AFFFE24B"/>
    <w:rsid w:val="B1BEF93F"/>
    <w:rsid w:val="B7E9E0EE"/>
    <w:rsid w:val="B93F638C"/>
    <w:rsid w:val="BAFF32F7"/>
    <w:rsid w:val="BB7D963A"/>
    <w:rsid w:val="BBF763BF"/>
    <w:rsid w:val="BBFDAC6F"/>
    <w:rsid w:val="BBFE2444"/>
    <w:rsid w:val="BDFE9C9A"/>
    <w:rsid w:val="BE7FDA25"/>
    <w:rsid w:val="BEAD0948"/>
    <w:rsid w:val="BED75C15"/>
    <w:rsid w:val="BEE9273E"/>
    <w:rsid w:val="BF3BD21E"/>
    <w:rsid w:val="BF5F71D3"/>
    <w:rsid w:val="BF9F3B65"/>
    <w:rsid w:val="BFAF9428"/>
    <w:rsid w:val="BFCF785E"/>
    <w:rsid w:val="BFEF51AE"/>
    <w:rsid w:val="BFFF50AF"/>
    <w:rsid w:val="C5F137CE"/>
    <w:rsid w:val="C77BC611"/>
    <w:rsid w:val="CB7105C7"/>
    <w:rsid w:val="CB9ED553"/>
    <w:rsid w:val="CBBFD5AE"/>
    <w:rsid w:val="CCBFCED2"/>
    <w:rsid w:val="CD7E4A46"/>
    <w:rsid w:val="CF671B83"/>
    <w:rsid w:val="D7F78696"/>
    <w:rsid w:val="D9FF4923"/>
    <w:rsid w:val="DABBB265"/>
    <w:rsid w:val="DBDF7C6A"/>
    <w:rsid w:val="DC7DEA3B"/>
    <w:rsid w:val="DDBF9324"/>
    <w:rsid w:val="DDFDCE93"/>
    <w:rsid w:val="DDFF5778"/>
    <w:rsid w:val="DEFF86DD"/>
    <w:rsid w:val="DF6ED6C5"/>
    <w:rsid w:val="DF8AE1B2"/>
    <w:rsid w:val="DFBF430C"/>
    <w:rsid w:val="DFDE7D2E"/>
    <w:rsid w:val="DFDF6DCF"/>
    <w:rsid w:val="DFF3F6D2"/>
    <w:rsid w:val="DFF90A8D"/>
    <w:rsid w:val="E35E5E2D"/>
    <w:rsid w:val="E4DA979B"/>
    <w:rsid w:val="E4E5B0BE"/>
    <w:rsid w:val="E63F9B4C"/>
    <w:rsid w:val="E7ABF19B"/>
    <w:rsid w:val="E7E1452D"/>
    <w:rsid w:val="EBB598C7"/>
    <w:rsid w:val="ECF51EFC"/>
    <w:rsid w:val="ED57C614"/>
    <w:rsid w:val="EDBA098C"/>
    <w:rsid w:val="EDFBA84C"/>
    <w:rsid w:val="EDFC0FA3"/>
    <w:rsid w:val="EE5D4D72"/>
    <w:rsid w:val="EE9DA387"/>
    <w:rsid w:val="EEAFE4ED"/>
    <w:rsid w:val="EF3721D2"/>
    <w:rsid w:val="EF9D614D"/>
    <w:rsid w:val="EFBBECF4"/>
    <w:rsid w:val="EFE743EB"/>
    <w:rsid w:val="F3F0DCF6"/>
    <w:rsid w:val="F4FCCE24"/>
    <w:rsid w:val="F4FFFD68"/>
    <w:rsid w:val="F5A7A3E7"/>
    <w:rsid w:val="F5E1AC4D"/>
    <w:rsid w:val="F61F1DB8"/>
    <w:rsid w:val="F6DFCAC4"/>
    <w:rsid w:val="F77CE480"/>
    <w:rsid w:val="F79F08EB"/>
    <w:rsid w:val="F7BA8023"/>
    <w:rsid w:val="F7CF3369"/>
    <w:rsid w:val="F7F8A670"/>
    <w:rsid w:val="F847406E"/>
    <w:rsid w:val="F8EF235B"/>
    <w:rsid w:val="F9A46FCE"/>
    <w:rsid w:val="F9FD025A"/>
    <w:rsid w:val="F9FF032E"/>
    <w:rsid w:val="FABF184A"/>
    <w:rsid w:val="FABF6F6E"/>
    <w:rsid w:val="FAFDF130"/>
    <w:rsid w:val="FB99BA0F"/>
    <w:rsid w:val="FBB5A0F0"/>
    <w:rsid w:val="FBBBDA65"/>
    <w:rsid w:val="FBD51943"/>
    <w:rsid w:val="FBED82BF"/>
    <w:rsid w:val="FBEE6738"/>
    <w:rsid w:val="FBF703D3"/>
    <w:rsid w:val="FBFE8D6A"/>
    <w:rsid w:val="FCBBBE3F"/>
    <w:rsid w:val="FCDF6DB7"/>
    <w:rsid w:val="FCFBE04A"/>
    <w:rsid w:val="FD33CEBB"/>
    <w:rsid w:val="FDED14B9"/>
    <w:rsid w:val="FE4B84C0"/>
    <w:rsid w:val="FE9FD0BA"/>
    <w:rsid w:val="FEBB556F"/>
    <w:rsid w:val="FEDBBD8A"/>
    <w:rsid w:val="FEDEE322"/>
    <w:rsid w:val="FEFD50A4"/>
    <w:rsid w:val="FEFF3572"/>
    <w:rsid w:val="FF3D5F42"/>
    <w:rsid w:val="FF7EEDF7"/>
    <w:rsid w:val="FF7FCF67"/>
    <w:rsid w:val="FF9B780E"/>
    <w:rsid w:val="FFA7EF0C"/>
    <w:rsid w:val="FFAEB813"/>
    <w:rsid w:val="FFFAA616"/>
    <w:rsid w:val="FFFB75A8"/>
    <w:rsid w:val="FFFD54C1"/>
    <w:rsid w:val="FFFEB6A8"/>
    <w:rsid w:val="FFFF4B1E"/>
    <w:rsid w:val="FF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410</Words>
  <Characters>2319</Characters>
  <Lines>0</Lines>
  <Paragraphs>0</Paragraphs>
  <TotalTime>0</TotalTime>
  <ScaleCrop>false</ScaleCrop>
  <LinksUpToDate>false</LinksUpToDate>
  <CharactersWithSpaces>2669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2021-09-16T02:49:00Z</dcterms:created>
  <dc:creator>qeetell</dc:creator>
  <cp:lastModifiedBy>qeetell</cp:lastModifiedBy>
  <dcterms:modified xsi:type="dcterms:W3CDTF">2021-09-16T02:29:31Z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