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zjphvhrhbiy" w:id="0"/>
      <w:bookmarkEnd w:id="0"/>
      <w:r w:rsidDel="00000000" w:rsidR="00000000" w:rsidRPr="00000000">
        <w:rPr>
          <w:rtl w:val="0"/>
        </w:rPr>
        <w:t xml:space="preserve">Column Names and descriptions for King County Data Set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- unique identified for a house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dateDate</w:t>
      </w:r>
      <w:r w:rsidDel="00000000" w:rsidR="00000000" w:rsidRPr="00000000">
        <w:rPr>
          <w:rtl w:val="0"/>
        </w:rPr>
        <w:t xml:space="preserve"> - house was sold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pricePrice</w:t>
      </w:r>
      <w:r w:rsidDel="00000000" w:rsidR="00000000" w:rsidRPr="00000000">
        <w:rPr>
          <w:rtl w:val="0"/>
        </w:rPr>
        <w:t xml:space="preserve"> - is prediction target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bedroomsNumber</w:t>
      </w:r>
      <w:r w:rsidDel="00000000" w:rsidR="00000000" w:rsidRPr="00000000">
        <w:rPr>
          <w:rtl w:val="0"/>
        </w:rPr>
        <w:t xml:space="preserve"> - # of bedrooms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bathroomsNumber</w:t>
      </w:r>
      <w:r w:rsidDel="00000000" w:rsidR="00000000" w:rsidRPr="00000000">
        <w:rPr>
          <w:rtl w:val="0"/>
        </w:rPr>
        <w:t xml:space="preserve"> - # of bathrooms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sqft_livingsquare</w:t>
      </w:r>
      <w:r w:rsidDel="00000000" w:rsidR="00000000" w:rsidRPr="00000000">
        <w:rPr>
          <w:rtl w:val="0"/>
        </w:rPr>
        <w:t xml:space="preserve"> - footage of the home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sqft_lotsquare</w:t>
      </w:r>
      <w:r w:rsidDel="00000000" w:rsidR="00000000" w:rsidRPr="00000000">
        <w:rPr>
          <w:rtl w:val="0"/>
        </w:rPr>
        <w:t xml:space="preserve"> - footage of the lot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floorsTotal</w:t>
      </w:r>
      <w:r w:rsidDel="00000000" w:rsidR="00000000" w:rsidRPr="00000000">
        <w:rPr>
          <w:rtl w:val="0"/>
        </w:rPr>
        <w:t xml:space="preserve"> - floors (levels) in house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waterfront</w:t>
      </w:r>
      <w:r w:rsidDel="00000000" w:rsidR="00000000" w:rsidRPr="00000000">
        <w:rPr>
          <w:rtl w:val="0"/>
        </w:rPr>
        <w:t xml:space="preserve"> - House which has a view to a waterfront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- Has been viewed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- How good the condition is ( Overall 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grade</w:t>
      </w:r>
      <w:r w:rsidDel="00000000" w:rsidR="00000000" w:rsidRPr="00000000">
        <w:rPr>
          <w:rtl w:val="0"/>
        </w:rPr>
        <w:t xml:space="preserve"> - overall grade given to the housing unit, based on King County grading system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sqft_above</w:t>
      </w:r>
      <w:r w:rsidDel="00000000" w:rsidR="00000000" w:rsidRPr="00000000">
        <w:rPr>
          <w:rtl w:val="0"/>
        </w:rPr>
        <w:t xml:space="preserve"> - square footage of house apart from basement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sqft_basement</w:t>
      </w:r>
      <w:r w:rsidDel="00000000" w:rsidR="00000000" w:rsidRPr="00000000">
        <w:rPr>
          <w:rtl w:val="0"/>
        </w:rPr>
        <w:t xml:space="preserve"> - square footage of the basement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yr_built</w:t>
      </w:r>
      <w:r w:rsidDel="00000000" w:rsidR="00000000" w:rsidRPr="00000000">
        <w:rPr>
          <w:rtl w:val="0"/>
        </w:rPr>
        <w:t xml:space="preserve"> - Built Year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yr_renovated</w:t>
      </w:r>
      <w:r w:rsidDel="00000000" w:rsidR="00000000" w:rsidRPr="00000000">
        <w:rPr>
          <w:rtl w:val="0"/>
        </w:rPr>
        <w:t xml:space="preserve"> - Year when house was renovated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zipcode</w:t>
      </w:r>
      <w:r w:rsidDel="00000000" w:rsidR="00000000" w:rsidRPr="00000000">
        <w:rPr>
          <w:rtl w:val="0"/>
        </w:rPr>
        <w:t xml:space="preserve"> - zip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lat</w:t>
      </w:r>
      <w:r w:rsidDel="00000000" w:rsidR="00000000" w:rsidRPr="00000000">
        <w:rPr>
          <w:rtl w:val="0"/>
        </w:rPr>
        <w:t xml:space="preserve"> - Latitude coordinate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- Longitude coordinate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sqft_living15</w:t>
      </w:r>
      <w:r w:rsidDel="00000000" w:rsidR="00000000" w:rsidRPr="00000000">
        <w:rPr>
          <w:rtl w:val="0"/>
        </w:rPr>
        <w:t xml:space="preserve"> - The square footage of interior housing living space for the nearest 15 neighbors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sqft_lot15</w:t>
      </w:r>
      <w:r w:rsidDel="00000000" w:rsidR="00000000" w:rsidRPr="00000000">
        <w:rPr>
          <w:rtl w:val="0"/>
        </w:rPr>
        <w:t xml:space="preserve"> - The square footage of the land lots of the nearest 15 neighbors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