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EF85" w14:textId="6F6D5D0F" w:rsidR="00EA6033" w:rsidRDefault="00251946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r>
        <w:rPr>
          <w:rFonts w:ascii="Open Sans" w:eastAsia="Open Sans" w:hAnsi="Open Sans" w:cs="Open Sans"/>
          <w:b/>
          <w:color w:val="0B5394"/>
          <w:sz w:val="48"/>
          <w:szCs w:val="48"/>
        </w:rPr>
        <w:t>Appli de mentorat</w:t>
      </w:r>
    </w:p>
    <w:p w14:paraId="2F3974DE" w14:textId="77777777" w:rsidR="00EA6033" w:rsidRDefault="00264856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0" w:name="_l3oc8s6vemuf" w:colFirst="0" w:colLast="0"/>
      <w:bookmarkEnd w:id="0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14:paraId="4A45414A" w14:textId="77777777" w:rsidR="00EA6033" w:rsidRDefault="00264856">
      <w:pPr>
        <w:pStyle w:val="Titre2"/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1" w:name="_30j0zll" w:colFirst="0" w:colLast="0"/>
      <w:bookmarkEnd w:id="1"/>
      <w:r>
        <w:rPr>
          <w:rFonts w:ascii="Roboto Black" w:eastAsia="Roboto Black" w:hAnsi="Roboto Black" w:cs="Roboto Black"/>
          <w:color w:val="0B5394"/>
          <w:sz w:val="36"/>
          <w:szCs w:val="36"/>
        </w:rPr>
        <w:t>1. Présentation du projet</w:t>
      </w:r>
    </w:p>
    <w:p w14:paraId="5E177E49" w14:textId="46549EF8" w:rsidR="00ED651D" w:rsidRPr="00A10DF8" w:rsidRDefault="00F944E9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 xml:space="preserve">Notre application </w:t>
      </w:r>
      <w:r w:rsidR="00C36DA7" w:rsidRPr="00A10DF8">
        <w:rPr>
          <w:rFonts w:ascii="Verdana" w:eastAsia="Open Sans" w:hAnsi="Verdana" w:cs="Open Sans"/>
        </w:rPr>
        <w:t>consiste</w:t>
      </w:r>
      <w:r w:rsidRPr="00A10DF8">
        <w:rPr>
          <w:rFonts w:ascii="Verdana" w:eastAsia="Open Sans" w:hAnsi="Verdana" w:cs="Open Sans"/>
        </w:rPr>
        <w:t>ra</w:t>
      </w:r>
      <w:r w:rsidR="00C36DA7" w:rsidRPr="00A10DF8">
        <w:rPr>
          <w:rFonts w:ascii="Verdana" w:eastAsia="Open Sans" w:hAnsi="Verdana" w:cs="Open Sans"/>
        </w:rPr>
        <w:t xml:space="preserve"> à la réalisation d’une plateforme en ligne </w:t>
      </w:r>
      <w:r w:rsidR="00251946" w:rsidRPr="00A10DF8">
        <w:rPr>
          <w:rFonts w:ascii="Verdana" w:eastAsia="Open Sans" w:hAnsi="Verdana" w:cs="Open Sans"/>
        </w:rPr>
        <w:t xml:space="preserve">dédiée au mentorat. </w:t>
      </w:r>
      <w:r w:rsidR="00F53124" w:rsidRPr="00A10DF8">
        <w:rPr>
          <w:rFonts w:ascii="Verdana" w:eastAsia="Open Sans" w:hAnsi="Verdana" w:cs="Open Sans"/>
        </w:rPr>
        <w:t>Elle va permettre de mettre en relation</w:t>
      </w:r>
      <w:r w:rsidR="00251946" w:rsidRPr="00A10DF8">
        <w:rPr>
          <w:rFonts w:ascii="Verdana" w:eastAsia="Open Sans" w:hAnsi="Verdana" w:cs="Open Sans"/>
        </w:rPr>
        <w:t xml:space="preserve"> des mentors avec des mentorés </w:t>
      </w:r>
      <w:r w:rsidR="00F53124" w:rsidRPr="00A10DF8">
        <w:rPr>
          <w:rFonts w:ascii="Verdana" w:eastAsia="Open Sans" w:hAnsi="Verdana" w:cs="Open Sans"/>
        </w:rPr>
        <w:t>ou inversement. Les suggestions sero</w:t>
      </w:r>
      <w:r w:rsidR="00251946" w:rsidRPr="00A10DF8">
        <w:rPr>
          <w:rFonts w:ascii="Verdana" w:eastAsia="Open Sans" w:hAnsi="Verdana" w:cs="Open Sans"/>
        </w:rPr>
        <w:t>n</w:t>
      </w:r>
      <w:r w:rsidR="00F53124" w:rsidRPr="00A10DF8">
        <w:rPr>
          <w:rFonts w:ascii="Verdana" w:eastAsia="Open Sans" w:hAnsi="Verdana" w:cs="Open Sans"/>
        </w:rPr>
        <w:t>t en</w:t>
      </w:r>
      <w:r w:rsidR="00251946" w:rsidRPr="00A10DF8">
        <w:rPr>
          <w:rFonts w:ascii="Verdana" w:eastAsia="Open Sans" w:hAnsi="Verdana" w:cs="Open Sans"/>
        </w:rPr>
        <w:t xml:space="preserve"> fonction des compétences recherchées ou </w:t>
      </w:r>
      <w:r w:rsidR="00D63736" w:rsidRPr="00A10DF8">
        <w:rPr>
          <w:rFonts w:ascii="Verdana" w:eastAsia="Open Sans" w:hAnsi="Verdana" w:cs="Open Sans"/>
        </w:rPr>
        <w:t>suivant l</w:t>
      </w:r>
      <w:r w:rsidR="00CB124E" w:rsidRPr="00A10DF8">
        <w:rPr>
          <w:rFonts w:ascii="Verdana" w:eastAsia="Open Sans" w:hAnsi="Verdana" w:cs="Open Sans"/>
        </w:rPr>
        <w:t xml:space="preserve">e domaine </w:t>
      </w:r>
      <w:r w:rsidR="00251946" w:rsidRPr="00A10DF8">
        <w:rPr>
          <w:rFonts w:ascii="Verdana" w:eastAsia="Open Sans" w:hAnsi="Verdana" w:cs="Open Sans"/>
        </w:rPr>
        <w:t>de</w:t>
      </w:r>
      <w:r w:rsidR="00CB124E" w:rsidRPr="00A10DF8">
        <w:rPr>
          <w:rFonts w:ascii="Verdana" w:eastAsia="Open Sans" w:hAnsi="Verdana" w:cs="Open Sans"/>
        </w:rPr>
        <w:t>s</w:t>
      </w:r>
      <w:r w:rsidR="00251946" w:rsidRPr="00A10DF8">
        <w:rPr>
          <w:rFonts w:ascii="Verdana" w:eastAsia="Open Sans" w:hAnsi="Verdana" w:cs="Open Sans"/>
        </w:rPr>
        <w:t xml:space="preserve"> projet</w:t>
      </w:r>
      <w:r w:rsidR="00CB124E" w:rsidRPr="00A10DF8">
        <w:rPr>
          <w:rFonts w:ascii="Verdana" w:eastAsia="Open Sans" w:hAnsi="Verdana" w:cs="Open Sans"/>
        </w:rPr>
        <w:t>s</w:t>
      </w:r>
      <w:r w:rsidR="00251946" w:rsidRPr="00A10DF8">
        <w:rPr>
          <w:rFonts w:ascii="Verdana" w:eastAsia="Open Sans" w:hAnsi="Verdana" w:cs="Open Sans"/>
        </w:rPr>
        <w:t xml:space="preserve">. </w:t>
      </w:r>
    </w:p>
    <w:p w14:paraId="341274EC" w14:textId="431C4A7D" w:rsidR="00F944E9" w:rsidRDefault="00F53124" w:rsidP="00F944E9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 xml:space="preserve">Par la suite, les deux parties réaliseront </w:t>
      </w:r>
      <w:r w:rsidR="00251946" w:rsidRPr="00A10DF8">
        <w:rPr>
          <w:rFonts w:ascii="Verdana" w:eastAsia="Open Sans" w:hAnsi="Verdana" w:cs="Open Sans"/>
        </w:rPr>
        <w:t xml:space="preserve">un contrat de mentorat </w:t>
      </w:r>
      <w:r w:rsidRPr="00A10DF8">
        <w:rPr>
          <w:rFonts w:ascii="Verdana" w:eastAsia="Open Sans" w:hAnsi="Verdana" w:cs="Open Sans"/>
        </w:rPr>
        <w:t>afin d’établir les limites de cet accord.</w:t>
      </w:r>
    </w:p>
    <w:p w14:paraId="7D1479C9" w14:textId="77777777" w:rsidR="00ED651D" w:rsidRPr="00A10DF8" w:rsidRDefault="00ED651D" w:rsidP="00F944E9">
      <w:pPr>
        <w:rPr>
          <w:rFonts w:ascii="Verdana" w:eastAsia="Open Sans" w:hAnsi="Verdana" w:cs="Open Sans"/>
        </w:rPr>
      </w:pPr>
    </w:p>
    <w:p w14:paraId="0E0266F5" w14:textId="59F171EA" w:rsidR="00F944E9" w:rsidRDefault="00CB124E" w:rsidP="00F944E9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 xml:space="preserve"> </w:t>
      </w:r>
      <w:r w:rsidR="00F944E9" w:rsidRPr="00A10DF8">
        <w:rPr>
          <w:rFonts w:ascii="Verdana" w:eastAsia="Open Sans" w:hAnsi="Verdana" w:cs="Open Sans"/>
        </w:rPr>
        <w:t xml:space="preserve">La plateforme va permettre un suivi et une organisation plus rigoureuse du déroulements </w:t>
      </w:r>
      <w:r w:rsidR="007841BB" w:rsidRPr="00A10DF8">
        <w:rPr>
          <w:rFonts w:ascii="Verdana" w:eastAsia="Open Sans" w:hAnsi="Verdana" w:cs="Open Sans"/>
        </w:rPr>
        <w:t>des sessions</w:t>
      </w:r>
      <w:r w:rsidR="00F944E9" w:rsidRPr="00A10DF8">
        <w:rPr>
          <w:rFonts w:ascii="Verdana" w:eastAsia="Open Sans" w:hAnsi="Verdana" w:cs="Open Sans"/>
        </w:rPr>
        <w:t xml:space="preserve"> de mentorats sans nécessiter un investissement temporel plus important pour l</w:t>
      </w:r>
      <w:r w:rsidR="00ED651D">
        <w:rPr>
          <w:rFonts w:ascii="Verdana" w:eastAsia="Open Sans" w:hAnsi="Verdana" w:cs="Open Sans"/>
        </w:rPr>
        <w:t xml:space="preserve">es </w:t>
      </w:r>
      <w:r w:rsidR="00F944E9" w:rsidRPr="00A10DF8">
        <w:rPr>
          <w:rFonts w:ascii="Verdana" w:eastAsia="Open Sans" w:hAnsi="Verdana" w:cs="Open Sans"/>
        </w:rPr>
        <w:t>utilisateur</w:t>
      </w:r>
      <w:r w:rsidR="00ED651D">
        <w:rPr>
          <w:rFonts w:ascii="Verdana" w:eastAsia="Open Sans" w:hAnsi="Verdana" w:cs="Open Sans"/>
        </w:rPr>
        <w:t>s</w:t>
      </w:r>
      <w:r w:rsidR="00F944E9" w:rsidRPr="00A10DF8">
        <w:rPr>
          <w:rFonts w:ascii="Verdana" w:eastAsia="Open Sans" w:hAnsi="Verdana" w:cs="Open Sans"/>
        </w:rPr>
        <w:t>.</w:t>
      </w:r>
    </w:p>
    <w:p w14:paraId="76CC5D58" w14:textId="77777777" w:rsidR="00ED651D" w:rsidRPr="00A10DF8" w:rsidRDefault="00ED651D" w:rsidP="00F944E9">
      <w:pPr>
        <w:rPr>
          <w:rFonts w:ascii="Verdana" w:eastAsia="Open Sans" w:hAnsi="Verdana" w:cs="Open Sans"/>
        </w:rPr>
      </w:pPr>
    </w:p>
    <w:p w14:paraId="0EE686F1" w14:textId="5CE34689" w:rsidR="00CB124E" w:rsidRPr="00A10DF8" w:rsidRDefault="00251946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 xml:space="preserve">Le public cible </w:t>
      </w:r>
      <w:r w:rsidR="00CB124E" w:rsidRPr="00A10DF8">
        <w:rPr>
          <w:rFonts w:ascii="Verdana" w:eastAsia="Open Sans" w:hAnsi="Verdana" w:cs="Open Sans"/>
        </w:rPr>
        <w:t>sera</w:t>
      </w:r>
      <w:r w:rsidR="00F944E9" w:rsidRPr="00A10DF8">
        <w:rPr>
          <w:rFonts w:ascii="Verdana" w:eastAsia="Open Sans" w:hAnsi="Verdana" w:cs="Open Sans"/>
        </w:rPr>
        <w:t>, dans un premier temps</w:t>
      </w:r>
      <w:r w:rsidRPr="00A10DF8">
        <w:rPr>
          <w:rFonts w:ascii="Verdana" w:eastAsia="Open Sans" w:hAnsi="Verdana" w:cs="Open Sans"/>
        </w:rPr>
        <w:t xml:space="preserve"> nos collaborateurs interne à l’entreprise, leurs réseaux et les startups </w:t>
      </w:r>
      <w:r w:rsidR="00CB124E" w:rsidRPr="00A10DF8">
        <w:rPr>
          <w:rFonts w:ascii="Verdana" w:eastAsia="Open Sans" w:hAnsi="Verdana" w:cs="Open Sans"/>
        </w:rPr>
        <w:t xml:space="preserve">ou </w:t>
      </w:r>
      <w:r w:rsidRPr="00A10DF8">
        <w:rPr>
          <w:rFonts w:ascii="Verdana" w:eastAsia="Open Sans" w:hAnsi="Verdana" w:cs="Open Sans"/>
        </w:rPr>
        <w:t xml:space="preserve">entreprises ne disposant pas d’une structure pour organiser des campagnes de mentorat. </w:t>
      </w:r>
    </w:p>
    <w:p w14:paraId="5DE68926" w14:textId="53415447" w:rsidR="00EA6033" w:rsidRDefault="00251946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Dans un second temps nous pourrions élargir le public à l’enseignement et la recherche</w:t>
      </w:r>
      <w:r w:rsidR="00CB124E" w:rsidRPr="00A10DF8">
        <w:rPr>
          <w:rFonts w:ascii="Verdana" w:eastAsia="Open Sans" w:hAnsi="Verdana" w:cs="Open Sans"/>
        </w:rPr>
        <w:t xml:space="preserve"> dans différents domaines tels que la médecine, la tech ou </w:t>
      </w:r>
      <w:r w:rsidR="00F944E9" w:rsidRPr="00A10DF8">
        <w:rPr>
          <w:rFonts w:ascii="Verdana" w:eastAsia="Open Sans" w:hAnsi="Verdana" w:cs="Open Sans"/>
        </w:rPr>
        <w:t>la comptabilité</w:t>
      </w:r>
      <w:r w:rsidR="00CB124E" w:rsidRPr="00A10DF8">
        <w:rPr>
          <w:rFonts w:ascii="Verdana" w:eastAsia="Open Sans" w:hAnsi="Verdana" w:cs="Open Sans"/>
        </w:rPr>
        <w:t>.</w:t>
      </w:r>
    </w:p>
    <w:p w14:paraId="49FEE716" w14:textId="77777777" w:rsidR="00ED651D" w:rsidRPr="00A10DF8" w:rsidRDefault="00ED651D">
      <w:pPr>
        <w:rPr>
          <w:rFonts w:ascii="Verdana" w:eastAsia="Open Sans" w:hAnsi="Verdana" w:cs="Open Sans"/>
        </w:rPr>
      </w:pPr>
    </w:p>
    <w:p w14:paraId="70286BC4" w14:textId="32179F2C" w:rsidR="00EA6033" w:rsidRDefault="00CB124E" w:rsidP="00605E69">
      <w:pPr>
        <w:rPr>
          <w:rFonts w:ascii="Verdana" w:hAnsi="Verdana"/>
          <w:i/>
        </w:rPr>
      </w:pPr>
      <w:r w:rsidRPr="00A10DF8">
        <w:rPr>
          <w:rFonts w:ascii="Verdana" w:eastAsia="Open Sans" w:hAnsi="Verdana" w:cs="Open Sans"/>
        </w:rPr>
        <w:t xml:space="preserve">La plateforme apporteras des avantages commerciaux pour l’entreprise tel qu’une plus grande visibilité, la mise en place de packages </w:t>
      </w:r>
      <w:r w:rsidR="00605E69" w:rsidRPr="00A10DF8">
        <w:rPr>
          <w:rFonts w:ascii="Verdana" w:eastAsia="Open Sans" w:hAnsi="Verdana" w:cs="Open Sans"/>
        </w:rPr>
        <w:t>pour les entreprises</w:t>
      </w:r>
      <w:r w:rsidR="00F944E9" w:rsidRPr="00A10DF8">
        <w:rPr>
          <w:rFonts w:ascii="Verdana" w:eastAsia="Open Sans" w:hAnsi="Verdana" w:cs="Open Sans"/>
        </w:rPr>
        <w:t xml:space="preserve"> ou les </w:t>
      </w:r>
      <w:r w:rsidR="007841BB" w:rsidRPr="00A10DF8">
        <w:rPr>
          <w:rFonts w:ascii="Verdana" w:eastAsia="Open Sans" w:hAnsi="Verdana" w:cs="Open Sans"/>
        </w:rPr>
        <w:t>instituts</w:t>
      </w:r>
      <w:r w:rsidR="00F944E9" w:rsidRPr="00A10DF8">
        <w:rPr>
          <w:rFonts w:ascii="Verdana" w:eastAsia="Open Sans" w:hAnsi="Verdana" w:cs="Open Sans"/>
        </w:rPr>
        <w:t xml:space="preserve"> de recherche</w:t>
      </w:r>
      <w:r w:rsidR="00605E69" w:rsidRPr="00A10DF8">
        <w:rPr>
          <w:rFonts w:ascii="Verdana" w:eastAsia="Open Sans" w:hAnsi="Verdana" w:cs="Open Sans"/>
        </w:rPr>
        <w:t xml:space="preserve"> pour une meilleur fidélisation.</w:t>
      </w:r>
      <w:r w:rsidRPr="00A10DF8">
        <w:rPr>
          <w:rFonts w:ascii="Verdana" w:hAnsi="Verdana"/>
          <w:i/>
        </w:rPr>
        <w:t xml:space="preserve"> </w:t>
      </w:r>
    </w:p>
    <w:p w14:paraId="4D292C1A" w14:textId="3CE91F16" w:rsidR="00083CD8" w:rsidRPr="00A10DF8" w:rsidRDefault="00083CD8" w:rsidP="00605E69">
      <w:pPr>
        <w:rPr>
          <w:rFonts w:ascii="Verdana" w:hAnsi="Verdana"/>
          <w:i/>
        </w:rPr>
      </w:pPr>
    </w:p>
    <w:p w14:paraId="6F92693B" w14:textId="341900CE" w:rsidR="007E27BA" w:rsidRPr="00ED651D" w:rsidRDefault="00083CD8" w:rsidP="00ED651D">
      <w:pPr>
        <w:pStyle w:val="Paragraphedeliste"/>
        <w:numPr>
          <w:ilvl w:val="1"/>
          <w:numId w:val="13"/>
        </w:num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ED651D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Objectifs du projet </w:t>
      </w:r>
    </w:p>
    <w:p w14:paraId="77773AD5" w14:textId="77777777" w:rsidR="00ED651D" w:rsidRPr="00ED651D" w:rsidRDefault="00ED651D" w:rsidP="00ED651D">
      <w:pPr>
        <w:pStyle w:val="Paragraphedeliste"/>
        <w:ind w:left="1440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490CCBA6" w14:textId="6231D62B" w:rsidR="007E27BA" w:rsidRDefault="007E27BA" w:rsidP="007841BB">
      <w:p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Voici les différents objectifs envisagés pour le projet :</w:t>
      </w:r>
    </w:p>
    <w:p w14:paraId="63F635DB" w14:textId="77777777" w:rsidR="00ED651D" w:rsidRPr="00A10DF8" w:rsidRDefault="00ED651D" w:rsidP="007841BB">
      <w:pPr>
        <w:rPr>
          <w:rFonts w:ascii="Verdana" w:eastAsia="Open Sans" w:hAnsi="Verdana" w:cs="Open Sans"/>
        </w:rPr>
      </w:pPr>
    </w:p>
    <w:p w14:paraId="62854231" w14:textId="4046D4BC" w:rsidR="006D6EC6" w:rsidRPr="00A10DF8" w:rsidRDefault="007E27BA" w:rsidP="007E27BA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 xml:space="preserve">La </w:t>
      </w:r>
      <w:r w:rsidR="007841BB" w:rsidRPr="00A10DF8">
        <w:rPr>
          <w:rFonts w:ascii="Verdana" w:eastAsia="Open Sans" w:hAnsi="Verdana" w:cs="Open Sans"/>
        </w:rPr>
        <w:t>mise en relation des mentors avec leur mentoré(s)</w:t>
      </w:r>
      <w:r w:rsidRPr="00A10DF8">
        <w:rPr>
          <w:rFonts w:ascii="Verdana" w:eastAsia="Open Sans" w:hAnsi="Verdana" w:cs="Open Sans"/>
        </w:rPr>
        <w:t xml:space="preserve"> en fonction de différents critères</w:t>
      </w:r>
      <w:r w:rsidR="007841BB" w:rsidRPr="00A10DF8">
        <w:rPr>
          <w:rFonts w:ascii="Verdana" w:eastAsia="Open Sans" w:hAnsi="Verdana" w:cs="Open Sans"/>
        </w:rPr>
        <w:t xml:space="preserve">. </w:t>
      </w:r>
    </w:p>
    <w:p w14:paraId="70408904" w14:textId="32C50EBF" w:rsidR="006D6EC6" w:rsidRPr="00A10DF8" w:rsidRDefault="007E27BA" w:rsidP="007E27BA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Et</w:t>
      </w:r>
      <w:r w:rsidR="006D6EC6" w:rsidRPr="00A10DF8">
        <w:rPr>
          <w:rFonts w:ascii="Verdana" w:eastAsia="Open Sans" w:hAnsi="Verdana" w:cs="Open Sans"/>
        </w:rPr>
        <w:t xml:space="preserve">ablir un contrat de mentorat entre les parties afin de clarifier les attentes . </w:t>
      </w:r>
    </w:p>
    <w:p w14:paraId="13B2E91B" w14:textId="77777777" w:rsidR="006D6EC6" w:rsidRPr="00A10DF8" w:rsidRDefault="006D6EC6" w:rsidP="007E27BA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La</w:t>
      </w:r>
      <w:r w:rsidR="007841BB" w:rsidRPr="00A10DF8">
        <w:rPr>
          <w:rFonts w:ascii="Verdana" w:eastAsia="Open Sans" w:hAnsi="Verdana" w:cs="Open Sans"/>
        </w:rPr>
        <w:t xml:space="preserve"> planifi</w:t>
      </w:r>
      <w:r w:rsidRPr="00A10DF8">
        <w:rPr>
          <w:rFonts w:ascii="Verdana" w:eastAsia="Open Sans" w:hAnsi="Verdana" w:cs="Open Sans"/>
        </w:rPr>
        <w:t>cation</w:t>
      </w:r>
      <w:r w:rsidR="007841BB" w:rsidRPr="00A10DF8">
        <w:rPr>
          <w:rFonts w:ascii="Verdana" w:eastAsia="Open Sans" w:hAnsi="Verdana" w:cs="Open Sans"/>
        </w:rPr>
        <w:t xml:space="preserve"> les sujets </w:t>
      </w:r>
      <w:r w:rsidRPr="00A10DF8">
        <w:rPr>
          <w:rFonts w:ascii="Verdana" w:eastAsia="Open Sans" w:hAnsi="Verdana" w:cs="Open Sans"/>
        </w:rPr>
        <w:t xml:space="preserve">et les dates </w:t>
      </w:r>
      <w:r w:rsidR="007841BB" w:rsidRPr="00A10DF8">
        <w:rPr>
          <w:rFonts w:ascii="Verdana" w:eastAsia="Open Sans" w:hAnsi="Verdana" w:cs="Open Sans"/>
        </w:rPr>
        <w:t>des sessions de mentorat.</w:t>
      </w:r>
    </w:p>
    <w:p w14:paraId="48076657" w14:textId="384D0D95" w:rsidR="006D6EC6" w:rsidRPr="00A10DF8" w:rsidRDefault="006D6EC6" w:rsidP="00E529E6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L</w:t>
      </w:r>
      <w:r w:rsidR="007841BB" w:rsidRPr="00A10DF8">
        <w:rPr>
          <w:rFonts w:ascii="Verdana" w:eastAsia="Open Sans" w:hAnsi="Verdana" w:cs="Open Sans"/>
        </w:rPr>
        <w:t>’enregistre</w:t>
      </w:r>
      <w:r w:rsidRPr="00A10DF8">
        <w:rPr>
          <w:rFonts w:ascii="Verdana" w:eastAsia="Open Sans" w:hAnsi="Verdana" w:cs="Open Sans"/>
        </w:rPr>
        <w:t>ment des</w:t>
      </w:r>
      <w:r w:rsidR="007841BB" w:rsidRPr="00A10DF8">
        <w:rPr>
          <w:rFonts w:ascii="Verdana" w:eastAsia="Open Sans" w:hAnsi="Verdana" w:cs="Open Sans"/>
        </w:rPr>
        <w:t xml:space="preserve"> points clés ou </w:t>
      </w:r>
      <w:r w:rsidRPr="00A10DF8">
        <w:rPr>
          <w:rFonts w:ascii="Verdana" w:eastAsia="Open Sans" w:hAnsi="Verdana" w:cs="Open Sans"/>
        </w:rPr>
        <w:t xml:space="preserve">la prise de </w:t>
      </w:r>
      <w:r w:rsidR="007841BB" w:rsidRPr="00A10DF8">
        <w:rPr>
          <w:rFonts w:ascii="Verdana" w:eastAsia="Open Sans" w:hAnsi="Verdana" w:cs="Open Sans"/>
        </w:rPr>
        <w:t>notes sur les sessions effectuées</w:t>
      </w:r>
      <w:r w:rsidRPr="00A10DF8">
        <w:rPr>
          <w:rFonts w:ascii="Verdana" w:eastAsia="Open Sans" w:hAnsi="Verdana" w:cs="Open Sans"/>
        </w:rPr>
        <w:t xml:space="preserve">. </w:t>
      </w:r>
    </w:p>
    <w:p w14:paraId="77586570" w14:textId="35B3C570" w:rsidR="006D6EC6" w:rsidRPr="00A10DF8" w:rsidRDefault="00E529E6" w:rsidP="00E529E6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L’</w:t>
      </w:r>
      <w:r w:rsidR="006D6EC6" w:rsidRPr="00A10DF8">
        <w:rPr>
          <w:rFonts w:ascii="Verdana" w:eastAsia="Open Sans" w:hAnsi="Verdana" w:cs="Open Sans"/>
        </w:rPr>
        <w:t>intégr</w:t>
      </w:r>
      <w:r w:rsidRPr="00A10DF8">
        <w:rPr>
          <w:rFonts w:ascii="Verdana" w:eastAsia="Open Sans" w:hAnsi="Verdana" w:cs="Open Sans"/>
        </w:rPr>
        <w:t>ation d’</w:t>
      </w:r>
      <w:r w:rsidR="006D6EC6" w:rsidRPr="00A10DF8">
        <w:rPr>
          <w:rFonts w:ascii="Verdana" w:eastAsia="Open Sans" w:hAnsi="Verdana" w:cs="Open Sans"/>
        </w:rPr>
        <w:t>un système de notation</w:t>
      </w:r>
      <w:r w:rsidRPr="00A10DF8">
        <w:rPr>
          <w:rFonts w:ascii="Verdana" w:eastAsia="Open Sans" w:hAnsi="Verdana" w:cs="Open Sans"/>
        </w:rPr>
        <w:t xml:space="preserve">, </w:t>
      </w:r>
      <w:r w:rsidR="006D6EC6" w:rsidRPr="00A10DF8">
        <w:rPr>
          <w:rFonts w:ascii="Verdana" w:eastAsia="Open Sans" w:hAnsi="Verdana" w:cs="Open Sans"/>
        </w:rPr>
        <w:t xml:space="preserve">pour évaluer l’intérêt ou non de cette collaboration. </w:t>
      </w:r>
    </w:p>
    <w:p w14:paraId="16DA122A" w14:textId="76715961" w:rsidR="007841BB" w:rsidRPr="00A10DF8" w:rsidRDefault="00B37889" w:rsidP="00B37889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lastRenderedPageBreak/>
        <w:t xml:space="preserve">L’intégration d’un système de </w:t>
      </w:r>
      <w:r w:rsidR="006D6EC6" w:rsidRPr="00A10DF8">
        <w:rPr>
          <w:rFonts w:ascii="Verdana" w:eastAsia="Open Sans" w:hAnsi="Verdana" w:cs="Open Sans"/>
        </w:rPr>
        <w:t xml:space="preserve">rappel lors d’un délai trop long entre deux sessions pour favoriser un rythme régulier. </w:t>
      </w:r>
    </w:p>
    <w:p w14:paraId="28411422" w14:textId="26FD0C2C" w:rsidR="00EA6033" w:rsidRPr="00A10DF8" w:rsidRDefault="00B37889" w:rsidP="00B37889">
      <w:pPr>
        <w:pStyle w:val="Paragraphedeliste"/>
        <w:numPr>
          <w:ilvl w:val="0"/>
          <w:numId w:val="4"/>
        </w:numPr>
        <w:rPr>
          <w:rFonts w:ascii="Verdana" w:eastAsia="Open Sans" w:hAnsi="Verdana" w:cs="Open Sans"/>
        </w:rPr>
      </w:pPr>
      <w:r w:rsidRPr="00A10DF8">
        <w:rPr>
          <w:rFonts w:ascii="Verdana" w:eastAsia="Open Sans" w:hAnsi="Verdana" w:cs="Open Sans"/>
        </w:rPr>
        <w:t>La</w:t>
      </w:r>
      <w:r w:rsidR="006D6EC6" w:rsidRPr="00A10DF8">
        <w:rPr>
          <w:rFonts w:ascii="Verdana" w:eastAsia="Open Sans" w:hAnsi="Verdana" w:cs="Open Sans"/>
        </w:rPr>
        <w:t xml:space="preserve"> vérification de l’avancement des objectifs d’une session à une autre.</w:t>
      </w:r>
    </w:p>
    <w:p w14:paraId="7DB8CC49" w14:textId="77777777" w:rsidR="006D6EC6" w:rsidRDefault="006D6EC6" w:rsidP="006D6EC6">
      <w:pPr>
        <w:rPr>
          <w:rFonts w:ascii="Open Sans" w:eastAsia="Open Sans" w:hAnsi="Open Sans" w:cs="Open Sans"/>
        </w:rPr>
      </w:pPr>
    </w:p>
    <w:p w14:paraId="5B09318A" w14:textId="77777777" w:rsidR="006D6EC6" w:rsidRDefault="006D6EC6" w:rsidP="006D6EC6">
      <w:pPr>
        <w:rPr>
          <w:rFonts w:ascii="Open Sans" w:eastAsia="Open Sans" w:hAnsi="Open Sans" w:cs="Open Sans"/>
        </w:rPr>
      </w:pPr>
    </w:p>
    <w:p w14:paraId="1403777D" w14:textId="2CEB57F7" w:rsidR="00ED651D" w:rsidRDefault="00083CD8" w:rsidP="00A82AF9">
      <w:pPr>
        <w:pStyle w:val="Paragraphedeliste"/>
        <w:numPr>
          <w:ilvl w:val="1"/>
          <w:numId w:val="13"/>
        </w:num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ED651D">
        <w:rPr>
          <w:rFonts w:ascii="Open Sans" w:eastAsia="Open Sans" w:hAnsi="Open Sans" w:cs="Open Sans"/>
          <w:b/>
          <w:color w:val="FF5722"/>
          <w:sz w:val="28"/>
          <w:szCs w:val="28"/>
        </w:rPr>
        <w:t>Éléments hors périmètre</w:t>
      </w:r>
    </w:p>
    <w:p w14:paraId="4C9532CD" w14:textId="77777777" w:rsidR="00A82AF9" w:rsidRPr="00A82AF9" w:rsidRDefault="00A82AF9" w:rsidP="00A82AF9">
      <w:pPr>
        <w:pStyle w:val="Paragraphedeliste"/>
        <w:ind w:left="1440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44709A8" w14:textId="77777777" w:rsidR="006D6EC6" w:rsidRDefault="006D6EC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 w:rsidRPr="00A10DF8">
        <w:rPr>
          <w:rFonts w:ascii="Verdana" w:hAnsi="Verdana" w:cs="Open Sans"/>
          <w:i/>
        </w:rPr>
        <w:t xml:space="preserve">Les objectifs dit hors périmètre pour ce projet sont les points suivants : </w:t>
      </w:r>
    </w:p>
    <w:p w14:paraId="3776F150" w14:textId="77777777" w:rsidR="00ED651D" w:rsidRPr="00A10DF8" w:rsidRDefault="00ED651D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</w:p>
    <w:p w14:paraId="49058B50" w14:textId="77777777" w:rsidR="006D6EC6" w:rsidRPr="00A10DF8" w:rsidRDefault="006D6EC6" w:rsidP="006D6EC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 w:rsidRPr="00A10DF8">
        <w:rPr>
          <w:rFonts w:ascii="Verdana" w:hAnsi="Verdana" w:cs="Open Sans"/>
          <w:i/>
        </w:rPr>
        <w:t xml:space="preserve">Un rappel sera émis lors d’un délai trop long entre deux sessions pour favoriser un rythme régulier. </w:t>
      </w:r>
    </w:p>
    <w:p w14:paraId="4B23496E" w14:textId="531C0606" w:rsidR="006D6EC6" w:rsidRDefault="006D6EC6" w:rsidP="006D6EC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 w:rsidRPr="00A10DF8">
        <w:rPr>
          <w:rFonts w:ascii="Verdana" w:hAnsi="Verdana" w:cs="Open Sans"/>
          <w:i/>
        </w:rPr>
        <w:t>La vérification de l’avancement des objectifs d’une session à une autre.</w:t>
      </w:r>
    </w:p>
    <w:p w14:paraId="4A8445B5" w14:textId="77777777" w:rsidR="00854B98" w:rsidRDefault="00854B98" w:rsidP="00854B9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</w:p>
    <w:p w14:paraId="6CDE305E" w14:textId="4DC9FA38" w:rsidR="006D6EC6" w:rsidRDefault="00854B98" w:rsidP="00854B9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>
        <w:rPr>
          <w:rFonts w:ascii="Verdana" w:hAnsi="Verdana" w:cs="Open Sans"/>
          <w:i/>
        </w:rPr>
        <w:t>Après réalisation des wireframes les éléments suivants me semble important mais reste hors périmètre pour une bêta-test :</w:t>
      </w:r>
    </w:p>
    <w:p w14:paraId="08508799" w14:textId="77777777" w:rsidR="00A82AF9" w:rsidRDefault="00A82AF9" w:rsidP="00854B9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</w:p>
    <w:p w14:paraId="538DA58F" w14:textId="2E10873C" w:rsidR="00854B98" w:rsidRPr="00A82AF9" w:rsidRDefault="00854B98" w:rsidP="00A82AF9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 w:rsidRPr="00A82AF9">
        <w:rPr>
          <w:rFonts w:ascii="Verdana" w:hAnsi="Verdana" w:cs="Open Sans"/>
          <w:i/>
        </w:rPr>
        <w:t>L’ajout d’un système de messagerie instantané</w:t>
      </w:r>
    </w:p>
    <w:p w14:paraId="0A53DCD5" w14:textId="63E705E9" w:rsidR="00854B98" w:rsidRPr="00A82AF9" w:rsidRDefault="00854B98" w:rsidP="00A82AF9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Open Sans"/>
          <w:i/>
        </w:rPr>
      </w:pPr>
      <w:r w:rsidRPr="00A82AF9">
        <w:rPr>
          <w:rFonts w:ascii="Verdana" w:hAnsi="Verdana" w:cs="Open Sans"/>
          <w:i/>
        </w:rPr>
        <w:t>L’ajout d’un système de stockage pour partager des données</w:t>
      </w:r>
      <w:r w:rsidR="00A82AF9">
        <w:rPr>
          <w:rFonts w:ascii="Verdana" w:hAnsi="Verdana" w:cs="Open Sans"/>
          <w:i/>
        </w:rPr>
        <w:t xml:space="preserve">. </w:t>
      </w:r>
      <w:r w:rsidRPr="00A82AF9">
        <w:rPr>
          <w:rFonts w:ascii="Verdana" w:hAnsi="Verdana" w:cs="Open Sans"/>
          <w:i/>
        </w:rPr>
        <w:t>Ou liée les comptes à différentes plateformes de stockage tel que GitHub GitLab ou OneDrive par exemple…</w:t>
      </w:r>
    </w:p>
    <w:p w14:paraId="754FC72B" w14:textId="77777777" w:rsidR="00A82AF9" w:rsidRPr="00854B98" w:rsidRDefault="00A82AF9" w:rsidP="00A82AF9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i/>
        </w:rPr>
      </w:pPr>
    </w:p>
    <w:p w14:paraId="006C55C0" w14:textId="085FCA8D" w:rsidR="00EA6033" w:rsidRPr="00ED651D" w:rsidRDefault="00264856" w:rsidP="00ED651D">
      <w:pPr>
        <w:pStyle w:val="Paragraphedeliste"/>
        <w:numPr>
          <w:ilvl w:val="1"/>
          <w:numId w:val="13"/>
        </w:num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ED651D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Métriques du projet </w:t>
      </w:r>
    </w:p>
    <w:p w14:paraId="4F7CF8C0" w14:textId="77777777" w:rsidR="00ED651D" w:rsidRPr="00ED651D" w:rsidRDefault="00ED651D" w:rsidP="00ED651D">
      <w:pPr>
        <w:pStyle w:val="Paragraphedeliste"/>
        <w:ind w:left="1440"/>
        <w:rPr>
          <w:rFonts w:ascii="Open Sans" w:eastAsia="Open Sans" w:hAnsi="Open Sans" w:cs="Open Sans"/>
          <w:color w:val="073763"/>
        </w:rPr>
      </w:pPr>
    </w:p>
    <w:p w14:paraId="57225727" w14:textId="35C44118" w:rsidR="00EA6033" w:rsidRDefault="00A10DF8" w:rsidP="00A10DF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  <w:r w:rsidRPr="00A10DF8">
        <w:rPr>
          <w:rFonts w:ascii="Verdana" w:hAnsi="Verdana" w:cs="Calibri Light"/>
          <w:i/>
        </w:rPr>
        <w:t xml:space="preserve"> Voici différents points qui vont nous permettre de vérifier la réussite du projet :</w:t>
      </w:r>
    </w:p>
    <w:p w14:paraId="477E5A52" w14:textId="77777777" w:rsidR="00ED651D" w:rsidRPr="00A10DF8" w:rsidRDefault="00ED651D" w:rsidP="00A10DF8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</w:p>
    <w:p w14:paraId="7952A72E" w14:textId="3D4BC4D3" w:rsidR="00A10DF8" w:rsidRPr="00A10DF8" w:rsidRDefault="00A10DF8" w:rsidP="00A10DF8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  <w:r w:rsidRPr="00A10DF8">
        <w:rPr>
          <w:rFonts w:ascii="Verdana" w:hAnsi="Verdana" w:cs="Calibri Light"/>
          <w:i/>
        </w:rPr>
        <w:t xml:space="preserve">Le taux de participation : Lors des mois qui suivrons la phase </w:t>
      </w:r>
      <w:r w:rsidR="00680F71">
        <w:rPr>
          <w:rFonts w:ascii="Verdana" w:hAnsi="Verdana" w:cs="Calibri Light"/>
          <w:i/>
        </w:rPr>
        <w:t xml:space="preserve">de </w:t>
      </w:r>
      <w:r w:rsidRPr="00A10DF8">
        <w:rPr>
          <w:rFonts w:ascii="Verdana" w:hAnsi="Verdana" w:cs="Calibri Light"/>
          <w:i/>
        </w:rPr>
        <w:t>déploiement le nombre d’utilisateur va nous permettre d’évaluer l’intérêt porter à la plateforme.</w:t>
      </w:r>
    </w:p>
    <w:p w14:paraId="3A5EF3D9" w14:textId="64C3EBF5" w:rsidR="00A10DF8" w:rsidRDefault="00A10DF8" w:rsidP="00A10DF8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  <w:r w:rsidRPr="00A10DF8">
        <w:rPr>
          <w:rFonts w:ascii="Verdana" w:hAnsi="Verdana" w:cs="Calibri Light"/>
          <w:i/>
        </w:rPr>
        <w:t>La ténacité des participant</w:t>
      </w:r>
      <w:r w:rsidR="00083CD8">
        <w:rPr>
          <w:rFonts w:ascii="Verdana" w:hAnsi="Verdana" w:cs="Calibri Light"/>
          <w:i/>
        </w:rPr>
        <w:t>s</w:t>
      </w:r>
      <w:r w:rsidRPr="00A10DF8">
        <w:rPr>
          <w:rFonts w:ascii="Verdana" w:hAnsi="Verdana" w:cs="Calibri Light"/>
          <w:i/>
        </w:rPr>
        <w:t> :</w:t>
      </w:r>
      <w:r w:rsidR="00A77F3F">
        <w:rPr>
          <w:rFonts w:ascii="Verdana" w:hAnsi="Verdana" w:cs="Calibri Light"/>
          <w:i/>
        </w:rPr>
        <w:t xml:space="preserve"> Si l’engagement d’un utilisateur sur son contrat de mentorat est respecté. Via la fréquence et la durée de celui-ci.</w:t>
      </w:r>
    </w:p>
    <w:p w14:paraId="71BE0229" w14:textId="365ACA95" w:rsidR="00083CD8" w:rsidRDefault="00083CD8" w:rsidP="00A10DF8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  <w:r>
        <w:rPr>
          <w:rFonts w:ascii="Verdana" w:hAnsi="Verdana" w:cs="Calibri Light"/>
          <w:i/>
        </w:rPr>
        <w:t>Un taux de satisfaction et un système de commentaire peut être un bon moyen de suivre l’avis des utilisateurs.</w:t>
      </w:r>
    </w:p>
    <w:p w14:paraId="66694C5C" w14:textId="1A54F30C" w:rsidR="00EA6033" w:rsidRDefault="00083CD8" w:rsidP="00A82AF9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cs="Calibri Light"/>
          <w:i/>
        </w:rPr>
      </w:pPr>
      <w:r>
        <w:rPr>
          <w:rFonts w:ascii="Verdana" w:hAnsi="Verdana" w:cs="Calibri Light"/>
          <w:i/>
        </w:rPr>
        <w:t>La réalisation des objectifs du contrat de mentorat vont permettre eux-aussi de suivre l’impact de la plateforme sur les sessions de mentorat.</w:t>
      </w:r>
    </w:p>
    <w:p w14:paraId="4981391A" w14:textId="77777777" w:rsidR="00A82AF9" w:rsidRPr="00A82AF9" w:rsidRDefault="00A82AF9" w:rsidP="00A82AF9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893"/>
        <w:rPr>
          <w:rFonts w:ascii="Verdana" w:hAnsi="Verdana" w:cs="Calibri Light"/>
          <w:i/>
        </w:rPr>
      </w:pPr>
    </w:p>
    <w:p w14:paraId="70A342A1" w14:textId="77777777" w:rsidR="00EA6033" w:rsidRDefault="00264856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14:paraId="42401931" w14:textId="77777777" w:rsidR="00EA6033" w:rsidRDefault="00EA6033">
      <w:pPr>
        <w:rPr>
          <w:rFonts w:ascii="Open Sans" w:eastAsia="Open Sans" w:hAnsi="Open Sans" w:cs="Open Sans"/>
        </w:rPr>
      </w:pPr>
    </w:p>
    <w:p w14:paraId="30134CA3" w14:textId="77777777" w:rsidR="00EA6033" w:rsidRDefault="0026485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14:paraId="3F085432" w14:textId="77777777" w:rsidR="00ED651D" w:rsidRDefault="00ED651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7F91B7E" w14:textId="555BD507" w:rsidR="00033E4B" w:rsidRDefault="00033E4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Voici la liste des fonctionnalités :</w:t>
      </w:r>
    </w:p>
    <w:p w14:paraId="452EAE1F" w14:textId="77777777" w:rsidR="00ED651D" w:rsidRDefault="00ED651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0B4BE8B" w14:textId="4BAAC580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Créer un compte</w:t>
      </w:r>
    </w:p>
    <w:p w14:paraId="31804D1A" w14:textId="077B0CA3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Se connecter</w:t>
      </w:r>
    </w:p>
    <w:p w14:paraId="27D36D58" w14:textId="0E7B2088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Définir des objectifs pour chaque projet.</w:t>
      </w:r>
    </w:p>
    <w:p w14:paraId="07E6AC34" w14:textId="001A1FEC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Rechercher un mentoré / mentor compatible.</w:t>
      </w:r>
    </w:p>
    <w:p w14:paraId="2E0E2FDD" w14:textId="19C28813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Créer un accord de mentorat</w:t>
      </w:r>
    </w:p>
    <w:p w14:paraId="32125065" w14:textId="0AA67CD3" w:rsidR="00336317" w:rsidRDefault="00336317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Réaliser une session de mentorat</w:t>
      </w:r>
      <w:r w:rsidR="00CC5BA2">
        <w:rPr>
          <w:i/>
        </w:rPr>
        <w:t xml:space="preserve"> en </w:t>
      </w:r>
      <w:r w:rsidR="00CC5BA2" w:rsidRPr="00CC5BA2">
        <w:rPr>
          <w:i/>
        </w:rPr>
        <w:t>visioconférence</w:t>
      </w:r>
    </w:p>
    <w:p w14:paraId="0EF8BB8D" w14:textId="3E33E1F2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Evaluer l’efficacité des sessions effectuées.</w:t>
      </w:r>
    </w:p>
    <w:p w14:paraId="4A80E044" w14:textId="1B8C547C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Planifier les sessions futures via une date, une heure et un sujet.</w:t>
      </w:r>
    </w:p>
    <w:p w14:paraId="35D47221" w14:textId="4BB2D10C" w:rsidR="00033E4B" w:rsidRDefault="00033E4B" w:rsidP="00033E4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Annoter les idées importantes d’une session de mentorat.</w:t>
      </w:r>
    </w:p>
    <w:p w14:paraId="46C2CD19" w14:textId="77777777" w:rsidR="00EA6033" w:rsidRDefault="00EA603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A4323FB" w14:textId="77777777" w:rsidR="00EA6033" w:rsidRDefault="00264856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2.1 User stories et critères d’acceptation</w:t>
      </w:r>
    </w:p>
    <w:p w14:paraId="3CC81D3D" w14:textId="77777777" w:rsidR="00EA6033" w:rsidRDefault="00EA603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AF27171" w14:textId="15E49689" w:rsidR="001A3AB1" w:rsidRDefault="001A3AB1" w:rsidP="001A3AB1">
      <w:r>
        <w:t>Définition des User Stor</w:t>
      </w:r>
      <w:r w:rsidR="00F9020B">
        <w:t>ies</w:t>
      </w:r>
      <w:r>
        <w:t> :</w:t>
      </w:r>
    </w:p>
    <w:p w14:paraId="2B6A6D83" w14:textId="77777777" w:rsidR="00F9020B" w:rsidRDefault="00F9020B" w:rsidP="001A3AB1"/>
    <w:p w14:paraId="11F6B3BA" w14:textId="187AA8AF" w:rsidR="001A3AB1" w:rsidRPr="00C61502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ED651D">
        <w:rPr>
          <w:color w:val="00B050"/>
        </w:rPr>
        <w:t>nouvelle</w:t>
      </w:r>
      <w:r w:rsidR="008F079F">
        <w:rPr>
          <w:color w:val="00B050"/>
        </w:rPr>
        <w:t xml:space="preserve"> utilisateur</w:t>
      </w:r>
      <w:r w:rsidRPr="000B2FEF">
        <w:t xml:space="preserve">, je veux </w:t>
      </w:r>
      <w:r w:rsidRPr="000B2FEF">
        <w:rPr>
          <w:color w:val="0070C0"/>
        </w:rPr>
        <w:t>m’inscrire à l’application</w:t>
      </w:r>
      <w:r w:rsidRPr="000B2FEF">
        <w:t xml:space="preserve"> afin de </w:t>
      </w:r>
      <w:r w:rsidRPr="000B2FEF">
        <w:rPr>
          <w:color w:val="7030A0"/>
        </w:rPr>
        <w:t>créer un compte</w:t>
      </w:r>
      <w:r w:rsidR="00ED651D">
        <w:rPr>
          <w:color w:val="FF0000"/>
        </w:rPr>
        <w:t>.</w:t>
      </w:r>
    </w:p>
    <w:p w14:paraId="40599879" w14:textId="77777777" w:rsidR="001A3AB1" w:rsidRPr="00C61502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0B2FEF">
        <w:rPr>
          <w:color w:val="00B050"/>
        </w:rPr>
        <w:t>mentoré / mentor</w:t>
      </w:r>
      <w:r w:rsidRPr="000B2FEF">
        <w:t xml:space="preserve"> je veux </w:t>
      </w:r>
      <w:r w:rsidRPr="000B2FEF">
        <w:rPr>
          <w:color w:val="0070C0"/>
        </w:rPr>
        <w:t xml:space="preserve">me connecter </w:t>
      </w:r>
      <w:r w:rsidRPr="000B2FEF">
        <w:t xml:space="preserve">afin </w:t>
      </w:r>
      <w:r w:rsidRPr="000B2FEF">
        <w:rPr>
          <w:color w:val="7030A0"/>
        </w:rPr>
        <w:t>d’Accéder à mon compte.</w:t>
      </w:r>
    </w:p>
    <w:p w14:paraId="483B32BF" w14:textId="77777777" w:rsidR="001A3AB1" w:rsidRPr="00C61502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0B2FEF">
        <w:rPr>
          <w:color w:val="00B050"/>
        </w:rPr>
        <w:t>mentoré / mentor</w:t>
      </w:r>
      <w:r w:rsidRPr="000B2FEF">
        <w:t xml:space="preserve"> je veux </w:t>
      </w:r>
      <w:r w:rsidRPr="000B2FEF">
        <w:rPr>
          <w:color w:val="0070C0"/>
        </w:rPr>
        <w:t xml:space="preserve">définir mes objectifs pour le mentorat </w:t>
      </w:r>
      <w:r w:rsidRPr="000B2FEF">
        <w:t xml:space="preserve">afin </w:t>
      </w:r>
      <w:r w:rsidRPr="000B2FEF">
        <w:rPr>
          <w:color w:val="7030A0"/>
        </w:rPr>
        <w:t>de trouver un mentor / mentoré compatible.</w:t>
      </w:r>
    </w:p>
    <w:p w14:paraId="2216AC98" w14:textId="44BA4541" w:rsidR="001A3AB1" w:rsidRPr="00C61502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0B2FEF">
        <w:rPr>
          <w:color w:val="00B050"/>
        </w:rPr>
        <w:t>mentoré / mentor</w:t>
      </w:r>
      <w:r w:rsidRPr="000B2FEF">
        <w:t xml:space="preserve">, je veux rechercher </w:t>
      </w:r>
      <w:r w:rsidRPr="000B2FEF">
        <w:rPr>
          <w:color w:val="0070C0"/>
        </w:rPr>
        <w:t xml:space="preserve">un mentor / mentoré compatible dans les attentes </w:t>
      </w:r>
      <w:r w:rsidRPr="000B2FEF">
        <w:t xml:space="preserve">afin </w:t>
      </w:r>
      <w:r w:rsidR="00F9020B">
        <w:rPr>
          <w:color w:val="7030A0"/>
        </w:rPr>
        <w:t>d’établir une collaboration sur un projet.</w:t>
      </w:r>
      <w:r>
        <w:rPr>
          <w:color w:val="7030A0"/>
        </w:rPr>
        <w:t xml:space="preserve"> </w:t>
      </w:r>
    </w:p>
    <w:p w14:paraId="5AE80993" w14:textId="77777777" w:rsidR="001A3AB1" w:rsidRPr="00336317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0B2FEF">
        <w:rPr>
          <w:color w:val="00B050"/>
        </w:rPr>
        <w:t>mentoré / mentor</w:t>
      </w:r>
      <w:r w:rsidRPr="000B2FEF">
        <w:t xml:space="preserve"> je veux </w:t>
      </w:r>
      <w:r w:rsidRPr="000B2FEF">
        <w:rPr>
          <w:color w:val="0070C0"/>
        </w:rPr>
        <w:t xml:space="preserve">définir un contrat/accord de mentorat </w:t>
      </w:r>
      <w:r w:rsidRPr="000B2FEF">
        <w:t xml:space="preserve">afin </w:t>
      </w:r>
      <w:r w:rsidRPr="000B2FEF">
        <w:rPr>
          <w:color w:val="7030A0"/>
        </w:rPr>
        <w:t>de définir les fréquences des sessions, la durée du contrat et les objectifs de celui-ci.</w:t>
      </w:r>
    </w:p>
    <w:p w14:paraId="288EBC8F" w14:textId="145210FF" w:rsidR="00336317" w:rsidRPr="000B2FEF" w:rsidRDefault="00336317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>
        <w:t xml:space="preserve">En tant que </w:t>
      </w:r>
      <w:r w:rsidRPr="000B2FEF">
        <w:rPr>
          <w:color w:val="00B050"/>
        </w:rPr>
        <w:t>mentoré / mentor</w:t>
      </w:r>
      <w:r w:rsidRPr="000B2FEF">
        <w:t xml:space="preserve"> je veux</w:t>
      </w:r>
      <w:r>
        <w:t xml:space="preserve"> </w:t>
      </w:r>
      <w:r>
        <w:rPr>
          <w:color w:val="0070C0"/>
        </w:rPr>
        <w:t>réaliser une session de mentorat</w:t>
      </w:r>
      <w:r w:rsidR="00CC5BA2">
        <w:rPr>
          <w:color w:val="0070C0"/>
        </w:rPr>
        <w:t xml:space="preserve"> en </w:t>
      </w:r>
      <w:r w:rsidR="00CC5BA2" w:rsidRPr="00CC5BA2">
        <w:rPr>
          <w:color w:val="0070C0"/>
        </w:rPr>
        <w:t>visioconférence</w:t>
      </w:r>
      <w:r>
        <w:rPr>
          <w:color w:val="0070C0"/>
        </w:rPr>
        <w:t xml:space="preserve"> </w:t>
      </w:r>
      <w:r w:rsidRPr="000B2FEF">
        <w:t xml:space="preserve">afin </w:t>
      </w:r>
      <w:r>
        <w:rPr>
          <w:color w:val="7030A0"/>
        </w:rPr>
        <w:t>d’avancer sur mon projet.</w:t>
      </w:r>
    </w:p>
    <w:p w14:paraId="12C43BC0" w14:textId="77777777" w:rsidR="001A3AB1" w:rsidRPr="000B2FEF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C61502">
        <w:rPr>
          <w:color w:val="00B050"/>
        </w:rPr>
        <w:t>mentoré / mentor</w:t>
      </w:r>
      <w:r w:rsidRPr="000B2FEF">
        <w:t xml:space="preserve">, je veux </w:t>
      </w:r>
      <w:r w:rsidRPr="00C61502">
        <w:rPr>
          <w:color w:val="0070C0"/>
        </w:rPr>
        <w:t xml:space="preserve">mesurer l’efficacité des sessions </w:t>
      </w:r>
      <w:r w:rsidRPr="000B2FEF">
        <w:t xml:space="preserve">afin </w:t>
      </w:r>
      <w:r>
        <w:rPr>
          <w:color w:val="7030A0"/>
        </w:rPr>
        <w:t>de mesurer si le mentor/ mentoré sont compatibles</w:t>
      </w:r>
    </w:p>
    <w:p w14:paraId="0D34E515" w14:textId="77777777" w:rsidR="001A3AB1" w:rsidRPr="00C61502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C61502">
        <w:rPr>
          <w:color w:val="00B050"/>
        </w:rPr>
        <w:t>mentoré / mentor</w:t>
      </w:r>
      <w:r w:rsidRPr="000B2FEF">
        <w:t>, je ve</w:t>
      </w:r>
      <w:r>
        <w:t xml:space="preserve">ux </w:t>
      </w:r>
      <w:r w:rsidRPr="00C61502">
        <w:rPr>
          <w:color w:val="0070C0"/>
        </w:rPr>
        <w:t xml:space="preserve">planifier des sessions à des dates précises </w:t>
      </w:r>
      <w:r w:rsidRPr="000B2FEF">
        <w:t xml:space="preserve">afin </w:t>
      </w:r>
      <w:r w:rsidRPr="00C61502">
        <w:rPr>
          <w:color w:val="7030A0"/>
        </w:rPr>
        <w:t>d’effectuer un meilleur suivi du contrat de mentorat.</w:t>
      </w:r>
    </w:p>
    <w:p w14:paraId="4145102D" w14:textId="77777777" w:rsidR="001A3AB1" w:rsidRPr="000B2FEF" w:rsidRDefault="001A3AB1" w:rsidP="001A3AB1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0B2FEF">
        <w:rPr>
          <w:color w:val="00B050"/>
        </w:rPr>
        <w:t>mentoré / mentor</w:t>
      </w:r>
      <w:r w:rsidRPr="000B2FEF">
        <w:t>, je ve</w:t>
      </w:r>
      <w:r>
        <w:t xml:space="preserve">ux </w:t>
      </w:r>
      <w:r>
        <w:rPr>
          <w:color w:val="0070C0"/>
        </w:rPr>
        <w:t>définir le sujet des sessions suivantes</w:t>
      </w:r>
      <w:r w:rsidRPr="000B2FEF">
        <w:rPr>
          <w:color w:val="0070C0"/>
        </w:rPr>
        <w:t xml:space="preserve"> </w:t>
      </w:r>
      <w:r w:rsidRPr="000B2FEF">
        <w:t xml:space="preserve">afin </w:t>
      </w:r>
      <w:r>
        <w:rPr>
          <w:color w:val="7030A0"/>
        </w:rPr>
        <w:t>d’effectuer un meilleur suivi du contrat de mentorat</w:t>
      </w:r>
      <w:r w:rsidRPr="000B2FEF">
        <w:rPr>
          <w:color w:val="7030A0"/>
        </w:rPr>
        <w:t>.</w:t>
      </w:r>
    </w:p>
    <w:p w14:paraId="3E36A44C" w14:textId="4CA1B5D0" w:rsidR="00EA6033" w:rsidRPr="0000260E" w:rsidRDefault="001A3AB1" w:rsidP="0000260E">
      <w:pPr>
        <w:pStyle w:val="Paragraphedeliste"/>
        <w:numPr>
          <w:ilvl w:val="0"/>
          <w:numId w:val="8"/>
        </w:numPr>
        <w:spacing w:after="160" w:line="259" w:lineRule="auto"/>
        <w:rPr>
          <w:color w:val="FFC000"/>
        </w:rPr>
      </w:pPr>
      <w:r w:rsidRPr="000B2FEF">
        <w:t xml:space="preserve">En tant que </w:t>
      </w:r>
      <w:r w:rsidRPr="00C61502">
        <w:rPr>
          <w:color w:val="00B050"/>
        </w:rPr>
        <w:t>mentoré / mentor</w:t>
      </w:r>
      <w:r w:rsidRPr="000B2FEF">
        <w:t>, je ve</w:t>
      </w:r>
      <w:r>
        <w:t xml:space="preserve">ux </w:t>
      </w:r>
      <w:r w:rsidRPr="00C61502">
        <w:rPr>
          <w:color w:val="0070C0"/>
        </w:rPr>
        <w:t xml:space="preserve">prendre des notes lors des sessions </w:t>
      </w:r>
      <w:r w:rsidRPr="000B2FEF">
        <w:t xml:space="preserve">afin </w:t>
      </w:r>
      <w:r w:rsidRPr="00C61502">
        <w:rPr>
          <w:color w:val="7030A0"/>
        </w:rPr>
        <w:t>de ne pas oublier les points importants</w:t>
      </w:r>
      <w:r w:rsidR="00264856" w:rsidRPr="0000260E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5149D8F1" w14:textId="77777777" w:rsidR="00EA6033" w:rsidRDefault="00EA6033">
      <w:pPr>
        <w:rPr>
          <w:rFonts w:ascii="Open Sans" w:eastAsia="Open Sans" w:hAnsi="Open Sans" w:cs="Open Sans"/>
        </w:rPr>
      </w:pPr>
    </w:p>
    <w:p w14:paraId="5797FD75" w14:textId="77777777" w:rsidR="00033E4B" w:rsidRDefault="00033E4B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0FE133E7" w14:textId="77777777" w:rsidR="00A82AF9" w:rsidRDefault="00A82AF9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4AF25388" w14:textId="77777777" w:rsidR="00A82AF9" w:rsidRDefault="00A82AF9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138B8482" w14:textId="77777777" w:rsidR="00A82AF9" w:rsidRDefault="00A82AF9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11B6A48C" w14:textId="77777777" w:rsidR="00A82AF9" w:rsidRDefault="00A82AF9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0E181299" w14:textId="77777777" w:rsidR="00ED651D" w:rsidRDefault="00ED651D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36EDDF38" w14:textId="77777777" w:rsidR="00033E4B" w:rsidRDefault="00033E4B">
      <w:pPr>
        <w:rPr>
          <w:rFonts w:ascii="Roboto Black" w:eastAsia="Roboto Black" w:hAnsi="Roboto Black" w:cs="Roboto Black"/>
          <w:color w:val="0B5394"/>
          <w:sz w:val="36"/>
          <w:szCs w:val="36"/>
        </w:rPr>
      </w:pPr>
    </w:p>
    <w:p w14:paraId="19146D85" w14:textId="7CE34C2A" w:rsidR="00EA6033" w:rsidRDefault="00264856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lastRenderedPageBreak/>
        <w:t xml:space="preserve">3. Solution proposée </w:t>
      </w:r>
    </w:p>
    <w:p w14:paraId="3FBA443C" w14:textId="77777777" w:rsidR="00EA6033" w:rsidRDefault="00264856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14:paraId="67D87F1F" w14:textId="77777777" w:rsidR="00EA6033" w:rsidRDefault="00EA6033">
      <w:pPr>
        <w:rPr>
          <w:rFonts w:ascii="Open Sans" w:eastAsia="Open Sans" w:hAnsi="Open Sans" w:cs="Open Sans"/>
        </w:rPr>
      </w:pPr>
    </w:p>
    <w:p w14:paraId="7791B37B" w14:textId="002B7D35" w:rsidR="00EA6033" w:rsidRDefault="001A3AB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00043ED1" wp14:editId="33027411">
            <wp:extent cx="6294120" cy="6115685"/>
            <wp:effectExtent l="0" t="0" r="0" b="0"/>
            <wp:docPr id="50429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C66C" w14:textId="77777777" w:rsidR="00033E4B" w:rsidRDefault="00033E4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149E85A6" w14:textId="77777777" w:rsidR="00033E4B" w:rsidRDefault="00033E4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02E834B0" w14:textId="77777777" w:rsidR="00033E4B" w:rsidRDefault="00033E4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4A1FD4CD" w14:textId="77777777" w:rsidR="00033E4B" w:rsidRDefault="00033E4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4E3A4255" w14:textId="77777777" w:rsidR="00033E4B" w:rsidRDefault="00033E4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B9F731D" w14:textId="423389CD" w:rsidR="00EA6033" w:rsidRDefault="00264856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lastRenderedPageBreak/>
        <w:t xml:space="preserve">3.2 Glossaire </w:t>
      </w:r>
    </w:p>
    <w:p w14:paraId="0797B349" w14:textId="77777777" w:rsidR="00ED651D" w:rsidRDefault="00ED651D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1F0FFC13" w14:textId="42045FF5" w:rsidR="00EA6033" w:rsidRDefault="00033E4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Voici quelle que définition en lien avec </w:t>
      </w:r>
      <w:r w:rsidR="00ED651D">
        <w:rPr>
          <w:rFonts w:ascii="Open Sans" w:eastAsia="Open Sans" w:hAnsi="Open Sans" w:cs="Open Sans"/>
        </w:rPr>
        <w:t xml:space="preserve">notre </w:t>
      </w:r>
      <w:r>
        <w:rPr>
          <w:rFonts w:ascii="Open Sans" w:eastAsia="Open Sans" w:hAnsi="Open Sans" w:cs="Open Sans"/>
        </w:rPr>
        <w:t>domaine :</w:t>
      </w:r>
    </w:p>
    <w:p w14:paraId="776EA81B" w14:textId="77777777" w:rsidR="00ED651D" w:rsidRDefault="00ED651D">
      <w:pPr>
        <w:rPr>
          <w:rFonts w:ascii="Open Sans" w:eastAsia="Open Sans" w:hAnsi="Open Sans" w:cs="Open Sans"/>
        </w:rPr>
      </w:pPr>
    </w:p>
    <w:p w14:paraId="76E7D36A" w14:textId="411F6741" w:rsidR="00033E4B" w:rsidRDefault="00033E4B" w:rsidP="00033E4B">
      <w:pPr>
        <w:pStyle w:val="Paragraphedeliste"/>
        <w:numPr>
          <w:ilvl w:val="0"/>
          <w:numId w:val="12"/>
        </w:numPr>
        <w:rPr>
          <w:rFonts w:ascii="Open Sans" w:eastAsia="Open Sans" w:hAnsi="Open Sans" w:cs="Open Sans"/>
        </w:rPr>
      </w:pPr>
      <w:r w:rsidRPr="00ED651D">
        <w:rPr>
          <w:rFonts w:ascii="Open Sans" w:eastAsia="Open Sans" w:hAnsi="Open Sans" w:cs="Open Sans"/>
          <w:b/>
          <w:bCs/>
        </w:rPr>
        <w:t>Mentor :</w:t>
      </w:r>
      <w:r>
        <w:rPr>
          <w:rFonts w:ascii="Open Sans" w:eastAsia="Open Sans" w:hAnsi="Open Sans" w:cs="Open Sans"/>
        </w:rPr>
        <w:t xml:space="preserve"> Dénomination d’une personne apte par ses compétences</w:t>
      </w:r>
      <w:r w:rsidR="00DB556F">
        <w:rPr>
          <w:rFonts w:ascii="Open Sans" w:eastAsia="Open Sans" w:hAnsi="Open Sans" w:cs="Open Sans"/>
        </w:rPr>
        <w:t xml:space="preserve"> et</w:t>
      </w:r>
      <w:r>
        <w:rPr>
          <w:rFonts w:ascii="Open Sans" w:eastAsia="Open Sans" w:hAnsi="Open Sans" w:cs="Open Sans"/>
        </w:rPr>
        <w:t xml:space="preserve"> </w:t>
      </w:r>
      <w:r w:rsidR="00DB556F">
        <w:rPr>
          <w:rFonts w:ascii="Open Sans" w:eastAsia="Open Sans" w:hAnsi="Open Sans" w:cs="Open Sans"/>
        </w:rPr>
        <w:t>ses expériences</w:t>
      </w:r>
      <w:r>
        <w:rPr>
          <w:rFonts w:ascii="Open Sans" w:eastAsia="Open Sans" w:hAnsi="Open Sans" w:cs="Open Sans"/>
        </w:rPr>
        <w:t xml:space="preserve"> à fournir </w:t>
      </w:r>
      <w:r w:rsidR="00DB556F">
        <w:rPr>
          <w:rFonts w:ascii="Open Sans" w:eastAsia="Open Sans" w:hAnsi="Open Sans" w:cs="Open Sans"/>
        </w:rPr>
        <w:t xml:space="preserve">accompagnement via </w:t>
      </w:r>
      <w:r>
        <w:rPr>
          <w:rFonts w:ascii="Open Sans" w:eastAsia="Open Sans" w:hAnsi="Open Sans" w:cs="Open Sans"/>
        </w:rPr>
        <w:t>des conseils, une orientation ou des idées sur un domaine spécifique.</w:t>
      </w:r>
    </w:p>
    <w:p w14:paraId="4A40D178" w14:textId="1BBE3B5A" w:rsidR="00033E4B" w:rsidRDefault="00033E4B" w:rsidP="00033E4B">
      <w:pPr>
        <w:pStyle w:val="Paragraphedeliste"/>
        <w:numPr>
          <w:ilvl w:val="0"/>
          <w:numId w:val="12"/>
        </w:numPr>
        <w:rPr>
          <w:rFonts w:ascii="Open Sans" w:eastAsia="Open Sans" w:hAnsi="Open Sans" w:cs="Open Sans"/>
        </w:rPr>
      </w:pPr>
      <w:r w:rsidRPr="00ED651D">
        <w:rPr>
          <w:rFonts w:ascii="Open Sans" w:eastAsia="Open Sans" w:hAnsi="Open Sans" w:cs="Open Sans"/>
          <w:b/>
          <w:bCs/>
        </w:rPr>
        <w:t>Mentoré :</w:t>
      </w:r>
      <w:r w:rsidR="00DB556F">
        <w:rPr>
          <w:rFonts w:ascii="Open Sans" w:eastAsia="Open Sans" w:hAnsi="Open Sans" w:cs="Open Sans"/>
        </w:rPr>
        <w:t xml:space="preserve"> Dénomination d’une personne recevant des conseils d’un ou plusieurs mentors dans le déroulement d’une formation, d’un projet ou d’une étude. </w:t>
      </w:r>
    </w:p>
    <w:p w14:paraId="615D12E7" w14:textId="0F90239F" w:rsidR="00DB556F" w:rsidRDefault="00033E4B" w:rsidP="00033E4B">
      <w:pPr>
        <w:pStyle w:val="Paragraphedeliste"/>
        <w:numPr>
          <w:ilvl w:val="0"/>
          <w:numId w:val="12"/>
        </w:numPr>
        <w:rPr>
          <w:rFonts w:ascii="Open Sans" w:eastAsia="Open Sans" w:hAnsi="Open Sans" w:cs="Open Sans"/>
        </w:rPr>
      </w:pPr>
      <w:r w:rsidRPr="00ED651D">
        <w:rPr>
          <w:rFonts w:ascii="Open Sans" w:eastAsia="Open Sans" w:hAnsi="Open Sans" w:cs="Open Sans"/>
          <w:b/>
          <w:bCs/>
        </w:rPr>
        <w:t>Contrat de mentorat :</w:t>
      </w:r>
      <w:r w:rsidR="00DB556F" w:rsidRPr="00ED651D">
        <w:rPr>
          <w:rFonts w:ascii="Open Sans" w:eastAsia="Open Sans" w:hAnsi="Open Sans" w:cs="Open Sans"/>
          <w:b/>
          <w:bCs/>
        </w:rPr>
        <w:t xml:space="preserve"> </w:t>
      </w:r>
      <w:r w:rsidR="00DB556F">
        <w:rPr>
          <w:rFonts w:ascii="Open Sans" w:eastAsia="Open Sans" w:hAnsi="Open Sans" w:cs="Open Sans"/>
        </w:rPr>
        <w:t xml:space="preserve">Document stipulant les limites de la collaboration du ou des mentors avec leur mentoré. </w:t>
      </w:r>
      <w:r w:rsidR="00C33665">
        <w:rPr>
          <w:rFonts w:ascii="Open Sans" w:eastAsia="Open Sans" w:hAnsi="Open Sans" w:cs="Open Sans"/>
        </w:rPr>
        <w:t xml:space="preserve">Voici une liste d’exemple </w:t>
      </w:r>
      <w:r w:rsidR="00DB556F">
        <w:rPr>
          <w:rFonts w:ascii="Open Sans" w:eastAsia="Open Sans" w:hAnsi="Open Sans" w:cs="Open Sans"/>
        </w:rPr>
        <w:t xml:space="preserve">pouvant être délimité dans ce contrat : </w:t>
      </w:r>
    </w:p>
    <w:p w14:paraId="77D2BF0F" w14:textId="5D81671C" w:rsidR="00DB556F" w:rsidRDefault="00DB556F" w:rsidP="00DB556F">
      <w:pPr>
        <w:pStyle w:val="Paragraphedeliste"/>
        <w:numPr>
          <w:ilvl w:val="1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objectifs </w:t>
      </w:r>
      <w:r w:rsidR="00C33665">
        <w:rPr>
          <w:rFonts w:ascii="Open Sans" w:eastAsia="Open Sans" w:hAnsi="Open Sans" w:cs="Open Sans"/>
        </w:rPr>
        <w:t xml:space="preserve">à réaliser </w:t>
      </w:r>
      <w:r>
        <w:rPr>
          <w:rFonts w:ascii="Open Sans" w:eastAsia="Open Sans" w:hAnsi="Open Sans" w:cs="Open Sans"/>
        </w:rPr>
        <w:t>tel que l’acquisition de compétences, la réalisation d’un projet, ect…</w:t>
      </w:r>
    </w:p>
    <w:p w14:paraId="17E833D3" w14:textId="27B34B5A" w:rsidR="00C33665" w:rsidRDefault="00C33665" w:rsidP="00C33665">
      <w:pPr>
        <w:pStyle w:val="Paragraphedeliste"/>
        <w:numPr>
          <w:ilvl w:val="1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</w:t>
      </w:r>
      <w:r w:rsidR="00DB556F" w:rsidRPr="00C33665">
        <w:rPr>
          <w:rFonts w:ascii="Open Sans" w:eastAsia="Open Sans" w:hAnsi="Open Sans" w:cs="Open Sans"/>
        </w:rPr>
        <w:t>fréquences ou cadence des sessions de mentorat</w:t>
      </w:r>
      <w:r>
        <w:rPr>
          <w:rFonts w:ascii="Open Sans" w:eastAsia="Open Sans" w:hAnsi="Open Sans" w:cs="Open Sans"/>
        </w:rPr>
        <w:t>.</w:t>
      </w:r>
    </w:p>
    <w:p w14:paraId="08958144" w14:textId="62F6FA83" w:rsidR="00C33665" w:rsidRPr="00C33665" w:rsidRDefault="00C33665" w:rsidP="00C33665">
      <w:pPr>
        <w:pStyle w:val="Paragraphedeliste"/>
        <w:numPr>
          <w:ilvl w:val="1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</w:t>
      </w:r>
      <w:r w:rsidR="00DB556F" w:rsidRPr="00C33665">
        <w:rPr>
          <w:rFonts w:ascii="Open Sans" w:eastAsia="Open Sans" w:hAnsi="Open Sans" w:cs="Open Sans"/>
        </w:rPr>
        <w:t>a durée du contrat de mentorat</w:t>
      </w:r>
      <w:r>
        <w:rPr>
          <w:rFonts w:ascii="Open Sans" w:eastAsia="Open Sans" w:hAnsi="Open Sans" w:cs="Open Sans"/>
        </w:rPr>
        <w:t>.</w:t>
      </w:r>
    </w:p>
    <w:p w14:paraId="1F1050F5" w14:textId="53E82CF2" w:rsidR="00C33665" w:rsidRDefault="00C33665" w:rsidP="00C33665">
      <w:pPr>
        <w:pStyle w:val="Paragraphedeliste"/>
        <w:numPr>
          <w:ilvl w:val="1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Les outils de collaboration pour le partage de document.</w:t>
      </w:r>
    </w:p>
    <w:p w14:paraId="631BBE09" w14:textId="06CD28AD" w:rsidR="00C33665" w:rsidRPr="00C33665" w:rsidRDefault="00C33665" w:rsidP="00C33665">
      <w:pPr>
        <w:pStyle w:val="Paragraphedeliste"/>
        <w:numPr>
          <w:ilvl w:val="1"/>
          <w:numId w:val="1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Dans certains projets, la confidentialité et la responsabilité des deux parties nécessite d’être établie.</w:t>
      </w:r>
    </w:p>
    <w:p w14:paraId="589A4DA6" w14:textId="02A34FB6" w:rsidR="00033E4B" w:rsidRDefault="00033E4B" w:rsidP="00033E4B">
      <w:pPr>
        <w:pStyle w:val="Paragraphedeliste"/>
        <w:numPr>
          <w:ilvl w:val="0"/>
          <w:numId w:val="12"/>
        </w:numPr>
        <w:rPr>
          <w:rFonts w:ascii="Open Sans" w:eastAsia="Open Sans" w:hAnsi="Open Sans" w:cs="Open Sans"/>
        </w:rPr>
      </w:pPr>
      <w:r w:rsidRPr="00ED651D">
        <w:rPr>
          <w:rFonts w:ascii="Open Sans" w:eastAsia="Open Sans" w:hAnsi="Open Sans" w:cs="Open Sans"/>
          <w:b/>
          <w:bCs/>
        </w:rPr>
        <w:t>Sessions de mentorats :</w:t>
      </w:r>
      <w:r w:rsidR="00C33665">
        <w:rPr>
          <w:rFonts w:ascii="Open Sans" w:eastAsia="Open Sans" w:hAnsi="Open Sans" w:cs="Open Sans"/>
        </w:rPr>
        <w:t xml:space="preserve"> Rendez-vous planifier, dans la date et la durée portant sur un objectif précis entre le mentorée et son mentor.</w:t>
      </w:r>
    </w:p>
    <w:p w14:paraId="340F84FF" w14:textId="09976D50" w:rsidR="00033E4B" w:rsidRPr="00033E4B" w:rsidRDefault="00033E4B" w:rsidP="00033E4B">
      <w:pPr>
        <w:pStyle w:val="Paragraphedeliste"/>
        <w:numPr>
          <w:ilvl w:val="0"/>
          <w:numId w:val="12"/>
        </w:numPr>
        <w:rPr>
          <w:rFonts w:ascii="Open Sans" w:eastAsia="Open Sans" w:hAnsi="Open Sans" w:cs="Open Sans"/>
        </w:rPr>
      </w:pPr>
      <w:r w:rsidRPr="00ED651D">
        <w:rPr>
          <w:rFonts w:ascii="Open Sans" w:eastAsia="Open Sans" w:hAnsi="Open Sans" w:cs="Open Sans"/>
          <w:b/>
          <w:bCs/>
        </w:rPr>
        <w:t>Efficacité des sessions :</w:t>
      </w:r>
      <w:r w:rsidR="00ED651D">
        <w:rPr>
          <w:rFonts w:ascii="Open Sans" w:eastAsia="Open Sans" w:hAnsi="Open Sans" w:cs="Open Sans"/>
        </w:rPr>
        <w:t xml:space="preserve"> Mesure de l’utilité des sessions de mentorat pour atteindre les objectifs préalablement fixés parallèlement on peut aussi vérifier si différents point </w:t>
      </w:r>
      <w:r w:rsidR="00727CAE">
        <w:rPr>
          <w:rFonts w:ascii="Open Sans" w:eastAsia="Open Sans" w:hAnsi="Open Sans" w:cs="Open Sans"/>
        </w:rPr>
        <w:t>ont</w:t>
      </w:r>
      <w:r w:rsidR="00ED651D">
        <w:rPr>
          <w:rFonts w:ascii="Open Sans" w:eastAsia="Open Sans" w:hAnsi="Open Sans" w:cs="Open Sans"/>
        </w:rPr>
        <w:t xml:space="preserve"> été </w:t>
      </w:r>
      <w:r w:rsidR="00854B98">
        <w:rPr>
          <w:rFonts w:ascii="Open Sans" w:eastAsia="Open Sans" w:hAnsi="Open Sans" w:cs="Open Sans"/>
        </w:rPr>
        <w:t>accompli</w:t>
      </w:r>
      <w:r w:rsidR="00ED651D">
        <w:rPr>
          <w:rFonts w:ascii="Open Sans" w:eastAsia="Open Sans" w:hAnsi="Open Sans" w:cs="Open Sans"/>
        </w:rPr>
        <w:t xml:space="preserve"> tel que le transfert de connaissance, un engagement et une satisfaction des deux parties…</w:t>
      </w:r>
    </w:p>
    <w:p w14:paraId="460B229D" w14:textId="77777777" w:rsidR="00033E4B" w:rsidRPr="00033E4B" w:rsidRDefault="00033E4B" w:rsidP="00033E4B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725A7699" w14:textId="77777777" w:rsidR="00033E4B" w:rsidRDefault="00033E4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75021D4F" w14:textId="343BB9FA" w:rsidR="00EA6033" w:rsidRDefault="0026485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3.3 Spécifications techniques</w:t>
      </w:r>
    </w:p>
    <w:p w14:paraId="6D2B61C6" w14:textId="19D52ECF" w:rsidR="00EA6033" w:rsidRDefault="00EF37AF">
      <w:pPr>
        <w:rPr>
          <w:i/>
        </w:rPr>
      </w:pPr>
      <w:r>
        <w:rPr>
          <w:i/>
        </w:rPr>
        <w:t>Le langage de programmation pour cette application est restreint par l’entreprise éditrice, il sera donc en Java. Celui comporte plusieurs avantage pour une application de mentorat tel que :</w:t>
      </w:r>
    </w:p>
    <w:p w14:paraId="22899D9B" w14:textId="77777777" w:rsidR="00EF37AF" w:rsidRDefault="00EF37AF">
      <w:pPr>
        <w:rPr>
          <w:i/>
        </w:rPr>
      </w:pPr>
    </w:p>
    <w:p w14:paraId="20D12384" w14:textId="77777777" w:rsidR="00EF37AF" w:rsidRPr="003244A8" w:rsidRDefault="00EF37AF" w:rsidP="00EF37AF">
      <w:pPr>
        <w:pStyle w:val="Paragraphedeliste"/>
        <w:numPr>
          <w:ilvl w:val="0"/>
          <w:numId w:val="15"/>
        </w:numPr>
        <w:rPr>
          <w:b/>
          <w:bCs/>
          <w:i/>
        </w:rPr>
      </w:pPr>
      <w:r w:rsidRPr="003244A8">
        <w:rPr>
          <w:b/>
          <w:bCs/>
          <w:i/>
        </w:rPr>
        <w:t xml:space="preserve">La portabilité : </w:t>
      </w:r>
    </w:p>
    <w:p w14:paraId="763F428A" w14:textId="6B5B18BE" w:rsidR="00EF37AF" w:rsidRPr="00EF37AF" w:rsidRDefault="00EF37AF" w:rsidP="00EF37AF">
      <w:pPr>
        <w:ind w:left="720"/>
        <w:rPr>
          <w:i/>
        </w:rPr>
      </w:pPr>
      <w:r w:rsidRPr="00EF37AF">
        <w:rPr>
          <w:i/>
        </w:rPr>
        <w:t>Les programmes peuvent fonctionner sur différentes plateformes et systèmes d’exploitation sans modification majeur du programme.</w:t>
      </w:r>
    </w:p>
    <w:p w14:paraId="292A6F81" w14:textId="77777777" w:rsidR="00EF37AF" w:rsidRPr="003244A8" w:rsidRDefault="00EF37AF" w:rsidP="00EF37AF">
      <w:pPr>
        <w:pStyle w:val="Paragraphedeliste"/>
        <w:numPr>
          <w:ilvl w:val="0"/>
          <w:numId w:val="15"/>
        </w:numPr>
        <w:rPr>
          <w:b/>
          <w:bCs/>
          <w:i/>
        </w:rPr>
      </w:pPr>
      <w:r w:rsidRPr="003244A8">
        <w:rPr>
          <w:b/>
          <w:bCs/>
          <w:i/>
        </w:rPr>
        <w:t xml:space="preserve">Sa communauté : </w:t>
      </w:r>
    </w:p>
    <w:p w14:paraId="5A680D3E" w14:textId="6A891D00" w:rsidR="00EF37AF" w:rsidRDefault="00EF37AF" w:rsidP="00EF37AF">
      <w:pPr>
        <w:pStyle w:val="Paragraphedeliste"/>
        <w:rPr>
          <w:i/>
        </w:rPr>
      </w:pPr>
      <w:r>
        <w:rPr>
          <w:i/>
        </w:rPr>
        <w:t>Etant l’un des langages les plus populaires il possède donc une grande quantité de Framework, de bibliothèque et de forum qui faciliteront la rapidité du  développement.</w:t>
      </w:r>
    </w:p>
    <w:p w14:paraId="0ADCC9AD" w14:textId="77777777" w:rsidR="008F079F" w:rsidRDefault="008F079F" w:rsidP="00EF37AF">
      <w:pPr>
        <w:pStyle w:val="Paragraphedeliste"/>
        <w:rPr>
          <w:i/>
        </w:rPr>
      </w:pPr>
    </w:p>
    <w:p w14:paraId="30CE87C7" w14:textId="77777777" w:rsidR="008F079F" w:rsidRDefault="008F079F" w:rsidP="00EF37AF">
      <w:pPr>
        <w:pStyle w:val="Paragraphedeliste"/>
        <w:rPr>
          <w:i/>
        </w:rPr>
      </w:pPr>
    </w:p>
    <w:p w14:paraId="47247E47" w14:textId="77777777" w:rsidR="00EF37AF" w:rsidRPr="003244A8" w:rsidRDefault="00EF37AF" w:rsidP="00EF37AF">
      <w:pPr>
        <w:pStyle w:val="Paragraphedeliste"/>
        <w:numPr>
          <w:ilvl w:val="0"/>
          <w:numId w:val="15"/>
        </w:numPr>
        <w:rPr>
          <w:b/>
          <w:bCs/>
          <w:i/>
        </w:rPr>
      </w:pPr>
      <w:r w:rsidRPr="003244A8">
        <w:rPr>
          <w:b/>
          <w:bCs/>
          <w:i/>
        </w:rPr>
        <w:lastRenderedPageBreak/>
        <w:t>Sécurité :</w:t>
      </w:r>
    </w:p>
    <w:p w14:paraId="30F9CA35" w14:textId="2262E42E" w:rsidR="00EF37AF" w:rsidRPr="00EF37AF" w:rsidRDefault="00EF37AF" w:rsidP="00EF37AF">
      <w:pPr>
        <w:pStyle w:val="Paragraphedeliste"/>
        <w:rPr>
          <w:i/>
        </w:rPr>
      </w:pPr>
      <w:r>
        <w:rPr>
          <w:i/>
        </w:rPr>
        <w:t>Java intégré</w:t>
      </w:r>
      <w:r w:rsidRPr="00EF37AF">
        <w:rPr>
          <w:i/>
        </w:rPr>
        <w:t xml:space="preserve"> des mécanismes de sécurité intégrés, tels que la vérification des bytecode et la gestion de la mémoire. Si </w:t>
      </w:r>
      <w:r w:rsidR="009A26E7">
        <w:rPr>
          <w:i/>
        </w:rPr>
        <w:t>notre</w:t>
      </w:r>
      <w:r w:rsidRPr="00EF37AF">
        <w:rPr>
          <w:i/>
        </w:rPr>
        <w:t xml:space="preserve"> application de mentorat traite</w:t>
      </w:r>
      <w:r w:rsidR="009A26E7">
        <w:rPr>
          <w:i/>
        </w:rPr>
        <w:t xml:space="preserve"> dans le futur</w:t>
      </w:r>
      <w:r w:rsidRPr="00EF37AF">
        <w:rPr>
          <w:i/>
        </w:rPr>
        <w:t xml:space="preserve"> des données sensibles ou </w:t>
      </w:r>
      <w:r w:rsidR="009A26E7">
        <w:rPr>
          <w:i/>
        </w:rPr>
        <w:t xml:space="preserve">qui </w:t>
      </w:r>
      <w:r w:rsidRPr="00EF37AF">
        <w:rPr>
          <w:i/>
        </w:rPr>
        <w:t xml:space="preserve">nécessite une sécurité renforcée, Java </w:t>
      </w:r>
      <w:r w:rsidR="009A26E7">
        <w:rPr>
          <w:i/>
        </w:rPr>
        <w:t xml:space="preserve">sera toujours un choix </w:t>
      </w:r>
      <w:r w:rsidR="0030658B">
        <w:rPr>
          <w:i/>
        </w:rPr>
        <w:t>pertinent</w:t>
      </w:r>
      <w:r w:rsidRPr="00EF37AF">
        <w:rPr>
          <w:i/>
        </w:rPr>
        <w:t>.</w:t>
      </w:r>
    </w:p>
    <w:p w14:paraId="00899859" w14:textId="77777777" w:rsidR="00B13269" w:rsidRPr="003244A8" w:rsidRDefault="00EF37AF" w:rsidP="00EF37AF">
      <w:pPr>
        <w:pStyle w:val="Paragraphedeliste"/>
        <w:numPr>
          <w:ilvl w:val="0"/>
          <w:numId w:val="15"/>
        </w:numPr>
        <w:rPr>
          <w:b/>
          <w:bCs/>
          <w:i/>
        </w:rPr>
      </w:pPr>
      <w:r w:rsidRPr="003244A8">
        <w:rPr>
          <w:b/>
          <w:bCs/>
          <w:i/>
        </w:rPr>
        <w:t>Evolutivité :</w:t>
      </w:r>
      <w:r w:rsidR="00B13269" w:rsidRPr="003244A8">
        <w:rPr>
          <w:b/>
          <w:bCs/>
          <w:i/>
        </w:rPr>
        <w:t xml:space="preserve"> </w:t>
      </w:r>
    </w:p>
    <w:p w14:paraId="75104A36" w14:textId="39189E9C" w:rsidR="00EF37AF" w:rsidRDefault="00B13269" w:rsidP="00B13269">
      <w:pPr>
        <w:pStyle w:val="Paragraphedeliste"/>
        <w:rPr>
          <w:i/>
        </w:rPr>
      </w:pPr>
      <w:r w:rsidRPr="00B13269">
        <w:rPr>
          <w:i/>
        </w:rPr>
        <w:t>Java est connu pour sa capacité à gérer des projets de grande envergure et complexes</w:t>
      </w:r>
    </w:p>
    <w:p w14:paraId="3A466189" w14:textId="77777777" w:rsidR="00B13269" w:rsidRDefault="00B13269" w:rsidP="00B13269">
      <w:pPr>
        <w:pStyle w:val="Paragraphedeliste"/>
        <w:rPr>
          <w:i/>
        </w:rPr>
      </w:pPr>
    </w:p>
    <w:p w14:paraId="2649F678" w14:textId="77777777" w:rsidR="00B13269" w:rsidRPr="003244A8" w:rsidRDefault="00EF37AF" w:rsidP="00EF37AF">
      <w:pPr>
        <w:pStyle w:val="Paragraphedeliste"/>
        <w:numPr>
          <w:ilvl w:val="0"/>
          <w:numId w:val="15"/>
        </w:numPr>
        <w:rPr>
          <w:b/>
          <w:bCs/>
          <w:i/>
        </w:rPr>
      </w:pPr>
      <w:r w:rsidRPr="003244A8">
        <w:rPr>
          <w:b/>
          <w:bCs/>
          <w:i/>
        </w:rPr>
        <w:t>Héritages et intégration</w:t>
      </w:r>
      <w:r w:rsidR="00B13269" w:rsidRPr="003244A8">
        <w:rPr>
          <w:b/>
          <w:bCs/>
          <w:i/>
        </w:rPr>
        <w:t xml:space="preserve"> : </w:t>
      </w:r>
    </w:p>
    <w:p w14:paraId="34B2BEFD" w14:textId="69BD82A5" w:rsidR="00EF37AF" w:rsidRPr="00EF37AF" w:rsidRDefault="00B13269" w:rsidP="00B13269">
      <w:pPr>
        <w:pStyle w:val="Paragraphedeliste"/>
        <w:rPr>
          <w:i/>
        </w:rPr>
      </w:pPr>
      <w:r w:rsidRPr="00B13269">
        <w:rPr>
          <w:i/>
        </w:rPr>
        <w:t>Java est utilisé depuis longtemps dans l'industrie du développement logiciel. Il a une base de code héritée importante et est souvent intégré à d'autres systèmes existants. Si votre application de mentorat doit interagir avec d'autres systèmes ou si elle est destinée à être intégrée à une infrastructure existante, Java peut faciliter cette intégration.</w:t>
      </w:r>
    </w:p>
    <w:p w14:paraId="3452CF5C" w14:textId="18085113" w:rsidR="00EA6033" w:rsidRDefault="00EA6033">
      <w:pPr>
        <w:rPr>
          <w:i/>
        </w:rPr>
      </w:pPr>
    </w:p>
    <w:p w14:paraId="67E9BB96" w14:textId="7871FD18" w:rsidR="00EA6033" w:rsidRDefault="00264856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Wireframes </w:t>
      </w:r>
    </w:p>
    <w:p w14:paraId="0CCE480E" w14:textId="7296E4B3" w:rsidR="00EA6033" w:rsidRDefault="00DC7379">
      <w:pPr>
        <w:rPr>
          <w:i/>
        </w:rPr>
      </w:pPr>
      <w:r>
        <w:rPr>
          <w:i/>
        </w:rPr>
        <w:t>Voici les différentes Wireframes répondant au besoin exprimé</w:t>
      </w:r>
      <w:r w:rsidR="00BB7844">
        <w:rPr>
          <w:i/>
        </w:rPr>
        <w:t>s</w:t>
      </w:r>
      <w:r>
        <w:rPr>
          <w:i/>
        </w:rPr>
        <w:t xml:space="preserve"> dans les UsersStories</w:t>
      </w:r>
      <w:r w:rsidR="00BB7844">
        <w:rPr>
          <w:i/>
        </w:rPr>
        <w:t> :</w:t>
      </w:r>
    </w:p>
    <w:p w14:paraId="5BBDB29E" w14:textId="77777777" w:rsidR="00CE0E31" w:rsidRDefault="00CE0E31">
      <w:pPr>
        <w:rPr>
          <w:i/>
        </w:rPr>
      </w:pPr>
    </w:p>
    <w:p w14:paraId="49D8F3A1" w14:textId="171F52C8" w:rsidR="00CE0E31" w:rsidRPr="00CE0E31" w:rsidRDefault="00CE0E31" w:rsidP="00CE0E31">
      <w:pPr>
        <w:pStyle w:val="Paragraphedeliste"/>
        <w:numPr>
          <w:ilvl w:val="0"/>
          <w:numId w:val="20"/>
        </w:numPr>
        <w:rPr>
          <w:i/>
        </w:rPr>
      </w:pPr>
      <w:r>
        <w:rPr>
          <w:i/>
        </w:rPr>
        <w:t>Voici la page de connexion :</w:t>
      </w:r>
    </w:p>
    <w:p w14:paraId="5B19E649" w14:textId="6AA10B32" w:rsidR="00BB7844" w:rsidRDefault="00CE0E31" w:rsidP="00CE0E31">
      <w:pPr>
        <w:jc w:val="center"/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CE0E31">
        <w:rPr>
          <w:rFonts w:ascii="Open Sans" w:eastAsia="Open Sans" w:hAnsi="Open Sans" w:cs="Open Sans"/>
          <w:b/>
          <w:color w:val="FF5722"/>
          <w:sz w:val="28"/>
          <w:szCs w:val="28"/>
        </w:rPr>
        <w:drawing>
          <wp:inline distT="0" distB="0" distL="0" distR="0" wp14:anchorId="3F376743" wp14:editId="1ACE3730">
            <wp:extent cx="3811979" cy="3246089"/>
            <wp:effectExtent l="0" t="0" r="0" b="0"/>
            <wp:docPr id="16433893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93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043" cy="32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E25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7B92FF68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019C1F12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24918B7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02142999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59989ACC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6E05C3E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069573DD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1304B861" w14:textId="19CEA378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>
        <w:rPr>
          <w:i/>
        </w:rPr>
        <w:t>Voici la page d</w:t>
      </w:r>
      <w:r>
        <w:rPr>
          <w:i/>
        </w:rPr>
        <w:t>’inscription</w:t>
      </w:r>
      <w:r>
        <w:rPr>
          <w:i/>
        </w:rPr>
        <w:t>:</w:t>
      </w:r>
    </w:p>
    <w:p w14:paraId="00A272A1" w14:textId="0B9B4C5A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CE0E31">
        <w:rPr>
          <w:rFonts w:ascii="Open Sans" w:eastAsia="Open Sans" w:hAnsi="Open Sans" w:cs="Open Sans"/>
          <w:b/>
          <w:color w:val="FF5722"/>
          <w:sz w:val="28"/>
          <w:szCs w:val="28"/>
        </w:rPr>
        <w:drawing>
          <wp:inline distT="0" distB="0" distL="0" distR="0" wp14:anchorId="5FCCC966" wp14:editId="00DA2BB1">
            <wp:extent cx="5450774" cy="7711528"/>
            <wp:effectExtent l="0" t="0" r="0" b="0"/>
            <wp:docPr id="23161613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1613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43" cy="77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7BB6" w14:textId="73ABBDA5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 w:rsidRPr="00CE0E31">
        <w:rPr>
          <w:i/>
        </w:rPr>
        <w:lastRenderedPageBreak/>
        <w:t xml:space="preserve">Voici la </w:t>
      </w:r>
      <w:r>
        <w:rPr>
          <w:i/>
        </w:rPr>
        <w:t>page principal comportant les sessions futures</w:t>
      </w:r>
      <w:r w:rsidRPr="00CE0E31">
        <w:rPr>
          <w:i/>
        </w:rPr>
        <w:t> :</w:t>
      </w:r>
    </w:p>
    <w:p w14:paraId="61444D78" w14:textId="4EB6F5CA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CE0E31">
        <w:rPr>
          <w:rFonts w:ascii="Open Sans" w:eastAsia="Open Sans" w:hAnsi="Open Sans" w:cs="Open Sans"/>
          <w:b/>
          <w:color w:val="FF5722"/>
          <w:sz w:val="28"/>
          <w:szCs w:val="28"/>
        </w:rPr>
        <w:drawing>
          <wp:inline distT="0" distB="0" distL="0" distR="0" wp14:anchorId="5C002457" wp14:editId="66419664">
            <wp:extent cx="5595582" cy="7816944"/>
            <wp:effectExtent l="0" t="0" r="0" b="0"/>
            <wp:docPr id="21376454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54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252" cy="78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65C4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E44FB93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6D4C0D7D" w14:textId="38472CB4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 w:rsidRPr="00CE0E31">
        <w:rPr>
          <w:i/>
        </w:rPr>
        <w:t xml:space="preserve">Voici la page correspondante à la création d’un nouveau projet de mentorat : </w:t>
      </w:r>
    </w:p>
    <w:p w14:paraId="2DBB371C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453A4CC4" w14:textId="689FCBAD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CE0E31">
        <w:rPr>
          <w:rFonts w:ascii="Open Sans" w:eastAsia="Open Sans" w:hAnsi="Open Sans" w:cs="Open Sans"/>
          <w:b/>
          <w:color w:val="FF5722"/>
          <w:sz w:val="28"/>
          <w:szCs w:val="28"/>
        </w:rPr>
        <w:drawing>
          <wp:inline distT="0" distB="0" distL="0" distR="0" wp14:anchorId="357851DD" wp14:editId="0733811F">
            <wp:extent cx="5363570" cy="7650365"/>
            <wp:effectExtent l="0" t="0" r="0" b="0"/>
            <wp:docPr id="161921083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083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491" cy="76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8F0" w14:textId="6687C2A6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 w:rsidRPr="00CE0E31">
        <w:rPr>
          <w:i/>
        </w:rPr>
        <w:lastRenderedPageBreak/>
        <w:t xml:space="preserve">Voici la page concernant la création du contrat de mentorat : </w:t>
      </w:r>
    </w:p>
    <w:p w14:paraId="4D6F3D2D" w14:textId="34E0A795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CE0E31">
        <w:rPr>
          <w:rFonts w:ascii="Open Sans" w:eastAsia="Open Sans" w:hAnsi="Open Sans" w:cs="Open Sans"/>
          <w:b/>
          <w:color w:val="FF5722"/>
          <w:sz w:val="28"/>
          <w:szCs w:val="28"/>
        </w:rPr>
        <w:drawing>
          <wp:inline distT="0" distB="0" distL="0" distR="0" wp14:anchorId="2989CA49" wp14:editId="30920CF9">
            <wp:extent cx="5700436" cy="7937317"/>
            <wp:effectExtent l="0" t="0" r="0" b="0"/>
            <wp:docPr id="60205795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5795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510" cy="7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DE0D" w14:textId="77777777" w:rsidR="00CE0E31" w:rsidRDefault="00CE0E3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3B3540FC" w14:textId="20DAF50B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 w:rsidRPr="00CE0E31">
        <w:rPr>
          <w:i/>
        </w:rPr>
        <w:lastRenderedPageBreak/>
        <w:t>Voici la page concernant la visioconférences :</w:t>
      </w:r>
    </w:p>
    <w:p w14:paraId="3C022378" w14:textId="47558764" w:rsidR="00CE0E31" w:rsidRDefault="00CE0E31">
      <w:pPr>
        <w:rPr>
          <w:i/>
        </w:rPr>
      </w:pPr>
      <w:r w:rsidRPr="00CE0E31">
        <w:rPr>
          <w:i/>
        </w:rPr>
        <w:drawing>
          <wp:inline distT="0" distB="0" distL="0" distR="0" wp14:anchorId="3737EFDB" wp14:editId="2C27C9FE">
            <wp:extent cx="5919105" cy="8286750"/>
            <wp:effectExtent l="0" t="0" r="0" b="0"/>
            <wp:docPr id="170335699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699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324" cy="82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D49A" w14:textId="18EA9854" w:rsidR="00CE0E31" w:rsidRPr="00CE0E31" w:rsidRDefault="00CE0E31" w:rsidP="00CE0E31">
      <w:pPr>
        <w:pStyle w:val="Paragraphedeliste"/>
        <w:numPr>
          <w:ilvl w:val="0"/>
          <w:numId w:val="19"/>
        </w:numPr>
        <w:rPr>
          <w:i/>
        </w:rPr>
      </w:pPr>
      <w:r w:rsidRPr="00CE0E31">
        <w:rPr>
          <w:i/>
        </w:rPr>
        <w:lastRenderedPageBreak/>
        <w:t>Voici la page sur le récapitulatif et la synthèse d’une session :</w:t>
      </w:r>
    </w:p>
    <w:p w14:paraId="0D277AA0" w14:textId="50434758" w:rsidR="00CE0E31" w:rsidRDefault="00CE0E31">
      <w:pPr>
        <w:rPr>
          <w:i/>
        </w:rPr>
      </w:pPr>
      <w:r w:rsidRPr="00CE0E31">
        <w:rPr>
          <w:i/>
        </w:rPr>
        <w:drawing>
          <wp:inline distT="0" distB="0" distL="0" distR="0" wp14:anchorId="4014D8DB" wp14:editId="7CD3A803">
            <wp:extent cx="5781011" cy="8115300"/>
            <wp:effectExtent l="0" t="0" r="0" b="0"/>
            <wp:docPr id="1632476812" name="Image 1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6812" name="Image 1" descr="Une image contenant texte, Appareils électroniques, capture d’écran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537" cy="81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57F" w14:textId="77777777" w:rsidR="000441BE" w:rsidRDefault="000441BE">
      <w:pPr>
        <w:rPr>
          <w:i/>
        </w:rPr>
      </w:pPr>
    </w:p>
    <w:p w14:paraId="44B0EEC7" w14:textId="1A2C953D" w:rsidR="000441BE" w:rsidRPr="000441BE" w:rsidRDefault="000441BE" w:rsidP="000441BE">
      <w:pPr>
        <w:pStyle w:val="Paragraphedeliste"/>
        <w:numPr>
          <w:ilvl w:val="0"/>
          <w:numId w:val="19"/>
        </w:numPr>
        <w:rPr>
          <w:i/>
        </w:rPr>
      </w:pPr>
      <w:r w:rsidRPr="000441BE">
        <w:rPr>
          <w:i/>
        </w:rPr>
        <w:lastRenderedPageBreak/>
        <w:t>Voici la page correspondante à la recherche d’un projet de mentorat :</w:t>
      </w:r>
    </w:p>
    <w:p w14:paraId="0CF2EA99" w14:textId="77777777" w:rsidR="00CE0E31" w:rsidRDefault="00CE0E31">
      <w:pPr>
        <w:rPr>
          <w:i/>
        </w:rPr>
      </w:pPr>
    </w:p>
    <w:p w14:paraId="58B5A45F" w14:textId="43E8AE51" w:rsidR="00CE0E31" w:rsidRDefault="000441BE">
      <w:pPr>
        <w:rPr>
          <w:i/>
        </w:rPr>
      </w:pPr>
      <w:r w:rsidRPr="000441BE">
        <w:rPr>
          <w:i/>
        </w:rPr>
        <w:drawing>
          <wp:inline distT="0" distB="0" distL="0" distR="0" wp14:anchorId="507442A0" wp14:editId="76B42B2D">
            <wp:extent cx="5694580" cy="7943850"/>
            <wp:effectExtent l="0" t="0" r="0" b="0"/>
            <wp:docPr id="502649503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9503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623" cy="79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901A" w14:textId="77777777" w:rsidR="00711F0F" w:rsidRDefault="00711F0F">
      <w:pPr>
        <w:rPr>
          <w:i/>
        </w:rPr>
      </w:pPr>
    </w:p>
    <w:p w14:paraId="1AF42646" w14:textId="77777777" w:rsidR="00711F0F" w:rsidRDefault="00711F0F" w:rsidP="00711F0F">
      <w:pPr>
        <w:pStyle w:val="Paragraphedeliste"/>
        <w:numPr>
          <w:ilvl w:val="0"/>
          <w:numId w:val="19"/>
        </w:numPr>
        <w:rPr>
          <w:i/>
        </w:rPr>
      </w:pPr>
      <w:r>
        <w:rPr>
          <w:i/>
        </w:rPr>
        <w:lastRenderedPageBreak/>
        <w:t>Voici la page comprenant la liste des archives des sessions passées </w:t>
      </w:r>
    </w:p>
    <w:p w14:paraId="5232325E" w14:textId="1E75741C" w:rsidR="00711F0F" w:rsidRDefault="00711F0F" w:rsidP="00711F0F">
      <w:pPr>
        <w:rPr>
          <w:i/>
        </w:rPr>
      </w:pPr>
      <w:r w:rsidRPr="00711F0F">
        <w:drawing>
          <wp:inline distT="0" distB="0" distL="0" distR="0" wp14:anchorId="1FBDF031" wp14:editId="3F06DA72">
            <wp:extent cx="5743617" cy="8153400"/>
            <wp:effectExtent l="0" t="0" r="0" b="0"/>
            <wp:docPr id="22619207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920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930" cy="81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C248" w14:textId="77777777" w:rsidR="00302092" w:rsidRDefault="00302092" w:rsidP="00711F0F">
      <w:pPr>
        <w:rPr>
          <w:i/>
        </w:rPr>
      </w:pPr>
    </w:p>
    <w:p w14:paraId="2D5F090F" w14:textId="6E7749E6" w:rsidR="00302092" w:rsidRPr="00302092" w:rsidRDefault="00302092" w:rsidP="00302092">
      <w:pPr>
        <w:pStyle w:val="Paragraphedeliste"/>
        <w:numPr>
          <w:ilvl w:val="0"/>
          <w:numId w:val="19"/>
        </w:numPr>
        <w:rPr>
          <w:i/>
        </w:rPr>
      </w:pPr>
      <w:r w:rsidRPr="00302092">
        <w:rPr>
          <w:i/>
        </w:rPr>
        <w:lastRenderedPageBreak/>
        <w:t xml:space="preserve">Voici la page permettant la création du profil utilisateur ou sa modification, : </w:t>
      </w:r>
    </w:p>
    <w:p w14:paraId="4DFE7C89" w14:textId="6CDD29B1" w:rsidR="00EA6033" w:rsidRPr="00145E6E" w:rsidRDefault="00302092">
      <w:pPr>
        <w:rPr>
          <w:i/>
        </w:rPr>
      </w:pPr>
      <w:r w:rsidRPr="00302092">
        <w:rPr>
          <w:i/>
        </w:rPr>
        <w:drawing>
          <wp:inline distT="0" distB="0" distL="0" distR="0" wp14:anchorId="3269DCB7" wp14:editId="13FFF164">
            <wp:extent cx="5822637" cy="8115300"/>
            <wp:effectExtent l="0" t="0" r="0" b="0"/>
            <wp:docPr id="92062450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2450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254" cy="8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033" w:rsidRPr="00145E6E">
      <w:headerReference w:type="default" r:id="rId18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2B79" w14:textId="77777777" w:rsidR="00D531F7" w:rsidRDefault="00D531F7">
      <w:pPr>
        <w:spacing w:line="240" w:lineRule="auto"/>
      </w:pPr>
      <w:r>
        <w:separator/>
      </w:r>
    </w:p>
  </w:endnote>
  <w:endnote w:type="continuationSeparator" w:id="0">
    <w:p w14:paraId="2CBC77DE" w14:textId="77777777" w:rsidR="00D531F7" w:rsidRDefault="00D53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CB34" w14:textId="77777777" w:rsidR="00D531F7" w:rsidRDefault="00D531F7">
      <w:pPr>
        <w:spacing w:line="240" w:lineRule="auto"/>
      </w:pPr>
      <w:r>
        <w:separator/>
      </w:r>
    </w:p>
  </w:footnote>
  <w:footnote w:type="continuationSeparator" w:id="0">
    <w:p w14:paraId="09B649E6" w14:textId="77777777" w:rsidR="00D531F7" w:rsidRDefault="00D53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FC77" w14:textId="77777777" w:rsidR="00EA6033" w:rsidRDefault="00264856">
    <w:pPr>
      <w:jc w:val="right"/>
    </w:pPr>
    <w:r>
      <w:rPr>
        <w:noProof/>
      </w:rPr>
      <w:drawing>
        <wp:inline distT="114300" distB="114300" distL="114300" distR="114300" wp14:anchorId="454E853A" wp14:editId="7059D803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B8F"/>
    <w:multiLevelType w:val="hybridMultilevel"/>
    <w:tmpl w:val="56A8F8C2"/>
    <w:lvl w:ilvl="0" w:tplc="BB74FE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35B"/>
    <w:multiLevelType w:val="hybridMultilevel"/>
    <w:tmpl w:val="5748D5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585"/>
    <w:multiLevelType w:val="hybridMultilevel"/>
    <w:tmpl w:val="53126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362B"/>
    <w:multiLevelType w:val="multilevel"/>
    <w:tmpl w:val="796A5E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2BE4898"/>
    <w:multiLevelType w:val="hybridMultilevel"/>
    <w:tmpl w:val="75BABA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C09CC"/>
    <w:multiLevelType w:val="hybridMultilevel"/>
    <w:tmpl w:val="2EF6DC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B5FE8"/>
    <w:multiLevelType w:val="hybridMultilevel"/>
    <w:tmpl w:val="33BE7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14732"/>
    <w:multiLevelType w:val="multilevel"/>
    <w:tmpl w:val="1A8CF61E"/>
    <w:lvl w:ilvl="0">
      <w:start w:val="1"/>
      <w:numFmt w:val="bullet"/>
      <w:lvlText w:val=""/>
      <w:lvlJc w:val="left"/>
      <w:pPr>
        <w:ind w:left="893" w:hanging="46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1A4165"/>
    <w:multiLevelType w:val="hybridMultilevel"/>
    <w:tmpl w:val="5B1A6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46A18"/>
    <w:multiLevelType w:val="multilevel"/>
    <w:tmpl w:val="1A8CF61E"/>
    <w:lvl w:ilvl="0">
      <w:start w:val="1"/>
      <w:numFmt w:val="bullet"/>
      <w:lvlText w:val=""/>
      <w:lvlJc w:val="left"/>
      <w:pPr>
        <w:ind w:left="893" w:hanging="46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38385A"/>
    <w:multiLevelType w:val="hybridMultilevel"/>
    <w:tmpl w:val="9F54C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543B5"/>
    <w:multiLevelType w:val="hybridMultilevel"/>
    <w:tmpl w:val="4DAADE9C"/>
    <w:lvl w:ilvl="0" w:tplc="040C000F">
      <w:start w:val="1"/>
      <w:numFmt w:val="decimal"/>
      <w:lvlText w:val="%1."/>
      <w:lvlJc w:val="left"/>
      <w:pPr>
        <w:ind w:left="1188" w:hanging="360"/>
      </w:pPr>
    </w:lvl>
    <w:lvl w:ilvl="1" w:tplc="040C0019" w:tentative="1">
      <w:start w:val="1"/>
      <w:numFmt w:val="lowerLetter"/>
      <w:lvlText w:val="%2."/>
      <w:lvlJc w:val="left"/>
      <w:pPr>
        <w:ind w:left="1908" w:hanging="360"/>
      </w:pPr>
    </w:lvl>
    <w:lvl w:ilvl="2" w:tplc="040C001B" w:tentative="1">
      <w:start w:val="1"/>
      <w:numFmt w:val="lowerRoman"/>
      <w:lvlText w:val="%3."/>
      <w:lvlJc w:val="right"/>
      <w:pPr>
        <w:ind w:left="2628" w:hanging="180"/>
      </w:pPr>
    </w:lvl>
    <w:lvl w:ilvl="3" w:tplc="040C000F" w:tentative="1">
      <w:start w:val="1"/>
      <w:numFmt w:val="decimal"/>
      <w:lvlText w:val="%4."/>
      <w:lvlJc w:val="left"/>
      <w:pPr>
        <w:ind w:left="3348" w:hanging="360"/>
      </w:pPr>
    </w:lvl>
    <w:lvl w:ilvl="4" w:tplc="040C0019" w:tentative="1">
      <w:start w:val="1"/>
      <w:numFmt w:val="lowerLetter"/>
      <w:lvlText w:val="%5."/>
      <w:lvlJc w:val="left"/>
      <w:pPr>
        <w:ind w:left="4068" w:hanging="360"/>
      </w:pPr>
    </w:lvl>
    <w:lvl w:ilvl="5" w:tplc="040C001B" w:tentative="1">
      <w:start w:val="1"/>
      <w:numFmt w:val="lowerRoman"/>
      <w:lvlText w:val="%6."/>
      <w:lvlJc w:val="right"/>
      <w:pPr>
        <w:ind w:left="4788" w:hanging="180"/>
      </w:pPr>
    </w:lvl>
    <w:lvl w:ilvl="6" w:tplc="040C000F" w:tentative="1">
      <w:start w:val="1"/>
      <w:numFmt w:val="decimal"/>
      <w:lvlText w:val="%7."/>
      <w:lvlJc w:val="left"/>
      <w:pPr>
        <w:ind w:left="5508" w:hanging="360"/>
      </w:pPr>
    </w:lvl>
    <w:lvl w:ilvl="7" w:tplc="040C0019" w:tentative="1">
      <w:start w:val="1"/>
      <w:numFmt w:val="lowerLetter"/>
      <w:lvlText w:val="%8."/>
      <w:lvlJc w:val="left"/>
      <w:pPr>
        <w:ind w:left="6228" w:hanging="360"/>
      </w:pPr>
    </w:lvl>
    <w:lvl w:ilvl="8" w:tplc="040C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2" w15:restartNumberingAfterBreak="0">
    <w:nsid w:val="49D3724A"/>
    <w:multiLevelType w:val="hybridMultilevel"/>
    <w:tmpl w:val="9300E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B08C7"/>
    <w:multiLevelType w:val="hybridMultilevel"/>
    <w:tmpl w:val="BE4A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5696"/>
    <w:multiLevelType w:val="multilevel"/>
    <w:tmpl w:val="1A8CF61E"/>
    <w:lvl w:ilvl="0">
      <w:start w:val="1"/>
      <w:numFmt w:val="bullet"/>
      <w:lvlText w:val=""/>
      <w:lvlJc w:val="left"/>
      <w:pPr>
        <w:ind w:left="893" w:hanging="46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4C3714"/>
    <w:multiLevelType w:val="hybridMultilevel"/>
    <w:tmpl w:val="5748D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E2441"/>
    <w:multiLevelType w:val="hybridMultilevel"/>
    <w:tmpl w:val="0F2C7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5FF1"/>
    <w:multiLevelType w:val="hybridMultilevel"/>
    <w:tmpl w:val="DE726C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4933A6"/>
    <w:multiLevelType w:val="hybridMultilevel"/>
    <w:tmpl w:val="4B989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30851"/>
    <w:multiLevelType w:val="hybridMultilevel"/>
    <w:tmpl w:val="84AE66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5787">
    <w:abstractNumId w:val="7"/>
  </w:num>
  <w:num w:numId="2" w16cid:durableId="658845374">
    <w:abstractNumId w:val="17"/>
  </w:num>
  <w:num w:numId="3" w16cid:durableId="1187644348">
    <w:abstractNumId w:val="16"/>
  </w:num>
  <w:num w:numId="4" w16cid:durableId="1131511577">
    <w:abstractNumId w:val="8"/>
  </w:num>
  <w:num w:numId="5" w16cid:durableId="1655138806">
    <w:abstractNumId w:val="14"/>
  </w:num>
  <w:num w:numId="6" w16cid:durableId="837498127">
    <w:abstractNumId w:val="9"/>
  </w:num>
  <w:num w:numId="7" w16cid:durableId="390886726">
    <w:abstractNumId w:val="11"/>
  </w:num>
  <w:num w:numId="8" w16cid:durableId="691497319">
    <w:abstractNumId w:val="0"/>
  </w:num>
  <w:num w:numId="9" w16cid:durableId="544218645">
    <w:abstractNumId w:val="13"/>
  </w:num>
  <w:num w:numId="10" w16cid:durableId="608271328">
    <w:abstractNumId w:val="5"/>
  </w:num>
  <w:num w:numId="11" w16cid:durableId="1586918720">
    <w:abstractNumId w:val="19"/>
  </w:num>
  <w:num w:numId="12" w16cid:durableId="581837155">
    <w:abstractNumId w:val="4"/>
  </w:num>
  <w:num w:numId="13" w16cid:durableId="542134909">
    <w:abstractNumId w:val="3"/>
  </w:num>
  <w:num w:numId="14" w16cid:durableId="279340885">
    <w:abstractNumId w:val="18"/>
  </w:num>
  <w:num w:numId="15" w16cid:durableId="130173109">
    <w:abstractNumId w:val="2"/>
  </w:num>
  <w:num w:numId="16" w16cid:durableId="1837987469">
    <w:abstractNumId w:val="12"/>
  </w:num>
  <w:num w:numId="17" w16cid:durableId="1813792187">
    <w:abstractNumId w:val="15"/>
  </w:num>
  <w:num w:numId="18" w16cid:durableId="1763573893">
    <w:abstractNumId w:val="1"/>
  </w:num>
  <w:num w:numId="19" w16cid:durableId="1319311686">
    <w:abstractNumId w:val="10"/>
  </w:num>
  <w:num w:numId="20" w16cid:durableId="1279339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033"/>
    <w:rsid w:val="0000260E"/>
    <w:rsid w:val="00033E4B"/>
    <w:rsid w:val="000441BE"/>
    <w:rsid w:val="00083CD8"/>
    <w:rsid w:val="00145E6E"/>
    <w:rsid w:val="00146FD5"/>
    <w:rsid w:val="0018707F"/>
    <w:rsid w:val="001A3AB1"/>
    <w:rsid w:val="001D4424"/>
    <w:rsid w:val="00251946"/>
    <w:rsid w:val="00254A01"/>
    <w:rsid w:val="00264856"/>
    <w:rsid w:val="00302092"/>
    <w:rsid w:val="0030658B"/>
    <w:rsid w:val="003244A8"/>
    <w:rsid w:val="00336317"/>
    <w:rsid w:val="003E6660"/>
    <w:rsid w:val="004C3415"/>
    <w:rsid w:val="004F2A3C"/>
    <w:rsid w:val="00532682"/>
    <w:rsid w:val="005557F8"/>
    <w:rsid w:val="00605E69"/>
    <w:rsid w:val="00637B2E"/>
    <w:rsid w:val="00680F71"/>
    <w:rsid w:val="006D6EC6"/>
    <w:rsid w:val="00711F0F"/>
    <w:rsid w:val="00727CAE"/>
    <w:rsid w:val="007841BB"/>
    <w:rsid w:val="007A4563"/>
    <w:rsid w:val="007A6F81"/>
    <w:rsid w:val="007E27BA"/>
    <w:rsid w:val="007E3F50"/>
    <w:rsid w:val="00854B98"/>
    <w:rsid w:val="008A05C8"/>
    <w:rsid w:val="008F079F"/>
    <w:rsid w:val="009A26E7"/>
    <w:rsid w:val="009B3746"/>
    <w:rsid w:val="00A10DF8"/>
    <w:rsid w:val="00A77F3F"/>
    <w:rsid w:val="00A82AF9"/>
    <w:rsid w:val="00B10085"/>
    <w:rsid w:val="00B13269"/>
    <w:rsid w:val="00B270BE"/>
    <w:rsid w:val="00B37889"/>
    <w:rsid w:val="00BB7844"/>
    <w:rsid w:val="00C33665"/>
    <w:rsid w:val="00C36DA7"/>
    <w:rsid w:val="00CB124E"/>
    <w:rsid w:val="00CC5BA2"/>
    <w:rsid w:val="00CE0E31"/>
    <w:rsid w:val="00D531F7"/>
    <w:rsid w:val="00D63736"/>
    <w:rsid w:val="00DB556F"/>
    <w:rsid w:val="00DC7379"/>
    <w:rsid w:val="00DD610B"/>
    <w:rsid w:val="00E529E6"/>
    <w:rsid w:val="00EA6033"/>
    <w:rsid w:val="00ED651D"/>
    <w:rsid w:val="00EF37AF"/>
    <w:rsid w:val="00F53124"/>
    <w:rsid w:val="00F9020B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B9A7"/>
  <w15:docId w15:val="{C92E3153-FDD7-469A-BD35-01A24F04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78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1306</Words>
  <Characters>7189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Beraud</dc:creator>
  <cp:keywords/>
  <dc:description/>
  <cp:lastModifiedBy>Quentin Beraud</cp:lastModifiedBy>
  <cp:revision>2</cp:revision>
  <dcterms:created xsi:type="dcterms:W3CDTF">2023-06-07T09:11:00Z</dcterms:created>
  <dcterms:modified xsi:type="dcterms:W3CDTF">2023-06-07T09:11:00Z</dcterms:modified>
</cp:coreProperties>
</file>