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widowControl/>
        <w:spacing w:lineRule="auto" w:line="240" w:before="0" w:after="100"/>
        <w:jc w:val="center"/>
        <w:rPr>
          <w:sz w:val="24"/>
          <w:szCs w:val="24"/>
        </w:rPr>
      </w:pPr>
      <w:r>
        <w:rPr>
          <w:rFonts w:eastAsia="Times New Roman" w:cs="Times New Roman"/>
          <w:b/>
          <w:i w:val="false"/>
          <w:color w:val="F45A1E"/>
          <w:sz w:val="24"/>
          <w:szCs w:val="24"/>
        </w:rPr>
        <w:t>PHIẾU CUNG CẤP VÀ THAY ĐỔI DỊCH VỤ THÔNG TIN DI ĐỘNG MẶT ĐẤT</w:t>
        <w:br/>
        <w:t>(HÌNH THỨC THANH TOÁN TRẢ TRƯỚC)</w:t>
      </w:r>
    </w:p>
    <w:p>
      <w:pPr>
        <w:pStyle w:val="Normal"/>
        <w:keepNext w:val="true"/>
        <w:keepLines/>
        <w:widowControl/>
        <w:spacing w:lineRule="auto" w:line="240" w:before="40" w:after="40"/>
        <w:rPr>
          <w:sz w:val="24"/>
          <w:szCs w:val="24"/>
        </w:rPr>
      </w:pPr>
      <w:r>
        <w:rPr>
          <w:rFonts w:eastAsia="Times New Roman" w:cs="Times New Roman"/>
          <w:b/>
          <w:i w:val="false"/>
          <w:color w:val="F45A1E"/>
          <w:sz w:val="24"/>
          <w:szCs w:val="24"/>
        </w:rPr>
        <w:t>I. THÔNG TIN KHÁCH HÀNG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5386"/>
        <w:gridCol w:w="5386"/>
      </w:tblGrid>
      <w:tr>
        <w:trPr>
          <w:tblHeader w:val="true"/>
          <w:cantSplit/>
        </w:trPr>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đã cung cấp</w:t>
            </w:r>
          </w:p>
        </w:tc>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thay đổi (Nếu có)</w:t>
            </w:r>
          </w:p>
        </w:tc>
      </w:tr>
      <w:tr>
        <w:trPr>
          <w:trHeight w:val="794"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Tên cơ quan, tổ chức hoặc cá nhân (viết in hoa):</w:t>
              <w:br/>
            </w:r>
            <w:r>
              <w:rPr>
                <w:rFonts w:eastAsia="JetBrainsMono NF ExtraBold" w:cs="JetBrainsMono NF ExtraBold" w:ascii="JetBrainsMono NF ExtraBold" w:hAnsi="JetBrainsMono NF ExtraBold"/>
                <w:b w:val="false"/>
                <w:i w:val="false"/>
                <w:color w:val="000000"/>
                <w:sz w:val="24"/>
                <w:szCs w:val="24"/>
              </w:rPr>
              <w:t>{{sim_customer_name}}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Tên cơ quan, tổ chức hoặc cá nhân (viết in hoa):</w:t>
              <w:br/>
              <w:t>............................</w:t>
            </w:r>
          </w:p>
        </w:tc>
      </w:tr>
      <w:tr>
        <w:trPr>
          <w:trHeight w:val="1020"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Địa chỉ trụ sở chính/Địa chỉ theo CCCD/Căn cước/Hộ chiếu:</w:t>
              <w:br/>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Địa chỉ trụ sở chính/Địa chỉ theo CCCD/Căn cước/Hộ chiếu:</w:t>
              <w:br/>
              <w:t>....................................</w:t>
            </w:r>
          </w:p>
        </w:tc>
      </w:tr>
      <w:tr>
        <w:trPr>
          <w:trHeight w:val="1531"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Số QĐTL/GCNĐKKD&amp;ĐKĐT/GPĐT/GCNĐKDN</w:t>
            </w:r>
            <w:r>
              <w:rPr>
                <w:rStyle w:val="FootnoteReference"/>
                <w:sz w:val="24"/>
                <w:szCs w:val="24"/>
                <w:vertAlign w:val="superscript"/>
              </w:rPr>
              <w:footnoteReference w:id="2"/>
            </w:r>
            <w:r>
              <w:rPr>
                <w:rFonts w:eastAsia="Times New Roman" w:cs="Times New Roman"/>
                <w:b w:val="false"/>
                <w:i w:val="false"/>
                <w:color w:val="000000"/>
                <w:sz w:val="24"/>
                <w:szCs w:val="24"/>
              </w:rPr>
              <w:t>:</w:t>
              <w:br/>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Ngày cấp: {{sim_customer_issue_date}}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QĐTL/GCNĐKKD&amp;ĐKĐT/GPĐT/GCNĐKDN:</w:t>
              <w:br/>
              <w:t>................</w:t>
              <w:br/>
              <w:t>- Nơi cấp/Đơn vị cấp: ............................</w:t>
              <w:br/>
              <w:t>- Ngày cấp: ............</w:t>
            </w:r>
          </w:p>
        </w:tc>
      </w:tr>
      <w:tr>
        <w:trPr>
          <w:trHeight w:val="2778"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Người đại diện/ủy quyền: </w:t>
            </w:r>
            <w:r>
              <w:rPr>
                <w:rFonts w:eastAsia="JetBrainsMono NF ExtraBold" w:cs="JetBrainsMono NF ExtraBold" w:ascii="JetBrainsMono NF ExtraBold" w:hAnsi="JetBrainsMono NF ExtraBold"/>
                <w:b w:val="false"/>
                <w:i w:val="false"/>
                <w:color w:val="000000"/>
                <w:sz w:val="24"/>
                <w:szCs w:val="24"/>
              </w:rPr>
              <w:t>{{sim_customer_name}}</w:t>
            </w:r>
            <w:r>
              <w:rPr>
                <w:rFonts w:eastAsia="Times New Roman" w:cs="Times New Roman"/>
                <w:b/>
                <w:i w:val="false"/>
                <w:color w:val="000000"/>
                <w:sz w:val="24"/>
                <w:szCs w:val="24"/>
              </w:rPr>
              <w:br/>
              <w:t>- Số ĐDCN/ĐDĐT/Hộ chiếu</w:t>
            </w:r>
            <w:r>
              <w:rPr>
                <w:rStyle w:val="FootnoteReference"/>
                <w:sz w:val="24"/>
                <w:szCs w:val="24"/>
                <w:vertAlign w:val="superscript"/>
              </w:rPr>
              <w:footnoteReference w:id="3"/>
            </w:r>
            <w:r>
              <w:rPr>
                <w:rFonts w:eastAsia="Times New Roman" w:cs="Times New Roman"/>
                <w:b w:val="false"/>
                <w:i w:val="false"/>
                <w:color w:val="000000"/>
                <w:sz w:val="24"/>
                <w:szCs w:val="24"/>
              </w:rPr>
              <w:t xml:space="preserve">: </w:t>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Ngày tháng năm sinh: {{sim_customer_birth_date}}</w:t>
              <w:br/>
              <w:t xml:space="preserve">- Giới tính: </w:t>
            </w:r>
            <w:r>
              <w:rPr>
                <w:rFonts w:eastAsia="JetBrainsMono NF ExtraBold" w:cs="JetBrainsMono NF ExtraBold" w:ascii="JetBrainsMono NF ExtraBold" w:hAnsi="JetBrainsMono NF ExtraBold"/>
                <w:b w:val="false"/>
                <w:i w:val="false"/>
                <w:color w:val="000000"/>
                <w:sz w:val="24"/>
                <w:szCs w:val="24"/>
              </w:rPr>
              <w:t>{{sim_customer_gender}}</w:t>
            </w:r>
            <w:r>
              <w:rPr>
                <w:rFonts w:eastAsia="Times New Roman" w:cs="Times New Roman"/>
                <w:b/>
                <w:i w:val="false"/>
                <w:color w:val="000000"/>
                <w:sz w:val="24"/>
                <w:szCs w:val="24"/>
              </w:rPr>
              <w:br/>
              <w:t>- Ngày cấp: {{sim_customer_issue_date}}</w:t>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xml:space="preserve">- Địa chỉ theo giấy tờ dùng để đăng ký thông tin thuê bao: </w:t>
            </w:r>
            <w:r>
              <w:rPr>
                <w:rFonts w:eastAsia="JetBrainsMono NF ExtraBold" w:cs="JetBrainsMono NF ExtraBold" w:ascii="JetBrainsMono NF ExtraBold" w:hAnsi="JetBrainsMono NF ExtraBold"/>
                <w:b w:val="false"/>
                <w:i w:val="false"/>
                <w:color w:val="000000"/>
                <w:sz w:val="24"/>
                <w:szCs w:val="24"/>
              </w:rPr>
              <w:t>{{sim_customer_address}}</w:t>
            </w:r>
            <w:r>
              <w:rPr>
                <w:rFonts w:eastAsia="Times New Roman" w:cs="Times New Roman"/>
                <w:b/>
                <w:i w:val="false"/>
                <w:color w:val="000000"/>
                <w:sz w:val="24"/>
                <w:szCs w:val="24"/>
              </w:rPr>
              <w:br/>
              <w:t xml:space="preserve">- Quốc tịch: </w:t>
            </w:r>
            <w:r>
              <w:rPr>
                <w:rFonts w:eastAsia="JetBrainsMono NF ExtraBold" w:cs="JetBrainsMono NF ExtraBold" w:ascii="JetBrainsMono NF ExtraBold" w:hAnsi="JetBrainsMono NF ExtraBold"/>
                <w:b w:val="false"/>
                <w:i w:val="false"/>
                <w:color w:val="000000"/>
                <w:sz w:val="24"/>
                <w:szCs w:val="24"/>
              </w:rPr>
              <w:t>{{sim_customer_nationality}}</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Người đại diện/ủy quyền: ............................</w:t>
              <w:br/>
              <w:t>- Số ĐDCN/ĐDĐT/Hộ chiếu: ................</w:t>
              <w:br/>
              <w:t>- Ngày tháng năm sinh: ............</w:t>
              <w:br/>
              <w:t>- Giới tính: ................</w:t>
              <w:br/>
              <w:t>- Ngày cấp: ............</w:t>
              <w:br/>
              <w:t>- Nơi cấp/Đơn vị cấp: ............................</w:t>
              <w:br/>
              <w:t>- Địa chỉ theo giấy tờ dùng để đăng ký thông tin thuê bao: ....................................</w:t>
              <w:br/>
              <w:t>- Quốc tịch: ☐ Việt Nam    ☐ Nước ngoài</w:t>
            </w:r>
          </w:p>
        </w:tc>
      </w:tr>
      <w:tr>
        <w:trPr>
          <w:trHeight w:val="73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Nơi gửi thông báo cước và thanh toán: </w:t>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Nơi gửi thông báo cước và thanh toán: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Số điện thoại liên hệ: </w:t>
            </w:r>
            <w:r>
              <w:rPr>
                <w:rFonts w:eastAsia="JetBrainsMono NF ExtraBold" w:cs="JetBrainsMono NF ExtraBold" w:ascii="JetBrainsMono NF ExtraBold" w:hAnsi="JetBrainsMono NF ExtraBold"/>
                <w:b w:val="false"/>
                <w:i w:val="false"/>
                <w:color w:val="000000"/>
                <w:sz w:val="24"/>
                <w:szCs w:val="24"/>
              </w:rPr>
              <w:t>{{sim_customer_phone}}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điện thoại liên hệ: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Email: </w:t>
            </w:r>
            <w:r>
              <w:rPr>
                <w:rFonts w:eastAsia="JetBrainsMono NF ExtraBold" w:cs="JetBrainsMono NF ExtraBold" w:ascii="JetBrainsMono NF ExtraBold" w:hAnsi="JetBrainsMono NF ExtraBold"/>
                <w:b w:val="false"/>
                <w:i w:val="false"/>
                <w:color w:val="000000"/>
                <w:sz w:val="24"/>
                <w:szCs w:val="24"/>
              </w:rPr>
              <w:t>{{sim_customer_email}}</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Email: ........................</w:t>
            </w:r>
          </w:p>
        </w:tc>
      </w:tr>
    </w:tbl>
    <w:p>
      <w:pPr>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p>
    <w:p>
      <w:pPr>
        <w:pStyle w:val="Normal"/>
        <w:keepNext w:val="true"/>
        <w:keepLines/>
        <w:widowControl/>
        <w:spacing w:lineRule="auto" w:line="360" w:before="0" w:after="40"/>
        <w:rPr/>
      </w:pPr>
      <w:r>
        <w:rPr>
          <w:rFonts w:eastAsia="Times New Roman" w:cs="Times New Roman"/>
          <w:b w:val="false"/>
          <w:i w:val="false"/>
          <w:color w:val="000000"/>
          <w:sz w:val="24"/>
          <w:szCs w:val="24"/>
        </w:rPr>
        <w:t xml:space="preserve">Số thuê bao: </w:t>
      </w:r>
      <w:r>
        <w:rPr>
          <w:rFonts w:eastAsia="JetBrainsMono NF ExtraBold" w:cs="JetBrainsMono NF ExtraBold" w:ascii="JetBrainsMono NF ExtraBold" w:hAnsi="JetBrainsMono NF ExtraBold"/>
          <w:b w:val="false"/>
          <w:i w:val="false"/>
          <w:color w:val="000000"/>
          <w:sz w:val="24"/>
          <w:szCs w:val="24"/>
        </w:rPr>
        <w:t>{{sim_subscriber_number}}</w:t>
      </w:r>
      <w:r>
        <w:rPr>
          <w:rFonts w:eastAsia="Times New Roman" w:cs="Times New Roman"/>
          <w:b w:val="false"/>
          <w:i w:val="false"/>
          <w:color w:val="000000"/>
          <w:sz w:val="24"/>
          <w:szCs w:val="24"/>
        </w:rPr>
        <w:t xml:space="preserve">        Sê-ri SIM hiện tại: </w:t>
      </w:r>
      <w:r>
        <w:rPr>
          <w:rFonts w:eastAsia="JetBrainsMono NF ExtraBold" w:cs="JetBrainsMono NF ExtraBold" w:ascii="JetBrainsMono NF ExtraBold" w:hAnsi="JetBrainsMono NF ExtraBold"/>
          <w:b w:val="false"/>
          <w:i w:val="false"/>
          <w:color w:val="000000"/>
          <w:sz w:val="24"/>
          <w:szCs w:val="24"/>
        </w:rPr>
        <w:t>{{sim_current_serial}}</w:t>
      </w:r>
    </w:p>
    <w:p>
      <w:pPr>
        <w:pStyle w:val="Normal"/>
        <w:keepNext w:val="true"/>
        <w:keepLines/>
        <w:widowControl/>
        <w:spacing w:lineRule="auto" w:line="360" w:before="0" w:after="40"/>
        <w:rPr/>
      </w:pPr>
      <w:r>
        <w:rPr>
          <w:rFonts w:eastAsia="Times New Roman" w:cs="Times New Roman"/>
          <w:b w:val="false"/>
          <w:i w:val="false"/>
          <w:color w:val="000000"/>
          <w:sz w:val="24"/>
          <w:szCs w:val="24"/>
        </w:rPr>
        <w:t>Yêu cầu thay đổi các dịch vụ như sau (Quý khách đánh dấu X vào ô vuông trước tên các dịch vụ cần đăng ký bổ sung, dấu O vào ô vuông trước tên các dịch vụ đề nghị cắt):</w:t>
      </w:r>
    </w:p>
    <w:p>
      <w:pPr>
        <w:pStyle w:val="Normal"/>
        <w:keepNext w:val="true"/>
        <w:keepLines/>
        <w:widowControl/>
        <w:spacing w:lineRule="auto" w:line="360" w:before="40" w:after="40"/>
        <w:rPr/>
      </w:pPr>
      <w:r>
        <w:rPr>
          <w:rFonts w:eastAsia="Times New Roman" w:cs="Times New Roman"/>
          <w:b/>
          <w:i w:val="false"/>
          <w:color w:val="F45A1E"/>
          <w:sz w:val="24"/>
          <w:szCs w:val="24"/>
        </w:rPr>
        <w:t>II. THAY ĐỔI DỊCH VỤ</w:t>
      </w:r>
      <w:r>
        <w:rPr>
          <w:rStyle w:val="FootnoteReference"/>
          <w:sz w:val="24"/>
          <w:szCs w:val="24"/>
          <w:vertAlign w:val="superscript"/>
        </w:rPr>
        <w:footnoteReference w:id="4"/>
      </w:r>
    </w:p>
    <w:p>
      <w:pPr>
        <w:pStyle w:val="Normal"/>
        <w:keepNext w:val="true"/>
        <w:keepLines/>
        <w:widowControl/>
        <w:spacing w:lineRule="auto" w:line="276" w:before="0" w:after="20"/>
        <w:rPr/>
      </w:pPr>
      <w:r>
        <w:rPr>
          <w:rFonts w:eastAsia="Times New Roman" w:cs="Times New Roman"/>
          <w:b/>
          <w:i w:val="false"/>
          <w:color w:val="000000"/>
          <w:sz w:val="24"/>
          <w:szCs w:val="24"/>
        </w:rPr>
        <w:t>2.1. Các dịch vụ mặc định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18"/>
        <w:gridCol w:w="4668"/>
        <w:gridCol w:w="816"/>
        <w:gridCol w:w="4570"/>
      </w:tblGrid>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Thoại, hiển thị số thuê bao chủ gọi, chuyển tiếp cuộc gọi, chờ cuộc gọi, cuộc gọi hội nghị</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GPRS</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quốc tế</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khẩn cấp</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trong nước</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đa phương tiện</w:t>
            </w:r>
          </w:p>
        </w:tc>
      </w:tr>
      <w:tr>
        <w:trPr>
          <w:cantSplit/>
        </w:trPr>
        <w:tc>
          <w:tcPr>
            <w:tcW w:w="10772"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bl>
    <w:p>
      <w:pPr>
        <w:pStyle w:val="Normal"/>
        <w:keepNext w:val="true"/>
        <w:keepLines/>
        <w:widowControl/>
        <w:spacing w:lineRule="auto" w:line="276" w:before="0" w:after="20"/>
        <w:rPr/>
      </w:pPr>
      <w:r>
        <w:rPr>
          <w:rFonts w:eastAsia="Times New Roman" w:cs="Times New Roman"/>
          <w:b/>
          <w:i w:val="false"/>
          <w:color w:val="000000"/>
          <w:sz w:val="24"/>
          <w:szCs w:val="24"/>
        </w:rPr>
        <w:t>2.2. Các dịch vụ đăng ký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18"/>
        <w:gridCol w:w="2871"/>
        <w:gridCol w:w="1796"/>
        <w:gridCol w:w="817"/>
        <w:gridCol w:w="977"/>
        <w:gridCol w:w="3593"/>
      </w:tblGrid>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In bảng kê chi tiết cước</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Chuyển vùng quốc tế</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quốc tế</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Hộp thư thoại</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Nhạc chuông chờ</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Dữ liệu linh hoạt</w:t>
            </w:r>
          </w:p>
        </w:tc>
      </w:tr>
      <w:tr>
        <w:trPr>
          <w:cantSplit/>
        </w:trPr>
        <w:tc>
          <w:tcPr>
            <w:tcW w:w="10772" w:type="dxa"/>
            <w:gridSpan w:val="6"/>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i w:val="false"/>
                <w:color w:val="F45A1E"/>
                <w:sz w:val="24"/>
                <w:szCs w:val="24"/>
              </w:rPr>
              <w:t>III. THAY SIMCARD:</w:t>
            </w:r>
          </w:p>
        </w:tc>
        <w:tc>
          <w:tcPr>
            <w:tcW w:w="3590" w:type="dxa"/>
            <w:gridSpan w:val="3"/>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Số sê-ri SIM mới: </w:t>
            </w:r>
            <w:r>
              <w:rPr>
                <w:rFonts w:eastAsia="JetBrainsMono NF ExtraBold" w:cs="JetBrainsMono NF ExtraBold" w:ascii="JetBrainsMono NF ExtraBold" w:hAnsi="JetBrainsMono NF ExtraBold"/>
                <w:b w:val="false"/>
                <w:i w:val="false"/>
                <w:color w:val="000000"/>
                <w:sz w:val="24"/>
                <w:szCs w:val="24"/>
              </w:rPr>
              <w:t>{{sim_new_serial}}</w:t>
            </w:r>
          </w:p>
        </w:tc>
        <w:tc>
          <w:tcPr>
            <w:tcW w:w="3593" w:type="dxa"/>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Miễn phí</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val="false"/>
                <w:i w:val="false"/>
                <w:color w:val="000000"/>
                <w:sz w:val="24"/>
                <w:szCs w:val="24"/>
              </w:rPr>
              <w:t>Lý do:</w:t>
            </w:r>
          </w:p>
        </w:tc>
        <w:tc>
          <w:tcPr>
            <w:tcW w:w="7183" w:type="dxa"/>
            <w:gridSpan w:val="4"/>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{{sim_reason_lost_mark}} Mất SIM      {{sim_reason_damaged_mark}} Hỏng SIM      {{sim_reason_other_mark}} Lý do khác: </w:t>
            </w:r>
            <w:r>
              <w:rPr>
                <w:rFonts w:eastAsia="JetBrainsMono NF ExtraBold" w:cs="JetBrainsMono NF ExtraBold" w:ascii="JetBrainsMono NF ExtraBold" w:hAnsi="JetBrainsMono NF ExtraBold"/>
                <w:b w:val="false"/>
                <w:i w:val="false"/>
                <w:color w:val="000000"/>
                <w:sz w:val="24"/>
                <w:szCs w:val="24"/>
              </w:rPr>
              <w:t>{{sim_reason_other_value}}</w:t>
            </w:r>
          </w:p>
        </w:tc>
      </w:tr>
    </w:tbl>
    <w:p>
      <w:pPr>
        <w:pStyle w:val="Normal"/>
        <w:widowControl/>
        <w:spacing w:lineRule="auto" w:line="360" w:before="0" w:after="60"/>
        <w:rPr/>
      </w:pPr>
      <w:r>
        <w:rPr>
          <w:rFonts w:eastAsia="Times New Roman" w:cs="Times New Roman"/>
          <w:b w:val="false"/>
          <w:i w:val="false"/>
          <w:color w:val="000000"/>
          <w:sz w:val="24"/>
          <w:szCs w:val="24"/>
        </w:rPr>
        <w:t xml:space="preserve">Thời gian yêu cầu thay đổi: Từ </w:t>
      </w:r>
      <w:r>
        <w:rPr>
          <w:rFonts w:eastAsia="Times New Roman" w:cs="Times New Roman"/>
          <w:b/>
          <w:i w:val="false"/>
          <w:color w:val="000000"/>
          <w:sz w:val="24"/>
          <w:szCs w:val="24"/>
        </w:rPr>
        <w:t>{{sim_request_date_line}}</w:t>
      </w:r>
    </w:p>
    <w:p>
      <w:pPr>
        <w:pStyle w:val="Normal"/>
        <w:widowControl/>
        <w:spacing w:lineRule="auto" w:line="360" w:before="0" w:after="0"/>
        <w:rPr/>
      </w:pPr>
      <w:r>
        <w:rPr>
          <w:rFonts w:eastAsia="Times New Roman" w:cs="Times New Roman"/>
          <w:b/>
          <w:i w:val="false"/>
          <w:color w:val="000000"/>
          <w:sz w:val="24"/>
          <w:szCs w:val="24"/>
        </w:rPr>
        <w:t>CAM KẾT CỦA KHÁCH HÀNG:</w:t>
      </w:r>
    </w:p>
    <w:p>
      <w:pPr>
        <w:pStyle w:val="Normal"/>
        <w:widowControl/>
        <w:spacing w:lineRule="auto" w:line="360" w:before="0" w:after="0"/>
        <w:rPr/>
      </w:pPr>
      <w:r>
        <w:rPr>
          <w:rFonts w:eastAsia="Times New Roman" w:cs="Times New Roman"/>
          <w:b w:val="false"/>
          <w:i w:val="false"/>
          <w:color w:val="000000"/>
          <w:sz w:val="24"/>
          <w:szCs w:val="24"/>
        </w:rPr>
        <w:t>Dưới đây là một số thông tin lịch sử quá trình sử dụng số thuê bao của tôi:</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Chi tiết 5 số thường xuyên liên lạc trong 3 tháng gần nhất: 1. </w:t>
      </w:r>
      <w:r>
        <w:rPr>
          <w:rFonts w:eastAsia="JetBrainsMono NF ExtraBold" w:cs="JetBrainsMono NF ExtraBold" w:ascii="JetBrainsMono NF ExtraBold" w:hAnsi="JetBrainsMono NF ExtraBold"/>
          <w:b w:val="false"/>
          <w:i w:val="false"/>
          <w:color w:val="000000"/>
          <w:sz w:val="24"/>
          <w:szCs w:val="24"/>
        </w:rPr>
        <w:t>{{frequent_phone_1}}</w:t>
      </w:r>
      <w:r>
        <w:rPr>
          <w:rFonts w:eastAsia="Times New Roman" w:cs="Times New Roman"/>
          <w:b w:val="false"/>
          <w:i w:val="false"/>
          <w:color w:val="000000"/>
          <w:sz w:val="24"/>
          <w:szCs w:val="24"/>
        </w:rPr>
        <w:t xml:space="preserve">; 2. </w:t>
      </w:r>
      <w:r>
        <w:rPr>
          <w:rFonts w:eastAsia="JetBrainsMono NF ExtraBold" w:cs="JetBrainsMono NF ExtraBold" w:ascii="JetBrainsMono NF ExtraBold" w:hAnsi="JetBrainsMono NF ExtraBold"/>
          <w:b w:val="false"/>
          <w:i w:val="false"/>
          <w:color w:val="000000"/>
          <w:sz w:val="24"/>
          <w:szCs w:val="24"/>
        </w:rPr>
        <w:t>{{frequent_phone_2}}</w:t>
      </w:r>
      <w:r>
        <w:rPr>
          <w:rFonts w:eastAsia="Times New Roman" w:cs="Times New Roman"/>
          <w:b w:val="false"/>
          <w:i w:val="false"/>
          <w:color w:val="000000"/>
          <w:sz w:val="24"/>
          <w:szCs w:val="24"/>
        </w:rPr>
        <w:t xml:space="preserve">; 3. </w:t>
      </w:r>
      <w:r>
        <w:rPr>
          <w:rFonts w:eastAsia="JetBrainsMono NF ExtraBold" w:cs="JetBrainsMono NF ExtraBold" w:ascii="JetBrainsMono NF ExtraBold" w:hAnsi="JetBrainsMono NF ExtraBold"/>
          <w:b w:val="false"/>
          <w:i w:val="false"/>
          <w:color w:val="000000"/>
          <w:sz w:val="24"/>
          <w:szCs w:val="24"/>
        </w:rPr>
        <w:t>{{frequent_phone_3}}</w:t>
      </w:r>
      <w:r>
        <w:rPr>
          <w:rFonts w:eastAsia="Times New Roman" w:cs="Times New Roman"/>
          <w:b w:val="false"/>
          <w:i w:val="false"/>
          <w:color w:val="000000"/>
          <w:sz w:val="24"/>
          <w:szCs w:val="24"/>
        </w:rPr>
        <w:t xml:space="preserve">; 4. </w:t>
      </w:r>
      <w:r>
        <w:rPr>
          <w:rFonts w:eastAsia="JetBrainsMono NF ExtraBold" w:cs="JetBrainsMono NF ExtraBold" w:ascii="JetBrainsMono NF ExtraBold" w:hAnsi="JetBrainsMono NF ExtraBold"/>
          <w:b w:val="false"/>
          <w:i w:val="false"/>
          <w:color w:val="000000"/>
          <w:sz w:val="24"/>
          <w:szCs w:val="24"/>
        </w:rPr>
        <w:t>{{frequent_phone_4}}</w:t>
      </w:r>
      <w:r>
        <w:rPr>
          <w:rFonts w:eastAsia="Times New Roman" w:cs="Times New Roman"/>
          <w:b w:val="false"/>
          <w:i w:val="false"/>
          <w:color w:val="000000"/>
          <w:sz w:val="24"/>
          <w:szCs w:val="24"/>
        </w:rPr>
        <w:t xml:space="preserve">; 5. </w:t>
      </w:r>
      <w:r>
        <w:rPr>
          <w:rFonts w:eastAsia="JetBrainsMono NF ExtraBold" w:cs="JetBrainsMono NF ExtraBold" w:ascii="JetBrainsMono NF ExtraBold" w:hAnsi="JetBrainsMono NF ExtraBold"/>
          <w:b w:val="false"/>
          <w:i w:val="false"/>
          <w:color w:val="000000"/>
          <w:sz w:val="24"/>
          <w:szCs w:val="24"/>
        </w:rPr>
        <w:t>{{frequent_phone_5}}</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gian kích hoạt (sai số trong vòng 30 ngày): </w:t>
      </w:r>
      <w:r>
        <w:rPr>
          <w:rFonts w:eastAsia="Times New Roman" w:cs="Times New Roman"/>
          <w:b/>
          <w:i w:val="false"/>
          <w:color w:val="000000"/>
          <w:sz w:val="24"/>
          <w:szCs w:val="24"/>
        </w:rPr>
        <w:t>{{activation_date}}</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Giá trị nạp thẻ gần nhất: </w:t>
      </w:r>
      <w:r>
        <w:rPr>
          <w:rFonts w:eastAsia="JetBrainsMono NF ExtraBold" w:cs="JetBrainsMono NF ExtraBold" w:ascii="JetBrainsMono NF ExtraBold" w:hAnsi="JetBrainsMono NF ExtraBold"/>
          <w:b w:val="false"/>
          <w:i w:val="false"/>
          <w:color w:val="000000"/>
          <w:sz w:val="24"/>
          <w:szCs w:val="24"/>
        </w:rPr>
        <w:t>{{recent_topup_value}}</w:t>
      </w:r>
      <w:r>
        <w:rPr>
          <w:rFonts w:eastAsia="Times New Roman" w:cs="Times New Roman"/>
          <w:b w:val="false"/>
          <w:i w:val="false"/>
          <w:color w:val="000000"/>
          <w:sz w:val="24"/>
          <w:szCs w:val="24"/>
        </w:rPr>
        <w:t xml:space="preserve">    Hình thức nạp tiền: </w:t>
      </w:r>
      <w:r>
        <w:rPr>
          <w:rFonts w:eastAsia="JetBrainsMono NF ExtraBold" w:cs="JetBrainsMono NF ExtraBold" w:ascii="JetBrainsMono NF ExtraBold" w:hAnsi="JetBrainsMono NF ExtraBold"/>
          <w:b w:val="false"/>
          <w:i w:val="false"/>
          <w:color w:val="000000"/>
          <w:sz w:val="24"/>
          <w:szCs w:val="24"/>
        </w:rPr>
        <w:t>{{recent_topup_method}}</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hạn sử dụng còn lại: </w:t>
      </w:r>
      <w:r>
        <w:rPr>
          <w:rFonts w:eastAsia="JetBrainsMono NF ExtraBold" w:cs="JetBrainsMono NF ExtraBold" w:ascii="JetBrainsMono NF ExtraBold" w:hAnsi="JetBrainsMono NF ExtraBold"/>
          <w:b w:val="false"/>
          <w:i w:val="false"/>
          <w:color w:val="000000"/>
          <w:sz w:val="24"/>
          <w:szCs w:val="24"/>
        </w:rPr>
        <w:t>{{remaining_validity}}</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Số tiền còn lại trong tài khoản: </w:t>
      </w:r>
      <w:r>
        <w:rPr>
          <w:rFonts w:eastAsia="JetBrainsMono NF ExtraBold" w:cs="JetBrainsMono NF ExtraBold" w:ascii="JetBrainsMono NF ExtraBold" w:hAnsi="JetBrainsMono NF ExtraBold"/>
          <w:b w:val="false"/>
          <w:i w:val="false"/>
          <w:color w:val="000000"/>
          <w:sz w:val="24"/>
          <w:szCs w:val="24"/>
        </w:rPr>
        <w:t>{{account_balance}}</w:t>
      </w:r>
    </w:p>
    <w:p>
      <w:pPr>
        <w:pStyle w:val="Normal"/>
        <w:widowControl/>
        <w:spacing w:lineRule="auto" w:line="276" w:before="0" w:after="200"/>
        <w:ind w:start="283"/>
        <w:rPr/>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Dịch vụ cuối cùng thay đổi: </w:t>
      </w:r>
      <w:r>
        <w:rPr>
          <w:rFonts w:eastAsia="JetBrainsMono NF ExtraBold" w:cs="JetBrainsMono NF ExtraBold" w:ascii="JetBrainsMono NF ExtraBold" w:hAnsi="JetBrainsMono NF ExtraBold"/>
          <w:b w:val="false"/>
          <w:i w:val="false"/>
          <w:color w:val="000000"/>
          <w:sz w:val="24"/>
          <w:szCs w:val="24"/>
        </w:rPr>
        <w:t>{{last_changed_service}}</w:t>
      </w:r>
    </w:p>
    <w:p>
      <w:pPr>
        <w:pStyle w:val="Normal"/>
        <w:keepNext w:val="true"/>
        <w:keepLines/>
        <w:widowControl/>
        <w:spacing w:lineRule="auto" w:line="240" w:before="0" w:after="100"/>
        <w:rPr>
          <w:sz w:val="24"/>
          <w:szCs w:val="24"/>
        </w:rPr>
      </w:pPr>
      <w:r>
        <w:rPr>
          <w:rFonts w:eastAsia="Times New Roman" w:cs="Times New Roman"/>
          <w:b w:val="false"/>
          <w:i w:val="false"/>
          <w:color w:val="000000"/>
          <w:sz w:val="24"/>
          <w:szCs w:val="24"/>
        </w:rPr>
        <w:t>Tôi xin cam đoan số thuê bao trên là của tôi sở hữu. Trường hợp có xảy ra khiếu kiện, tranh chấp quyền sở hữu hoặc có vấn đề gì liên quan đến số thuê bao trên, tôi xin chịu trách nhiệm trước pháp luật và Công ty Cổ phần Viễn thông Di động Vietnamobile có quyền thu hồi lại số thuê bao này theo quy định của pháp luật.</w:t>
      </w:r>
    </w:p>
    <w:p>
      <w:pPr>
        <w:pStyle w:val="Normal"/>
        <w:keepNext w:val="true"/>
        <w:keepLines/>
        <w:widowControl/>
        <w:spacing w:lineRule="auto" w:line="240" w:before="0" w:after="20"/>
        <w:jc w:val="end"/>
        <w:rPr>
          <w:sz w:val="24"/>
          <w:szCs w:val="24"/>
        </w:rPr>
      </w:pPr>
      <w:r>
        <w:rPr>
          <w:rFonts w:eastAsia="Times New Roman" w:cs="Times New Roman"/>
          <w:b/>
          <w:i w:val="false"/>
          <w:color w:val="000000"/>
          <w:sz w:val="24"/>
          <w:szCs w:val="24"/>
        </w:rPr>
        <w:t>{{sim_document_date_line}}</w:t>
      </w:r>
    </w:p>
    <w:tbl>
      <w:tblPr>
        <w:tblW w:w="10772" w:type="dxa"/>
        <w:jc w:val="center"/>
        <w:tblInd w:w="0" w:type="dxa"/>
        <w:tblLayout w:type="fixed"/>
        <w:tblCellMar>
          <w:top w:w="100" w:type="dxa"/>
          <w:start w:w="65" w:type="dxa"/>
          <w:bottom w:w="100" w:type="dxa"/>
          <w:end w:w="65" w:type="dxa"/>
        </w:tblCellMar>
        <w:tblLook w:noHBand="0" w:noVBand="1" w:firstColumn="1" w:lastRow="0" w:lastColumn="0" w:firstRow="1" w:val="04a0"/>
      </w:tblPr>
      <w:tblGrid>
        <w:gridCol w:w="5386"/>
        <w:gridCol w:w="5386"/>
      </w:tblGrid>
      <w:tr>
        <w:trPr>
          <w:trHeight w:val="516"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KHÁCH HÀNG ĐẠI DIỆN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ĐẠI DIỆN BÊN CUNG CẤP DỊCH VỤ</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515" w:hRule="atLeast"/>
          <w:cantSplit/>
        </w:trPr>
        <w:tc>
          <w:tcPr>
            <w:tcW w:w="5386" w:type="dxa"/>
            <w:tcBorders/>
          </w:tcPr>
          <w:p>
            <w:pPr>
              <w:pStyle w:val="Normal"/>
              <w:keepNext w:val="true"/>
              <w:keepLines/>
              <w:widowControl/>
              <w:spacing w:lineRule="auto" w:line="240" w:before="0" w:after="0"/>
              <w:jc w:val="center"/>
              <w:rPr>
                <w:sz w:val="36"/>
                <w:szCs w:val="36"/>
              </w:rPr>
            </w:pPr>
            <w:r>
              <w:rPr>
                <w:sz w:val="36"/>
                <w:szCs w:val="36"/>
              </w:rPr>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customer_signature_given_name }}</w:t>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customer_signature_name }}</w:t>
            </w:r>
          </w:p>
        </w:tc>
        <w:tc>
          <w:tcPr>
            <w:tcW w:w="5386" w:type="dxa"/>
            <w:tcBorders/>
            <w:tcMar>
              <w:top w:type="dxa" w:w="0"/>
              <w:left w:type="dxa" w:w="0"/>
              <w:bottom w:type="dxa" w:w="0"/>
              <w:right w:type="dxa" w:w="0"/>
            </w:tcMar>
          </w:tcPr>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provider_representative_signature_given_name }}</w:t>
            </w:r>
          </w:p>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sz w:val="24"/>
                <w:szCs w:val="24"/>
              </w:rPr>
            </w:pPr>
            <w:r>
              <w:rPr>
                <w:rFonts w:eastAsia="Times New Roman" w:cs="Times New Roman"/>
                <w:b/>
                <w:sz w:val="24"/>
                <w:szCs w:val="24"/>
              </w:rPr>
              <w:t>{{ provider_representative_signature }}</w:t>
            </w:r>
          </w:p>
        </w:tc>
      </w:tr>
      <w:tr>
        <w:trPr>
          <w:trHeight w:val="433"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GIAO DỊCH VIÊN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NHÂN VIÊN ĐẤU NỐI</w:t>
            </w:r>
          </w:p>
          <w:p>
            <w:pPr>
              <w:pStyle w:val="Normal"/>
              <w:keepNext w:val="fals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845" w:hRule="atLeast"/>
          <w:cantSplit/>
        </w:trPr>
        <w:tc>
          <w:tcPr>
            <w:tcW w:w="5386" w:type="dxa"/>
            <w:tcBorders/>
            <w:tcMar>
              <w:top w:type="dxa" w:w="0"/>
              <w:left w:type="dxa" w:w="0"/>
              <w:bottom w:type="dxa" w:w="0"/>
              <w:right w:type="dxa" w:w="0"/>
            </w:tcMar>
          </w:tcPr>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sim_operator_signature_given_name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r>
        <w:trPr>
          <w:trHeight w:val="1694" w:hRule="atLeast"/>
          <w:cantSplit/>
        </w:trPr>
        <w:tc>
          <w:tcPr>
            <w:tcW w:w="5386" w:type="dxa"/>
            <w:tcBorders/>
          </w:tcPr>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sim_operator_signature_name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bl>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đầu tư/Giấy chứng nhận đăng ký doanh nghiệp hoặc giấy tờ chứng minh pháp nhân khác.</w:t>
      </w:r>
    </w:p>
  </w:footnote>
  <w:footnote w:id="3">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Định danh cá nhân/Định danh điện tử/Hộ chiếu.</w:t>
      </w:r>
    </w:p>
  </w:footnote>
  <w:footnote w:id="4">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Các nội dung bỏ trống tại Phần II, III do hai bên thỏa thuận điền cụ thể khi ký kết phiếu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5"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6"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9"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0"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embedTrueType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i/>
      <w:iCs/>
      <w:sz w:val="24"/>
      <w:szCs w:val="24"/>
      <w:vertAlign w:val="superscript"/>
    </w:rPr>
  </w:style>
  <w:style w:type="character" w:styleId="FootnoteCharactersuser">
    <w:name w:val="Footnote Characters (user)"/>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LibreOffice/26.2.4.2$Linux_X86_64 LibreOffice_project/620$Build-2</Application>
  <AppVersion>15.0000</AppVersion>
  <Pages>4</Pages>
  <Words>756</Words>
  <Characters>3858</Characters>
  <CharactersWithSpaces>4558</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Không sử dụng ảnh nền hoặc ảnh chụp trang PDF.</dc:description>
  <dc:language>en-US</dc:language>
  <cp:lastModifiedBy/>
  <dcterms:modified xsi:type="dcterms:W3CDTF">2026-08-22T12:06:36Z</dcterms:modified>
  <cp:revision>7</cp:revision>
  <dc:subject>Biểu mẫu Word native dựng lại từ PDF tháng 09/2025</dc:subject>
  <dc:title>Phiếu cung cấp và thay đổi dịch vụ trả trước</dc:title>
</cp:coreProperties>
</file>

<file path=docProps/custom.xml><?xml version="1.0" encoding="utf-8"?>
<Properties xmlns="http://schemas.openxmlformats.org/officeDocument/2006/custom-properties" xmlns:vt="http://schemas.openxmlformats.org/officeDocument/2006/docPropsVTypes"/>
</file>