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spacing w:lineRule="auto" w:line="240" w:before="0" w:after="100"/>
        <w:jc w:val="center"/>
        <w:rPr>
          <w:sz w:val="24"/>
          <w:szCs w:val="24"/>
        </w:rPr>
      </w:pPr>
      <w:r>
        <w:rPr>
          <w:rFonts w:eastAsia="Times New Roman" w:cs="Times New Roman"/>
          <w:b/>
          <w:i w:val="false"/>
          <w:color w:val="F45A1E"/>
          <w:sz w:val="24"/>
          <w:szCs w:val="24"/>
        </w:rPr>
        <w:t>PHIẾU CUNG CẤP VÀ THAY ĐỔI DỊCH VỤ THÔNG TIN DI ĐỘNG MẶT ĐẤT</w:t>
        <w:br/>
        <w:t>(HÌNH THỨC THANH TOÁN TRẢ TRƯỚC)</w:t>
      </w:r>
    </w:p>
    <w:p>
      <w:pPr>
        <w:pStyle w:val="Normal"/>
        <w:keepNext w:val="true"/>
        <w:keepLines/>
        <w:widowControl/>
        <w:spacing w:lineRule="auto" w:line="240" w:before="40" w:after="40"/>
        <w:rPr>
          <w:sz w:val="24"/>
          <w:szCs w:val="24"/>
        </w:rPr>
      </w:pPr>
      <w:r>
        <w:rPr>
          <w:rFonts w:eastAsia="Times New Roman" w:cs="Times New Roman"/>
          <w:b/>
          <w:i w:val="false"/>
          <w:color w:val="F45A1E"/>
          <w:sz w:val="24"/>
          <w:szCs w:val="24"/>
        </w:rPr>
        <w:t>I. THÔNG TIN KHÁCH HÀNG</w:t>
      </w:r>
    </w:p>
    <w:tbl>
      <w:tblPr>
        <w:tblW w:w="1077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5386"/>
        <w:gridCol w:w="5386"/>
      </w:tblGrid>
      <w:tr>
        <w:trPr>
          <w:tblHeader w:val="true"/>
          <w:cantSplit/>
        </w:trPr>
        <w:tc>
          <w:tcPr>
            <w:tcW w:w="538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sz w:val="24"/>
                <w:szCs w:val="24"/>
              </w:rPr>
            </w:pPr>
            <w:r>
              <w:rPr>
                <w:rFonts w:eastAsia="Times New Roman" w:cs="Times New Roman"/>
                <w:b/>
                <w:i w:val="false"/>
                <w:color w:val="000000"/>
                <w:sz w:val="24"/>
                <w:szCs w:val="24"/>
              </w:rPr>
              <w:t>Thông tin khách hàng đã cung cấp</w:t>
            </w:r>
          </w:p>
        </w:tc>
        <w:tc>
          <w:tcPr>
            <w:tcW w:w="538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sz w:val="24"/>
                <w:szCs w:val="24"/>
              </w:rPr>
            </w:pPr>
            <w:r>
              <w:rPr>
                <w:rFonts w:eastAsia="Times New Roman" w:cs="Times New Roman"/>
                <w:b/>
                <w:i w:val="false"/>
                <w:color w:val="000000"/>
                <w:sz w:val="24"/>
                <w:szCs w:val="24"/>
              </w:rPr>
              <w:t>Thông tin khách hàng thay đổi (Nếu có)</w:t>
            </w:r>
          </w:p>
        </w:tc>
      </w:tr>
      <w:tr>
        <w:trPr>
          <w:trHeight w:val="794"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Tên cơ quan, tổ chức hoặc cá nhân (viết in hoa):</w:t>
              <w:br/>
            </w:r>
            <w:r>
              <w:rPr>
                <w:rFonts w:eastAsia="JetBrainsMono NF ExtraBold" w:cs="JetBrainsMono NF ExtraBold" w:ascii="JetBrainsMono NF ExtraBold" w:hAnsi="JetBrainsMono NF ExtraBold"/>
                <w:b w:val="false"/>
                <w:i w:val="false"/>
                <w:color w:val="000000"/>
                <w:sz w:val="24"/>
                <w:szCs w:val="24"/>
              </w:rPr>
              <w:t>{{sim_customer_name}}</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Tên cơ quan, tổ chức hoặc cá nhân (viết in hoa):</w:t>
              <w:br/>
            </w:r>
            <w:r>
              <w:rPr>
                <w:rFonts w:ascii="JetBrainsMono NF ExtraBold" w:hAnsi="JetBrainsMono NF ExtraBold" w:eastAsia="JetBrainsMono NF ExtraBold" w:cs="JetBrainsMono NF ExtraBold"/>
                <w:b w:val="0"/>
                <w:sz w:val="24"/>
              </w:rPr>
              <w:t>{{sim_customer_new_name}}</w:t>
            </w:r>
          </w:p>
        </w:tc>
      </w:tr>
      <w:tr>
        <w:trPr>
          <w:trHeight w:val="1020"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Địa chỉ trụ sở chính/Địa chỉ theo CCCD/Căn cước/Hộ chiếu:</w:t>
              <w:br/>
            </w:r>
            <w:r>
              <w:rPr>
                <w:rFonts w:eastAsia="JetBrainsMono NF ExtraBold" w:cs="JetBrainsMono NF ExtraBold" w:ascii="JetBrainsMono NF ExtraBold" w:hAnsi="JetBrainsMono NF ExtraBold"/>
                <w:b w:val="false"/>
                <w:i w:val="false"/>
                <w:color w:val="000000"/>
                <w:sz w:val="24"/>
                <w:szCs w:val="24"/>
              </w:rPr>
              <w:t>{{sim_customer_address}}</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Địa chỉ trụ sở chính/Địa chỉ theo CCCD/Căn cước/Hộ chiếu:</w:t>
              <w:br/>
            </w:r>
            <w:r>
              <w:rPr>
                <w:rFonts w:ascii="JetBrainsMono NF ExtraBold" w:hAnsi="JetBrainsMono NF ExtraBold" w:eastAsia="JetBrainsMono NF ExtraBold" w:cs="JetBrainsMono NF ExtraBold"/>
                <w:b w:val="0"/>
                <w:sz w:val="24"/>
              </w:rPr>
              <w:t>{{sim_customer_new_address}}</w:t>
            </w:r>
          </w:p>
        </w:tc>
      </w:tr>
      <w:tr>
        <w:trPr>
          <w:trHeight w:val="1531"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 Số QĐTL/GCNĐKKD&amp;ĐKĐT/GPĐT/GCNĐKDN</w:t>
            </w:r>
            <w:r>
              <w:rPr>
                <w:rStyle w:val="FootnoteReference"/>
                <w:sz w:val="24"/>
                <w:szCs w:val="24"/>
                <w:vertAlign w:val="superscript"/>
              </w:rPr>
              <w:footnoteReference w:id="2"/>
            </w:r>
            <w:r>
              <w:rPr>
                <w:rFonts w:eastAsia="Times New Roman" w:cs="Times New Roman"/>
                <w:b w:val="false"/>
                <w:i w:val="false"/>
                <w:color w:val="000000"/>
                <w:sz w:val="24"/>
                <w:szCs w:val="24"/>
              </w:rPr>
              <w:t>:</w:t>
              <w:br/>
            </w:r>
            <w:r>
              <w:rPr>
                <w:rFonts w:eastAsia="JetBrainsMono NF ExtraBold" w:cs="JetBrainsMono NF ExtraBold" w:ascii="JetBrainsMono NF ExtraBold" w:hAnsi="JetBrainsMono NF ExtraBold"/>
                <w:b w:val="false"/>
                <w:i w:val="false"/>
                <w:color w:val="000000"/>
                <w:sz w:val="24"/>
                <w:szCs w:val="24"/>
              </w:rPr>
              <w:t>{{sim_customer_id_number}}</w:t>
            </w:r>
            <w:r>
              <w:rPr>
                <w:rFonts w:eastAsia="Times New Roman" w:cs="Times New Roman"/>
                <w:b/>
                <w:i w:val="false"/>
                <w:color w:val="000000"/>
                <w:sz w:val="24"/>
                <w:szCs w:val="24"/>
              </w:rPr>
              <w:br/>
              <w:t xml:space="preserve">- Nơi cấp/Đơn vị cấp: </w:t>
            </w:r>
            <w:r>
              <w:rPr>
                <w:rFonts w:eastAsia="JetBrainsMono NF ExtraBold" w:cs="JetBrainsMono NF ExtraBold" w:ascii="JetBrainsMono NF ExtraBold" w:hAnsi="JetBrainsMono NF ExtraBold"/>
                <w:b w:val="false"/>
                <w:i w:val="false"/>
                <w:color w:val="000000"/>
                <w:sz w:val="24"/>
                <w:szCs w:val="24"/>
              </w:rPr>
              <w:t>{{sim_customer_issue_place}}</w:t>
            </w:r>
            <w:r>
              <w:rPr>
                <w:rFonts w:eastAsia="Times New Roman" w:cs="Times New Roman"/>
                <w:b/>
                <w:i w:val="false"/>
                <w:color w:val="000000"/>
                <w:sz w:val="24"/>
                <w:szCs w:val="24"/>
              </w:rPr>
              <w:br/>
              <w:t>- Ngày cấp: {{sim_customer_issue_date}}</w:t>
            </w:r>
          </w:p>
        </w:tc>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sz w:val="24"/>
                <w:szCs w:val="24"/>
              </w:rPr>
              <w:t>- Số QĐTL/GCNĐKKD&amp;ĐKĐT/GPĐT/GCNĐKDN:</w:t>
              <w:br/>
              <w:t>................</w:t>
              <w:br/>
              <w:t>- Nơi cấp/Đơn vị cấp: ............................</w:t>
              <w:br/>
              <w:t>- Ngày cấp: ............</w:t>
            </w:r>
          </w:p>
        </w:tc>
      </w:tr>
      <w:tr>
        <w:trPr>
          <w:trHeight w:val="2778"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 xml:space="preserve">- Người đại diện/ủy quyền: </w:t>
            </w:r>
            <w:r>
              <w:rPr>
                <w:rFonts w:eastAsia="JetBrainsMono NF ExtraBold" w:cs="JetBrainsMono NF ExtraBold" w:ascii="JetBrainsMono NF ExtraBold" w:hAnsi="JetBrainsMono NF ExtraBold"/>
                <w:b w:val="false"/>
                <w:i w:val="false"/>
                <w:color w:val="000000"/>
                <w:sz w:val="24"/>
                <w:szCs w:val="24"/>
              </w:rPr>
              <w:t>{{sim_customer_name}}</w:t>
            </w:r>
            <w:r>
              <w:rPr>
                <w:rFonts w:eastAsia="Times New Roman" w:cs="Times New Roman"/>
                <w:b/>
                <w:i w:val="false"/>
                <w:color w:val="000000"/>
                <w:sz w:val="24"/>
                <w:szCs w:val="24"/>
              </w:rPr>
              <w:br/>
              <w:t>- Số ĐDCN/ĐDĐT/Hộ chiếu</w:t>
            </w:r>
            <w:r>
              <w:rPr>
                <w:rStyle w:val="FootnoteReference"/>
                <w:sz w:val="24"/>
                <w:szCs w:val="24"/>
                <w:vertAlign w:val="superscript"/>
              </w:rPr>
              <w:footnoteReference w:id="3"/>
            </w:r>
            <w:r>
              <w:rPr>
                <w:rFonts w:eastAsia="Times New Roman" w:cs="Times New Roman"/>
                <w:b w:val="false"/>
                <w:i w:val="false"/>
                <w:color w:val="000000"/>
                <w:sz w:val="24"/>
                <w:szCs w:val="24"/>
              </w:rPr>
              <w:t xml:space="preserve">: </w:t>
            </w:r>
            <w:r>
              <w:rPr>
                <w:rFonts w:eastAsia="JetBrainsMono NF ExtraBold" w:cs="JetBrainsMono NF ExtraBold" w:ascii="JetBrainsMono NF ExtraBold" w:hAnsi="JetBrainsMono NF ExtraBold"/>
                <w:b w:val="false"/>
                <w:i w:val="false"/>
                <w:color w:val="000000"/>
                <w:sz w:val="24"/>
                <w:szCs w:val="24"/>
              </w:rPr>
              <w:t>{{sim_customer_id_number}}</w:t>
            </w:r>
            <w:r>
              <w:rPr>
                <w:rFonts w:eastAsia="Times New Roman" w:cs="Times New Roman"/>
                <w:b/>
                <w:i w:val="false"/>
                <w:color w:val="000000"/>
                <w:sz w:val="24"/>
                <w:szCs w:val="24"/>
              </w:rPr>
              <w:br/>
              <w:t>- Ngày tháng năm sinh: {{sim_customer_birth_date}}</w:t>
              <w:br/>
              <w:t xml:space="preserve">- Giới tính: </w:t>
            </w:r>
            <w:r>
              <w:rPr>
                <w:rFonts w:eastAsia="JetBrainsMono NF ExtraBold" w:cs="JetBrainsMono NF ExtraBold" w:ascii="JetBrainsMono NF ExtraBold" w:hAnsi="JetBrainsMono NF ExtraBold"/>
                <w:b w:val="false"/>
                <w:i w:val="false"/>
                <w:color w:val="000000"/>
                <w:sz w:val="24"/>
                <w:szCs w:val="24"/>
              </w:rPr>
              <w:t>{{sim_customer_gender}}</w:t>
            </w:r>
            <w:r>
              <w:rPr>
                <w:rFonts w:eastAsia="Times New Roman" w:cs="Times New Roman"/>
                <w:b/>
                <w:i w:val="false"/>
                <w:color w:val="000000"/>
                <w:sz w:val="24"/>
                <w:szCs w:val="24"/>
              </w:rPr>
              <w:br/>
              <w:t>- Ngày cấp: {{sim_customer_issue_date}}</w:t>
              <w:br/>
              <w:t xml:space="preserve">- Nơi cấp/Đơn vị cấp: </w:t>
            </w:r>
            <w:r>
              <w:rPr>
                <w:rFonts w:eastAsia="JetBrainsMono NF ExtraBold" w:cs="JetBrainsMono NF ExtraBold" w:ascii="JetBrainsMono NF ExtraBold" w:hAnsi="JetBrainsMono NF ExtraBold"/>
                <w:b w:val="false"/>
                <w:i w:val="false"/>
                <w:color w:val="000000"/>
                <w:sz w:val="24"/>
                <w:szCs w:val="24"/>
              </w:rPr>
              <w:t>{{sim_customer_issue_place}}</w:t>
            </w:r>
            <w:r>
              <w:rPr>
                <w:rFonts w:eastAsia="Times New Roman" w:cs="Times New Roman"/>
                <w:b/>
                <w:i w:val="false"/>
                <w:color w:val="000000"/>
                <w:sz w:val="24"/>
                <w:szCs w:val="24"/>
              </w:rPr>
              <w:br/>
              <w:t xml:space="preserve">- Địa chỉ theo giấy tờ dùng để đăng ký thông tin thuê bao: </w:t>
            </w:r>
            <w:r>
              <w:rPr>
                <w:rFonts w:eastAsia="JetBrainsMono NF ExtraBold" w:cs="JetBrainsMono NF ExtraBold" w:ascii="JetBrainsMono NF ExtraBold" w:hAnsi="JetBrainsMono NF ExtraBold"/>
                <w:b w:val="false"/>
                <w:i w:val="false"/>
                <w:color w:val="000000"/>
                <w:sz w:val="24"/>
                <w:szCs w:val="24"/>
              </w:rPr>
              <w:t>{{sim_customer_address}}</w:t>
            </w:r>
            <w:r>
              <w:rPr>
                <w:rFonts w:eastAsia="Times New Roman" w:cs="Times New Roman"/>
                <w:b/>
                <w:i w:val="false"/>
                <w:color w:val="000000"/>
                <w:sz w:val="24"/>
                <w:szCs w:val="24"/>
              </w:rPr>
              <w:br/>
              <w:t xml:space="preserve">- Quốc tịch: </w:t>
            </w:r>
            <w:r>
              <w:rPr>
                <w:rFonts w:eastAsia="JetBrainsMono NF ExtraBold" w:cs="JetBrainsMono NF ExtraBold" w:ascii="JetBrainsMono NF ExtraBold" w:hAnsi="JetBrainsMono NF ExtraBold"/>
                <w:b w:val="false"/>
                <w:i w:val="false"/>
                <w:color w:val="000000"/>
                <w:sz w:val="24"/>
                <w:szCs w:val="24"/>
              </w:rPr>
              <w:t>{{sim_customer_nationality}}</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 xml:space="preserve">- Người đại diện/ủy quyền: </w:t>
            </w:r>
            <w:r>
              <w:rPr>
                <w:rFonts w:ascii="JetBrainsMono NF ExtraBold" w:hAnsi="JetBrainsMono NF ExtraBold" w:eastAsia="JetBrainsMono NF ExtraBold" w:cs="JetBrainsMono NF ExtraBold"/>
                <w:b w:val="0"/>
                <w:sz w:val="24"/>
              </w:rPr>
              <w:t>{{sim_customer_new_name}}</w:t>
            </w:r>
            <w:r>
              <w:rPr>
                <w:b w:val="0"/>
                <w:sz w:val="24"/>
              </w:rPr>
              <w:br/>
              <w:t xml:space="preserve">- Số ĐDCN/ĐDĐT/Hộ chiếu: </w:t>
            </w:r>
            <w:r>
              <w:rPr>
                <w:rFonts w:ascii="JetBrainsMono NF ExtraBold" w:hAnsi="JetBrainsMono NF ExtraBold" w:eastAsia="JetBrainsMono NF ExtraBold" w:cs="JetBrainsMono NF ExtraBold"/>
                <w:b w:val="0"/>
                <w:sz w:val="24"/>
              </w:rPr>
              <w:t>{{sim_customer_new_id_number}}</w:t>
            </w:r>
            <w:r>
              <w:rPr>
                <w:b w:val="0"/>
                <w:sz w:val="24"/>
              </w:rPr>
              <w:br/>
              <w:t xml:space="preserve">- Ngày tháng năm sinh: </w:t>
            </w:r>
            <w:r>
              <w:rPr>
                <w:b/>
                <w:sz w:val="26"/>
              </w:rPr>
              <w:t>{{sim_customer_new_birth_date}}</w:t>
            </w:r>
            <w:r>
              <w:rPr>
                <w:b w:val="0"/>
                <w:sz w:val="24"/>
              </w:rPr>
              <w:br/>
              <w:t xml:space="preserve">- Giới tính: </w:t>
            </w:r>
            <w:r>
              <w:rPr>
                <w:rFonts w:ascii="JetBrainsMono NF ExtraBold" w:hAnsi="JetBrainsMono NF ExtraBold" w:eastAsia="JetBrainsMono NF ExtraBold" w:cs="JetBrainsMono NF ExtraBold"/>
                <w:b w:val="0"/>
                <w:sz w:val="24"/>
              </w:rPr>
              <w:t>{{sim_customer_new_gender}}</w:t>
            </w:r>
            <w:r>
              <w:rPr>
                <w:b w:val="0"/>
                <w:sz w:val="24"/>
              </w:rPr>
              <w:br/>
              <w:t xml:space="preserve">- Ngày cấp: </w:t>
            </w:r>
            <w:r>
              <w:rPr>
                <w:b/>
                <w:sz w:val="26"/>
              </w:rPr>
              <w:t>{{sim_customer_new_issue_date}}</w:t>
            </w:r>
            <w:r>
              <w:rPr>
                <w:b w:val="0"/>
                <w:sz w:val="24"/>
              </w:rPr>
              <w:br/>
              <w:t xml:space="preserve">- Nơi cấp/Đơn vị cấp: </w:t>
            </w:r>
            <w:r>
              <w:rPr>
                <w:rFonts w:ascii="JetBrainsMono NF ExtraBold" w:hAnsi="JetBrainsMono NF ExtraBold" w:eastAsia="JetBrainsMono NF ExtraBold" w:cs="JetBrainsMono NF ExtraBold"/>
                <w:b w:val="0"/>
                <w:sz w:val="24"/>
              </w:rPr>
              <w:t>{{sim_customer_new_issue_place}}</w:t>
            </w:r>
            <w:r>
              <w:rPr>
                <w:b w:val="0"/>
                <w:sz w:val="24"/>
              </w:rPr>
              <w:br/>
              <w:t xml:space="preserve">- Địa chỉ theo giấy tờ dùng để đăng ký thông tin thuê bao: </w:t>
            </w:r>
            <w:r>
              <w:rPr>
                <w:rFonts w:ascii="JetBrainsMono NF ExtraBold" w:hAnsi="JetBrainsMono NF ExtraBold" w:eastAsia="JetBrainsMono NF ExtraBold" w:cs="JetBrainsMono NF ExtraBold"/>
                <w:b w:val="0"/>
                <w:sz w:val="24"/>
              </w:rPr>
              <w:t>{{sim_customer_new_address}}</w:t>
            </w:r>
            <w:r>
              <w:rPr>
                <w:b w:val="0"/>
                <w:sz w:val="24"/>
              </w:rPr>
              <w:br/>
              <w:t xml:space="preserve">- Quốc tịch: </w:t>
            </w:r>
            <w:r>
              <w:rPr>
                <w:b/>
                <w:sz w:val="26"/>
              </w:rPr>
              <w:t>{{sim_customer_new_nationality}}</w:t>
            </w:r>
          </w:p>
        </w:tc>
      </w:tr>
      <w:tr>
        <w:trPr>
          <w:trHeight w:val="737"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 xml:space="preserve">- Nơi gửi thông báo cước và thanh toán: </w:t>
            </w:r>
            <w:r>
              <w:rPr>
                <w:rFonts w:eastAsia="JetBrainsMono NF ExtraBold" w:cs="JetBrainsMono NF ExtraBold" w:ascii="JetBrainsMono NF ExtraBold" w:hAnsi="JetBrainsMono NF ExtraBold"/>
                <w:b w:val="false"/>
                <w:i w:val="false"/>
                <w:color w:val="000000"/>
                <w:sz w:val="24"/>
                <w:szCs w:val="24"/>
              </w:rPr>
              <w:t>{{sim_customer_address}}</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 xml:space="preserve">- Nơi gửi thông báo cước và thanh toán: </w:t>
            </w:r>
            <w:r>
              <w:rPr>
                <w:rFonts w:ascii="JetBrainsMono NF ExtraBold" w:hAnsi="JetBrainsMono NF ExtraBold" w:eastAsia="JetBrainsMono NF ExtraBold" w:cs="JetBrainsMono NF ExtraBold"/>
                <w:b w:val="0"/>
                <w:sz w:val="24"/>
              </w:rPr>
              <w:t>{{sim_customer_new_address}}</w:t>
            </w:r>
          </w:p>
        </w:tc>
      </w:tr>
      <w:tr>
        <w:trPr>
          <w:trHeight w:val="567"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 xml:space="preserve">- Số điện thoại liên hệ: </w:t>
            </w:r>
            <w:r>
              <w:rPr>
                <w:rFonts w:eastAsia="JetBrainsMono NF ExtraBold" w:cs="JetBrainsMono NF ExtraBold" w:ascii="JetBrainsMono NF ExtraBold" w:hAnsi="JetBrainsMono NF ExtraBold"/>
                <w:b w:val="false"/>
                <w:i w:val="false"/>
                <w:color w:val="000000"/>
                <w:sz w:val="24"/>
                <w:szCs w:val="24"/>
              </w:rPr>
              <w:t>{{sim_customer_phone}}</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 xml:space="preserve">- Số điện thoại liên hệ: </w:t>
            </w:r>
            <w:r>
              <w:rPr>
                <w:rFonts w:ascii="JetBrainsMono NF ExtraBold" w:hAnsi="JetBrainsMono NF ExtraBold" w:eastAsia="JetBrainsMono NF ExtraBold" w:cs="JetBrainsMono NF ExtraBold"/>
                <w:b w:val="0"/>
                <w:sz w:val="24"/>
              </w:rPr>
              <w:t>{{sim_customer_new_phone}}</w:t>
            </w:r>
          </w:p>
        </w:tc>
      </w:tr>
      <w:tr>
        <w:trPr>
          <w:trHeight w:val="567" w:hRule="atLeast"/>
          <w:cantSplit/>
        </w:trPr>
        <w:tc>
          <w:tcPr>
            <w:tcW w:w="53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76" w:before="57" w:after="57"/>
              <w:rPr>
                <w:sz w:val="24"/>
                <w:szCs w:val="24"/>
              </w:rPr>
            </w:pPr>
            <w:r>
              <w:rPr>
                <w:rFonts w:eastAsia="Times New Roman" w:cs="Times New Roman"/>
                <w:b w:val="false"/>
                <w:i w:val="false"/>
                <w:color w:val="000000"/>
                <w:sz w:val="24"/>
                <w:szCs w:val="24"/>
              </w:rPr>
              <w:t xml:space="preserve">- Email: </w:t>
            </w:r>
            <w:r>
              <w:rPr>
                <w:rFonts w:eastAsia="JetBrainsMono NF ExtraBold" w:cs="JetBrainsMono NF ExtraBold" w:ascii="JetBrainsMono NF ExtraBold" w:hAnsi="JetBrainsMono NF ExtraBold"/>
                <w:b w:val="false"/>
                <w:i w:val="false"/>
                <w:color w:val="000000"/>
                <w:sz w:val="24"/>
                <w:szCs w:val="24"/>
              </w:rPr>
              <w:t>{{sim_customer_email}}</w:t>
            </w:r>
          </w:p>
        </w:tc>
        <w:tc>
          <w:tcPr>
            <w:tcW w:w="5386" w:type="dxa"/>
            <w:tcBorders>
              <w:top w:val="single" w:sz="4" w:space="0" w:color="000000"/>
              <w:start w:val="single" w:sz="4" w:space="0" w:color="000000"/>
              <w:bottom w:val="single" w:sz="4" w:space="0" w:color="000000"/>
              <w:end w:val="single" w:sz="4" w:space="0" w:color="000000"/>
            </w:tcBorders>
          </w:tcPr>
          <w:p>
            <w:r>
              <w:rPr>
                <w:b w:val="0"/>
                <w:sz w:val="24"/>
              </w:rPr>
              <w:t xml:space="preserve">- Email: </w:t>
            </w:r>
            <w:r>
              <w:rPr>
                <w:rFonts w:ascii="JetBrainsMono NF ExtraBold" w:hAnsi="JetBrainsMono NF ExtraBold" w:eastAsia="JetBrainsMono NF ExtraBold" w:cs="JetBrainsMono NF ExtraBold"/>
                <w:b w:val="0"/>
                <w:sz w:val="24"/>
              </w:rPr>
              <w:t>{{sim_customer_new_email}}</w:t>
            </w:r>
          </w:p>
        </w:tc>
      </w:tr>
    </w:tbl>
    <w:p>
      <w:pPr>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567" w:right="567" w:gutter="0" w:header="113" w:top="964" w:footer="113" w:bottom="907"/>
          <w:pgNumType w:fmt="decimal"/>
          <w:formProt w:val="false"/>
          <w:textDirection w:val="lrTb"/>
          <w:docGrid w:type="default" w:linePitch="360" w:charSpace="0"/>
        </w:sectPr>
      </w:pPr>
    </w:p>
    <w:p>
      <w:pPr>
        <w:pStyle w:val="Normal"/>
        <w:keepNext w:val="true"/>
        <w:keepLines/>
        <w:widowControl/>
        <w:spacing w:lineRule="auto" w:line="360" w:before="0" w:after="40"/>
        <w:rPr/>
      </w:pPr>
      <w:r>
        <w:rPr>
          <w:rFonts w:eastAsia="Times New Roman" w:cs="Times New Roman"/>
          <w:b w:val="false"/>
          <w:i w:val="false"/>
          <w:color w:val="000000"/>
          <w:sz w:val="24"/>
          <w:szCs w:val="24"/>
        </w:rPr>
        <w:t xml:space="preserve">Số thuê bao: </w:t>
      </w:r>
      <w:r>
        <w:rPr>
          <w:rFonts w:eastAsia="JetBrainsMono NF ExtraBold" w:cs="JetBrainsMono NF ExtraBold" w:ascii="JetBrainsMono NF ExtraBold" w:hAnsi="JetBrainsMono NF ExtraBold"/>
          <w:b w:val="false"/>
          <w:i w:val="false"/>
          <w:color w:val="000000"/>
          <w:sz w:val="24"/>
          <w:szCs w:val="24"/>
        </w:rPr>
        <w:t>{{sim_subscriber_number}}</w:t>
      </w:r>
      <w:r>
        <w:rPr>
          <w:rFonts w:eastAsia="Times New Roman" w:cs="Times New Roman"/>
          <w:b w:val="false"/>
          <w:i w:val="false"/>
          <w:color w:val="000000"/>
          <w:sz w:val="24"/>
          <w:szCs w:val="24"/>
        </w:rPr>
        <w:t xml:space="preserve">        Sê-ri SIM hiện tại: </w:t>
      </w:r>
      <w:r>
        <w:rPr>
          <w:rFonts w:eastAsia="JetBrainsMono NF ExtraBold" w:cs="JetBrainsMono NF ExtraBold" w:ascii="JetBrainsMono NF ExtraBold" w:hAnsi="JetBrainsMono NF ExtraBold"/>
          <w:b w:val="false"/>
          <w:i w:val="false"/>
          <w:color w:val="000000"/>
          <w:sz w:val="24"/>
          <w:szCs w:val="24"/>
        </w:rPr>
        <w:t>{{sim_current_serial}}</w:t>
      </w:r>
    </w:p>
    <w:p>
      <w:pPr>
        <w:pStyle w:val="Normal"/>
        <w:keepNext w:val="true"/>
        <w:keepLines/>
        <w:widowControl/>
        <w:spacing w:lineRule="auto" w:line="360" w:before="0" w:after="40"/>
        <w:rPr/>
      </w:pPr>
      <w:r>
        <w:rPr>
          <w:rFonts w:eastAsia="Times New Roman" w:cs="Times New Roman"/>
          <w:b w:val="false"/>
          <w:i w:val="false"/>
          <w:color w:val="000000"/>
          <w:sz w:val="24"/>
          <w:szCs w:val="24"/>
        </w:rPr>
        <w:t>Yêu cầu thay đổi các dịch vụ như sau (Quý khách đánh dấu X vào ô vuông trước tên các dịch vụ cần đăng ký bổ sung, dấu O vào ô vuông trước tên các dịch vụ đề nghị cắt):</w:t>
      </w:r>
    </w:p>
    <w:p>
      <w:pPr>
        <w:pStyle w:val="Normal"/>
        <w:keepNext w:val="true"/>
        <w:keepLines/>
        <w:widowControl/>
        <w:spacing w:lineRule="auto" w:line="360" w:before="40" w:after="40"/>
        <w:rPr/>
      </w:pPr>
      <w:r>
        <w:rPr>
          <w:rFonts w:eastAsia="Times New Roman" w:cs="Times New Roman"/>
          <w:b/>
          <w:i w:val="false"/>
          <w:color w:val="F45A1E"/>
          <w:sz w:val="24"/>
          <w:szCs w:val="24"/>
        </w:rPr>
        <w:t>II. THAY ĐỔI DỊCH VỤ</w:t>
      </w:r>
      <w:r>
        <w:rPr>
          <w:rStyle w:val="FootnoteReference"/>
          <w:sz w:val="24"/>
          <w:szCs w:val="24"/>
          <w:vertAlign w:val="superscript"/>
        </w:rPr>
        <w:footnoteReference w:id="4"/>
      </w:r>
    </w:p>
    <w:p>
      <w:pPr>
        <w:pStyle w:val="Normal"/>
        <w:keepNext w:val="true"/>
        <w:keepLines/>
        <w:widowControl/>
        <w:spacing w:lineRule="auto" w:line="276" w:before="0" w:after="20"/>
        <w:rPr/>
      </w:pPr>
      <w:r>
        <w:rPr>
          <w:rFonts w:eastAsia="Times New Roman" w:cs="Times New Roman"/>
          <w:b/>
          <w:i w:val="false"/>
          <w:color w:val="000000"/>
          <w:sz w:val="24"/>
          <w:szCs w:val="24"/>
        </w:rPr>
        <w:t>2.1. Các dịch vụ mặc định (Đánh dấu X vào ô dịch vụ tương ứng):</w:t>
      </w:r>
    </w:p>
    <w:tbl>
      <w:tblPr>
        <w:tblW w:w="1077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718"/>
        <w:gridCol w:w="4668"/>
        <w:gridCol w:w="816"/>
        <w:gridCol w:w="4570"/>
      </w:tblGrid>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Thoại, hiển thị số thuê bao chủ gọi, chuyển tiếp cuộc gọi, chờ cuộc gọi, cuộc gọi hội nghị</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GPRS</w:t>
            </w:r>
          </w:p>
        </w:tc>
      </w:tr>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Nhắn tin ngắn quốc tế</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Gọi khẩn cấp</w:t>
            </w:r>
          </w:p>
        </w:tc>
      </w:tr>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Nhắn tin ngắn trong nước</w:t>
            </w:r>
          </w:p>
        </w:tc>
        <w:tc>
          <w:tcPr>
            <w:tcW w:w="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Nhắn tin đa phương tiện</w:t>
            </w:r>
          </w:p>
        </w:tc>
      </w:tr>
      <w:tr>
        <w:trPr>
          <w:cantSplit/>
        </w:trPr>
        <w:tc>
          <w:tcPr>
            <w:tcW w:w="10772"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rPr/>
            </w:pPr>
            <w:r>
              <w:rPr>
                <w:rFonts w:eastAsia="Times New Roman" w:cs="Times New Roman"/>
                <w:b w:val="false"/>
                <w:i w:val="false"/>
                <w:color w:val="000000"/>
                <w:sz w:val="24"/>
                <w:szCs w:val="24"/>
              </w:rPr>
              <w:t>Thời gian thay đổi: Từ ngày:</w:t>
            </w:r>
          </w:p>
        </w:tc>
      </w:tr>
    </w:tbl>
    <w:p>
      <w:pPr>
        <w:pStyle w:val="Normal"/>
        <w:keepNext w:val="true"/>
        <w:keepLines/>
        <w:widowControl/>
        <w:spacing w:lineRule="auto" w:line="276" w:before="0" w:after="20"/>
        <w:rPr/>
      </w:pPr>
      <w:r>
        <w:rPr>
          <w:rFonts w:eastAsia="Times New Roman" w:cs="Times New Roman"/>
          <w:b/>
          <w:i w:val="false"/>
          <w:color w:val="000000"/>
          <w:sz w:val="24"/>
          <w:szCs w:val="24"/>
        </w:rPr>
        <w:t>2.2. Các dịch vụ đăng ký (Đánh dấu X vào ô dịch vụ tương ứng):</w:t>
      </w:r>
    </w:p>
    <w:tbl>
      <w:tblPr>
        <w:tblW w:w="1077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718"/>
        <w:gridCol w:w="2871"/>
        <w:gridCol w:w="1796"/>
        <w:gridCol w:w="817"/>
        <w:gridCol w:w="977"/>
        <w:gridCol w:w="3593"/>
      </w:tblGrid>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In bảng kê chi tiết cước</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Chuyển vùng quốc tế</w:t>
            </w:r>
          </w:p>
        </w:tc>
      </w:tr>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Gọi quốc tế</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Hộp thư thoại</w:t>
            </w:r>
          </w:p>
        </w:tc>
      </w:tr>
      <w:tr>
        <w:trPr>
          <w:trHeight w:val="567" w:hRule="atLeast"/>
          <w:cantSplit/>
        </w:trPr>
        <w:tc>
          <w:tcPr>
            <w:tcW w:w="71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pPr>
            <w:r>
              <w:rPr>
                <w:rFonts w:eastAsia="Times New Roman" w:cs="Times New Roman"/>
                <w:b w:val="false"/>
                <w:i w:val="false"/>
                <w:color w:val="000000"/>
                <w:sz w:val="24"/>
                <w:szCs w:val="24"/>
              </w:rPr>
              <w:t>☐</w:t>
            </w:r>
          </w:p>
        </w:tc>
        <w:tc>
          <w:tcPr>
            <w:tcW w:w="46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Nhạc chuông chờ</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jc w:val="center"/>
              <w:rPr/>
            </w:pPr>
            <w:r>
              <w:rPr>
                <w:rFonts w:eastAsia="Times New Roman" w:cs="Times New Roman"/>
                <w:b w:val="false"/>
                <w:i w:val="false"/>
                <w:color w:val="000000"/>
                <w:sz w:val="24"/>
                <w:szCs w:val="24"/>
              </w:rPr>
              <w:t>☐</w:t>
            </w:r>
          </w:p>
        </w:tc>
        <w:tc>
          <w:tcPr>
            <w:tcW w:w="45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57" w:after="57"/>
              <w:rPr/>
            </w:pPr>
            <w:r>
              <w:rPr>
                <w:rFonts w:eastAsia="Times New Roman" w:cs="Times New Roman"/>
                <w:b w:val="false"/>
                <w:i w:val="false"/>
                <w:color w:val="000000"/>
                <w:sz w:val="24"/>
                <w:szCs w:val="24"/>
              </w:rPr>
              <w:t>Dữ liệu linh hoạt</w:t>
            </w:r>
          </w:p>
        </w:tc>
      </w:tr>
      <w:tr>
        <w:trPr>
          <w:cantSplit/>
        </w:trPr>
        <w:tc>
          <w:tcPr>
            <w:tcW w:w="10772"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rPr/>
            </w:pPr>
            <w:r>
              <w:rPr>
                <w:rFonts w:eastAsia="Times New Roman" w:cs="Times New Roman"/>
                <w:b w:val="false"/>
                <w:i w:val="false"/>
                <w:color w:val="000000"/>
                <w:sz w:val="24"/>
                <w:szCs w:val="24"/>
              </w:rPr>
              <w:t>Thời gian thay đổi: Từ ngày:</w:t>
            </w:r>
          </w:p>
        </w:tc>
      </w:tr>
      <w:tr>
        <w:trPr>
          <w:cantSplit/>
        </w:trPr>
        <w:tc>
          <w:tcPr>
            <w:tcW w:w="3589" w:type="dxa"/>
            <w:gridSpan w:val="2"/>
            <w:tcBorders/>
            <w:vAlign w:val="center"/>
          </w:tcPr>
          <w:p>
            <w:pPr>
              <w:pStyle w:val="Normal"/>
              <w:widowControl/>
              <w:spacing w:lineRule="auto" w:line="276" w:before="114" w:after="114"/>
              <w:rPr/>
            </w:pPr>
            <w:r>
              <w:rPr>
                <w:rFonts w:eastAsia="Times New Roman" w:cs="Times New Roman"/>
                <w:b/>
                <w:i w:val="false"/>
                <w:color w:val="F45A1E"/>
                <w:sz w:val="24"/>
                <w:szCs w:val="24"/>
              </w:rPr>
              <w:t>III. THAY SIMCARD:</w:t>
            </w:r>
          </w:p>
        </w:tc>
        <w:tc>
          <w:tcPr>
            <w:tcW w:w="3590" w:type="dxa"/>
            <w:gridSpan w:val="3"/>
            <w:tcBorders/>
            <w:vAlign w:val="center"/>
          </w:tcPr>
          <w:p>
            <w:pPr>
              <w:pStyle w:val="Normal"/>
              <w:widowControl/>
              <w:spacing w:lineRule="auto" w:line="276" w:before="114" w:after="114"/>
              <w:rPr/>
            </w:pPr>
            <w:r>
              <w:rPr>
                <w:rFonts w:eastAsia="Times New Roman" w:cs="Times New Roman"/>
                <w:b w:val="false"/>
                <w:i w:val="false"/>
                <w:color w:val="000000"/>
                <w:sz w:val="24"/>
                <w:szCs w:val="24"/>
              </w:rPr>
              <w:t xml:space="preserve">Số sê-ri SIM mới: </w:t>
            </w:r>
            <w:r>
              <w:rPr>
                <w:rFonts w:eastAsia="JetBrainsMono NF ExtraBold" w:cs="JetBrainsMono NF ExtraBold" w:ascii="JetBrainsMono NF ExtraBold" w:hAnsi="JetBrainsMono NF ExtraBold"/>
                <w:b w:val="false"/>
                <w:i w:val="false"/>
                <w:color w:val="000000"/>
                <w:sz w:val="24"/>
                <w:szCs w:val="24"/>
              </w:rPr>
              <w:t>{{sim_new_serial}}</w:t>
            </w:r>
          </w:p>
        </w:tc>
        <w:tc>
          <w:tcPr>
            <w:tcW w:w="3593" w:type="dxa"/>
            <w:tcBorders/>
            <w:vAlign w:val="center"/>
          </w:tcPr>
          <w:p>
            <w:pPr>
              <w:pStyle w:val="Normal"/>
              <w:widowControl/>
              <w:spacing w:lineRule="auto" w:line="276" w:before="114" w:after="114"/>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Miễn phí</w:t>
            </w:r>
          </w:p>
        </w:tc>
      </w:tr>
      <w:tr>
        <w:trPr>
          <w:cantSplit/>
        </w:trPr>
        <w:tc>
          <w:tcPr>
            <w:tcW w:w="3589" w:type="dxa"/>
            <w:gridSpan w:val="2"/>
            <w:tcBorders/>
            <w:vAlign w:val="center"/>
          </w:tcPr>
          <w:p>
            <w:pPr>
              <w:pStyle w:val="Normal"/>
              <w:widowControl/>
              <w:spacing w:lineRule="auto" w:line="276" w:before="114" w:after="114"/>
              <w:rPr/>
            </w:pPr>
            <w:r>
              <w:rPr>
                <w:rFonts w:eastAsia="Times New Roman" w:cs="Times New Roman"/>
                <w:b w:val="false"/>
                <w:i w:val="false"/>
                <w:color w:val="000000"/>
                <w:sz w:val="24"/>
                <w:szCs w:val="24"/>
              </w:rPr>
              <w:t>Lý do:</w:t>
            </w:r>
          </w:p>
        </w:tc>
        <w:tc>
          <w:tcPr>
            <w:tcW w:w="7183" w:type="dxa"/>
            <w:gridSpan w:val="4"/>
            <w:tcBorders/>
            <w:vAlign w:val="center"/>
          </w:tcPr>
          <w:p>
            <w:pPr>
              <w:pStyle w:val="Normal"/>
              <w:widowControl/>
              <w:spacing w:lineRule="auto" w:line="276" w:before="114" w:after="114"/>
              <w:rPr/>
            </w:pPr>
            <w:r>
              <w:rPr>
                <w:rFonts w:eastAsia="Times New Roman" w:cs="Times New Roman"/>
                <w:b w:val="false"/>
                <w:i w:val="false"/>
                <w:color w:val="000000"/>
                <w:sz w:val="24"/>
                <w:szCs w:val="24"/>
              </w:rPr>
              <w:t xml:space="preserve">{{sim_reason_lost_mark}} Mất SIM      {{sim_reason_damaged_mark}} Hỏng SIM      {{sim_reason_other_mark}} Lý do khác: </w:t>
            </w:r>
            <w:r>
              <w:rPr>
                <w:rFonts w:eastAsia="JetBrainsMono NF ExtraBold" w:cs="JetBrainsMono NF ExtraBold" w:ascii="JetBrainsMono NF ExtraBold" w:hAnsi="JetBrainsMono NF ExtraBold"/>
                <w:b w:val="false"/>
                <w:i w:val="false"/>
                <w:color w:val="000000"/>
                <w:sz w:val="24"/>
                <w:szCs w:val="24"/>
              </w:rPr>
              <w:t>{{sim_reason_other_value}}</w:t>
            </w:r>
          </w:p>
        </w:tc>
      </w:tr>
    </w:tbl>
    <w:p>
      <w:pPr>
        <w:pStyle w:val="Normal"/>
        <w:widowControl/>
        <w:spacing w:lineRule="auto" w:line="360" w:before="0" w:after="60"/>
        <w:rPr/>
      </w:pPr>
      <w:r>
        <w:rPr>
          <w:rFonts w:eastAsia="Times New Roman" w:cs="Times New Roman"/>
          <w:b w:val="false"/>
          <w:i w:val="false"/>
          <w:color w:val="000000"/>
          <w:sz w:val="24"/>
          <w:szCs w:val="24"/>
        </w:rPr>
        <w:t xml:space="preserve">Thời gian yêu cầu thay đổi: Từ </w:t>
      </w:r>
      <w:r>
        <w:rPr>
          <w:rFonts w:eastAsia="Times New Roman" w:cs="Times New Roman"/>
          <w:b/>
          <w:i w:val="false"/>
          <w:color w:val="000000"/>
          <w:sz w:val="24"/>
          <w:szCs w:val="24"/>
        </w:rPr>
        <w:t>{{sim_request_date_line}}</w:t>
      </w:r>
    </w:p>
    <w:p>
      <w:pPr>
        <w:pStyle w:val="Normal"/>
        <w:widowControl/>
        <w:spacing w:lineRule="auto" w:line="360" w:before="0" w:after="0"/>
        <w:rPr/>
      </w:pPr>
      <w:r>
        <w:rPr>
          <w:rFonts w:eastAsia="Times New Roman" w:cs="Times New Roman"/>
          <w:b/>
          <w:i w:val="false"/>
          <w:color w:val="000000"/>
          <w:sz w:val="24"/>
          <w:szCs w:val="24"/>
        </w:rPr>
        <w:t>CAM KẾT CỦA KHÁCH HÀNG:</w:t>
      </w:r>
    </w:p>
    <w:p>
      <w:pPr>
        <w:pStyle w:val="Normal"/>
        <w:widowControl/>
        <w:spacing w:lineRule="auto" w:line="360" w:before="0" w:after="0"/>
        <w:rPr/>
      </w:pPr>
      <w:r>
        <w:rPr>
          <w:rFonts w:eastAsia="Times New Roman" w:cs="Times New Roman"/>
          <w:b w:val="false"/>
          <w:i w:val="false"/>
          <w:color w:val="000000"/>
          <w:sz w:val="24"/>
          <w:szCs w:val="24"/>
        </w:rPr>
        <w:t>Dưới đây là một số thông tin lịch sử quá trình sử dụng số thuê bao của tôi:</w:t>
      </w:r>
    </w:p>
    <w:p>
      <w:pPr>
        <w:pStyle w:val="Normal"/>
        <w:widowControl/>
        <w:spacing w:lineRule="auto" w:line="276" w:before="0" w:after="0"/>
        <w:ind w:start="283"/>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Chi tiết 5 số thường xuyên liên lạc trong 3 tháng gần nhất: 1. </w:t>
      </w:r>
      <w:r>
        <w:rPr>
          <w:rFonts w:eastAsia="JetBrainsMono NF ExtraBold" w:cs="JetBrainsMono NF ExtraBold" w:ascii="JetBrainsMono NF ExtraBold" w:hAnsi="JetBrainsMono NF ExtraBold"/>
          <w:b w:val="false"/>
          <w:i w:val="false"/>
          <w:color w:val="000000"/>
          <w:sz w:val="24"/>
          <w:szCs w:val="24"/>
        </w:rPr>
        <w:t>{{frequent_phone_1}}</w:t>
      </w:r>
      <w:r>
        <w:rPr>
          <w:rFonts w:eastAsia="Times New Roman" w:cs="Times New Roman"/>
          <w:b w:val="false"/>
          <w:i w:val="false"/>
          <w:color w:val="000000"/>
          <w:sz w:val="24"/>
          <w:szCs w:val="24"/>
        </w:rPr>
        <w:t xml:space="preserve">; 2. </w:t>
      </w:r>
      <w:r>
        <w:rPr>
          <w:rFonts w:eastAsia="JetBrainsMono NF ExtraBold" w:cs="JetBrainsMono NF ExtraBold" w:ascii="JetBrainsMono NF ExtraBold" w:hAnsi="JetBrainsMono NF ExtraBold"/>
          <w:b w:val="false"/>
          <w:i w:val="false"/>
          <w:color w:val="000000"/>
          <w:sz w:val="24"/>
          <w:szCs w:val="24"/>
        </w:rPr>
        <w:t>{{frequent_phone_2}}</w:t>
      </w:r>
      <w:r>
        <w:rPr>
          <w:rFonts w:eastAsia="Times New Roman" w:cs="Times New Roman"/>
          <w:b w:val="false"/>
          <w:i w:val="false"/>
          <w:color w:val="000000"/>
          <w:sz w:val="24"/>
          <w:szCs w:val="24"/>
        </w:rPr>
        <w:t xml:space="preserve">; 3. </w:t>
      </w:r>
      <w:r>
        <w:rPr>
          <w:rFonts w:eastAsia="JetBrainsMono NF ExtraBold" w:cs="JetBrainsMono NF ExtraBold" w:ascii="JetBrainsMono NF ExtraBold" w:hAnsi="JetBrainsMono NF ExtraBold"/>
          <w:b w:val="false"/>
          <w:i w:val="false"/>
          <w:color w:val="000000"/>
          <w:sz w:val="24"/>
          <w:szCs w:val="24"/>
        </w:rPr>
        <w:t>{{frequent_phone_3}}</w:t>
      </w:r>
      <w:r>
        <w:rPr>
          <w:rFonts w:eastAsia="Times New Roman" w:cs="Times New Roman"/>
          <w:b w:val="false"/>
          <w:i w:val="false"/>
          <w:color w:val="000000"/>
          <w:sz w:val="24"/>
          <w:szCs w:val="24"/>
        </w:rPr>
        <w:t xml:space="preserve">; 4. </w:t>
      </w:r>
      <w:r>
        <w:rPr>
          <w:rFonts w:eastAsia="JetBrainsMono NF ExtraBold" w:cs="JetBrainsMono NF ExtraBold" w:ascii="JetBrainsMono NF ExtraBold" w:hAnsi="JetBrainsMono NF ExtraBold"/>
          <w:b w:val="false"/>
          <w:i w:val="false"/>
          <w:color w:val="000000"/>
          <w:sz w:val="24"/>
          <w:szCs w:val="24"/>
        </w:rPr>
        <w:t>{{frequent_phone_4}}</w:t>
      </w:r>
      <w:r>
        <w:rPr>
          <w:rFonts w:eastAsia="Times New Roman" w:cs="Times New Roman"/>
          <w:b w:val="false"/>
          <w:i w:val="false"/>
          <w:color w:val="000000"/>
          <w:sz w:val="24"/>
          <w:szCs w:val="24"/>
        </w:rPr>
        <w:t xml:space="preserve">; 5. </w:t>
      </w:r>
      <w:r>
        <w:rPr>
          <w:rFonts w:eastAsia="JetBrainsMono NF ExtraBold" w:cs="JetBrainsMono NF ExtraBold" w:ascii="JetBrainsMono NF ExtraBold" w:hAnsi="JetBrainsMono NF ExtraBold"/>
          <w:b w:val="false"/>
          <w:i w:val="false"/>
          <w:color w:val="000000"/>
          <w:sz w:val="24"/>
          <w:szCs w:val="24"/>
        </w:rPr>
        <w:t>{{frequent_phone_5}}</w:t>
      </w:r>
    </w:p>
    <w:p>
      <w:pPr>
        <w:pStyle w:val="Normal"/>
        <w:widowControl/>
        <w:spacing w:lineRule="auto" w:line="276" w:before="0" w:after="0"/>
        <w:ind w:start="283"/>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Thời gian kích hoạt (sai số trong vòng 30 ngày): </w:t>
      </w:r>
      <w:r>
        <w:rPr>
          <w:rFonts w:eastAsia="Times New Roman" w:cs="Times New Roman"/>
          <w:b/>
          <w:i w:val="false"/>
          <w:color w:val="000000"/>
          <w:sz w:val="24"/>
          <w:szCs w:val="24"/>
        </w:rPr>
        <w:t>{{activation_date}}</w:t>
      </w:r>
    </w:p>
    <w:p>
      <w:pPr>
        <w:pStyle w:val="Normal"/>
        <w:widowControl/>
        <w:spacing w:lineRule="auto" w:line="276" w:before="0" w:after="0"/>
        <w:ind w:start="283"/>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Giá trị nạp thẻ gần nhất: </w:t>
      </w:r>
      <w:r>
        <w:rPr>
          <w:rFonts w:eastAsia="JetBrainsMono NF ExtraBold" w:cs="JetBrainsMono NF ExtraBold" w:ascii="JetBrainsMono NF ExtraBold" w:hAnsi="JetBrainsMono NF ExtraBold"/>
          <w:b w:val="false"/>
          <w:i w:val="false"/>
          <w:color w:val="000000"/>
          <w:sz w:val="24"/>
          <w:szCs w:val="24"/>
        </w:rPr>
        <w:t>{{recent_topup_value}}</w:t>
      </w:r>
      <w:r>
        <w:rPr>
          <w:rFonts w:eastAsia="Times New Roman" w:cs="Times New Roman"/>
          <w:b w:val="false"/>
          <w:i w:val="false"/>
          <w:color w:val="000000"/>
          <w:sz w:val="24"/>
          <w:szCs w:val="24"/>
        </w:rPr>
        <w:t xml:space="preserve">    Hình thức nạp tiền: </w:t>
      </w:r>
      <w:r>
        <w:rPr>
          <w:rFonts w:eastAsia="JetBrainsMono NF ExtraBold" w:cs="JetBrainsMono NF ExtraBold" w:ascii="JetBrainsMono NF ExtraBold" w:hAnsi="JetBrainsMono NF ExtraBold"/>
          <w:b w:val="false"/>
          <w:i w:val="false"/>
          <w:color w:val="000000"/>
          <w:sz w:val="24"/>
          <w:szCs w:val="24"/>
        </w:rPr>
        <w:t>{{recent_topup_method}}</w:t>
      </w:r>
    </w:p>
    <w:p>
      <w:pPr>
        <w:pStyle w:val="Normal"/>
        <w:widowControl/>
        <w:spacing w:lineRule="auto" w:line="276" w:before="0" w:after="0"/>
        <w:ind w:start="283"/>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Thời hạn sử dụng còn lại: </w:t>
      </w:r>
      <w:r>
        <w:rPr>
          <w:rFonts w:eastAsia="JetBrainsMono NF ExtraBold" w:cs="JetBrainsMono NF ExtraBold" w:ascii="JetBrainsMono NF ExtraBold" w:hAnsi="JetBrainsMono NF ExtraBold"/>
          <w:b w:val="false"/>
          <w:i w:val="false"/>
          <w:color w:val="000000"/>
          <w:sz w:val="24"/>
          <w:szCs w:val="24"/>
        </w:rPr>
        <w:t>{{remaining_validity}}</w:t>
      </w:r>
    </w:p>
    <w:p>
      <w:pPr>
        <w:pStyle w:val="Normal"/>
        <w:widowControl/>
        <w:spacing w:lineRule="auto" w:line="276" w:before="0" w:after="0"/>
        <w:ind w:start="283"/>
        <w:r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Số tiền còn lại trong tài khoản: </w:t>
      </w:r>
      <w:r>
        <w:rPr>
          <w:rFonts w:eastAsia="JetBrainsMono NF ExtraBold" w:cs="JetBrainsMono NF ExtraBold" w:ascii="JetBrainsMono NF ExtraBold" w:hAnsi="JetBrainsMono NF ExtraBold"/>
          <w:b w:val="false"/>
          <w:i w:val="false"/>
          <w:color w:val="000000"/>
          <w:sz w:val="24"/>
          <w:szCs w:val="24"/>
        </w:rPr>
        <w:t>{{account_balance}}</w:t>
      </w:r>
    </w:p>
    <w:p>
      <w:pPr>
        <w:pStyle w:val="Normal"/>
        <w:widowControl/>
        <w:spacing w:lineRule="auto" w:line="276" w:before="0" w:after="200"/>
        <w:ind w:start="283"/>
        <w:rPr/>
        <w:sectPr>
          <w:headerReference w:type="even" r:id="rId8"/>
          <w:headerReference w:type="default" r:id="rId9"/>
          <w:headerReference w:type="first" r:id="rId10"/>
          <w:footerReference w:type="even" r:id="rId11"/>
          <w:footerReference w:type="default" r:id="rId12"/>
          <w:footerReference w:type="first" r:id="rId13"/>
          <w:footnotePr>
            <w:numFmt w:val="decimal"/>
          </w:footnotePr>
          <w:type w:val="nextPage"/>
          <w:pgSz w:w="11906" w:h="16838"/>
          <w:pgMar w:left="567" w:right="567" w:gutter="0" w:header="113" w:top="964" w:footer="113" w:bottom="907"/>
          <w:pgNumType w:fmt="decimal"/>
          <w:formProt w:val="false"/>
          <w:textDirection w:val="lrTb"/>
          <w:docGrid w:type="default" w:linePitch="360" w:charSpace="0"/>
        </w:sectPr>
      </w:pPr>
      <w:r>
        <w:rPr>
          <w:rFonts w:eastAsia="Times New Roman" w:cs="Times New Roman"/>
          <w:b w:val="false"/>
          <w:i w:val="false"/>
          <w:color w:val="000000"/>
          <w:sz w:val="24"/>
          <w:szCs w:val="24"/>
        </w:rPr>
        <w:t xml:space="preserve">• </w:t>
      </w:r>
      <w:r>
        <w:rPr>
          <w:rFonts w:eastAsia="Times New Roman" w:cs="Times New Roman"/>
          <w:b w:val="false"/>
          <w:i w:val="false"/>
          <w:color w:val="000000"/>
          <w:sz w:val="24"/>
          <w:szCs w:val="24"/>
        </w:rPr>
        <w:t xml:space="preserve">Dịch vụ cuối cùng thay đổi: </w:t>
      </w:r>
      <w:r>
        <w:rPr>
          <w:rFonts w:eastAsia="JetBrainsMono NF ExtraBold" w:cs="JetBrainsMono NF ExtraBold" w:ascii="JetBrainsMono NF ExtraBold" w:hAnsi="JetBrainsMono NF ExtraBold"/>
          <w:b w:val="false"/>
          <w:i w:val="false"/>
          <w:color w:val="000000"/>
          <w:sz w:val="24"/>
          <w:szCs w:val="24"/>
        </w:rPr>
        <w:t>{{last_changed_service}}</w:t>
      </w:r>
    </w:p>
    <w:p>
      <w:pPr>
        <w:pStyle w:val="Normal"/>
        <w:keepNext w:val="true"/>
        <w:keepLines/>
        <w:widowControl/>
        <w:spacing w:lineRule="auto" w:line="240" w:before="0" w:after="100"/>
        <w:rPr>
          <w:sz w:val="24"/>
          <w:szCs w:val="24"/>
        </w:rPr>
      </w:pPr>
      <w:r>
        <w:rPr>
          <w:rFonts w:eastAsia="Times New Roman" w:cs="Times New Roman"/>
          <w:b w:val="false"/>
          <w:i w:val="false"/>
          <w:color w:val="000000"/>
          <w:sz w:val="24"/>
          <w:szCs w:val="24"/>
        </w:rPr>
        <w:t>Tôi xin cam đoan số thuê bao trên là của tôi sở hữu. Trường hợp có xảy ra khiếu kiện, tranh chấp quyền sở hữu hoặc có vấn đề gì liên quan đến số thuê bao trên, tôi xin chịu trách nhiệm trước pháp luật và Công ty Cổ phần Viễn thông Di động Vietnamobile có quyền thu hồi lại số thuê bao này theo quy định của pháp luật.</w:t>
      </w:r>
    </w:p>
    <w:p>
      <w:pPr>
        <w:pStyle w:val="Normal"/>
        <w:keepNext w:val="true"/>
        <w:keepLines/>
        <w:widowControl/>
        <w:spacing w:lineRule="auto" w:line="240" w:before="0" w:after="20"/>
        <w:jc w:val="end"/>
        <w:rPr>
          <w:sz w:val="24"/>
          <w:szCs w:val="24"/>
        </w:rPr>
      </w:pPr>
      <w:r>
        <w:rPr>
          <w:rFonts w:eastAsia="Times New Roman" w:cs="Times New Roman"/>
          <w:b/>
          <w:i w:val="false"/>
          <w:color w:val="000000"/>
          <w:sz w:val="24"/>
          <w:szCs w:val="24"/>
        </w:rPr>
        <w:t>{{sim_document_date_line}}</w:t>
      </w:r>
    </w:p>
    <w:tbl>
      <w:tblPr>
        <w:tblW w:w="10772" w:type="dxa"/>
        <w:jc w:val="center"/>
        <w:tblInd w:w="0" w:type="dxa"/>
        <w:tblLayout w:type="fixed"/>
        <w:tblCellMar>
          <w:top w:w="100" w:type="dxa"/>
          <w:start w:w="65" w:type="dxa"/>
          <w:bottom w:w="100" w:type="dxa"/>
          <w:end w:w="65" w:type="dxa"/>
        </w:tblCellMar>
        <w:tblLook w:noHBand="0" w:noVBand="1" w:firstColumn="1" w:lastRow="0" w:lastColumn="0" w:firstRow="1" w:val="04a0"/>
      </w:tblPr>
      <w:tblGrid>
        <w:gridCol w:w="5386"/>
        <w:gridCol w:w="5386"/>
      </w:tblGrid>
      <w:tr>
        <w:trPr>
          <w:trHeight w:val="516" w:hRule="atLeast"/>
          <w:cantSplit/>
        </w:trPr>
        <w:tc>
          <w:tcPr>
            <w:tcW w:w="5386" w:type="dxa"/>
            <w:tcBorders/>
          </w:tcPr>
          <w:p>
            <w:pPr>
              <w:pStyle w:val="Normal"/>
              <w:keepNext w:val="true"/>
              <w:keepLines/>
              <w:widowControl/>
              <w:spacing w:lineRule="auto" w:line="240" w:before="0" w:after="0"/>
              <w:jc w:val="center"/>
              <w:rPr>
                <w:sz w:val="24"/>
                <w:szCs w:val="24"/>
              </w:rPr>
            </w:pPr>
            <w:r>
              <w:rPr>
                <w:rFonts w:eastAsia="Times New Roman" w:cs="Times New Roman"/>
                <w:b/>
                <w:i w:val="false"/>
                <w:color w:val="000000"/>
                <w:sz w:val="24"/>
                <w:szCs w:val="24"/>
              </w:rPr>
              <w:t>KHÁCH HÀNG ĐẠI DIỆN</w:t>
            </w:r>
          </w:p>
          <w:p>
            <w:pPr>
              <w:pStyle w:val="Normal"/>
              <w:keepNext w:val="true"/>
              <w:keepLines/>
              <w:widowControl/>
              <w:spacing w:lineRule="auto" w:line="240" w:before="0" w:after="60"/>
              <w:jc w:val="center"/>
              <w:rPr>
                <w:sz w:val="24"/>
                <w:szCs w:val="24"/>
              </w:rPr>
            </w:pPr>
            <w:r>
              <w:rPr>
                <w:rFonts w:eastAsia="Times New Roman" w:cs="Times New Roman"/>
                <w:b w:val="false"/>
                <w:i/>
                <w:color w:val="000000"/>
                <w:sz w:val="24"/>
                <w:szCs w:val="24"/>
              </w:rPr>
              <w:t>(Ký, ghi rõ họ tên)</w:t>
            </w:r>
          </w:p>
        </w:tc>
        <w:tc>
          <w:tcPr>
            <w:tcW w:w="5386" w:type="dxa"/>
            <w:tcBorders/>
          </w:tcPr>
          <w:p>
            <w:pPr>
              <w:pStyle w:val="Normal"/>
              <w:keepNext w:val="true"/>
              <w:keepLines/>
              <w:widowControl/>
              <w:spacing w:lineRule="auto" w:line="240" w:before="0" w:after="0"/>
              <w:jc w:val="center"/>
              <w:rPr>
                <w:sz w:val="24"/>
                <w:szCs w:val="24"/>
              </w:rPr>
            </w:pPr>
            <w:r>
              <w:rPr>
                <w:rFonts w:eastAsia="Times New Roman" w:cs="Times New Roman"/>
                <w:b/>
                <w:i w:val="false"/>
                <w:color w:val="000000"/>
                <w:sz w:val="24"/>
                <w:szCs w:val="24"/>
              </w:rPr>
              <w:t>ĐẠI DIỆN BÊN CUNG CẤP DỊCH VỤ</w:t>
            </w:r>
          </w:p>
          <w:p>
            <w:pPr>
              <w:pStyle w:val="Normal"/>
              <w:keepNext w:val="true"/>
              <w:keepLines/>
              <w:widowControl/>
              <w:spacing w:lineRule="auto" w:line="240" w:before="0" w:after="60"/>
              <w:jc w:val="center"/>
              <w:rPr>
                <w:sz w:val="24"/>
                <w:szCs w:val="24"/>
              </w:rPr>
            </w:pPr>
            <w:r>
              <w:rPr>
                <w:rFonts w:eastAsia="Times New Roman" w:cs="Times New Roman"/>
                <w:b w:val="false"/>
                <w:i/>
                <w:color w:val="000000"/>
                <w:sz w:val="24"/>
                <w:szCs w:val="24"/>
              </w:rPr>
              <w:t>(Ký, ghi rõ họ tên)</w:t>
            </w:r>
          </w:p>
        </w:tc>
      </w:tr>
      <w:tr>
        <w:trPr>
          <w:trHeight w:val="515" w:hRule="atLeast"/>
          <w:cantSplit/>
        </w:trPr>
        <w:tc>
          <w:tcPr>
            <w:tcW w:w="5386" w:type="dxa"/>
            <w:tcBorders/>
          </w:tcPr>
          <w:p>
            <w:pPr>
              <w:pStyle w:val="Normal"/>
              <w:keepNext w:val="true"/>
              <w:keepLines/>
              <w:widowControl/>
              <w:spacing w:lineRule="auto" w:line="240" w:before="0" w:after="0"/>
              <w:jc w:val="center"/>
              <w:rPr>
                <w:sz w:val="36"/>
                <w:szCs w:val="36"/>
              </w:rPr>
            </w:pPr>
            <w:r>
              <w:rPr>
                <w:sz w:val="36"/>
                <w:szCs w:val="36"/>
              </w:rPr>
            </w:r>
          </w:p>
          <w:p>
            <w:pPr>
              <w:pStyle w:val="Normal"/>
              <w:widowControl/>
              <w:spacing w:lineRule="auto" w:line="240" w:before="0" w:after="0"/>
              <w:jc w:val="center"/>
              <w:rPr>
                <w:sz w:val="36"/>
                <w:szCs w:val="36"/>
              </w:rPr>
            </w:pPr>
            <w:r>
              <w:rPr>
                <w:rFonts w:eastAsia="Great Vibes" w:cs="Great Vibes" w:ascii="Great Vibes" w:hAnsi="Great Vibes"/>
                <w:b w:val="false"/>
                <w:i w:val="false"/>
                <w:color w:val="000000"/>
                <w:sz w:val="36"/>
                <w:szCs w:val="36"/>
              </w:rPr>
              <w:t>{{ customer_signature_given_name }}</w:t>
            </w:r>
          </w:p>
          <w:p>
            <w:pPr>
              <w:pStyle w:val="Normal"/>
              <w:widowControl/>
              <w:spacing w:lineRule="auto" w:line="240" w:before="0" w:after="0"/>
              <w:jc w:val="center"/>
              <w:rPr>
                <w:sz w:val="36"/>
                <w:szCs w:val="36"/>
              </w:rPr>
            </w:pPr>
            <w:r>
              <w:rPr>
                <w:rFonts w:eastAsia="Great Vibes" w:cs="Great Vibes" w:ascii="Great Vibes" w:hAnsi="Great Vibes"/>
                <w:b w:val="false"/>
                <w:i w:val="false"/>
                <w:color w:val="000000"/>
                <w:sz w:val="36"/>
                <w:szCs w:val="36"/>
              </w:rPr>
            </w:r>
          </w:p>
          <w:p>
            <w:pPr>
              <w:pStyle w:val="Normal"/>
              <w:widowControl/>
              <w:spacing w:lineRule="auto" w:line="240" w:before="0" w:after="0"/>
              <w:jc w:val="center"/>
              <w:rPr>
                <w:sz w:val="36"/>
                <w:szCs w:val="36"/>
              </w:rPr>
            </w:pPr>
            <w:r>
              <w:rPr>
                <w:rFonts w:eastAsia="Great Vibes" w:cs="Great Vibes" w:ascii="Great Vibes" w:hAnsi="Great Vibes"/>
                <w:b w:val="false"/>
                <w:i w:val="false"/>
                <w:color w:val="000000"/>
                <w:sz w:val="36"/>
                <w:szCs w:val="36"/>
              </w:rPr>
              <w:t>{{ customer_signature_name }}</w:t>
            </w:r>
          </w:p>
        </w:tc>
        <w:tc>
          <w:tcPr>
            <w:tcW w:w="5386" w:type="dxa"/>
            <w:tcBorders/>
            <w:tcMar>
              <w:top w:type="dxa" w:w="0"/>
              <w:left w:type="dxa" w:w="0"/>
              <w:bottom w:type="dxa" w:w="0"/>
              <w:right w:type="dxa" w:w="0"/>
            </w:tcMar>
          </w:tcPr>
          <w:p>
            <w:pPr>
              <w:pStyle w:val="Normal"/>
              <w:widowControl/>
              <w:spacing w:lineRule="auto" w:line="240" w:before="0" w:after="0"/>
              <w:jc w:val="center"/>
              <w:rPr>
                <w:rFonts w:ascii="Great Vibes" w:hAnsi="Great Vibes" w:eastAsia="Great Vibes" w:cs="Great Vibes"/>
                <w:b w:val="false"/>
                <w:i w:val="false"/>
                <w:color w:val="000000"/>
                <w:sz w:val="36"/>
                <w:szCs w:val="36"/>
              </w:rPr>
            </w:pPr>
            <w:r>
              <w:rPr>
                <w:rFonts w:eastAsia="Great Vibes" w:cs="Great Vibes" w:ascii="Great Vibes" w:hAnsi="Great Vibes"/>
                <w:b w:val="false"/>
                <w:i w:val="false"/>
                <w:color w:val="000000"/>
                <w:sz w:val="36"/>
                <w:szCs w:val="36"/>
              </w:rPr>
              <w:t>{{ provider_representative_signature_given_name }}</w:t>
            </w:r>
          </w:p>
          <w:p>
            <w:pPr>
              <w:pStyle w:val="Normal"/>
              <w:widowControl/>
              <w:spacing w:lineRule="auto" w:line="240" w:before="0" w:after="0"/>
              <w:jc w:val="center"/>
              <w:rPr>
                <w:rFonts w:ascii="Great Vibes" w:hAnsi="Great Vibes" w:eastAsia="Great Vibes" w:cs="Great Vibes"/>
                <w:b w:val="false"/>
                <w:i w:val="false"/>
                <w:color w:val="000000"/>
                <w:sz w:val="36"/>
                <w:szCs w:val="36"/>
              </w:rPr>
            </w:pPr>
            <w:r>
              <w:rPr>
                <w:rFonts w:eastAsia="Great Vibes" w:cs="Great Vibes" w:ascii="Great Vibes" w:hAnsi="Great Vibes"/>
                <w:b w:val="false"/>
                <w:i w:val="false"/>
                <w:color w:val="000000"/>
                <w:sz w:val="36"/>
                <w:szCs w:val="36"/>
              </w:rPr>
            </w:r>
          </w:p>
          <w:p>
            <w:pPr>
              <w:pStyle w:val="Normal"/>
              <w:widowControl/>
              <w:spacing w:lineRule="auto" w:line="240" w:before="0" w:after="0"/>
              <w:jc w:val="center"/>
              <w:rPr>
                <w:sz w:val="24"/>
                <w:szCs w:val="24"/>
              </w:rPr>
            </w:pPr>
            <w:r>
              <w:rPr>
                <w:rFonts w:eastAsia="Times New Roman" w:cs="Times New Roman"/>
                <w:b/>
                <w:sz w:val="24"/>
                <w:szCs w:val="24"/>
              </w:rPr>
              <w:t>{{ provider_representative_signature }}</w:t>
            </w:r>
          </w:p>
        </w:tc>
      </w:tr>
      <w:tr>
        <w:trPr>
          <w:trHeight w:val="433" w:hRule="atLeast"/>
          <w:cantSplit/>
        </w:trPr>
        <w:tc>
          <w:tcPr>
            <w:tcW w:w="5386" w:type="dxa"/>
            <w:tcBorders/>
          </w:tcPr>
          <w:p>
            <w:pPr>
              <w:pStyle w:val="Normal"/>
              <w:keepNext w:val="true"/>
              <w:keepLines/>
              <w:widowControl/>
              <w:spacing w:lineRule="auto" w:line="240" w:before="0" w:after="0"/>
              <w:jc w:val="center"/>
              <w:rPr>
                <w:sz w:val="24"/>
                <w:szCs w:val="24"/>
              </w:rPr>
            </w:pPr>
            <w:r>
              <w:rPr>
                <w:rFonts w:eastAsia="Times New Roman" w:cs="Times New Roman"/>
                <w:b/>
                <w:i w:val="false"/>
                <w:color w:val="000000"/>
                <w:sz w:val="24"/>
                <w:szCs w:val="24"/>
              </w:rPr>
              <w:t>GIAO DỊCH VIÊN</w:t>
            </w:r>
          </w:p>
          <w:p>
            <w:pPr>
              <w:pStyle w:val="Normal"/>
              <w:keepNext w:val="true"/>
              <w:keepLines/>
              <w:widowControl/>
              <w:spacing w:lineRule="auto" w:line="240" w:before="0" w:after="60"/>
              <w:jc w:val="center"/>
              <w:rPr>
                <w:sz w:val="24"/>
                <w:szCs w:val="24"/>
              </w:rPr>
            </w:pPr>
            <w:r>
              <w:rPr>
                <w:rFonts w:eastAsia="Times New Roman" w:cs="Times New Roman"/>
                <w:b w:val="false"/>
                <w:i/>
                <w:color w:val="000000"/>
                <w:sz w:val="24"/>
                <w:szCs w:val="24"/>
              </w:rPr>
              <w:t>(Ký, ghi rõ họ tên)</w:t>
            </w:r>
          </w:p>
        </w:tc>
        <w:tc>
          <w:tcPr>
            <w:tcW w:w="5386" w:type="dxa"/>
            <w:tcBorders/>
          </w:tcPr>
          <w:p>
            <w:pPr>
              <w:pStyle w:val="Normal"/>
              <w:keepNext w:val="true"/>
              <w:keepLines/>
              <w:widowControl/>
              <w:spacing w:lineRule="auto" w:line="240" w:before="0" w:after="0"/>
              <w:jc w:val="center"/>
              <w:rPr>
                <w:sz w:val="24"/>
                <w:szCs w:val="24"/>
              </w:rPr>
            </w:pPr>
            <w:r>
              <w:rPr>
                <w:rFonts w:eastAsia="Times New Roman" w:cs="Times New Roman"/>
                <w:b/>
                <w:i w:val="false"/>
                <w:color w:val="000000"/>
                <w:sz w:val="24"/>
                <w:szCs w:val="24"/>
              </w:rPr>
              <w:t>NHÂN VIÊN ĐẤU NỐI</w:t>
            </w:r>
          </w:p>
          <w:p>
            <w:pPr>
              <w:pStyle w:val="Normal"/>
              <w:keepNext w:val="false"/>
              <w:keepLines/>
              <w:widowControl/>
              <w:spacing w:lineRule="auto" w:line="240" w:before="0" w:after="60"/>
              <w:jc w:val="center"/>
              <w:rPr>
                <w:sz w:val="24"/>
                <w:szCs w:val="24"/>
              </w:rPr>
            </w:pPr>
            <w:r>
              <w:rPr>
                <w:rFonts w:eastAsia="Times New Roman" w:cs="Times New Roman"/>
                <w:b w:val="false"/>
                <w:i/>
                <w:color w:val="000000"/>
                <w:sz w:val="24"/>
                <w:szCs w:val="24"/>
              </w:rPr>
              <w:t>(Ký, ghi rõ họ tên)</w:t>
            </w:r>
          </w:p>
        </w:tc>
      </w:tr>
      <w:tr>
        <w:trPr>
          <w:trHeight w:val="845" w:hRule="atLeast"/>
          <w:cantSplit/>
        </w:trPr>
        <w:tc>
          <w:tcPr>
            <w:tcW w:w="5386" w:type="dxa"/>
            <w:tcBorders/>
            <w:tcMar>
              <w:top w:type="dxa" w:w="0"/>
              <w:left w:type="dxa" w:w="0"/>
              <w:bottom w:type="dxa" w:w="0"/>
              <w:right w:type="dxa" w:w="0"/>
            </w:tcMar>
          </w:tcPr>
          <w:p>
            <w:pPr>
              <w:pStyle w:val="Normal"/>
              <w:widowControl/>
              <w:spacing w:lineRule="auto" w:line="240" w:before="0" w:after="0"/>
              <w:jc w:val="center"/>
              <w:rPr>
                <w:rFonts w:ascii="Great Vibes" w:hAnsi="Great Vibes" w:eastAsia="Great Vibes" w:cs="Great Vibes"/>
                <w:b w:val="false"/>
                <w:i w:val="false"/>
                <w:color w:val="000000"/>
                <w:sz w:val="36"/>
                <w:szCs w:val="36"/>
              </w:rPr>
            </w:pPr>
            <w:r>
              <w:rPr>
                <w:rFonts w:eastAsia="Great Vibes" w:cs="Great Vibes" w:ascii="Great Vibes" w:hAnsi="Great Vibes"/>
                <w:b w:val="false"/>
                <w:i w:val="false"/>
                <w:color w:val="000000"/>
                <w:sz w:val="36"/>
                <w:szCs w:val="36"/>
              </w:rPr>
              <w:t>{{ sim_operator_signature_given_name }}</w:t>
            </w:r>
          </w:p>
        </w:tc>
        <w:tc>
          <w:tcPr>
            <w:tcW w:w="5386" w:type="dxa"/>
            <w:tcBorders/>
          </w:tcPr>
          <w:p>
            <w:pPr>
              <w:pStyle w:val="Normal"/>
              <w:keepNext w:val="true"/>
              <w:keepLines/>
              <w:widowControl/>
              <w:spacing w:lineRule="auto" w:line="240" w:before="0" w:after="0"/>
              <w:jc w:val="center"/>
              <w:rPr>
                <w:sz w:val="24"/>
                <w:szCs w:val="24"/>
              </w:rPr>
            </w:pPr>
            <w:r>
              <w:rPr>
                <w:sz w:val="24"/>
                <w:szCs w:val="24"/>
              </w:rPr>
            </w:r>
          </w:p>
        </w:tc>
      </w:tr>
      <w:tr>
        <w:trPr>
          <w:trHeight w:val="1694" w:hRule="atLeast"/>
          <w:cantSplit/>
        </w:trPr>
        <w:tc>
          <w:tcPr>
            <w:tcW w:w="5386" w:type="dxa"/>
            <w:tcBorders/>
          </w:tcPr>
          <w:p>
            <w:pPr>
              <w:pStyle w:val="Normal"/>
              <w:widowControl/>
              <w:spacing w:lineRule="auto" w:line="240" w:before="0" w:after="0"/>
              <w:jc w:val="center"/>
              <w:rPr>
                <w:sz w:val="36"/>
                <w:szCs w:val="36"/>
              </w:rPr>
            </w:pPr>
            <w:r>
              <w:rPr>
                <w:rFonts w:eastAsia="Great Vibes" w:cs="Great Vibes" w:ascii="Great Vibes" w:hAnsi="Great Vibes"/>
                <w:b w:val="false"/>
                <w:i w:val="false"/>
                <w:color w:val="000000"/>
                <w:sz w:val="36"/>
                <w:szCs w:val="36"/>
              </w:rPr>
              <w:t>{{ sim_operator_signature_name }}</w:t>
            </w:r>
          </w:p>
        </w:tc>
        <w:tc>
          <w:tcPr>
            <w:tcW w:w="5386" w:type="dxa"/>
            <w:tcBorders/>
          </w:tcPr>
          <w:p>
            <w:pPr>
              <w:pStyle w:val="Normal"/>
              <w:keepNext w:val="true"/>
              <w:keepLines/>
              <w:widowControl/>
              <w:spacing w:lineRule="auto" w:line="240" w:before="0" w:after="0"/>
              <w:jc w:val="center"/>
              <w:rPr>
                <w:sz w:val="24"/>
                <w:szCs w:val="24"/>
              </w:rPr>
            </w:pPr>
            <w:r>
              <w:rPr>
                <w:sz w:val="24"/>
                <w:szCs w:val="24"/>
              </w:rPr>
            </w:r>
          </w:p>
        </w:tc>
      </w:tr>
    </w:tbl>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567" w:right="567" w:gutter="0" w:header="113" w:top="964" w:footer="113"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JetBrainsMono NF ExtraBold">
    <w:charset w:val="01" w:characterSet="utf-8"/>
    <w:family w:val="roman"/>
    <w:pitch w:val="variable"/>
    <w:embedRegular r:id="rId1" w:fontKey="{01014A78-CABC-4EF0-12AC-5CD89AEFDE01}"/>
  </w:font>
  <w:font w:name="Great Vibes">
    <w:charset w:val="01" w:characterSet="utf-8"/>
    <w:family w:val="roman"/>
    <w:pitch w:val="variable"/>
    <w:embedRegular r:id="rId2" w:fontKey="{02014A78-CABC-4EF0-12AC-5CD89AEFDE02}"/>
    <w:embedBold r:id="rId3" w:fontKey="{03014A78-CABC-4EF0-12AC-5CD89AEFDE03}"/>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840220" cy="457835"/>
          <wp:effectExtent l="0" t="0" r="0" b="0"/>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
                  <a:stretch>
                    <a:fillRect/>
                  </a:stretch>
                </pic:blipFill>
                <pic:spPr bwMode="auto">
                  <a:xfrm>
                    <a:off x="0" y="0"/>
                    <a:ext cx="6840220" cy="457835"/>
                  </a:xfrm>
                  <a:prstGeom prst="rect">
                    <a:avLst/>
                  </a:prstGeom>
                  <a:noFill/>
                </pic:spPr>
              </pic:pic>
            </a:graphicData>
          </a:graphic>
        </wp:inline>
      </w:drawing>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widowControl/>
        <w:bidi w:val="0"/>
        <w:spacing w:lineRule="auto" w:line="276" w:before="0" w:after="200"/>
        <w:jc w:val="start"/>
        <w:rPr/>
      </w:pPr>
      <w:r>
        <w:rPr>
          <w:rStyle w:val="FootnoteCharacters"/>
        </w:rPr>
        <w:footnoteRef/>
      </w:r>
      <w:r>
        <w:rPr>
          <w:i/>
          <w:iCs/>
          <w:sz w:val="24"/>
          <w:szCs w:val="24"/>
        </w:rPr>
        <w:t xml:space="preserve"> </w:t>
      </w:r>
      <w:r>
        <w:rPr>
          <w:i/>
          <w:iCs/>
          <w:sz w:val="24"/>
          <w:szCs w:val="24"/>
        </w:rPr>
        <w:t>Số Quyết định thành lập/Giấy chứng nhận đăng ký kinh doanh và đăng ký đầu tư/Giấy phép đầu tư/Giấy chứng nhận đăng ký doanh nghiệp hoặc giấy tờ chứng minh pháp nhân khác.</w:t>
      </w:r>
    </w:p>
  </w:footnote>
  <w:footnote w:id="3">
    <w:p>
      <w:pPr>
        <w:pStyle w:val="Normal"/>
        <w:widowControl/>
        <w:bidi w:val="0"/>
        <w:spacing w:lineRule="auto" w:line="276" w:before="0" w:after="200"/>
        <w:jc w:val="start"/>
        <w:rPr/>
      </w:pPr>
      <w:r>
        <w:rPr>
          <w:rStyle w:val="FootnoteCharacters"/>
        </w:rPr>
        <w:footnoteRef/>
      </w:r>
      <w:r>
        <w:rPr>
          <w:i/>
          <w:iCs/>
          <w:sz w:val="24"/>
          <w:szCs w:val="24"/>
        </w:rPr>
        <w:t xml:space="preserve"> </w:t>
      </w:r>
      <w:r>
        <w:rPr>
          <w:i/>
          <w:iCs/>
          <w:sz w:val="24"/>
          <w:szCs w:val="24"/>
        </w:rPr>
        <w:t>Số Định danh cá nhân/Định danh điện tử/Hộ chiếu.</w:t>
      </w:r>
    </w:p>
  </w:footnote>
  <w:footnote w:id="4">
    <w:p>
      <w:pPr>
        <w:pStyle w:val="Normal"/>
        <w:widowControl/>
        <w:bidi w:val="0"/>
        <w:spacing w:lineRule="auto" w:line="276" w:before="0" w:after="200"/>
        <w:jc w:val="start"/>
        <w:rPr/>
      </w:pPr>
      <w:r>
        <w:rPr>
          <w:rStyle w:val="FootnoteCharacters"/>
        </w:rPr>
        <w:footnoteRef/>
      </w:r>
      <w:r>
        <w:rPr>
          <w:i/>
          <w:iCs/>
          <w:sz w:val="24"/>
          <w:szCs w:val="24"/>
        </w:rPr>
        <w:t xml:space="preserve"> </w:t>
      </w:r>
      <w:r>
        <w:rPr>
          <w:i/>
          <w:iCs/>
          <w:sz w:val="24"/>
          <w:szCs w:val="24"/>
        </w:rPr>
        <w:t>Các nội dung bỏ trống tại Phần II, III do hai bên thỏa thuận điền cụ thể khi ký kết phiếu và phù hợp với quy định của pháp luật.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5"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Copy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6"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Copy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9"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Copy 1 Copy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10"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Copy 1 Copy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embedTrueTypeFonts/>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i/>
      <w:iCs/>
      <w:sz w:val="24"/>
      <w:szCs w:val="24"/>
      <w:vertAlign w:val="superscript"/>
    </w:rPr>
  </w:style>
  <w:style w:type="character" w:styleId="FootnoteCharactersuser">
    <w:name w:val="Footnote Characters (user)"/>
    <w:qFormat/>
    <w:rPr>
      <w:i/>
      <w:iCs/>
      <w:sz w:val="24"/>
      <w:szCs w:val="24"/>
      <w:vertAlign w:val="superscript"/>
    </w:rPr>
  </w:style>
  <w:style w:type="character" w:styleId="FootnoteReference">
    <w:name w:val="footnote reference"/>
    <w:rPr>
      <w:i/>
      <w:iCs/>
      <w:sz w:val="24"/>
      <w:szCs w:val="24"/>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4</Pages>
  <Words>756</Words>
  <Characters>3858</Characters>
  <CharactersWithSpaces>4558</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Không sử dụng ảnh nền hoặc ảnh chụp trang PDF.</dc:description>
  <dc:language>en-US</dc:language>
  <cp:lastModifiedBy/>
  <dcterms:modified xsi:type="dcterms:W3CDTF">2026-08-22T12:06:36Z</dcterms:modified>
  <cp:revision>7</cp:revision>
  <dc:subject>Biểu mẫu Word native dựng lại từ PDF tháng 09/2025</dc:subject>
  <dc:title>Phiếu cung cấp và thay đổi dịch vụ trả trước</dc:title>
</cp:coreProperties>
</file>

<file path=docProps/custom.xml><?xml version="1.0" encoding="utf-8"?>
<Properties xmlns="http://schemas.openxmlformats.org/officeDocument/2006/custom-properties" xmlns:vt="http://schemas.openxmlformats.org/officeDocument/2006/docPropsVTypes"/>
</file>