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1AFD" w14:textId="77777777" w:rsidR="00992C83" w:rsidRDefault="00992C83" w:rsidP="00992C83">
      <w:pPr>
        <w:rPr>
          <w:rFonts w:ascii="Arial" w:hAnsi="Arial" w:cs="Arial"/>
          <w:sz w:val="20"/>
          <w:szCs w:val="20"/>
        </w:rPr>
      </w:pPr>
    </w:p>
    <w:p w14:paraId="38DF5AC4" w14:textId="77777777" w:rsidR="00992C83" w:rsidRPr="00EF1F5F" w:rsidRDefault="00992C83" w:rsidP="00992C83">
      <w:pPr>
        <w:rPr>
          <w:rFonts w:ascii="Arial" w:hAnsi="Arial" w:cs="Arial"/>
          <w:b/>
          <w:bCs/>
          <w:sz w:val="28"/>
          <w:szCs w:val="28"/>
        </w:rPr>
      </w:pPr>
      <w:r w:rsidRPr="00EF1F5F">
        <w:rPr>
          <w:rFonts w:ascii="Arial" w:hAnsi="Arial" w:cs="Arial"/>
          <w:b/>
          <w:bCs/>
          <w:sz w:val="28"/>
          <w:szCs w:val="28"/>
        </w:rPr>
        <w:t>General Information:</w:t>
      </w:r>
    </w:p>
    <w:p w14:paraId="6BA9D89C" w14:textId="77777777" w:rsidR="00992C83" w:rsidRDefault="00992C83" w:rsidP="00992C83">
      <w:pPr>
        <w:rPr>
          <w:rFonts w:ascii="Arial" w:hAnsi="Arial" w:cs="Arial"/>
          <w:sz w:val="20"/>
          <w:szCs w:val="20"/>
        </w:rPr>
      </w:pPr>
    </w:p>
    <w:p w14:paraId="6DE7B67B"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Sample amount requirements:</w:t>
      </w:r>
    </w:p>
    <w:p w14:paraId="6D507668" w14:textId="77777777" w:rsidR="00992C83" w:rsidRDefault="00992C83" w:rsidP="00992C83">
      <w:pPr>
        <w:ind w:left="720"/>
        <w:rPr>
          <w:rFonts w:ascii="Arial" w:hAnsi="Arial" w:cs="Arial"/>
          <w:sz w:val="20"/>
          <w:szCs w:val="20"/>
        </w:rPr>
      </w:pPr>
      <w:r>
        <w:rPr>
          <w:rFonts w:ascii="Arial" w:hAnsi="Arial" w:cs="Arial"/>
          <w:sz w:val="20"/>
          <w:szCs w:val="20"/>
        </w:rPr>
        <w:t>T</w:t>
      </w:r>
      <w:r w:rsidRPr="00EF1F5F">
        <w:rPr>
          <w:rFonts w:ascii="Arial" w:hAnsi="Arial" w:cs="Arial"/>
          <w:sz w:val="20"/>
          <w:szCs w:val="20"/>
        </w:rPr>
        <w:t>hese requirements are provided as general recommendations only, following initial consulting we usually advice on samples amount according to the project design and the investigation needs</w:t>
      </w:r>
      <w:r>
        <w:rPr>
          <w:rFonts w:ascii="Arial" w:hAnsi="Arial" w:cs="Arial"/>
          <w:sz w:val="20"/>
          <w:szCs w:val="20"/>
        </w:rPr>
        <w:t>.</w:t>
      </w:r>
    </w:p>
    <w:p w14:paraId="42DB5902" w14:textId="77777777" w:rsidR="00992C83" w:rsidRDefault="00992C83" w:rsidP="00992C83">
      <w:pPr>
        <w:ind w:left="720"/>
        <w:rPr>
          <w:rFonts w:ascii="Arial" w:hAnsi="Arial" w:cs="Arial"/>
          <w:sz w:val="20"/>
          <w:szCs w:val="20"/>
        </w:rPr>
      </w:pPr>
    </w:p>
    <w:p w14:paraId="73F28AD9" w14:textId="77777777" w:rsidR="00992C83" w:rsidRDefault="00992C83" w:rsidP="00992C83">
      <w:pPr>
        <w:ind w:left="720"/>
        <w:jc w:val="center"/>
        <w:rPr>
          <w:rFonts w:ascii="Arial" w:hAnsi="Arial" w:cs="Arial"/>
          <w:sz w:val="20"/>
          <w:szCs w:val="20"/>
        </w:rPr>
      </w:pPr>
      <w:r w:rsidRPr="006F0ECE">
        <w:rPr>
          <w:rFonts w:ascii="Arial" w:hAnsi="Arial" w:cs="Arial"/>
          <w:noProof/>
          <w:sz w:val="20"/>
          <w:szCs w:val="20"/>
        </w:rPr>
        <w:drawing>
          <wp:inline distT="0" distB="0" distL="0" distR="0" wp14:anchorId="03688B95" wp14:editId="5CBF852E">
            <wp:extent cx="2694305" cy="1828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4305" cy="1828800"/>
                    </a:xfrm>
                    <a:prstGeom prst="rect">
                      <a:avLst/>
                    </a:prstGeom>
                    <a:noFill/>
                    <a:ln>
                      <a:noFill/>
                    </a:ln>
                  </pic:spPr>
                </pic:pic>
              </a:graphicData>
            </a:graphic>
          </wp:inline>
        </w:drawing>
      </w:r>
    </w:p>
    <w:p w14:paraId="3AC5A0F7" w14:textId="77777777" w:rsidR="00992C83" w:rsidRDefault="00992C83" w:rsidP="00992C83">
      <w:pPr>
        <w:ind w:left="720"/>
        <w:jc w:val="center"/>
        <w:rPr>
          <w:rFonts w:ascii="Arial" w:hAnsi="Arial" w:cs="Arial"/>
          <w:sz w:val="20"/>
          <w:szCs w:val="20"/>
        </w:rPr>
      </w:pPr>
    </w:p>
    <w:p w14:paraId="4ABD0091" w14:textId="77777777" w:rsidR="00992C83" w:rsidRDefault="00992C83" w:rsidP="00992C83">
      <w:pPr>
        <w:ind w:left="720"/>
        <w:rPr>
          <w:rFonts w:ascii="Arial" w:hAnsi="Arial" w:cs="Arial"/>
          <w:sz w:val="20"/>
          <w:szCs w:val="20"/>
        </w:rPr>
      </w:pPr>
    </w:p>
    <w:p w14:paraId="4FCB968A"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Quality control and test runs:</w:t>
      </w:r>
    </w:p>
    <w:p w14:paraId="505AFA22" w14:textId="77777777" w:rsidR="00992C83" w:rsidRDefault="00992C83" w:rsidP="00992C83">
      <w:pPr>
        <w:ind w:left="720"/>
        <w:rPr>
          <w:rFonts w:ascii="Arial" w:hAnsi="Arial" w:cs="Arial"/>
          <w:sz w:val="20"/>
          <w:szCs w:val="20"/>
        </w:rPr>
      </w:pPr>
      <w:r w:rsidRPr="00EF1F5F">
        <w:rPr>
          <w:rFonts w:ascii="Arial" w:hAnsi="Arial" w:cs="Arial"/>
          <w:sz w:val="20"/>
          <w:szCs w:val="20"/>
        </w:rPr>
        <w:t>Depending on the experimental design and the type of analysis requested, we recommend to start with test samples as part of a pilot study in order to optimize and design experiments that are suitable for your investigation.</w:t>
      </w:r>
    </w:p>
    <w:p w14:paraId="4D3AC790" w14:textId="77777777" w:rsidR="00992C83" w:rsidRDefault="00992C83" w:rsidP="00992C83">
      <w:pPr>
        <w:ind w:left="720"/>
        <w:rPr>
          <w:rFonts w:ascii="Arial" w:hAnsi="Arial" w:cs="Arial"/>
          <w:sz w:val="20"/>
          <w:szCs w:val="20"/>
        </w:rPr>
      </w:pPr>
    </w:p>
    <w:p w14:paraId="6306B7A7" w14:textId="77777777" w:rsidR="00992C83" w:rsidRDefault="00992C83" w:rsidP="00992C83">
      <w:pPr>
        <w:ind w:left="720"/>
        <w:rPr>
          <w:rFonts w:ascii="Arial" w:hAnsi="Arial" w:cs="Arial"/>
          <w:sz w:val="20"/>
          <w:szCs w:val="20"/>
        </w:rPr>
      </w:pPr>
    </w:p>
    <w:p w14:paraId="13C0616E"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Shipment:</w:t>
      </w:r>
    </w:p>
    <w:p w14:paraId="566671AE" w14:textId="6088C565" w:rsidR="00992C83" w:rsidRDefault="006954CB" w:rsidP="006954CB">
      <w:pPr>
        <w:ind w:left="720"/>
        <w:rPr>
          <w:rFonts w:ascii="Arial" w:hAnsi="Arial" w:cs="Arial"/>
          <w:sz w:val="20"/>
          <w:szCs w:val="20"/>
        </w:rPr>
      </w:pPr>
      <w:r>
        <w:rPr>
          <w:rFonts w:ascii="Arial" w:hAnsi="Arial" w:cs="Arial"/>
          <w:sz w:val="20"/>
          <w:szCs w:val="20"/>
        </w:rPr>
        <w:t xml:space="preserve">Samples </w:t>
      </w:r>
      <w:r w:rsidRPr="006954CB">
        <w:rPr>
          <w:rFonts w:ascii="Arial" w:hAnsi="Arial" w:cs="Arial"/>
          <w:sz w:val="20"/>
          <w:szCs w:val="20"/>
        </w:rPr>
        <w:t>should be sent at a day so that they arrive latest on Friday and not during the weekend</w:t>
      </w:r>
      <w:r>
        <w:rPr>
          <w:rFonts w:ascii="Arial" w:hAnsi="Arial" w:cs="Arial"/>
          <w:sz w:val="20"/>
          <w:szCs w:val="20"/>
        </w:rPr>
        <w:t xml:space="preserve">.  </w:t>
      </w:r>
      <w:r w:rsidR="00992C83" w:rsidRPr="00EF1F5F">
        <w:rPr>
          <w:rFonts w:ascii="Arial" w:hAnsi="Arial" w:cs="Arial"/>
          <w:sz w:val="20"/>
          <w:szCs w:val="20"/>
        </w:rPr>
        <w:t xml:space="preserve">Please provide us with the tracking number as fast as possible. Please notice that the sender is legally responsible for the content of the package and the custom declaration. </w:t>
      </w:r>
      <w:r w:rsidR="00992C83">
        <w:rPr>
          <w:rFonts w:ascii="Arial" w:hAnsi="Arial" w:cs="Arial"/>
          <w:sz w:val="20"/>
          <w:szCs w:val="20"/>
        </w:rPr>
        <w:t xml:space="preserve"> </w:t>
      </w:r>
      <w:r w:rsidR="00992C83" w:rsidRPr="00EF1F5F">
        <w:rPr>
          <w:rFonts w:ascii="Arial" w:hAnsi="Arial" w:cs="Arial"/>
          <w:sz w:val="20"/>
          <w:szCs w:val="20"/>
        </w:rPr>
        <w:t>We</w:t>
      </w:r>
      <w:r w:rsidR="00992C83">
        <w:rPr>
          <w:rFonts w:ascii="Arial" w:hAnsi="Arial" w:cs="Arial"/>
          <w:sz w:val="20"/>
          <w:szCs w:val="20"/>
        </w:rPr>
        <w:t xml:space="preserve"> </w:t>
      </w:r>
      <w:r w:rsidR="00992C83" w:rsidRPr="00EF1F5F">
        <w:rPr>
          <w:rFonts w:ascii="Arial" w:hAnsi="Arial" w:cs="Arial"/>
          <w:sz w:val="20"/>
          <w:szCs w:val="20"/>
        </w:rPr>
        <w:t>advise</w:t>
      </w:r>
      <w:r w:rsidR="00992C83">
        <w:rPr>
          <w:rFonts w:ascii="Arial" w:hAnsi="Arial" w:cs="Arial"/>
          <w:sz w:val="20"/>
          <w:szCs w:val="20"/>
        </w:rPr>
        <w:t xml:space="preserve"> </w:t>
      </w:r>
      <w:r w:rsidR="00992C83" w:rsidRPr="00EF1F5F">
        <w:rPr>
          <w:rFonts w:ascii="Arial" w:hAnsi="Arial" w:cs="Arial"/>
          <w:sz w:val="20"/>
          <w:szCs w:val="20"/>
        </w:rPr>
        <w:t>shipping samples in 24h express, samples should be shipped in dry ice at the location described in point 7.</w:t>
      </w:r>
    </w:p>
    <w:p w14:paraId="33240D4F" w14:textId="77777777" w:rsidR="00992C83" w:rsidRDefault="00992C83" w:rsidP="00992C83">
      <w:pPr>
        <w:ind w:left="720"/>
        <w:rPr>
          <w:rFonts w:ascii="Arial" w:hAnsi="Arial" w:cs="Arial"/>
          <w:sz w:val="20"/>
          <w:szCs w:val="20"/>
        </w:rPr>
      </w:pPr>
    </w:p>
    <w:p w14:paraId="091F5529" w14:textId="77777777" w:rsidR="00992C83" w:rsidRDefault="00992C83" w:rsidP="00992C83">
      <w:pPr>
        <w:ind w:left="720"/>
        <w:rPr>
          <w:rFonts w:ascii="Arial" w:hAnsi="Arial" w:cs="Arial"/>
          <w:sz w:val="20"/>
          <w:szCs w:val="20"/>
        </w:rPr>
      </w:pPr>
    </w:p>
    <w:p w14:paraId="1212C7FC"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Timeline:</w:t>
      </w:r>
    </w:p>
    <w:p w14:paraId="758EC9F6" w14:textId="77777777" w:rsidR="00992C83" w:rsidRDefault="00992C83" w:rsidP="00992C83">
      <w:pPr>
        <w:ind w:left="720"/>
        <w:rPr>
          <w:rFonts w:ascii="Arial" w:hAnsi="Arial" w:cs="Arial"/>
          <w:sz w:val="20"/>
          <w:szCs w:val="20"/>
        </w:rPr>
      </w:pPr>
      <w:r w:rsidRPr="00EF1F5F">
        <w:rPr>
          <w:rFonts w:ascii="Arial" w:hAnsi="Arial" w:cs="Arial"/>
          <w:sz w:val="20"/>
          <w:szCs w:val="20"/>
        </w:rPr>
        <w:t xml:space="preserve">The project will only start with a signed Quote and a completely filled sample sheet.  </w:t>
      </w:r>
    </w:p>
    <w:p w14:paraId="01E6E426" w14:textId="77777777" w:rsidR="00992C83" w:rsidRDefault="00992C83" w:rsidP="00992C83">
      <w:pPr>
        <w:ind w:left="720"/>
        <w:rPr>
          <w:rFonts w:ascii="Arial" w:hAnsi="Arial" w:cs="Arial"/>
          <w:sz w:val="20"/>
          <w:szCs w:val="20"/>
        </w:rPr>
      </w:pPr>
    </w:p>
    <w:p w14:paraId="11CB2A00" w14:textId="77777777" w:rsidR="00992C83" w:rsidRDefault="00992C83" w:rsidP="00992C83">
      <w:pPr>
        <w:ind w:left="720"/>
        <w:rPr>
          <w:rFonts w:ascii="Arial" w:hAnsi="Arial" w:cs="Arial"/>
          <w:sz w:val="20"/>
          <w:szCs w:val="20"/>
        </w:rPr>
      </w:pPr>
    </w:p>
    <w:p w14:paraId="3A16EB37"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Data:</w:t>
      </w:r>
    </w:p>
    <w:p w14:paraId="1C4A63B7" w14:textId="0851430A" w:rsidR="00992C83" w:rsidRDefault="00992C83" w:rsidP="00992C83">
      <w:pPr>
        <w:ind w:left="720"/>
        <w:rPr>
          <w:rFonts w:ascii="Arial" w:hAnsi="Arial" w:cs="Arial"/>
          <w:sz w:val="20"/>
          <w:szCs w:val="20"/>
        </w:rPr>
      </w:pPr>
      <w:r w:rsidRPr="00EF1F5F">
        <w:rPr>
          <w:rFonts w:ascii="Arial" w:hAnsi="Arial" w:cs="Arial"/>
          <w:sz w:val="20"/>
          <w:szCs w:val="20"/>
        </w:rPr>
        <w:t xml:space="preserve">Shared via QBiC Portal, </w:t>
      </w:r>
      <w:r>
        <w:rPr>
          <w:rFonts w:ascii="Arial" w:hAnsi="Arial" w:cs="Arial"/>
          <w:sz w:val="20"/>
          <w:szCs w:val="20"/>
        </w:rPr>
        <w:t xml:space="preserve">the Test Cloud of the University of Tübingen </w:t>
      </w:r>
      <w:r w:rsidRPr="00EF1F5F">
        <w:rPr>
          <w:rFonts w:ascii="Arial" w:hAnsi="Arial" w:cs="Arial"/>
          <w:sz w:val="20"/>
          <w:szCs w:val="20"/>
        </w:rPr>
        <w:t xml:space="preserve">or formated hard disk provided by the user.  In case of the latter the user needs to provide checksums (md5 or similar) thus QBiC can check data integrity before registration of data in qPortal. </w:t>
      </w:r>
      <w:r w:rsidRPr="00EF1F5F">
        <w:rPr>
          <w:rFonts w:ascii="Arial" w:hAnsi="Arial" w:cs="Arial"/>
          <w:b/>
          <w:bCs/>
          <w:sz w:val="20"/>
          <w:szCs w:val="20"/>
        </w:rPr>
        <w:t>Without checksums QBiC will not take any responsibility for potential file corruption</w:t>
      </w:r>
      <w:r w:rsidRPr="00EF1F5F">
        <w:rPr>
          <w:rFonts w:ascii="Arial" w:hAnsi="Arial" w:cs="Arial"/>
          <w:sz w:val="20"/>
          <w:szCs w:val="20"/>
        </w:rPr>
        <w:t xml:space="preserve">.  Shipment costs for hard disks will be covered by the user.  We can assist you in the process of data analysis and data submission in case of publication, according to terms and condition detailed in the offer.  Data storage is warranted for </w:t>
      </w:r>
      <w:r w:rsidR="006954CB">
        <w:rPr>
          <w:rFonts w:ascii="Arial" w:hAnsi="Arial" w:cs="Arial"/>
          <w:sz w:val="20"/>
          <w:szCs w:val="20"/>
        </w:rPr>
        <w:t>10 years</w:t>
      </w:r>
      <w:r w:rsidRPr="00EF1F5F">
        <w:rPr>
          <w:rFonts w:ascii="Arial" w:hAnsi="Arial" w:cs="Arial"/>
          <w:sz w:val="20"/>
          <w:szCs w:val="20"/>
        </w:rPr>
        <w:t>.</w:t>
      </w:r>
    </w:p>
    <w:p w14:paraId="6CE028F0" w14:textId="77777777" w:rsidR="00992C83" w:rsidRDefault="00992C83" w:rsidP="00992C83">
      <w:pPr>
        <w:ind w:left="720"/>
        <w:rPr>
          <w:rFonts w:ascii="Arial" w:hAnsi="Arial" w:cs="Arial"/>
          <w:sz w:val="20"/>
          <w:szCs w:val="20"/>
        </w:rPr>
      </w:pPr>
    </w:p>
    <w:p w14:paraId="6E8F67A3" w14:textId="77777777" w:rsidR="00992C83" w:rsidRDefault="00992C83" w:rsidP="00992C83">
      <w:pPr>
        <w:ind w:left="720"/>
        <w:rPr>
          <w:rFonts w:ascii="Arial" w:hAnsi="Arial" w:cs="Arial"/>
          <w:sz w:val="20"/>
          <w:szCs w:val="20"/>
        </w:rPr>
      </w:pPr>
    </w:p>
    <w:p w14:paraId="5E537C31" w14:textId="706F978B" w:rsidR="006954CB" w:rsidRPr="006954CB" w:rsidRDefault="00992C83" w:rsidP="006954CB">
      <w:pPr>
        <w:numPr>
          <w:ilvl w:val="0"/>
          <w:numId w:val="1"/>
        </w:numPr>
        <w:rPr>
          <w:rFonts w:ascii="Arial" w:hAnsi="Arial" w:cs="Arial"/>
          <w:b/>
          <w:bCs/>
          <w:sz w:val="20"/>
          <w:szCs w:val="20"/>
        </w:rPr>
      </w:pPr>
      <w:r w:rsidRPr="00EF1F5F">
        <w:rPr>
          <w:rFonts w:ascii="Arial" w:hAnsi="Arial" w:cs="Arial"/>
          <w:b/>
          <w:bCs/>
          <w:sz w:val="20"/>
          <w:szCs w:val="20"/>
        </w:rPr>
        <w:t>Disposal or return to users:</w:t>
      </w:r>
    </w:p>
    <w:p w14:paraId="2807CE00" w14:textId="4DBE8AEB" w:rsidR="006954CB" w:rsidRPr="006954CB" w:rsidRDefault="00992C83" w:rsidP="006954CB">
      <w:pPr>
        <w:ind w:left="720"/>
        <w:rPr>
          <w:rFonts w:ascii="Arial" w:hAnsi="Arial" w:cs="Arial"/>
          <w:sz w:val="20"/>
          <w:szCs w:val="20"/>
        </w:rPr>
      </w:pPr>
      <w:r w:rsidRPr="00EF1F5F">
        <w:rPr>
          <w:rFonts w:ascii="Arial" w:hAnsi="Arial" w:cs="Arial"/>
          <w:sz w:val="20"/>
          <w:szCs w:val="20"/>
        </w:rPr>
        <w:t xml:space="preserve">Samples can be sent back to the user at their own cost or will be discarded.  We usually store proteomics samples for a period of 6 months </w:t>
      </w:r>
      <w:r w:rsidR="006954CB">
        <w:rPr>
          <w:rFonts w:ascii="Arial" w:hAnsi="Arial" w:cs="Arial"/>
          <w:sz w:val="20"/>
          <w:szCs w:val="20"/>
        </w:rPr>
        <w:t xml:space="preserve">with the exception of </w:t>
      </w:r>
      <w:r w:rsidR="006954CB" w:rsidRPr="006954CB">
        <w:rPr>
          <w:rFonts w:ascii="Arial" w:hAnsi="Arial" w:cs="Arial"/>
          <w:b/>
          <w:bCs/>
          <w:sz w:val="20"/>
          <w:szCs w:val="20"/>
        </w:rPr>
        <w:t>gel samples</w:t>
      </w:r>
      <w:r w:rsidR="006954CB" w:rsidRPr="006954CB">
        <w:rPr>
          <w:rFonts w:ascii="Arial" w:hAnsi="Arial" w:cs="Arial"/>
          <w:sz w:val="20"/>
          <w:szCs w:val="20"/>
        </w:rPr>
        <w:t> </w:t>
      </w:r>
      <w:r w:rsidR="006954CB">
        <w:rPr>
          <w:rFonts w:ascii="Arial" w:hAnsi="Arial" w:cs="Arial"/>
          <w:sz w:val="20"/>
          <w:szCs w:val="20"/>
        </w:rPr>
        <w:t>that are discarded</w:t>
      </w:r>
      <w:r w:rsidR="006954CB" w:rsidRPr="006954CB">
        <w:rPr>
          <w:rFonts w:ascii="Arial" w:hAnsi="Arial" w:cs="Arial"/>
          <w:sz w:val="20"/>
          <w:szCs w:val="20"/>
        </w:rPr>
        <w:t xml:space="preserve"> two weeks after results were sent </w:t>
      </w:r>
    </w:p>
    <w:p w14:paraId="07FD06DF" w14:textId="21E434A3" w:rsidR="00992C83" w:rsidRDefault="00992C83" w:rsidP="00992C83">
      <w:pPr>
        <w:ind w:left="720"/>
        <w:rPr>
          <w:rFonts w:ascii="Arial" w:hAnsi="Arial" w:cs="Arial"/>
          <w:sz w:val="20"/>
          <w:szCs w:val="20"/>
        </w:rPr>
      </w:pPr>
      <w:r w:rsidRPr="00EF1F5F">
        <w:rPr>
          <w:rFonts w:ascii="Arial" w:hAnsi="Arial" w:cs="Arial"/>
          <w:sz w:val="20"/>
          <w:szCs w:val="20"/>
        </w:rPr>
        <w:t>unless requested by the user in the initial planning of the experiments.</w:t>
      </w:r>
    </w:p>
    <w:p w14:paraId="10FD3BEE" w14:textId="77777777" w:rsidR="00992C83" w:rsidRDefault="00992C83" w:rsidP="00992C83">
      <w:pPr>
        <w:ind w:left="720"/>
        <w:rPr>
          <w:rFonts w:ascii="Arial" w:hAnsi="Arial" w:cs="Arial"/>
          <w:sz w:val="20"/>
          <w:szCs w:val="20"/>
        </w:rPr>
      </w:pPr>
    </w:p>
    <w:p w14:paraId="5DF0E5A9" w14:textId="77777777" w:rsidR="00992C83" w:rsidRDefault="00992C83" w:rsidP="00992C83">
      <w:pPr>
        <w:ind w:left="720"/>
        <w:rPr>
          <w:rFonts w:ascii="Arial" w:hAnsi="Arial" w:cs="Arial"/>
          <w:sz w:val="20"/>
          <w:szCs w:val="20"/>
        </w:rPr>
      </w:pPr>
    </w:p>
    <w:p w14:paraId="7DA77A2E"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Locations:</w:t>
      </w:r>
    </w:p>
    <w:p w14:paraId="1D07253C" w14:textId="77777777" w:rsidR="00992C83" w:rsidRDefault="00992C83" w:rsidP="00992C83">
      <w:pPr>
        <w:numPr>
          <w:ilvl w:val="1"/>
          <w:numId w:val="1"/>
        </w:numPr>
        <w:rPr>
          <w:rFonts w:ascii="Arial" w:hAnsi="Arial" w:cs="Arial"/>
          <w:sz w:val="20"/>
          <w:szCs w:val="20"/>
        </w:rPr>
      </w:pPr>
      <w:r>
        <w:rPr>
          <w:rFonts w:ascii="Arial" w:hAnsi="Arial" w:cs="Arial"/>
          <w:sz w:val="20"/>
          <w:szCs w:val="20"/>
        </w:rPr>
        <w:t>Core Facility for Medical Bioanalytics (</w:t>
      </w:r>
      <w:hyperlink r:id="rId8" w:history="1">
        <w:r w:rsidRPr="00EF1F5F">
          <w:rPr>
            <w:rStyle w:val="Hyperlink"/>
            <w:rFonts w:ascii="Arial" w:hAnsi="Arial" w:cs="Arial"/>
            <w:sz w:val="20"/>
            <w:szCs w:val="20"/>
          </w:rPr>
          <w:t>CFMB</w:t>
        </w:r>
      </w:hyperlink>
      <w:r>
        <w:rPr>
          <w:rFonts w:ascii="Arial" w:hAnsi="Arial" w:cs="Arial"/>
          <w:sz w:val="20"/>
          <w:szCs w:val="20"/>
        </w:rPr>
        <w:t>)</w:t>
      </w:r>
    </w:p>
    <w:p w14:paraId="362C1F47" w14:textId="77777777" w:rsidR="00992C83" w:rsidRDefault="00992C83" w:rsidP="00992C83">
      <w:pPr>
        <w:ind w:left="1440"/>
        <w:rPr>
          <w:rFonts w:ascii="Arial" w:hAnsi="Arial" w:cs="Arial"/>
          <w:sz w:val="20"/>
          <w:szCs w:val="20"/>
        </w:rPr>
      </w:pPr>
      <w:r>
        <w:rPr>
          <w:rFonts w:ascii="Arial" w:hAnsi="Arial" w:cs="Arial"/>
          <w:sz w:val="20"/>
          <w:szCs w:val="20"/>
        </w:rPr>
        <w:t>Institute for Ophthalmic Research, Room 206</w:t>
      </w:r>
    </w:p>
    <w:p w14:paraId="55B8AE46" w14:textId="77777777" w:rsidR="00992C83" w:rsidRDefault="00992C83" w:rsidP="00992C83">
      <w:pPr>
        <w:ind w:left="1440"/>
        <w:rPr>
          <w:rFonts w:ascii="Arial" w:hAnsi="Arial" w:cs="Arial"/>
          <w:sz w:val="20"/>
          <w:szCs w:val="20"/>
          <w:lang w:val="de-DE"/>
        </w:rPr>
      </w:pPr>
      <w:r w:rsidRPr="00EF1F5F">
        <w:rPr>
          <w:rFonts w:ascii="Arial" w:hAnsi="Arial" w:cs="Arial"/>
          <w:sz w:val="20"/>
          <w:szCs w:val="20"/>
          <w:lang w:val="de-DE"/>
        </w:rPr>
        <w:t>Eberhard-Karls University of T</w:t>
      </w:r>
      <w:r>
        <w:rPr>
          <w:rFonts w:ascii="Arial" w:hAnsi="Arial" w:cs="Arial"/>
          <w:sz w:val="20"/>
          <w:szCs w:val="20"/>
          <w:lang w:val="de-DE"/>
        </w:rPr>
        <w:t>übingen</w:t>
      </w:r>
    </w:p>
    <w:p w14:paraId="29029836" w14:textId="77777777" w:rsidR="00992C83" w:rsidRDefault="00992C83" w:rsidP="00992C83">
      <w:pPr>
        <w:ind w:left="1440"/>
        <w:rPr>
          <w:rFonts w:ascii="Arial" w:hAnsi="Arial" w:cs="Arial"/>
          <w:sz w:val="20"/>
          <w:szCs w:val="20"/>
          <w:lang w:val="de-DE"/>
        </w:rPr>
      </w:pPr>
      <w:r>
        <w:rPr>
          <w:rFonts w:ascii="Arial" w:hAnsi="Arial" w:cs="Arial"/>
          <w:sz w:val="20"/>
          <w:szCs w:val="20"/>
          <w:lang w:val="de-DE"/>
        </w:rPr>
        <w:t>Phone:  +49 (0)7071 29 80736</w:t>
      </w:r>
    </w:p>
    <w:p w14:paraId="63960EDB" w14:textId="77777777" w:rsidR="00992C83" w:rsidRDefault="00992C83" w:rsidP="00992C83">
      <w:pPr>
        <w:ind w:left="1440"/>
        <w:rPr>
          <w:rFonts w:ascii="Arial" w:hAnsi="Arial" w:cs="Arial"/>
          <w:sz w:val="20"/>
          <w:szCs w:val="20"/>
          <w:lang w:val="de-DE"/>
        </w:rPr>
      </w:pPr>
      <w:r>
        <w:rPr>
          <w:rFonts w:ascii="Arial" w:hAnsi="Arial" w:cs="Arial"/>
          <w:sz w:val="20"/>
          <w:szCs w:val="20"/>
          <w:lang w:val="de-DE"/>
        </w:rPr>
        <w:t>Elfriede-Aulhorn-Str. 7, 72076 Tübingen</w:t>
      </w:r>
    </w:p>
    <w:p w14:paraId="0EC4CD17" w14:textId="77777777" w:rsidR="00992C83" w:rsidRPr="00EF1F5F" w:rsidRDefault="00992C83" w:rsidP="00992C83">
      <w:pPr>
        <w:ind w:left="1440"/>
        <w:rPr>
          <w:rFonts w:ascii="Arial" w:hAnsi="Arial" w:cs="Arial"/>
          <w:sz w:val="20"/>
          <w:szCs w:val="20"/>
          <w:lang w:val="de-DE"/>
        </w:rPr>
      </w:pPr>
      <w:r>
        <w:rPr>
          <w:rFonts w:ascii="Arial" w:hAnsi="Arial" w:cs="Arial"/>
          <w:sz w:val="20"/>
          <w:szCs w:val="20"/>
          <w:lang w:val="de-DE"/>
        </w:rPr>
        <w:t>Germany</w:t>
      </w:r>
    </w:p>
    <w:p w14:paraId="2EFCA38E" w14:textId="77777777" w:rsidR="00992C83" w:rsidRDefault="00992C83" w:rsidP="00992C83">
      <w:pPr>
        <w:numPr>
          <w:ilvl w:val="1"/>
          <w:numId w:val="1"/>
        </w:numPr>
        <w:rPr>
          <w:rFonts w:ascii="Arial" w:hAnsi="Arial" w:cs="Arial"/>
          <w:sz w:val="20"/>
          <w:szCs w:val="20"/>
        </w:rPr>
      </w:pPr>
      <w:r>
        <w:rPr>
          <w:rFonts w:ascii="Arial" w:hAnsi="Arial" w:cs="Arial"/>
          <w:sz w:val="20"/>
          <w:szCs w:val="20"/>
        </w:rPr>
        <w:t>Proteome Center Tübingen (</w:t>
      </w:r>
      <w:hyperlink r:id="rId9" w:history="1">
        <w:r w:rsidRPr="00EF1F5F">
          <w:rPr>
            <w:rStyle w:val="Hyperlink"/>
            <w:rFonts w:ascii="Arial" w:hAnsi="Arial" w:cs="Arial"/>
            <w:sz w:val="20"/>
            <w:szCs w:val="20"/>
          </w:rPr>
          <w:t>PCT</w:t>
        </w:r>
      </w:hyperlink>
      <w:r>
        <w:rPr>
          <w:rFonts w:ascii="Arial" w:hAnsi="Arial" w:cs="Arial"/>
          <w:sz w:val="20"/>
          <w:szCs w:val="20"/>
        </w:rPr>
        <w:t>)</w:t>
      </w:r>
    </w:p>
    <w:p w14:paraId="2D1B3AE8" w14:textId="77777777" w:rsidR="00992C83" w:rsidRDefault="00992C83" w:rsidP="00992C83">
      <w:pPr>
        <w:ind w:left="1440"/>
        <w:rPr>
          <w:rFonts w:ascii="Arial" w:hAnsi="Arial" w:cs="Arial"/>
          <w:sz w:val="20"/>
          <w:szCs w:val="20"/>
        </w:rPr>
      </w:pPr>
      <w:r>
        <w:rPr>
          <w:rFonts w:ascii="Arial" w:hAnsi="Arial" w:cs="Arial"/>
          <w:sz w:val="20"/>
          <w:szCs w:val="20"/>
        </w:rPr>
        <w:t>Eberhard-Karls University of Tübingen</w:t>
      </w:r>
    </w:p>
    <w:p w14:paraId="08AF923A" w14:textId="77777777" w:rsidR="00992C83" w:rsidRDefault="00992C83" w:rsidP="00992C83">
      <w:pPr>
        <w:ind w:left="1440"/>
        <w:rPr>
          <w:rFonts w:ascii="Arial" w:hAnsi="Arial" w:cs="Arial"/>
          <w:sz w:val="20"/>
          <w:szCs w:val="20"/>
        </w:rPr>
      </w:pPr>
      <w:r>
        <w:rPr>
          <w:rFonts w:ascii="Arial" w:hAnsi="Arial" w:cs="Arial"/>
          <w:sz w:val="20"/>
          <w:szCs w:val="20"/>
        </w:rPr>
        <w:t>Phone: +49 (0) 7071 29 70559</w:t>
      </w:r>
    </w:p>
    <w:p w14:paraId="52897A89" w14:textId="77777777" w:rsidR="00992C83" w:rsidRDefault="00992C83" w:rsidP="00992C83">
      <w:pPr>
        <w:ind w:left="1440"/>
        <w:rPr>
          <w:rFonts w:ascii="Arial" w:hAnsi="Arial" w:cs="Arial"/>
          <w:sz w:val="20"/>
          <w:szCs w:val="20"/>
        </w:rPr>
      </w:pPr>
      <w:r>
        <w:rPr>
          <w:rFonts w:ascii="Arial" w:hAnsi="Arial" w:cs="Arial"/>
          <w:sz w:val="20"/>
          <w:szCs w:val="20"/>
        </w:rPr>
        <w:t>Auf der Morgenstelle 15, 72076 Tübingen</w:t>
      </w:r>
    </w:p>
    <w:p w14:paraId="7F2EADD6" w14:textId="77777777" w:rsidR="00992C83" w:rsidRDefault="00992C83" w:rsidP="00992C83">
      <w:pPr>
        <w:ind w:left="1440"/>
        <w:rPr>
          <w:rFonts w:ascii="Arial" w:hAnsi="Arial" w:cs="Arial"/>
          <w:sz w:val="20"/>
          <w:szCs w:val="20"/>
        </w:rPr>
      </w:pPr>
      <w:r>
        <w:rPr>
          <w:rFonts w:ascii="Arial" w:hAnsi="Arial" w:cs="Arial"/>
          <w:sz w:val="20"/>
          <w:szCs w:val="20"/>
        </w:rPr>
        <w:t>Germany</w:t>
      </w:r>
    </w:p>
    <w:p w14:paraId="3CCFE34D" w14:textId="77777777" w:rsidR="00992C83" w:rsidRDefault="00992C83" w:rsidP="00992C83">
      <w:pPr>
        <w:rPr>
          <w:rFonts w:ascii="Arial" w:hAnsi="Arial" w:cs="Arial"/>
          <w:sz w:val="20"/>
          <w:szCs w:val="20"/>
        </w:rPr>
      </w:pPr>
    </w:p>
    <w:p w14:paraId="0E4FE4DB" w14:textId="77777777" w:rsidR="00992C83" w:rsidRDefault="00992C83" w:rsidP="00992C83">
      <w:pPr>
        <w:rPr>
          <w:rFonts w:ascii="Arial" w:hAnsi="Arial" w:cs="Arial"/>
          <w:b/>
          <w:bCs/>
          <w:sz w:val="20"/>
          <w:szCs w:val="20"/>
        </w:rPr>
      </w:pPr>
    </w:p>
    <w:p w14:paraId="2A0B5DE8" w14:textId="77777777" w:rsidR="00992C83" w:rsidRDefault="00992C83" w:rsidP="00992C83">
      <w:pPr>
        <w:rPr>
          <w:rFonts w:ascii="Arial" w:hAnsi="Arial" w:cs="Arial"/>
          <w:b/>
          <w:bCs/>
          <w:sz w:val="20"/>
          <w:szCs w:val="20"/>
        </w:rPr>
      </w:pPr>
    </w:p>
    <w:p w14:paraId="111E578A" w14:textId="77777777" w:rsidR="00992C83" w:rsidRDefault="00992C83" w:rsidP="00992C83">
      <w:pPr>
        <w:rPr>
          <w:rFonts w:ascii="Arial" w:hAnsi="Arial" w:cs="Arial"/>
          <w:b/>
          <w:bCs/>
          <w:sz w:val="20"/>
          <w:szCs w:val="20"/>
        </w:rPr>
        <w:sectPr w:rsidR="00992C83" w:rsidSect="009725D1">
          <w:headerReference w:type="default" r:id="rId10"/>
          <w:pgSz w:w="11906" w:h="16838"/>
          <w:pgMar w:top="720" w:right="432" w:bottom="720" w:left="432" w:header="720" w:footer="720" w:gutter="0"/>
          <w:cols w:space="720"/>
          <w:docGrid w:linePitch="360"/>
        </w:sectPr>
      </w:pPr>
    </w:p>
    <w:p w14:paraId="5410FCD5" w14:textId="77777777" w:rsidR="00992C83" w:rsidRDefault="00992C83" w:rsidP="00992C83">
      <w:pPr>
        <w:rPr>
          <w:rFonts w:ascii="Arial" w:hAnsi="Arial" w:cs="Arial"/>
          <w:sz w:val="20"/>
          <w:szCs w:val="20"/>
        </w:rPr>
      </w:pPr>
      <w:r w:rsidRPr="009725D1">
        <w:rPr>
          <w:rFonts w:ascii="Arial" w:hAnsi="Arial" w:cs="Arial"/>
          <w:b/>
          <w:bCs/>
          <w:sz w:val="20"/>
          <w:szCs w:val="20"/>
        </w:rPr>
        <w:t>Contact Details:</w:t>
      </w:r>
    </w:p>
    <w:p w14:paraId="2AC05DF5" w14:textId="77777777" w:rsidR="00992C83" w:rsidRDefault="00992C83" w:rsidP="00992C83">
      <w:pPr>
        <w:rPr>
          <w:rFonts w:ascii="Arial" w:hAnsi="Arial" w:cs="Arial"/>
          <w:b/>
          <w:bCs/>
          <w:sz w:val="20"/>
          <w:szCs w:val="20"/>
        </w:rPr>
      </w:pPr>
      <w:r>
        <w:rPr>
          <w:rFonts w:ascii="Arial" w:hAnsi="Arial" w:cs="Arial"/>
          <w:sz w:val="20"/>
          <w:szCs w:val="20"/>
        </w:rPr>
        <w:t>Institute:</w:t>
      </w:r>
      <w:r>
        <w:rPr>
          <w:rFonts w:ascii="Arial" w:hAnsi="Arial" w:cs="Arial"/>
          <w:sz w:val="20"/>
          <w:szCs w:val="20"/>
        </w:rPr>
        <w:fldChar w:fldCharType="begin">
          <w:ffData>
            <w:name w:val="Text257"/>
            <w:enabled/>
            <w:calcOnExit w:val="0"/>
            <w:textInput/>
          </w:ffData>
        </w:fldChar>
      </w:r>
      <w:bookmarkStart w:id="0" w:name="Text25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0"/>
    </w:p>
    <w:p w14:paraId="30E14D08" w14:textId="77777777" w:rsidR="00992C83" w:rsidRDefault="00992C83" w:rsidP="00992C83">
      <w:pPr>
        <w:rPr>
          <w:rFonts w:ascii="Arial" w:hAnsi="Arial" w:cs="Arial"/>
          <w:sz w:val="20"/>
          <w:szCs w:val="20"/>
        </w:rPr>
      </w:pPr>
      <w:r>
        <w:rPr>
          <w:rFonts w:ascii="Arial" w:hAnsi="Arial" w:cs="Arial"/>
          <w:sz w:val="20"/>
          <w:szCs w:val="20"/>
        </w:rPr>
        <w:t>Department/Research Group:</w:t>
      </w:r>
      <w:r>
        <w:rPr>
          <w:rFonts w:ascii="Arial" w:hAnsi="Arial" w:cs="Arial"/>
          <w:sz w:val="20"/>
          <w:szCs w:val="20"/>
        </w:rPr>
        <w:fldChar w:fldCharType="begin">
          <w:ffData>
            <w:name w:val="Text8"/>
            <w:enabled/>
            <w:calcOnExit w:val="0"/>
            <w:textInput/>
          </w:ffData>
        </w:fldChar>
      </w:r>
      <w:bookmarkStart w:id="1" w:name="Text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1"/>
    </w:p>
    <w:p w14:paraId="4E54FB41" w14:textId="77777777" w:rsidR="00992C83" w:rsidRDefault="00992C83" w:rsidP="00992C83">
      <w:pPr>
        <w:rPr>
          <w:rFonts w:ascii="Arial" w:hAnsi="Arial" w:cs="Arial"/>
          <w:sz w:val="20"/>
          <w:szCs w:val="20"/>
        </w:rPr>
      </w:pPr>
      <w:r>
        <w:rPr>
          <w:rFonts w:ascii="Arial" w:hAnsi="Arial" w:cs="Arial"/>
          <w:sz w:val="20"/>
          <w:szCs w:val="20"/>
        </w:rPr>
        <w:t>Street, Number:</w:t>
      </w:r>
      <w:r>
        <w:rPr>
          <w:rFonts w:ascii="Arial" w:hAnsi="Arial" w:cs="Arial"/>
          <w:sz w:val="20"/>
          <w:szCs w:val="20"/>
        </w:rPr>
        <w:fldChar w:fldCharType="begin">
          <w:ffData>
            <w:name w:val="Text13"/>
            <w:enabled/>
            <w:calcOnExit w:val="0"/>
            <w:textInput/>
          </w:ffData>
        </w:fldChar>
      </w:r>
      <w:bookmarkStart w:id="2" w:name="Text1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2"/>
    </w:p>
    <w:p w14:paraId="2D37D42A" w14:textId="77777777" w:rsidR="00992C83" w:rsidRDefault="00992C83" w:rsidP="00992C83">
      <w:pPr>
        <w:rPr>
          <w:rFonts w:ascii="Arial" w:hAnsi="Arial" w:cs="Arial"/>
          <w:sz w:val="20"/>
          <w:szCs w:val="20"/>
        </w:rPr>
      </w:pPr>
      <w:r>
        <w:rPr>
          <w:rFonts w:ascii="Arial" w:hAnsi="Arial" w:cs="Arial"/>
          <w:sz w:val="20"/>
          <w:szCs w:val="20"/>
        </w:rPr>
        <w:t>ZIP code/City:</w:t>
      </w:r>
      <w:r>
        <w:rPr>
          <w:rFonts w:ascii="Arial" w:hAnsi="Arial" w:cs="Arial"/>
          <w:sz w:val="20"/>
          <w:szCs w:val="20"/>
        </w:rPr>
        <w:fldChar w:fldCharType="begin">
          <w:ffData>
            <w:name w:val="Text19"/>
            <w:enabled/>
            <w:calcOnExit w:val="0"/>
            <w:textInput/>
          </w:ffData>
        </w:fldChar>
      </w:r>
      <w:bookmarkStart w:id="3" w:name="Text1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3"/>
    </w:p>
    <w:p w14:paraId="51D32A25" w14:textId="77777777" w:rsidR="00992C83" w:rsidRDefault="00992C83" w:rsidP="00992C83">
      <w:pPr>
        <w:rPr>
          <w:rFonts w:ascii="Arial" w:hAnsi="Arial" w:cs="Arial"/>
          <w:sz w:val="20"/>
          <w:szCs w:val="20"/>
        </w:rPr>
      </w:pPr>
      <w:r>
        <w:rPr>
          <w:rFonts w:ascii="Arial" w:hAnsi="Arial" w:cs="Arial"/>
          <w:sz w:val="20"/>
          <w:szCs w:val="20"/>
        </w:rPr>
        <w:t>Country:</w:t>
      </w:r>
      <w:r>
        <w:rPr>
          <w:rFonts w:ascii="Arial" w:hAnsi="Arial" w:cs="Arial"/>
          <w:sz w:val="20"/>
          <w:szCs w:val="20"/>
        </w:rPr>
        <w:fldChar w:fldCharType="begin">
          <w:ffData>
            <w:name w:val="Text28"/>
            <w:enabled/>
            <w:calcOnExit w:val="0"/>
            <w:textInput/>
          </w:ffData>
        </w:fldChar>
      </w:r>
      <w:bookmarkStart w:id="4" w:name="Text2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4"/>
      <w:r>
        <w:rPr>
          <w:rFonts w:ascii="Arial" w:hAnsi="Arial" w:cs="Arial"/>
          <w:sz w:val="20"/>
          <w:szCs w:val="20"/>
        </w:rPr>
        <w:t xml:space="preserve"> </w:t>
      </w:r>
    </w:p>
    <w:p w14:paraId="2D04B3F2" w14:textId="77777777" w:rsidR="00992C83" w:rsidRDefault="00992C83" w:rsidP="00992C83">
      <w:pPr>
        <w:rPr>
          <w:rFonts w:ascii="Arial" w:hAnsi="Arial" w:cs="Arial"/>
          <w:sz w:val="20"/>
          <w:szCs w:val="20"/>
        </w:rPr>
      </w:pPr>
    </w:p>
    <w:p w14:paraId="287810F9" w14:textId="7DEF1D47" w:rsidR="00992C83" w:rsidRDefault="00992C83" w:rsidP="00992C83">
      <w:pPr>
        <w:rPr>
          <w:rFonts w:ascii="Arial" w:hAnsi="Arial" w:cs="Arial"/>
          <w:b/>
          <w:bCs/>
          <w:sz w:val="20"/>
          <w:szCs w:val="20"/>
        </w:rPr>
      </w:pPr>
      <w:r>
        <w:rPr>
          <w:rFonts w:ascii="Arial" w:hAnsi="Arial" w:cs="Arial"/>
          <w:b/>
          <w:bCs/>
          <w:sz w:val="20"/>
          <w:szCs w:val="20"/>
        </w:rPr>
        <w:t>Funding Type: (Fill up the code when</w:t>
      </w:r>
      <w:r w:rsidR="00BE08A8">
        <w:rPr>
          <w:rFonts w:ascii="Arial" w:hAnsi="Arial" w:cs="Arial"/>
          <w:b/>
          <w:bCs/>
          <w:sz w:val="20"/>
          <w:szCs w:val="20"/>
        </w:rPr>
        <w:t xml:space="preserve"> it</w:t>
      </w:r>
      <w:r>
        <w:rPr>
          <w:rFonts w:ascii="Arial" w:hAnsi="Arial" w:cs="Arial"/>
          <w:b/>
          <w:bCs/>
          <w:sz w:val="20"/>
          <w:szCs w:val="20"/>
        </w:rPr>
        <w:t xml:space="preserve"> applies)</w:t>
      </w:r>
    </w:p>
    <w:p w14:paraId="212FF3EE" w14:textId="77777777" w:rsidR="00992C83" w:rsidRDefault="00992C83" w:rsidP="00992C83">
      <w:pPr>
        <w:rPr>
          <w:rFonts w:ascii="Arial" w:hAnsi="Arial" w:cs="Arial"/>
          <w:sz w:val="20"/>
          <w:szCs w:val="20"/>
        </w:rPr>
      </w:pPr>
      <w:r>
        <w:rPr>
          <w:rFonts w:ascii="Arial" w:hAnsi="Arial" w:cs="Arial"/>
          <w:sz w:val="20"/>
          <w:szCs w:val="20"/>
        </w:rPr>
        <w:t xml:space="preserve">DFG: </w:t>
      </w:r>
      <w:r>
        <w:rPr>
          <w:rFonts w:ascii="Arial" w:hAnsi="Arial" w:cs="Arial"/>
          <w:sz w:val="20"/>
          <w:szCs w:val="20"/>
        </w:rPr>
        <w:fldChar w:fldCharType="begin">
          <w:ffData>
            <w:name w:val="Text96"/>
            <w:enabled/>
            <w:calcOnExit w:val="0"/>
            <w:textInput/>
          </w:ffData>
        </w:fldChar>
      </w:r>
      <w:bookmarkStart w:id="5" w:name="Text96"/>
      <w:r>
        <w:rPr>
          <w:rFonts w:ascii="Arial" w:hAnsi="Arial" w:cs="Arial"/>
          <w:sz w:val="20"/>
          <w:szCs w:val="20"/>
        </w:rPr>
        <w:instrText xml:space="preserve"> FORMTEXT </w:instrText>
      </w:r>
      <w:r w:rsidR="002B1B11">
        <w:rPr>
          <w:rFonts w:ascii="Arial" w:hAnsi="Arial" w:cs="Arial"/>
          <w:sz w:val="20"/>
          <w:szCs w:val="20"/>
        </w:rPr>
      </w:r>
      <w:r w:rsidR="002B1B11">
        <w:rPr>
          <w:rFonts w:ascii="Arial" w:hAnsi="Arial" w:cs="Arial"/>
          <w:sz w:val="20"/>
          <w:szCs w:val="20"/>
        </w:rPr>
        <w:fldChar w:fldCharType="separate"/>
      </w:r>
      <w:r>
        <w:rPr>
          <w:rFonts w:ascii="Arial" w:hAnsi="Arial" w:cs="Arial"/>
          <w:sz w:val="20"/>
          <w:szCs w:val="20"/>
        </w:rPr>
        <w:fldChar w:fldCharType="end"/>
      </w:r>
      <w:bookmarkEnd w:id="5"/>
      <w:r>
        <w:rPr>
          <w:rFonts w:ascii="Arial" w:hAnsi="Arial" w:cs="Arial"/>
          <w:sz w:val="20"/>
          <w:szCs w:val="20"/>
        </w:rPr>
        <w:fldChar w:fldCharType="begin">
          <w:ffData>
            <w:name w:val="Text99"/>
            <w:enabled/>
            <w:calcOnExit w:val="0"/>
            <w:textInput/>
          </w:ffData>
        </w:fldChar>
      </w:r>
      <w:bookmarkStart w:id="6" w:name="Text9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6"/>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7ADB246" w14:textId="77777777" w:rsidR="00992C83" w:rsidRDefault="00992C83" w:rsidP="00992C83">
      <w:pPr>
        <w:rPr>
          <w:rFonts w:ascii="Arial" w:hAnsi="Arial" w:cs="Arial"/>
          <w:sz w:val="20"/>
          <w:szCs w:val="20"/>
        </w:rPr>
      </w:pPr>
      <w:r>
        <w:rPr>
          <w:rFonts w:ascii="Arial" w:hAnsi="Arial" w:cs="Arial"/>
          <w:sz w:val="20"/>
          <w:szCs w:val="20"/>
        </w:rPr>
        <w:t>TRR261:</w:t>
      </w:r>
      <w:r>
        <w:rPr>
          <w:rFonts w:ascii="Arial" w:hAnsi="Arial" w:cs="Arial"/>
          <w:sz w:val="20"/>
          <w:szCs w:val="20"/>
        </w:rPr>
        <w:fldChar w:fldCharType="begin">
          <w:ffData>
            <w:name w:val="Text101"/>
            <w:enabled/>
            <w:calcOnExit w:val="0"/>
            <w:textInput/>
          </w:ffData>
        </w:fldChar>
      </w:r>
      <w:bookmarkStart w:id="7" w:name="Text10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7"/>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24CB874" w14:textId="5F208B9E" w:rsidR="00992C83" w:rsidRDefault="00992C83" w:rsidP="00992C83">
      <w:pPr>
        <w:rPr>
          <w:rFonts w:ascii="Arial" w:hAnsi="Arial" w:cs="Arial"/>
          <w:sz w:val="20"/>
          <w:szCs w:val="20"/>
        </w:rPr>
        <w:sectPr w:rsidR="00992C83" w:rsidSect="00FA725E">
          <w:type w:val="continuous"/>
          <w:pgSz w:w="11906" w:h="16838"/>
          <w:pgMar w:top="720" w:right="432" w:bottom="720" w:left="432" w:header="720" w:footer="720" w:gutter="0"/>
          <w:cols w:num="2" w:space="706"/>
          <w:docGrid w:linePitch="360"/>
        </w:sectPr>
      </w:pPr>
      <w:r>
        <w:rPr>
          <w:rFonts w:ascii="Arial" w:hAnsi="Arial" w:cs="Arial"/>
          <w:sz w:val="20"/>
          <w:szCs w:val="20"/>
        </w:rPr>
        <w:t>Graduate colleges “MOMbrane” (RTG2364):</w:t>
      </w:r>
      <w:r>
        <w:rPr>
          <w:rFonts w:ascii="Arial" w:hAnsi="Arial" w:cs="Arial"/>
          <w:sz w:val="20"/>
          <w:szCs w:val="20"/>
        </w:rPr>
        <w:fldChar w:fldCharType="begin">
          <w:ffData>
            <w:name w:val="Text106"/>
            <w:enabled/>
            <w:calcOnExit w:val="0"/>
            <w:textInput/>
          </w:ffData>
        </w:fldChar>
      </w:r>
      <w:bookmarkStart w:id="8" w:name="Text10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8"/>
      <w:r>
        <w:rPr>
          <w:rFonts w:ascii="Arial" w:hAnsi="Arial" w:cs="Arial"/>
          <w:sz w:val="20"/>
          <w:szCs w:val="20"/>
        </w:rPr>
        <w:t xml:space="preserve"> Other:</w:t>
      </w:r>
      <w:r>
        <w:rPr>
          <w:rFonts w:ascii="Arial" w:hAnsi="Arial" w:cs="Arial"/>
          <w:sz w:val="20"/>
          <w:szCs w:val="20"/>
        </w:rPr>
        <w:fldChar w:fldCharType="begin">
          <w:ffData>
            <w:name w:val="Text111"/>
            <w:enabled/>
            <w:calcOnExit w:val="0"/>
            <w:textInput/>
          </w:ffData>
        </w:fldChar>
      </w:r>
      <w:bookmarkStart w:id="9" w:name="Text11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9"/>
      <w:r>
        <w:rPr>
          <w:rFonts w:ascii="Arial" w:hAnsi="Arial" w:cs="Arial"/>
          <w:sz w:val="20"/>
          <w:szCs w:val="20"/>
        </w:rPr>
        <w:t xml:space="preserve"> </w:t>
      </w:r>
      <w:r>
        <w:rPr>
          <w:rFonts w:ascii="Arial" w:hAnsi="Arial" w:cs="Arial"/>
          <w:sz w:val="20"/>
          <w:szCs w:val="20"/>
        </w:rPr>
        <w:tab/>
      </w:r>
    </w:p>
    <w:p w14:paraId="344D2630" w14:textId="77777777" w:rsidR="00992C83" w:rsidRDefault="00992C83" w:rsidP="00992C83">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p w14:paraId="0EBED66F" w14:textId="77777777" w:rsidR="00992C83" w:rsidRPr="00FA725E" w:rsidRDefault="00992C83" w:rsidP="00992C83">
      <w:pPr>
        <w:spacing w:line="276" w:lineRule="auto"/>
        <w:rPr>
          <w:rFonts w:ascii="Arial" w:hAnsi="Arial" w:cs="Arial"/>
          <w:b/>
          <w:bCs/>
          <w:sz w:val="20"/>
          <w:szCs w:val="20"/>
        </w:rPr>
      </w:pPr>
      <w:r>
        <w:rPr>
          <w:rFonts w:ascii="Arial" w:hAnsi="Arial" w:cs="Arial"/>
          <w:sz w:val="20"/>
          <w:szCs w:val="20"/>
        </w:rPr>
        <w:t>Name of Head:</w:t>
      </w:r>
      <w:r>
        <w:rPr>
          <w:rFonts w:ascii="Arial" w:hAnsi="Arial" w:cs="Arial"/>
          <w:sz w:val="20"/>
          <w:szCs w:val="20"/>
        </w:rPr>
        <w:fldChar w:fldCharType="begin">
          <w:ffData>
            <w:name w:val="Text61"/>
            <w:enabled/>
            <w:calcOnExit w:val="0"/>
            <w:textInput/>
          </w:ffData>
        </w:fldChar>
      </w:r>
      <w:bookmarkStart w:id="10" w:name="Text6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0"/>
      <w:r>
        <w:rPr>
          <w:rFonts w:ascii="Arial" w:hAnsi="Arial" w:cs="Arial"/>
          <w:sz w:val="20"/>
          <w:szCs w:val="20"/>
        </w:rPr>
        <w:t xml:space="preserve"> </w:t>
      </w:r>
    </w:p>
    <w:p w14:paraId="4A350F61" w14:textId="77777777" w:rsidR="00992C83" w:rsidRDefault="00992C83" w:rsidP="00992C83">
      <w:pPr>
        <w:spacing w:line="276" w:lineRule="auto"/>
        <w:rPr>
          <w:rFonts w:ascii="Arial" w:hAnsi="Arial" w:cs="Arial"/>
          <w:sz w:val="20"/>
          <w:szCs w:val="20"/>
        </w:rPr>
      </w:pPr>
      <w:r>
        <w:rPr>
          <w:rFonts w:ascii="Arial" w:hAnsi="Arial" w:cs="Arial"/>
          <w:sz w:val="20"/>
          <w:szCs w:val="20"/>
        </w:rPr>
        <w:t>Name of Requester:</w:t>
      </w:r>
      <w:r>
        <w:rPr>
          <w:rFonts w:ascii="Arial" w:hAnsi="Arial" w:cs="Arial"/>
          <w:sz w:val="20"/>
          <w:szCs w:val="20"/>
        </w:rPr>
        <w:fldChar w:fldCharType="begin">
          <w:ffData>
            <w:name w:val="Text70"/>
            <w:enabled/>
            <w:calcOnExit w:val="0"/>
            <w:textInput/>
          </w:ffData>
        </w:fldChar>
      </w:r>
      <w:bookmarkStart w:id="11" w:name="Text7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1"/>
      <w:r>
        <w:rPr>
          <w:rFonts w:ascii="Arial" w:hAnsi="Arial" w:cs="Arial"/>
          <w:sz w:val="20"/>
          <w:szCs w:val="20"/>
        </w:rPr>
        <w:t xml:space="preserve"> </w:t>
      </w:r>
    </w:p>
    <w:p w14:paraId="709BD8C6" w14:textId="77777777" w:rsidR="00992C83" w:rsidRDefault="00992C83" w:rsidP="00992C83">
      <w:pPr>
        <w:spacing w:line="276" w:lineRule="auto"/>
        <w:rPr>
          <w:rFonts w:ascii="Arial" w:hAnsi="Arial" w:cs="Arial"/>
          <w:sz w:val="20"/>
          <w:szCs w:val="20"/>
        </w:rPr>
      </w:pPr>
      <w:r>
        <w:rPr>
          <w:rFonts w:ascii="Arial" w:hAnsi="Arial" w:cs="Arial"/>
          <w:sz w:val="20"/>
          <w:szCs w:val="20"/>
        </w:rPr>
        <w:t>E-Mail of requester:</w:t>
      </w:r>
      <w:r>
        <w:rPr>
          <w:rFonts w:ascii="Arial" w:hAnsi="Arial" w:cs="Arial"/>
          <w:sz w:val="20"/>
          <w:szCs w:val="20"/>
        </w:rPr>
        <w:fldChar w:fldCharType="begin">
          <w:ffData>
            <w:name w:val="Text78"/>
            <w:enabled/>
            <w:calcOnExit w:val="0"/>
            <w:textInput/>
          </w:ffData>
        </w:fldChar>
      </w:r>
      <w:bookmarkStart w:id="12" w:name="Text7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2"/>
      <w:r>
        <w:rPr>
          <w:rFonts w:ascii="Arial" w:hAnsi="Arial" w:cs="Arial"/>
          <w:sz w:val="20"/>
          <w:szCs w:val="20"/>
        </w:rPr>
        <w:t xml:space="preserve"> </w:t>
      </w:r>
    </w:p>
    <w:p w14:paraId="25D80A49" w14:textId="77777777" w:rsidR="00992C83" w:rsidRDefault="00992C83" w:rsidP="00992C83">
      <w:pPr>
        <w:spacing w:line="276" w:lineRule="auto"/>
        <w:rPr>
          <w:rFonts w:ascii="Arial" w:hAnsi="Arial" w:cs="Arial"/>
          <w:sz w:val="20"/>
          <w:szCs w:val="20"/>
        </w:rPr>
      </w:pPr>
      <w:r>
        <w:rPr>
          <w:rFonts w:ascii="Arial" w:hAnsi="Arial" w:cs="Arial"/>
          <w:sz w:val="20"/>
          <w:szCs w:val="20"/>
        </w:rPr>
        <w:t>Phone:</w:t>
      </w:r>
      <w:r>
        <w:rPr>
          <w:rFonts w:ascii="Arial" w:hAnsi="Arial" w:cs="Arial"/>
          <w:sz w:val="20"/>
          <w:szCs w:val="20"/>
        </w:rPr>
        <w:fldChar w:fldCharType="begin">
          <w:ffData>
            <w:name w:val="Text85"/>
            <w:enabled/>
            <w:calcOnExit w:val="0"/>
            <w:textInput/>
          </w:ffData>
        </w:fldChar>
      </w:r>
      <w:bookmarkStart w:id="13" w:name="Text8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3"/>
      <w:r>
        <w:rPr>
          <w:rFonts w:ascii="Arial" w:hAnsi="Arial" w:cs="Arial"/>
          <w:sz w:val="20"/>
          <w:szCs w:val="20"/>
        </w:rPr>
        <w:t xml:space="preserve"> </w:t>
      </w:r>
    </w:p>
    <w:p w14:paraId="6C0F4ACA" w14:textId="77777777" w:rsidR="00992C83" w:rsidRDefault="00992C83" w:rsidP="00992C83">
      <w:pPr>
        <w:spacing w:line="276" w:lineRule="auto"/>
        <w:rPr>
          <w:rFonts w:ascii="Arial" w:hAnsi="Arial" w:cs="Arial"/>
          <w:sz w:val="20"/>
          <w:szCs w:val="20"/>
        </w:rPr>
      </w:pPr>
    </w:p>
    <w:p w14:paraId="21B51109" w14:textId="77777777" w:rsidR="00992C83" w:rsidRDefault="00992C83" w:rsidP="00992C83">
      <w:pPr>
        <w:spacing w:line="276" w:lineRule="auto"/>
        <w:rPr>
          <w:rFonts w:ascii="Arial" w:hAnsi="Arial" w:cs="Arial"/>
          <w:sz w:val="20"/>
          <w:szCs w:val="20"/>
        </w:rPr>
      </w:pPr>
      <w:r w:rsidRPr="0057263D">
        <w:rPr>
          <w:rFonts w:ascii="Arial" w:hAnsi="Arial" w:cs="Arial"/>
          <w:b/>
          <w:bCs/>
          <w:sz w:val="20"/>
          <w:szCs w:val="20"/>
        </w:rPr>
        <w:t>Purchase Order N°:</w:t>
      </w:r>
      <w:r>
        <w:rPr>
          <w:rFonts w:ascii="Arial" w:hAnsi="Arial" w:cs="Arial"/>
          <w:sz w:val="20"/>
          <w:szCs w:val="20"/>
        </w:rPr>
        <w:fldChar w:fldCharType="begin">
          <w:ffData>
            <w:name w:val="Text90"/>
            <w:enabled/>
            <w:calcOnExit w:val="0"/>
            <w:textInput/>
          </w:ffData>
        </w:fldChar>
      </w:r>
      <w:bookmarkStart w:id="14" w:name="Text9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4"/>
    </w:p>
    <w:p w14:paraId="3A5B3E3E" w14:textId="77777777" w:rsidR="00992C83" w:rsidRDefault="00992C83" w:rsidP="00992C83">
      <w:pPr>
        <w:spacing w:line="276" w:lineRule="auto"/>
        <w:rPr>
          <w:rFonts w:ascii="Arial" w:hAnsi="Arial" w:cs="Arial"/>
          <w:sz w:val="18"/>
          <w:szCs w:val="18"/>
        </w:rPr>
      </w:pPr>
      <w:r w:rsidRPr="009725D1">
        <w:rPr>
          <w:rFonts w:ascii="Arial" w:hAnsi="Arial" w:cs="Arial"/>
          <w:sz w:val="18"/>
          <w:szCs w:val="18"/>
        </w:rPr>
        <w:t>(</w:t>
      </w:r>
      <w:proofErr w:type="gramStart"/>
      <w:r w:rsidRPr="009725D1">
        <w:rPr>
          <w:rFonts w:ascii="Arial" w:hAnsi="Arial" w:cs="Arial"/>
          <w:sz w:val="18"/>
          <w:szCs w:val="18"/>
        </w:rPr>
        <w:t>in</w:t>
      </w:r>
      <w:proofErr w:type="gramEnd"/>
      <w:r w:rsidRPr="009725D1">
        <w:rPr>
          <w:rFonts w:ascii="Arial" w:hAnsi="Arial" w:cs="Arial"/>
          <w:sz w:val="18"/>
          <w:szCs w:val="18"/>
        </w:rPr>
        <w:t xml:space="preserve"> case your institution requires </w:t>
      </w:r>
      <w:r>
        <w:rPr>
          <w:rFonts w:ascii="Arial" w:hAnsi="Arial" w:cs="Arial"/>
          <w:sz w:val="18"/>
          <w:szCs w:val="18"/>
        </w:rPr>
        <w:t xml:space="preserve">it </w:t>
      </w:r>
      <w:r w:rsidRPr="009725D1">
        <w:rPr>
          <w:rFonts w:ascii="Arial" w:hAnsi="Arial" w:cs="Arial"/>
          <w:sz w:val="18"/>
          <w:szCs w:val="18"/>
        </w:rPr>
        <w:t xml:space="preserve">on </w:t>
      </w:r>
      <w:r>
        <w:rPr>
          <w:rFonts w:ascii="Arial" w:hAnsi="Arial" w:cs="Arial"/>
          <w:sz w:val="18"/>
          <w:szCs w:val="18"/>
        </w:rPr>
        <w:t xml:space="preserve">the </w:t>
      </w:r>
      <w:r w:rsidRPr="009725D1">
        <w:rPr>
          <w:rFonts w:ascii="Arial" w:hAnsi="Arial" w:cs="Arial"/>
          <w:sz w:val="18"/>
          <w:szCs w:val="18"/>
        </w:rPr>
        <w:t>invoice)</w:t>
      </w:r>
    </w:p>
    <w:p w14:paraId="596F9E4C" w14:textId="77777777" w:rsidR="00992C83" w:rsidRDefault="00992C83" w:rsidP="00992C83">
      <w:pPr>
        <w:spacing w:line="276" w:lineRule="auto"/>
        <w:rPr>
          <w:rFonts w:ascii="Arial" w:hAnsi="Arial" w:cs="Arial"/>
          <w:sz w:val="18"/>
          <w:szCs w:val="18"/>
        </w:rPr>
      </w:pPr>
    </w:p>
    <w:p w14:paraId="2A18B848" w14:textId="77777777" w:rsidR="00992C83" w:rsidRDefault="00992C83" w:rsidP="00992C83">
      <w:pPr>
        <w:spacing w:line="276" w:lineRule="auto"/>
        <w:rPr>
          <w:rFonts w:ascii="Arial" w:hAnsi="Arial" w:cs="Arial"/>
          <w:sz w:val="18"/>
          <w:szCs w:val="18"/>
        </w:rPr>
      </w:pPr>
    </w:p>
    <w:p w14:paraId="11626080"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Title of the Project:</w:t>
      </w:r>
    </w:p>
    <w:p w14:paraId="061CC6C6" w14:textId="40913A7B" w:rsidR="00992C83" w:rsidRDefault="006954CB" w:rsidP="00992C83">
      <w:pPr>
        <w:spacing w:line="276" w:lineRule="auto"/>
        <w:rPr>
          <w:rFonts w:ascii="Arial" w:hAnsi="Arial" w:cs="Arial"/>
          <w:sz w:val="18"/>
          <w:szCs w:val="18"/>
        </w:rPr>
      </w:pPr>
      <w:r>
        <w:rPr>
          <w:rFonts w:ascii="Arial" w:hAnsi="Arial" w:cs="Arial"/>
          <w:sz w:val="18"/>
          <w:szCs w:val="18"/>
        </w:rPr>
        <w:fldChar w:fldCharType="begin">
          <w:ffData>
            <w:name w:val="Text277"/>
            <w:enabled/>
            <w:calcOnExit w:val="0"/>
            <w:textInput/>
          </w:ffData>
        </w:fldChar>
      </w:r>
      <w:bookmarkStart w:id="15" w:name="Text277"/>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15"/>
    </w:p>
    <w:p w14:paraId="0BD44076" w14:textId="77777777" w:rsidR="006954CB" w:rsidRDefault="006954CB" w:rsidP="00992C83">
      <w:pPr>
        <w:spacing w:line="276" w:lineRule="auto"/>
        <w:rPr>
          <w:rFonts w:ascii="Arial" w:hAnsi="Arial" w:cs="Arial"/>
          <w:sz w:val="18"/>
          <w:szCs w:val="18"/>
        </w:rPr>
      </w:pPr>
    </w:p>
    <w:p w14:paraId="19025D38"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Objective:</w:t>
      </w:r>
    </w:p>
    <w:p w14:paraId="0ABEE52B" w14:textId="77777777" w:rsidR="00992C83" w:rsidRDefault="00992C83" w:rsidP="00992C83">
      <w:pPr>
        <w:spacing w:line="276" w:lineRule="auto"/>
        <w:rPr>
          <w:rFonts w:ascii="Arial" w:hAnsi="Arial" w:cs="Arial"/>
          <w:sz w:val="18"/>
          <w:szCs w:val="18"/>
        </w:rPr>
      </w:pPr>
      <w:r>
        <w:rPr>
          <w:rFonts w:ascii="Arial" w:hAnsi="Arial" w:cs="Arial"/>
          <w:sz w:val="18"/>
          <w:szCs w:val="18"/>
        </w:rPr>
        <w:fldChar w:fldCharType="begin">
          <w:ffData>
            <w:name w:val="Text135"/>
            <w:enabled/>
            <w:calcOnExit w:val="0"/>
            <w:textInput/>
          </w:ffData>
        </w:fldChar>
      </w:r>
      <w:bookmarkStart w:id="16" w:name="Text135"/>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16"/>
    </w:p>
    <w:p w14:paraId="586A6275" w14:textId="77777777" w:rsidR="00992C83" w:rsidRDefault="00992C83" w:rsidP="00992C83">
      <w:pPr>
        <w:spacing w:line="276" w:lineRule="auto"/>
        <w:rPr>
          <w:rFonts w:ascii="Arial" w:hAnsi="Arial" w:cs="Arial"/>
          <w:sz w:val="18"/>
          <w:szCs w:val="18"/>
        </w:rPr>
      </w:pPr>
    </w:p>
    <w:p w14:paraId="0450196B"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Type of sample:</w:t>
      </w:r>
    </w:p>
    <w:p w14:paraId="0FEBDB77" w14:textId="77777777" w:rsidR="00992C83" w:rsidRDefault="00992C83" w:rsidP="00992C83">
      <w:pPr>
        <w:spacing w:line="276" w:lineRule="auto"/>
        <w:rPr>
          <w:rFonts w:ascii="Arial" w:hAnsi="Arial" w:cs="Arial"/>
          <w:sz w:val="20"/>
          <w:szCs w:val="20"/>
        </w:rPr>
      </w:pPr>
      <w:r w:rsidRPr="0057263D">
        <w:rPr>
          <w:rFonts w:ascii="Arial" w:hAnsi="Arial" w:cs="Arial"/>
          <w:sz w:val="20"/>
          <w:szCs w:val="20"/>
        </w:rPr>
        <w:t>Species/Cell Line/Tissue:</w:t>
      </w:r>
      <w:r>
        <w:rPr>
          <w:rFonts w:ascii="Arial" w:hAnsi="Arial" w:cs="Arial"/>
          <w:sz w:val="20"/>
          <w:szCs w:val="20"/>
        </w:rPr>
        <w:fldChar w:fldCharType="begin">
          <w:ffData>
            <w:name w:val="Text160"/>
            <w:enabled/>
            <w:calcOnExit w:val="0"/>
            <w:textInput/>
          </w:ffData>
        </w:fldChar>
      </w:r>
      <w:bookmarkStart w:id="17" w:name="Text16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7"/>
      <w:r>
        <w:rPr>
          <w:rFonts w:ascii="Arial" w:hAnsi="Arial" w:cs="Arial"/>
          <w:sz w:val="20"/>
          <w:szCs w:val="20"/>
        </w:rPr>
        <w:t xml:space="preserve"> </w:t>
      </w:r>
    </w:p>
    <w:p w14:paraId="664F238B" w14:textId="77777777" w:rsidR="00992C83" w:rsidRDefault="00992C83" w:rsidP="00992C83">
      <w:pPr>
        <w:spacing w:line="276" w:lineRule="auto"/>
        <w:rPr>
          <w:rFonts w:ascii="Arial" w:hAnsi="Arial" w:cs="Arial"/>
          <w:color w:val="FF0000"/>
          <w:sz w:val="20"/>
          <w:szCs w:val="20"/>
        </w:rPr>
      </w:pPr>
      <w:r>
        <w:rPr>
          <w:rFonts w:ascii="Arial" w:hAnsi="Arial" w:cs="Arial"/>
          <w:sz w:val="20"/>
          <w:szCs w:val="20"/>
        </w:rPr>
        <w:t xml:space="preserve">Samples labeled with radioactive isotopes: Yes </w:t>
      </w:r>
      <w:r>
        <w:rPr>
          <w:rFonts w:ascii="Arial" w:hAnsi="Arial" w:cs="Arial"/>
          <w:sz w:val="20"/>
          <w:szCs w:val="20"/>
        </w:rPr>
        <w:fldChar w:fldCharType="begin">
          <w:ffData>
            <w:name w:val="Check1"/>
            <w:enabled/>
            <w:calcOnExit w:val="0"/>
            <w:checkBox>
              <w:sizeAuto/>
              <w:default w:val="0"/>
            </w:checkBox>
          </w:ffData>
        </w:fldChar>
      </w:r>
      <w:bookmarkStart w:id="18" w:name="Check1"/>
      <w:r>
        <w:rPr>
          <w:rFonts w:ascii="Arial" w:hAnsi="Arial" w:cs="Arial"/>
          <w:sz w:val="20"/>
          <w:szCs w:val="20"/>
        </w:rPr>
        <w:instrText xml:space="preserve"> FORMCHECKBOX </w:instrText>
      </w:r>
      <w:r w:rsidR="002B1B11">
        <w:rPr>
          <w:rFonts w:ascii="Arial" w:hAnsi="Arial" w:cs="Arial"/>
          <w:sz w:val="20"/>
          <w:szCs w:val="20"/>
        </w:rPr>
      </w:r>
      <w:r w:rsidR="002B1B11">
        <w:rPr>
          <w:rFonts w:ascii="Arial" w:hAnsi="Arial" w:cs="Arial"/>
          <w:sz w:val="20"/>
          <w:szCs w:val="20"/>
        </w:rPr>
        <w:fldChar w:fldCharType="separate"/>
      </w:r>
      <w:r>
        <w:rPr>
          <w:rFonts w:ascii="Arial" w:hAnsi="Arial" w:cs="Arial"/>
          <w:sz w:val="20"/>
          <w:szCs w:val="20"/>
        </w:rPr>
        <w:fldChar w:fldCharType="end"/>
      </w:r>
      <w:bookmarkEnd w:id="18"/>
      <w:r>
        <w:rPr>
          <w:rFonts w:ascii="Arial" w:hAnsi="Arial" w:cs="Arial"/>
          <w:sz w:val="20"/>
          <w:szCs w:val="20"/>
        </w:rPr>
        <w:t xml:space="preserve">    No </w:t>
      </w:r>
      <w:r>
        <w:rPr>
          <w:rFonts w:ascii="Arial" w:hAnsi="Arial" w:cs="Arial"/>
          <w:sz w:val="20"/>
          <w:szCs w:val="20"/>
        </w:rPr>
        <w:fldChar w:fldCharType="begin">
          <w:ffData>
            <w:name w:val="Check2"/>
            <w:enabled/>
            <w:calcOnExit w:val="0"/>
            <w:checkBox>
              <w:sizeAuto/>
              <w:default w:val="0"/>
            </w:checkBox>
          </w:ffData>
        </w:fldChar>
      </w:r>
      <w:bookmarkStart w:id="19" w:name="Check2"/>
      <w:r>
        <w:rPr>
          <w:rFonts w:ascii="Arial" w:hAnsi="Arial" w:cs="Arial"/>
          <w:sz w:val="20"/>
          <w:szCs w:val="20"/>
        </w:rPr>
        <w:instrText xml:space="preserve"> FORMCHECKBOX </w:instrText>
      </w:r>
      <w:r w:rsidR="002B1B11">
        <w:rPr>
          <w:rFonts w:ascii="Arial" w:hAnsi="Arial" w:cs="Arial"/>
          <w:sz w:val="20"/>
          <w:szCs w:val="20"/>
        </w:rPr>
      </w:r>
      <w:r w:rsidR="002B1B11">
        <w:rPr>
          <w:rFonts w:ascii="Arial" w:hAnsi="Arial" w:cs="Arial"/>
          <w:sz w:val="20"/>
          <w:szCs w:val="20"/>
        </w:rPr>
        <w:fldChar w:fldCharType="separate"/>
      </w:r>
      <w:r>
        <w:rPr>
          <w:rFonts w:ascii="Arial" w:hAnsi="Arial" w:cs="Arial"/>
          <w:sz w:val="20"/>
          <w:szCs w:val="20"/>
        </w:rPr>
        <w:fldChar w:fldCharType="end"/>
      </w:r>
      <w:bookmarkEnd w:id="19"/>
      <w:r>
        <w:rPr>
          <w:rFonts w:ascii="Arial" w:hAnsi="Arial" w:cs="Arial"/>
          <w:sz w:val="20"/>
          <w:szCs w:val="20"/>
        </w:rPr>
        <w:t xml:space="preserve">  </w:t>
      </w:r>
      <w:r w:rsidRPr="0057263D">
        <w:rPr>
          <w:rFonts w:ascii="Arial" w:hAnsi="Arial" w:cs="Arial"/>
          <w:color w:val="FF0000"/>
          <w:sz w:val="20"/>
          <w:szCs w:val="20"/>
        </w:rPr>
        <w:t>(radioactively labelled samples are not accepted)</w:t>
      </w:r>
    </w:p>
    <w:p w14:paraId="051377FF" w14:textId="04D663CD" w:rsidR="00992C83" w:rsidRPr="00756E97" w:rsidRDefault="00992C83" w:rsidP="00992C83">
      <w:pPr>
        <w:spacing w:line="276" w:lineRule="auto"/>
        <w:rPr>
          <w:rFonts w:ascii="Arial" w:hAnsi="Arial" w:cs="Arial"/>
          <w:color w:val="FF0000"/>
          <w:sz w:val="20"/>
          <w:szCs w:val="20"/>
        </w:rPr>
      </w:pPr>
      <w:r w:rsidRPr="00857834">
        <w:rPr>
          <w:rFonts w:ascii="Arial" w:hAnsi="Arial" w:cs="Arial"/>
          <w:color w:val="000000"/>
          <w:sz w:val="20"/>
          <w:szCs w:val="20"/>
        </w:rPr>
        <w:t xml:space="preserve">In-Gel:  </w:t>
      </w:r>
      <w:r w:rsidRPr="00857834">
        <w:rPr>
          <w:rFonts w:ascii="Arial" w:hAnsi="Arial" w:cs="Arial"/>
          <w:color w:val="000000"/>
          <w:sz w:val="20"/>
          <w:szCs w:val="20"/>
        </w:rPr>
        <w:tab/>
      </w:r>
      <w:r w:rsidRPr="00857834">
        <w:rPr>
          <w:rFonts w:ascii="Arial" w:hAnsi="Arial" w:cs="Arial"/>
          <w:color w:val="000000"/>
          <w:sz w:val="20"/>
          <w:szCs w:val="20"/>
        </w:rPr>
        <w:tab/>
        <w:t xml:space="preserve">1D Gel </w:t>
      </w:r>
      <w:r w:rsidRPr="00857834">
        <w:rPr>
          <w:rFonts w:ascii="Arial" w:hAnsi="Arial" w:cs="Arial"/>
          <w:color w:val="000000"/>
          <w:sz w:val="20"/>
          <w:szCs w:val="20"/>
        </w:rPr>
        <w:fldChar w:fldCharType="begin">
          <w:ffData>
            <w:name w:val="Check7"/>
            <w:enabled/>
            <w:calcOnExit w:val="0"/>
            <w:checkBox>
              <w:sizeAuto/>
              <w:default w:val="0"/>
            </w:checkBox>
          </w:ffData>
        </w:fldChar>
      </w:r>
      <w:bookmarkStart w:id="20" w:name="Check7"/>
      <w:r w:rsidRPr="00857834">
        <w:rPr>
          <w:rFonts w:ascii="Arial" w:hAnsi="Arial" w:cs="Arial"/>
          <w:color w:val="000000"/>
          <w:sz w:val="20"/>
          <w:szCs w:val="20"/>
        </w:rPr>
        <w:instrText xml:space="preserve"> FORMCHECKBOX </w:instrText>
      </w:r>
      <w:r w:rsidR="002B1B11">
        <w:rPr>
          <w:rFonts w:ascii="Arial" w:hAnsi="Arial" w:cs="Arial"/>
          <w:color w:val="000000"/>
          <w:sz w:val="20"/>
          <w:szCs w:val="20"/>
        </w:rPr>
      </w:r>
      <w:r w:rsidR="002B1B11">
        <w:rPr>
          <w:rFonts w:ascii="Arial" w:hAnsi="Arial" w:cs="Arial"/>
          <w:color w:val="000000"/>
          <w:sz w:val="20"/>
          <w:szCs w:val="20"/>
        </w:rPr>
        <w:fldChar w:fldCharType="separate"/>
      </w:r>
      <w:r w:rsidRPr="00857834">
        <w:rPr>
          <w:rFonts w:ascii="Arial" w:hAnsi="Arial" w:cs="Arial"/>
          <w:color w:val="000000"/>
          <w:sz w:val="20"/>
          <w:szCs w:val="20"/>
        </w:rPr>
        <w:fldChar w:fldCharType="end"/>
      </w:r>
      <w:bookmarkEnd w:id="20"/>
      <w:r w:rsidRPr="00857834">
        <w:rPr>
          <w:rFonts w:ascii="Arial" w:hAnsi="Arial" w:cs="Arial"/>
          <w:color w:val="000000"/>
          <w:sz w:val="20"/>
          <w:szCs w:val="20"/>
        </w:rPr>
        <w:t xml:space="preserve">    Gel bands/slices </w:t>
      </w:r>
      <w:r w:rsidRPr="00857834">
        <w:rPr>
          <w:rFonts w:ascii="Arial" w:hAnsi="Arial" w:cs="Arial"/>
          <w:color w:val="000000"/>
          <w:sz w:val="20"/>
          <w:szCs w:val="20"/>
        </w:rPr>
        <w:fldChar w:fldCharType="begin">
          <w:ffData>
            <w:name w:val="Check8"/>
            <w:enabled/>
            <w:calcOnExit w:val="0"/>
            <w:checkBox>
              <w:sizeAuto/>
              <w:default w:val="0"/>
            </w:checkBox>
          </w:ffData>
        </w:fldChar>
      </w:r>
      <w:bookmarkStart w:id="21" w:name="Check8"/>
      <w:r w:rsidRPr="00857834">
        <w:rPr>
          <w:rFonts w:ascii="Arial" w:hAnsi="Arial" w:cs="Arial"/>
          <w:color w:val="000000"/>
          <w:sz w:val="20"/>
          <w:szCs w:val="20"/>
        </w:rPr>
        <w:instrText xml:space="preserve"> FORMCHECKBOX </w:instrText>
      </w:r>
      <w:r w:rsidR="002B1B11">
        <w:rPr>
          <w:rFonts w:ascii="Arial" w:hAnsi="Arial" w:cs="Arial"/>
          <w:color w:val="000000"/>
          <w:sz w:val="20"/>
          <w:szCs w:val="20"/>
        </w:rPr>
      </w:r>
      <w:r w:rsidR="002B1B11">
        <w:rPr>
          <w:rFonts w:ascii="Arial" w:hAnsi="Arial" w:cs="Arial"/>
          <w:color w:val="000000"/>
          <w:sz w:val="20"/>
          <w:szCs w:val="20"/>
        </w:rPr>
        <w:fldChar w:fldCharType="separate"/>
      </w:r>
      <w:r w:rsidRPr="00857834">
        <w:rPr>
          <w:rFonts w:ascii="Arial" w:hAnsi="Arial" w:cs="Arial"/>
          <w:color w:val="000000"/>
          <w:sz w:val="20"/>
          <w:szCs w:val="20"/>
        </w:rPr>
        <w:fldChar w:fldCharType="end"/>
      </w:r>
      <w:bookmarkEnd w:id="21"/>
      <w:r w:rsidRPr="00857834">
        <w:rPr>
          <w:rFonts w:ascii="Arial" w:hAnsi="Arial" w:cs="Arial"/>
          <w:color w:val="000000"/>
          <w:sz w:val="20"/>
          <w:szCs w:val="20"/>
        </w:rPr>
        <w:t xml:space="preserve">     Precast </w:t>
      </w:r>
      <w:r w:rsidRPr="00857834">
        <w:rPr>
          <w:rFonts w:ascii="Arial" w:hAnsi="Arial" w:cs="Arial"/>
          <w:color w:val="000000"/>
          <w:sz w:val="20"/>
          <w:szCs w:val="20"/>
          <w:lang w:val="de-DE"/>
        </w:rPr>
        <w:fldChar w:fldCharType="begin">
          <w:ffData>
            <w:name w:val="Check5"/>
            <w:enabled/>
            <w:calcOnExit w:val="0"/>
            <w:checkBox>
              <w:sizeAuto/>
              <w:default w:val="0"/>
            </w:checkBox>
          </w:ffData>
        </w:fldChar>
      </w:r>
      <w:bookmarkStart w:id="22" w:name="Check5"/>
      <w:r w:rsidRPr="00857834">
        <w:rPr>
          <w:rFonts w:ascii="Arial" w:hAnsi="Arial" w:cs="Arial"/>
          <w:color w:val="000000"/>
          <w:sz w:val="20"/>
          <w:szCs w:val="20"/>
        </w:rPr>
        <w:instrText xml:space="preserve"> FORMCHECKBOX </w:instrText>
      </w:r>
      <w:r w:rsidR="002B1B11">
        <w:rPr>
          <w:rFonts w:ascii="Arial" w:hAnsi="Arial" w:cs="Arial"/>
          <w:color w:val="000000"/>
          <w:sz w:val="20"/>
          <w:szCs w:val="20"/>
          <w:lang w:val="de-DE"/>
        </w:rPr>
      </w:r>
      <w:r w:rsidR="002B1B11">
        <w:rPr>
          <w:rFonts w:ascii="Arial" w:hAnsi="Arial" w:cs="Arial"/>
          <w:color w:val="000000"/>
          <w:sz w:val="20"/>
          <w:szCs w:val="20"/>
          <w:lang w:val="de-DE"/>
        </w:rPr>
        <w:fldChar w:fldCharType="separate"/>
      </w:r>
      <w:r w:rsidRPr="00857834">
        <w:rPr>
          <w:rFonts w:ascii="Arial" w:hAnsi="Arial" w:cs="Arial"/>
          <w:color w:val="000000"/>
          <w:sz w:val="20"/>
          <w:szCs w:val="20"/>
          <w:lang w:val="de-DE"/>
        </w:rPr>
        <w:fldChar w:fldCharType="end"/>
      </w:r>
      <w:bookmarkEnd w:id="22"/>
      <w:r w:rsidRPr="00857834">
        <w:rPr>
          <w:rFonts w:ascii="Arial" w:hAnsi="Arial" w:cs="Arial"/>
          <w:color w:val="000000"/>
          <w:sz w:val="20"/>
          <w:szCs w:val="20"/>
        </w:rPr>
        <w:t xml:space="preserve">    Self-made </w:t>
      </w:r>
      <w:r w:rsidRPr="00857834">
        <w:rPr>
          <w:rFonts w:ascii="Arial" w:hAnsi="Arial" w:cs="Arial"/>
          <w:color w:val="000000"/>
          <w:sz w:val="20"/>
          <w:szCs w:val="20"/>
          <w:lang w:val="de-DE"/>
        </w:rPr>
        <w:fldChar w:fldCharType="begin">
          <w:ffData>
            <w:name w:val="Check6"/>
            <w:enabled/>
            <w:calcOnExit w:val="0"/>
            <w:checkBox>
              <w:sizeAuto/>
              <w:default w:val="0"/>
            </w:checkBox>
          </w:ffData>
        </w:fldChar>
      </w:r>
      <w:bookmarkStart w:id="23" w:name="Check6"/>
      <w:r w:rsidRPr="00857834">
        <w:rPr>
          <w:rFonts w:ascii="Arial" w:hAnsi="Arial" w:cs="Arial"/>
          <w:color w:val="000000"/>
          <w:sz w:val="20"/>
          <w:szCs w:val="20"/>
        </w:rPr>
        <w:instrText xml:space="preserve"> FORMCHECKBOX </w:instrText>
      </w:r>
      <w:r w:rsidR="002B1B11">
        <w:rPr>
          <w:rFonts w:ascii="Arial" w:hAnsi="Arial" w:cs="Arial"/>
          <w:color w:val="000000"/>
          <w:sz w:val="20"/>
          <w:szCs w:val="20"/>
          <w:lang w:val="de-DE"/>
        </w:rPr>
      </w:r>
      <w:r w:rsidR="002B1B11">
        <w:rPr>
          <w:rFonts w:ascii="Arial" w:hAnsi="Arial" w:cs="Arial"/>
          <w:color w:val="000000"/>
          <w:sz w:val="20"/>
          <w:szCs w:val="20"/>
          <w:lang w:val="de-DE"/>
        </w:rPr>
        <w:fldChar w:fldCharType="separate"/>
      </w:r>
      <w:r w:rsidRPr="00857834">
        <w:rPr>
          <w:rFonts w:ascii="Arial" w:hAnsi="Arial" w:cs="Arial"/>
          <w:color w:val="000000"/>
          <w:sz w:val="20"/>
          <w:szCs w:val="20"/>
          <w:lang w:val="de-DE"/>
        </w:rPr>
        <w:fldChar w:fldCharType="end"/>
      </w:r>
      <w:bookmarkEnd w:id="23"/>
      <w:r w:rsidRPr="00857834">
        <w:rPr>
          <w:rFonts w:ascii="Arial" w:hAnsi="Arial" w:cs="Arial"/>
          <w:color w:val="000000"/>
          <w:sz w:val="20"/>
          <w:szCs w:val="20"/>
        </w:rPr>
        <w:t xml:space="preserve">   </w:t>
      </w:r>
      <w:r w:rsidR="00756E97" w:rsidRPr="00756E97">
        <w:rPr>
          <w:rFonts w:ascii="Arial" w:hAnsi="Arial" w:cs="Arial"/>
          <w:color w:val="FF0000"/>
          <w:sz w:val="20"/>
          <w:szCs w:val="20"/>
        </w:rPr>
        <w:t>Please attach/send the gel picture!</w:t>
      </w:r>
    </w:p>
    <w:p w14:paraId="56EF25B6"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t xml:space="preserve"> </w:t>
      </w:r>
      <w:r w:rsidRPr="00857834">
        <w:rPr>
          <w:rFonts w:ascii="Arial" w:hAnsi="Arial" w:cs="Arial"/>
          <w:color w:val="000000"/>
          <w:sz w:val="20"/>
          <w:szCs w:val="20"/>
        </w:rPr>
        <w:tab/>
        <w:t>Staining:</w:t>
      </w:r>
      <w:r w:rsidRPr="00857834">
        <w:rPr>
          <w:rFonts w:ascii="Arial" w:hAnsi="Arial" w:cs="Arial"/>
          <w:color w:val="000000"/>
          <w:sz w:val="20"/>
          <w:szCs w:val="20"/>
        </w:rPr>
        <w:fldChar w:fldCharType="begin">
          <w:ffData>
            <w:name w:val="Text175"/>
            <w:enabled/>
            <w:calcOnExit w:val="0"/>
            <w:textInput/>
          </w:ffData>
        </w:fldChar>
      </w:r>
      <w:bookmarkStart w:id="24" w:name="Text175"/>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4"/>
      <w:r w:rsidRPr="00857834">
        <w:rPr>
          <w:rFonts w:ascii="Arial" w:hAnsi="Arial" w:cs="Arial"/>
          <w:color w:val="000000"/>
          <w:sz w:val="20"/>
          <w:szCs w:val="20"/>
        </w:rPr>
        <w:t xml:space="preserve"> </w:t>
      </w:r>
    </w:p>
    <w:p w14:paraId="2F869A2C"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t xml:space="preserve"> </w:t>
      </w:r>
      <w:r w:rsidRPr="00857834">
        <w:rPr>
          <w:rFonts w:ascii="Arial" w:hAnsi="Arial" w:cs="Arial"/>
          <w:color w:val="000000"/>
          <w:sz w:val="20"/>
          <w:szCs w:val="20"/>
        </w:rPr>
        <w:tab/>
        <w:t>Number of bands/slices to be analyzed:</w:t>
      </w:r>
      <w:r w:rsidRPr="00857834">
        <w:rPr>
          <w:rFonts w:ascii="Arial" w:hAnsi="Arial" w:cs="Arial"/>
          <w:color w:val="000000"/>
          <w:sz w:val="20"/>
          <w:szCs w:val="20"/>
        </w:rPr>
        <w:fldChar w:fldCharType="begin">
          <w:ffData>
            <w:name w:val="Text180"/>
            <w:enabled/>
            <w:calcOnExit w:val="0"/>
            <w:textInput/>
          </w:ffData>
        </w:fldChar>
      </w:r>
      <w:bookmarkStart w:id="25" w:name="Text180"/>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5"/>
      <w:r w:rsidRPr="00857834">
        <w:rPr>
          <w:rFonts w:ascii="Arial" w:hAnsi="Arial" w:cs="Arial"/>
          <w:color w:val="000000"/>
          <w:sz w:val="20"/>
          <w:szCs w:val="20"/>
        </w:rPr>
        <w:t xml:space="preserve"> </w:t>
      </w:r>
    </w:p>
    <w:p w14:paraId="59D568C4"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t xml:space="preserve"> </w:t>
      </w:r>
      <w:r w:rsidRPr="00857834">
        <w:rPr>
          <w:rFonts w:ascii="Arial" w:hAnsi="Arial" w:cs="Arial"/>
          <w:color w:val="000000"/>
          <w:sz w:val="20"/>
          <w:szCs w:val="20"/>
        </w:rPr>
        <w:tab/>
        <w:t>Protein amount loaded per lane:</w:t>
      </w:r>
      <w:r w:rsidRPr="00857834">
        <w:rPr>
          <w:rFonts w:ascii="Arial" w:hAnsi="Arial" w:cs="Arial"/>
          <w:color w:val="000000"/>
          <w:sz w:val="20"/>
          <w:szCs w:val="20"/>
        </w:rPr>
        <w:fldChar w:fldCharType="begin">
          <w:ffData>
            <w:name w:val="Text185"/>
            <w:enabled/>
            <w:calcOnExit w:val="0"/>
            <w:textInput/>
          </w:ffData>
        </w:fldChar>
      </w:r>
      <w:bookmarkStart w:id="26" w:name="Text185"/>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6"/>
      <w:r w:rsidRPr="00857834">
        <w:rPr>
          <w:rFonts w:ascii="Arial" w:hAnsi="Arial" w:cs="Arial"/>
          <w:color w:val="000000"/>
          <w:sz w:val="20"/>
          <w:szCs w:val="20"/>
        </w:rPr>
        <w:t xml:space="preserve"> </w:t>
      </w:r>
    </w:p>
    <w:p w14:paraId="6B211EC9"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In-Solution:</w:t>
      </w:r>
      <w:r w:rsidRPr="00857834">
        <w:rPr>
          <w:rFonts w:ascii="Arial" w:hAnsi="Arial" w:cs="Arial"/>
          <w:color w:val="000000"/>
          <w:sz w:val="20"/>
          <w:szCs w:val="20"/>
        </w:rPr>
        <w:tab/>
        <w:t>Buffer composition:</w:t>
      </w:r>
      <w:r w:rsidRPr="00857834">
        <w:rPr>
          <w:rFonts w:ascii="Arial" w:hAnsi="Arial" w:cs="Arial"/>
          <w:color w:val="000000"/>
          <w:sz w:val="20"/>
          <w:szCs w:val="20"/>
        </w:rPr>
        <w:fldChar w:fldCharType="begin">
          <w:ffData>
            <w:name w:val="Text190"/>
            <w:enabled/>
            <w:calcOnExit w:val="0"/>
            <w:textInput/>
          </w:ffData>
        </w:fldChar>
      </w:r>
      <w:bookmarkStart w:id="27" w:name="Text190"/>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7"/>
      <w:r w:rsidRPr="00857834">
        <w:rPr>
          <w:rFonts w:ascii="Arial" w:hAnsi="Arial" w:cs="Arial"/>
          <w:color w:val="000000"/>
          <w:sz w:val="20"/>
          <w:szCs w:val="20"/>
        </w:rPr>
        <w:t xml:space="preserve"> </w:t>
      </w:r>
    </w:p>
    <w:p w14:paraId="70A70153"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r>
      <w:r w:rsidRPr="00857834">
        <w:rPr>
          <w:rFonts w:ascii="Arial" w:hAnsi="Arial" w:cs="Arial"/>
          <w:color w:val="000000"/>
          <w:sz w:val="20"/>
          <w:szCs w:val="20"/>
        </w:rPr>
        <w:tab/>
        <w:t>Volume:</w:t>
      </w:r>
      <w:r w:rsidRPr="00857834">
        <w:rPr>
          <w:rFonts w:ascii="Arial" w:hAnsi="Arial" w:cs="Arial"/>
          <w:color w:val="000000"/>
          <w:sz w:val="20"/>
          <w:szCs w:val="20"/>
        </w:rPr>
        <w:fldChar w:fldCharType="begin">
          <w:ffData>
            <w:name w:val="Text204"/>
            <w:enabled/>
            <w:calcOnExit w:val="0"/>
            <w:textInput/>
          </w:ffData>
        </w:fldChar>
      </w:r>
      <w:bookmarkStart w:id="28" w:name="Text204"/>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8"/>
      <w:r>
        <w:rPr>
          <w:rFonts w:ascii="Arial" w:hAnsi="Arial" w:cs="Arial"/>
          <w:color w:val="000000"/>
          <w:sz w:val="20"/>
          <w:szCs w:val="20"/>
        </w:rPr>
        <w:tab/>
      </w:r>
      <w:r>
        <w:rPr>
          <w:rFonts w:ascii="Arial" w:hAnsi="Arial" w:cs="Arial"/>
          <w:color w:val="000000"/>
          <w:sz w:val="20"/>
          <w:szCs w:val="20"/>
        </w:rPr>
        <w:tab/>
      </w:r>
      <w:r w:rsidRPr="00857834">
        <w:rPr>
          <w:rFonts w:ascii="Arial" w:hAnsi="Arial" w:cs="Arial"/>
          <w:color w:val="000000"/>
          <w:sz w:val="20"/>
          <w:szCs w:val="20"/>
        </w:rPr>
        <w:t xml:space="preserve">   Protein concentration:</w:t>
      </w:r>
      <w:r w:rsidRPr="00857834">
        <w:rPr>
          <w:rFonts w:ascii="Arial" w:hAnsi="Arial" w:cs="Arial"/>
          <w:color w:val="000000"/>
          <w:sz w:val="20"/>
          <w:szCs w:val="20"/>
        </w:rPr>
        <w:fldChar w:fldCharType="begin">
          <w:ffData>
            <w:name w:val="Text208"/>
            <w:enabled/>
            <w:calcOnExit w:val="0"/>
            <w:textInput/>
          </w:ffData>
        </w:fldChar>
      </w:r>
      <w:bookmarkStart w:id="29" w:name="Text208"/>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9"/>
      <w:r w:rsidRPr="00857834">
        <w:rPr>
          <w:rFonts w:ascii="Arial" w:hAnsi="Arial" w:cs="Arial"/>
          <w:color w:val="000000"/>
          <w:sz w:val="20"/>
          <w:szCs w:val="20"/>
        </w:rPr>
        <w:t xml:space="preserve"> </w:t>
      </w:r>
    </w:p>
    <w:p w14:paraId="51EAB42E"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r>
      <w:r w:rsidRPr="00857834">
        <w:rPr>
          <w:rFonts w:ascii="Arial" w:hAnsi="Arial" w:cs="Arial"/>
          <w:color w:val="000000"/>
          <w:sz w:val="20"/>
          <w:szCs w:val="20"/>
        </w:rPr>
        <w:tab/>
        <w:t>Protein amount:</w:t>
      </w:r>
      <w:r w:rsidRPr="00857834">
        <w:rPr>
          <w:rFonts w:ascii="Arial" w:hAnsi="Arial" w:cs="Arial"/>
          <w:color w:val="000000"/>
          <w:sz w:val="20"/>
          <w:szCs w:val="20"/>
        </w:rPr>
        <w:fldChar w:fldCharType="begin">
          <w:ffData>
            <w:name w:val="Text213"/>
            <w:enabled/>
            <w:calcOnExit w:val="0"/>
            <w:textInput/>
          </w:ffData>
        </w:fldChar>
      </w:r>
      <w:bookmarkStart w:id="30" w:name="Text213"/>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30"/>
      <w:r w:rsidRPr="00857834">
        <w:rPr>
          <w:rFonts w:ascii="Arial" w:hAnsi="Arial" w:cs="Arial"/>
          <w:color w:val="000000"/>
          <w:sz w:val="20"/>
          <w:szCs w:val="20"/>
        </w:rPr>
        <w:t xml:space="preserve"> </w:t>
      </w:r>
    </w:p>
    <w:p w14:paraId="340F1943"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 xml:space="preserve">Others: </w:t>
      </w:r>
      <w:r w:rsidRPr="00857834">
        <w:rPr>
          <w:rFonts w:ascii="Arial" w:hAnsi="Arial" w:cs="Arial"/>
          <w:color w:val="000000"/>
          <w:sz w:val="20"/>
          <w:szCs w:val="20"/>
        </w:rPr>
        <w:fldChar w:fldCharType="begin">
          <w:ffData>
            <w:name w:val="Text218"/>
            <w:enabled/>
            <w:calcOnExit w:val="0"/>
            <w:textInput/>
          </w:ffData>
        </w:fldChar>
      </w:r>
      <w:bookmarkStart w:id="31" w:name="Text218"/>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31"/>
    </w:p>
    <w:p w14:paraId="4248DCEE" w14:textId="77777777" w:rsidR="00992C83" w:rsidRPr="00857834" w:rsidRDefault="00992C83" w:rsidP="00992C83">
      <w:pPr>
        <w:spacing w:line="276" w:lineRule="auto"/>
        <w:rPr>
          <w:rFonts w:ascii="Arial" w:hAnsi="Arial" w:cs="Arial"/>
          <w:color w:val="000000"/>
          <w:sz w:val="20"/>
          <w:szCs w:val="20"/>
        </w:rPr>
      </w:pPr>
    </w:p>
    <w:p w14:paraId="00507C25"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Sample Handling:</w:t>
      </w:r>
    </w:p>
    <w:p w14:paraId="2AB73736" w14:textId="3040D15A" w:rsidR="00992C83" w:rsidRDefault="00992C83" w:rsidP="00992C83">
      <w:pPr>
        <w:spacing w:line="276" w:lineRule="auto"/>
        <w:rPr>
          <w:rFonts w:ascii="Arial" w:hAnsi="Arial" w:cs="Arial"/>
          <w:sz w:val="20"/>
          <w:szCs w:val="20"/>
        </w:rPr>
      </w:pPr>
      <w:r>
        <w:rPr>
          <w:rFonts w:ascii="Arial" w:hAnsi="Arial" w:cs="Arial"/>
          <w:sz w:val="20"/>
          <w:szCs w:val="20"/>
        </w:rPr>
        <w:fldChar w:fldCharType="begin">
          <w:ffData>
            <w:name w:val="Check9"/>
            <w:enabled/>
            <w:calcOnExit w:val="0"/>
            <w:checkBox>
              <w:sizeAuto/>
              <w:default w:val="0"/>
              <w:checked w:val="0"/>
            </w:checkBox>
          </w:ffData>
        </w:fldChar>
      </w:r>
      <w:bookmarkStart w:id="32" w:name="Check9"/>
      <w:r>
        <w:rPr>
          <w:rFonts w:ascii="Arial" w:hAnsi="Arial" w:cs="Arial"/>
          <w:sz w:val="20"/>
          <w:szCs w:val="20"/>
        </w:rPr>
        <w:instrText xml:space="preserve"> FORMCHECKBOX </w:instrText>
      </w:r>
      <w:r w:rsidR="002B1B11">
        <w:rPr>
          <w:rFonts w:ascii="Arial" w:hAnsi="Arial" w:cs="Arial"/>
          <w:sz w:val="20"/>
          <w:szCs w:val="20"/>
        </w:rPr>
      </w:r>
      <w:r w:rsidR="002B1B11">
        <w:rPr>
          <w:rFonts w:ascii="Arial" w:hAnsi="Arial" w:cs="Arial"/>
          <w:sz w:val="20"/>
          <w:szCs w:val="20"/>
        </w:rPr>
        <w:fldChar w:fldCharType="separate"/>
      </w:r>
      <w:r>
        <w:rPr>
          <w:rFonts w:ascii="Arial" w:hAnsi="Arial" w:cs="Arial"/>
          <w:sz w:val="20"/>
          <w:szCs w:val="20"/>
        </w:rPr>
        <w:fldChar w:fldCharType="end"/>
      </w:r>
      <w:bookmarkEnd w:id="32"/>
      <w:r>
        <w:rPr>
          <w:rFonts w:ascii="Arial" w:hAnsi="Arial" w:cs="Arial"/>
          <w:sz w:val="20"/>
          <w:szCs w:val="20"/>
        </w:rPr>
        <w:t xml:space="preserve">  Discard: After 6 months, </w:t>
      </w:r>
      <w:r w:rsidR="00BE08A8">
        <w:rPr>
          <w:rFonts w:ascii="Arial" w:hAnsi="Arial" w:cs="Arial"/>
          <w:sz w:val="20"/>
          <w:szCs w:val="20"/>
        </w:rPr>
        <w:t xml:space="preserve">with the exception of </w:t>
      </w:r>
      <w:r w:rsidR="00BE08A8" w:rsidRPr="006954CB">
        <w:rPr>
          <w:rFonts w:ascii="Arial" w:hAnsi="Arial" w:cs="Arial"/>
          <w:b/>
          <w:bCs/>
          <w:sz w:val="20"/>
          <w:szCs w:val="20"/>
        </w:rPr>
        <w:t>gel samples</w:t>
      </w:r>
      <w:r w:rsidR="00BE08A8" w:rsidRPr="006954CB">
        <w:rPr>
          <w:rFonts w:ascii="Arial" w:hAnsi="Arial" w:cs="Arial"/>
          <w:sz w:val="20"/>
          <w:szCs w:val="20"/>
        </w:rPr>
        <w:t> </w:t>
      </w:r>
      <w:r w:rsidR="00BE08A8">
        <w:rPr>
          <w:rFonts w:ascii="Arial" w:hAnsi="Arial" w:cs="Arial"/>
          <w:sz w:val="20"/>
          <w:szCs w:val="20"/>
        </w:rPr>
        <w:t>that are discarded</w:t>
      </w:r>
      <w:r w:rsidR="00BE08A8" w:rsidRPr="006954CB">
        <w:rPr>
          <w:rFonts w:ascii="Arial" w:hAnsi="Arial" w:cs="Arial"/>
          <w:sz w:val="20"/>
          <w:szCs w:val="20"/>
        </w:rPr>
        <w:t xml:space="preserve"> two weeks after results were sent</w:t>
      </w:r>
      <w:r w:rsidR="00BE08A8">
        <w:rPr>
          <w:rFonts w:ascii="Arial" w:hAnsi="Arial" w:cs="Arial"/>
          <w:sz w:val="20"/>
          <w:szCs w:val="20"/>
        </w:rPr>
        <w:t>.</w:t>
      </w:r>
      <w:r w:rsidR="00BE08A8" w:rsidRPr="006954CB">
        <w:rPr>
          <w:rFonts w:ascii="Arial" w:hAnsi="Arial" w:cs="Arial"/>
          <w:sz w:val="20"/>
          <w:szCs w:val="20"/>
        </w:rPr>
        <w:t> </w:t>
      </w:r>
    </w:p>
    <w:p w14:paraId="51CDED0E" w14:textId="77777777" w:rsidR="00992C83" w:rsidRDefault="00992C83" w:rsidP="00992C83">
      <w:pPr>
        <w:spacing w:line="276" w:lineRule="auto"/>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ed w:val="0"/>
            </w:checkBox>
          </w:ffData>
        </w:fldChar>
      </w:r>
      <w:bookmarkStart w:id="33" w:name="Check10"/>
      <w:r>
        <w:rPr>
          <w:rFonts w:ascii="Arial" w:hAnsi="Arial" w:cs="Arial"/>
          <w:sz w:val="20"/>
          <w:szCs w:val="20"/>
        </w:rPr>
        <w:instrText xml:space="preserve"> FORMCHECKBOX </w:instrText>
      </w:r>
      <w:r w:rsidR="002B1B11">
        <w:rPr>
          <w:rFonts w:ascii="Arial" w:hAnsi="Arial" w:cs="Arial"/>
          <w:sz w:val="20"/>
          <w:szCs w:val="20"/>
        </w:rPr>
      </w:r>
      <w:r w:rsidR="002B1B11">
        <w:rPr>
          <w:rFonts w:ascii="Arial" w:hAnsi="Arial" w:cs="Arial"/>
          <w:sz w:val="20"/>
          <w:szCs w:val="20"/>
        </w:rPr>
        <w:fldChar w:fldCharType="separate"/>
      </w:r>
      <w:r>
        <w:rPr>
          <w:rFonts w:ascii="Arial" w:hAnsi="Arial" w:cs="Arial"/>
          <w:sz w:val="20"/>
          <w:szCs w:val="20"/>
        </w:rPr>
        <w:fldChar w:fldCharType="end"/>
      </w:r>
      <w:bookmarkEnd w:id="33"/>
      <w:r>
        <w:rPr>
          <w:rFonts w:ascii="Arial" w:hAnsi="Arial" w:cs="Arial"/>
          <w:sz w:val="20"/>
          <w:szCs w:val="20"/>
        </w:rPr>
        <w:t xml:space="preserve">  Pick up: Samples can be picked up by the customer after scheduling the date with the facility.</w:t>
      </w:r>
    </w:p>
    <w:p w14:paraId="640C2387" w14:textId="77777777" w:rsidR="00992C83" w:rsidRDefault="00992C83" w:rsidP="00992C83">
      <w:pPr>
        <w:spacing w:line="276" w:lineRule="auto"/>
        <w:rPr>
          <w:rFonts w:ascii="Arial" w:hAnsi="Arial" w:cs="Arial"/>
          <w:sz w:val="20"/>
          <w:szCs w:val="20"/>
        </w:rPr>
      </w:pPr>
    </w:p>
    <w:p w14:paraId="40BBCC08"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 xml:space="preserve">Data handling &amp; Data Analysis: </w:t>
      </w:r>
    </w:p>
    <w:p w14:paraId="7F8F2E83" w14:textId="77777777" w:rsidR="00992C83" w:rsidRDefault="00992C83" w:rsidP="00992C83">
      <w:pPr>
        <w:spacing w:line="276" w:lineRule="auto"/>
        <w:rPr>
          <w:rFonts w:ascii="Arial" w:hAnsi="Arial" w:cs="Arial"/>
          <w:sz w:val="20"/>
          <w:szCs w:val="20"/>
        </w:rPr>
      </w:pPr>
      <w:r>
        <w:rPr>
          <w:rFonts w:ascii="Arial" w:hAnsi="Arial" w:cs="Arial"/>
          <w:sz w:val="20"/>
          <w:szCs w:val="20"/>
        </w:rPr>
        <w:fldChar w:fldCharType="begin">
          <w:ffData>
            <w:name w:val="Check11"/>
            <w:enabled/>
            <w:calcOnExit w:val="0"/>
            <w:checkBox>
              <w:sizeAuto/>
              <w:default w:val="0"/>
            </w:checkBox>
          </w:ffData>
        </w:fldChar>
      </w:r>
      <w:bookmarkStart w:id="34" w:name="Check11"/>
      <w:r>
        <w:rPr>
          <w:rFonts w:ascii="Arial" w:hAnsi="Arial" w:cs="Arial"/>
          <w:sz w:val="20"/>
          <w:szCs w:val="20"/>
        </w:rPr>
        <w:instrText xml:space="preserve"> FORMCHECKBOX </w:instrText>
      </w:r>
      <w:r w:rsidR="002B1B11">
        <w:rPr>
          <w:rFonts w:ascii="Arial" w:hAnsi="Arial" w:cs="Arial"/>
          <w:sz w:val="20"/>
          <w:szCs w:val="20"/>
        </w:rPr>
      </w:r>
      <w:r w:rsidR="002B1B11">
        <w:rPr>
          <w:rFonts w:ascii="Arial" w:hAnsi="Arial" w:cs="Arial"/>
          <w:sz w:val="20"/>
          <w:szCs w:val="20"/>
        </w:rPr>
        <w:fldChar w:fldCharType="separate"/>
      </w:r>
      <w:r>
        <w:rPr>
          <w:rFonts w:ascii="Arial" w:hAnsi="Arial" w:cs="Arial"/>
          <w:sz w:val="20"/>
          <w:szCs w:val="20"/>
        </w:rPr>
        <w:fldChar w:fldCharType="end"/>
      </w:r>
      <w:bookmarkEnd w:id="34"/>
      <w:r>
        <w:rPr>
          <w:rFonts w:ascii="Arial" w:hAnsi="Arial" w:cs="Arial"/>
          <w:sz w:val="20"/>
          <w:szCs w:val="20"/>
        </w:rPr>
        <w:t xml:space="preserve">  QBiC Portal: Data will be available for download via the QBiC Portal located here: </w:t>
      </w:r>
      <w:hyperlink r:id="rId11" w:history="1">
        <w:proofErr w:type="gramStart"/>
        <w:r w:rsidRPr="0057263D">
          <w:rPr>
            <w:rStyle w:val="Hyperlink"/>
            <w:rFonts w:ascii="Arial" w:hAnsi="Arial" w:cs="Arial"/>
            <w:sz w:val="20"/>
            <w:szCs w:val="20"/>
          </w:rPr>
          <w:t>qbic.life</w:t>
        </w:r>
        <w:proofErr w:type="gramEnd"/>
      </w:hyperlink>
    </w:p>
    <w:p w14:paraId="32F84F1A" w14:textId="77777777" w:rsidR="00992C83" w:rsidRDefault="00992C83" w:rsidP="00992C83">
      <w:pPr>
        <w:spacing w:line="276"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You will receive an account for accessing your data, if you select this option.</w:t>
      </w:r>
    </w:p>
    <w:p w14:paraId="7AFF677E" w14:textId="77777777" w:rsidR="00992C83" w:rsidRDefault="00992C83" w:rsidP="00992C83">
      <w:pPr>
        <w:spacing w:line="276" w:lineRule="auto"/>
        <w:ind w:left="1530" w:hanging="1530"/>
        <w:rPr>
          <w:rFonts w:ascii="Arial" w:hAnsi="Arial" w:cs="Arial"/>
          <w:sz w:val="20"/>
          <w:szCs w:val="20"/>
        </w:rPr>
      </w:pPr>
      <w:r>
        <w:rPr>
          <w:rFonts w:ascii="Arial" w:hAnsi="Arial" w:cs="Arial"/>
          <w:sz w:val="20"/>
          <w:szCs w:val="20"/>
        </w:rPr>
        <w:fldChar w:fldCharType="begin">
          <w:ffData>
            <w:name w:val="Check12"/>
            <w:enabled/>
            <w:calcOnExit w:val="0"/>
            <w:checkBox>
              <w:sizeAuto/>
              <w:default w:val="0"/>
            </w:checkBox>
          </w:ffData>
        </w:fldChar>
      </w:r>
      <w:bookmarkStart w:id="35" w:name="Check12"/>
      <w:r>
        <w:rPr>
          <w:rFonts w:ascii="Arial" w:hAnsi="Arial" w:cs="Arial"/>
          <w:sz w:val="20"/>
          <w:szCs w:val="20"/>
        </w:rPr>
        <w:instrText xml:space="preserve"> FORMCHECKBOX </w:instrText>
      </w:r>
      <w:r w:rsidR="002B1B11">
        <w:rPr>
          <w:rFonts w:ascii="Arial" w:hAnsi="Arial" w:cs="Arial"/>
          <w:sz w:val="20"/>
          <w:szCs w:val="20"/>
        </w:rPr>
      </w:r>
      <w:r w:rsidR="002B1B11">
        <w:rPr>
          <w:rFonts w:ascii="Arial" w:hAnsi="Arial" w:cs="Arial"/>
          <w:sz w:val="20"/>
          <w:szCs w:val="20"/>
        </w:rPr>
        <w:fldChar w:fldCharType="separate"/>
      </w:r>
      <w:r>
        <w:rPr>
          <w:rFonts w:ascii="Arial" w:hAnsi="Arial" w:cs="Arial"/>
          <w:sz w:val="20"/>
          <w:szCs w:val="20"/>
        </w:rPr>
        <w:fldChar w:fldCharType="end"/>
      </w:r>
      <w:bookmarkEnd w:id="35"/>
      <w:r>
        <w:rPr>
          <w:rFonts w:ascii="Arial" w:hAnsi="Arial" w:cs="Arial"/>
          <w:sz w:val="20"/>
          <w:szCs w:val="20"/>
        </w:rPr>
        <w:t xml:space="preserve">  Test Cloud:  Data will be available for download via the Test Cloud from the University of Tübingen.  </w:t>
      </w:r>
    </w:p>
    <w:p w14:paraId="33323ED1" w14:textId="77777777" w:rsidR="00992C83" w:rsidRDefault="00992C83" w:rsidP="00992C83">
      <w:pPr>
        <w:spacing w:line="276" w:lineRule="auto"/>
        <w:ind w:left="1530" w:hanging="90"/>
        <w:rPr>
          <w:rFonts w:ascii="Arial" w:hAnsi="Arial" w:cs="Arial"/>
          <w:sz w:val="20"/>
          <w:szCs w:val="20"/>
        </w:rPr>
      </w:pPr>
      <w:r>
        <w:rPr>
          <w:rFonts w:ascii="Arial" w:hAnsi="Arial" w:cs="Arial"/>
          <w:sz w:val="20"/>
          <w:szCs w:val="20"/>
        </w:rPr>
        <w:t>You will receive a link and a password for accessing your data, if you select this option.</w:t>
      </w:r>
    </w:p>
    <w:p w14:paraId="29A09D16" w14:textId="77777777" w:rsidR="00992C83" w:rsidRDefault="00992C83" w:rsidP="00992C83">
      <w:pPr>
        <w:spacing w:line="276" w:lineRule="auto"/>
        <w:ind w:left="1530" w:hanging="90"/>
        <w:rPr>
          <w:rFonts w:ascii="Arial" w:hAnsi="Arial" w:cs="Arial"/>
          <w:sz w:val="20"/>
          <w:szCs w:val="20"/>
        </w:rPr>
      </w:pPr>
    </w:p>
    <w:p w14:paraId="11B72192" w14:textId="77777777" w:rsidR="00992C83" w:rsidRPr="008C575D" w:rsidRDefault="00992C83" w:rsidP="00992C83">
      <w:pPr>
        <w:spacing w:line="276" w:lineRule="auto"/>
        <w:rPr>
          <w:rFonts w:ascii="Arial" w:hAnsi="Arial" w:cs="Arial"/>
          <w:b/>
          <w:bCs/>
          <w:sz w:val="20"/>
          <w:szCs w:val="20"/>
        </w:rPr>
      </w:pPr>
      <w:r w:rsidRPr="008C575D">
        <w:rPr>
          <w:rFonts w:ascii="Arial" w:hAnsi="Arial" w:cs="Arial"/>
          <w:b/>
          <w:bCs/>
          <w:sz w:val="20"/>
          <w:szCs w:val="20"/>
        </w:rPr>
        <w:t>Section filled up by the facility:</w:t>
      </w:r>
    </w:p>
    <w:p w14:paraId="398FA9F1" w14:textId="77777777" w:rsidR="00992C83" w:rsidRDefault="00992C83" w:rsidP="00992C83">
      <w:pPr>
        <w:spacing w:line="276" w:lineRule="auto"/>
        <w:rPr>
          <w:rFonts w:ascii="Arial" w:hAnsi="Arial" w:cs="Arial"/>
          <w:sz w:val="20"/>
          <w:szCs w:val="20"/>
        </w:rPr>
      </w:pPr>
      <w:r>
        <w:rPr>
          <w:rFonts w:ascii="Arial" w:hAnsi="Arial" w:cs="Arial"/>
          <w:sz w:val="20"/>
          <w:szCs w:val="20"/>
        </w:rPr>
        <w:t>Proteomics Platform Project Code (QBiC):</w:t>
      </w:r>
      <w:r>
        <w:rPr>
          <w:rFonts w:ascii="Arial" w:hAnsi="Arial" w:cs="Arial"/>
          <w:sz w:val="20"/>
          <w:szCs w:val="20"/>
        </w:rPr>
        <w:fldChar w:fldCharType="begin">
          <w:ffData>
            <w:name w:val="Text236"/>
            <w:enabled/>
            <w:calcOnExit w:val="0"/>
            <w:textInput/>
          </w:ffData>
        </w:fldChar>
      </w:r>
      <w:bookmarkStart w:id="36" w:name="Text23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36"/>
      <w:r>
        <w:rPr>
          <w:rFonts w:ascii="Arial" w:hAnsi="Arial" w:cs="Arial"/>
          <w:sz w:val="20"/>
          <w:szCs w:val="20"/>
        </w:rPr>
        <w:t xml:space="preserve"> </w:t>
      </w:r>
    </w:p>
    <w:p w14:paraId="57775C77" w14:textId="77777777" w:rsidR="00992C83" w:rsidRDefault="00992C83" w:rsidP="00992C83">
      <w:pPr>
        <w:spacing w:line="276" w:lineRule="auto"/>
        <w:rPr>
          <w:rFonts w:ascii="Arial" w:hAnsi="Arial" w:cs="Arial"/>
          <w:sz w:val="20"/>
          <w:szCs w:val="20"/>
        </w:rPr>
      </w:pPr>
      <w:r>
        <w:rPr>
          <w:rFonts w:ascii="Arial" w:hAnsi="Arial" w:cs="Arial"/>
          <w:sz w:val="20"/>
          <w:szCs w:val="20"/>
        </w:rPr>
        <w:t>Facility Internal Code:</w:t>
      </w:r>
      <w:r>
        <w:rPr>
          <w:rFonts w:ascii="Arial" w:hAnsi="Arial" w:cs="Arial"/>
          <w:sz w:val="20"/>
          <w:szCs w:val="20"/>
        </w:rPr>
        <w:fldChar w:fldCharType="begin">
          <w:ffData>
            <w:name w:val="Text239"/>
            <w:enabled/>
            <w:calcOnExit w:val="0"/>
            <w:textInput/>
          </w:ffData>
        </w:fldChar>
      </w:r>
      <w:bookmarkStart w:id="37" w:name="Text23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37"/>
      <w:r>
        <w:rPr>
          <w:rFonts w:ascii="Arial" w:hAnsi="Arial" w:cs="Arial"/>
          <w:sz w:val="20"/>
          <w:szCs w:val="20"/>
        </w:rPr>
        <w:t xml:space="preserve"> </w:t>
      </w:r>
    </w:p>
    <w:p w14:paraId="727D44F9" w14:textId="1659C9E5" w:rsidR="006954CB" w:rsidRDefault="00992C83" w:rsidP="00992C83">
      <w:pPr>
        <w:spacing w:line="276" w:lineRule="auto"/>
        <w:rPr>
          <w:rFonts w:ascii="Arial" w:hAnsi="Arial" w:cs="Arial"/>
          <w:sz w:val="20"/>
          <w:szCs w:val="20"/>
        </w:rPr>
      </w:pPr>
      <w:r>
        <w:rPr>
          <w:rFonts w:ascii="Arial" w:hAnsi="Arial" w:cs="Arial"/>
          <w:sz w:val="20"/>
          <w:szCs w:val="20"/>
        </w:rPr>
        <w:t>Project Start Date:</w:t>
      </w:r>
      <w:r w:rsidR="006954CB">
        <w:rPr>
          <w:rFonts w:ascii="Arial" w:hAnsi="Arial" w:cs="Arial"/>
          <w:sz w:val="20"/>
          <w:szCs w:val="20"/>
        </w:rPr>
        <w:fldChar w:fldCharType="begin">
          <w:ffData>
            <w:name w:val="Text270"/>
            <w:enabled/>
            <w:calcOnExit w:val="0"/>
            <w:textInput/>
          </w:ffData>
        </w:fldChar>
      </w:r>
      <w:bookmarkStart w:id="38" w:name="Text270"/>
      <w:r w:rsidR="006954CB">
        <w:rPr>
          <w:rFonts w:ascii="Arial" w:hAnsi="Arial" w:cs="Arial"/>
          <w:sz w:val="20"/>
          <w:szCs w:val="20"/>
        </w:rPr>
        <w:instrText xml:space="preserve"> FORMTEXT </w:instrText>
      </w:r>
      <w:r w:rsidR="006954CB">
        <w:rPr>
          <w:rFonts w:ascii="Arial" w:hAnsi="Arial" w:cs="Arial"/>
          <w:sz w:val="20"/>
          <w:szCs w:val="20"/>
        </w:rPr>
      </w:r>
      <w:r w:rsidR="006954CB">
        <w:rPr>
          <w:rFonts w:ascii="Arial" w:hAnsi="Arial" w:cs="Arial"/>
          <w:sz w:val="20"/>
          <w:szCs w:val="20"/>
        </w:rPr>
        <w:fldChar w:fldCharType="separate"/>
      </w:r>
      <w:r w:rsidR="006954CB">
        <w:rPr>
          <w:rFonts w:ascii="Arial" w:hAnsi="Arial" w:cs="Arial"/>
          <w:noProof/>
          <w:sz w:val="20"/>
          <w:szCs w:val="20"/>
        </w:rPr>
        <w:t> </w:t>
      </w:r>
      <w:r w:rsidR="006954CB">
        <w:rPr>
          <w:rFonts w:ascii="Arial" w:hAnsi="Arial" w:cs="Arial"/>
          <w:noProof/>
          <w:sz w:val="20"/>
          <w:szCs w:val="20"/>
        </w:rPr>
        <w:t> </w:t>
      </w:r>
      <w:r w:rsidR="006954CB">
        <w:rPr>
          <w:rFonts w:ascii="Arial" w:hAnsi="Arial" w:cs="Arial"/>
          <w:noProof/>
          <w:sz w:val="20"/>
          <w:szCs w:val="20"/>
        </w:rPr>
        <w:t> </w:t>
      </w:r>
      <w:r w:rsidR="006954CB">
        <w:rPr>
          <w:rFonts w:ascii="Arial" w:hAnsi="Arial" w:cs="Arial"/>
          <w:noProof/>
          <w:sz w:val="20"/>
          <w:szCs w:val="20"/>
        </w:rPr>
        <w:t> </w:t>
      </w:r>
      <w:r w:rsidR="006954CB">
        <w:rPr>
          <w:rFonts w:ascii="Arial" w:hAnsi="Arial" w:cs="Arial"/>
          <w:noProof/>
          <w:sz w:val="20"/>
          <w:szCs w:val="20"/>
        </w:rPr>
        <w:t> </w:t>
      </w:r>
      <w:r w:rsidR="006954CB">
        <w:rPr>
          <w:rFonts w:ascii="Arial" w:hAnsi="Arial" w:cs="Arial"/>
          <w:sz w:val="20"/>
          <w:szCs w:val="20"/>
        </w:rPr>
        <w:fldChar w:fldCharType="end"/>
      </w:r>
      <w:bookmarkEnd w:id="38"/>
    </w:p>
    <w:p w14:paraId="192319E0" w14:textId="00AAD8CD" w:rsidR="00992C83" w:rsidRDefault="006954CB" w:rsidP="00992C83">
      <w:pPr>
        <w:spacing w:line="276" w:lineRule="auto"/>
        <w:rPr>
          <w:rFonts w:ascii="Arial" w:hAnsi="Arial" w:cs="Arial"/>
          <w:sz w:val="20"/>
          <w:szCs w:val="20"/>
        </w:rPr>
      </w:pPr>
      <w:r>
        <w:rPr>
          <w:rFonts w:ascii="Arial" w:hAnsi="Arial" w:cs="Arial"/>
          <w:sz w:val="20"/>
          <w:szCs w:val="20"/>
        </w:rPr>
        <w:t xml:space="preserve">Sample Submission Date: </w:t>
      </w:r>
      <w:r w:rsidR="00992C83">
        <w:rPr>
          <w:rFonts w:ascii="Arial" w:hAnsi="Arial" w:cs="Arial"/>
          <w:sz w:val="20"/>
          <w:szCs w:val="20"/>
        </w:rPr>
        <w:fldChar w:fldCharType="begin">
          <w:ffData>
            <w:name w:val="Text242"/>
            <w:enabled/>
            <w:calcOnExit w:val="0"/>
            <w:textInput/>
          </w:ffData>
        </w:fldChar>
      </w:r>
      <w:bookmarkStart w:id="39" w:name="Text242"/>
      <w:r w:rsidR="00992C83">
        <w:rPr>
          <w:rFonts w:ascii="Arial" w:hAnsi="Arial" w:cs="Arial"/>
          <w:sz w:val="20"/>
          <w:szCs w:val="20"/>
        </w:rPr>
        <w:instrText xml:space="preserve"> FORMTEXT </w:instrText>
      </w:r>
      <w:r w:rsidR="00992C83">
        <w:rPr>
          <w:rFonts w:ascii="Arial" w:hAnsi="Arial" w:cs="Arial"/>
          <w:sz w:val="20"/>
          <w:szCs w:val="20"/>
        </w:rPr>
      </w:r>
      <w:r w:rsidR="00992C83">
        <w:rPr>
          <w:rFonts w:ascii="Arial" w:hAnsi="Arial" w:cs="Arial"/>
          <w:sz w:val="20"/>
          <w:szCs w:val="20"/>
        </w:rPr>
        <w:fldChar w:fldCharType="separate"/>
      </w:r>
      <w:r w:rsidR="00992C83">
        <w:rPr>
          <w:rFonts w:ascii="Arial" w:hAnsi="Arial" w:cs="Arial"/>
          <w:noProof/>
          <w:sz w:val="20"/>
          <w:szCs w:val="20"/>
        </w:rPr>
        <w:t> </w:t>
      </w:r>
      <w:r w:rsidR="00992C83">
        <w:rPr>
          <w:rFonts w:ascii="Arial" w:hAnsi="Arial" w:cs="Arial"/>
          <w:noProof/>
          <w:sz w:val="20"/>
          <w:szCs w:val="20"/>
        </w:rPr>
        <w:t> </w:t>
      </w:r>
      <w:r w:rsidR="00992C83">
        <w:rPr>
          <w:rFonts w:ascii="Arial" w:hAnsi="Arial" w:cs="Arial"/>
          <w:noProof/>
          <w:sz w:val="20"/>
          <w:szCs w:val="20"/>
        </w:rPr>
        <w:t> </w:t>
      </w:r>
      <w:r w:rsidR="00992C83">
        <w:rPr>
          <w:rFonts w:ascii="Arial" w:hAnsi="Arial" w:cs="Arial"/>
          <w:noProof/>
          <w:sz w:val="20"/>
          <w:szCs w:val="20"/>
        </w:rPr>
        <w:t> </w:t>
      </w:r>
      <w:r w:rsidR="00992C83">
        <w:rPr>
          <w:rFonts w:ascii="Arial" w:hAnsi="Arial" w:cs="Arial"/>
          <w:noProof/>
          <w:sz w:val="20"/>
          <w:szCs w:val="20"/>
        </w:rPr>
        <w:t> </w:t>
      </w:r>
      <w:r w:rsidR="00992C83">
        <w:rPr>
          <w:rFonts w:ascii="Arial" w:hAnsi="Arial" w:cs="Arial"/>
          <w:sz w:val="20"/>
          <w:szCs w:val="20"/>
        </w:rPr>
        <w:fldChar w:fldCharType="end"/>
      </w:r>
      <w:bookmarkEnd w:id="39"/>
      <w:r w:rsidR="00992C83">
        <w:rPr>
          <w:rFonts w:ascii="Arial" w:hAnsi="Arial" w:cs="Arial"/>
          <w:sz w:val="20"/>
          <w:szCs w:val="20"/>
        </w:rPr>
        <w:t xml:space="preserve"> </w:t>
      </w:r>
    </w:p>
    <w:p w14:paraId="72A45547" w14:textId="77777777" w:rsidR="00992C83" w:rsidRDefault="00992C83" w:rsidP="00992C83">
      <w:pPr>
        <w:spacing w:line="276" w:lineRule="auto"/>
        <w:rPr>
          <w:rFonts w:ascii="Arial" w:hAnsi="Arial" w:cs="Arial"/>
          <w:sz w:val="20"/>
          <w:szCs w:val="20"/>
        </w:rPr>
      </w:pPr>
    </w:p>
    <w:p w14:paraId="256879C2" w14:textId="77777777" w:rsidR="00992C83" w:rsidRDefault="00992C83" w:rsidP="00992C83">
      <w:pPr>
        <w:spacing w:line="276" w:lineRule="auto"/>
        <w:rPr>
          <w:rFonts w:ascii="Arial" w:hAnsi="Arial" w:cs="Arial"/>
          <w:sz w:val="20"/>
          <w:szCs w:val="20"/>
        </w:rPr>
      </w:pPr>
    </w:p>
    <w:p w14:paraId="3413CFC9" w14:textId="77777777" w:rsidR="00992C83" w:rsidRDefault="00992C83" w:rsidP="00992C83">
      <w:pPr>
        <w:spacing w:line="276" w:lineRule="auto"/>
        <w:rPr>
          <w:rFonts w:ascii="Arial" w:hAnsi="Arial" w:cs="Arial"/>
          <w:sz w:val="20"/>
          <w:szCs w:val="20"/>
        </w:rPr>
      </w:pPr>
    </w:p>
    <w:p w14:paraId="7717105B" w14:textId="77777777" w:rsidR="00992C83" w:rsidRDefault="00992C83" w:rsidP="00992C83">
      <w:pPr>
        <w:spacing w:line="276" w:lineRule="auto"/>
        <w:rPr>
          <w:rFonts w:ascii="Arial" w:hAnsi="Arial" w:cs="Arial"/>
          <w:sz w:val="20"/>
          <w:szCs w:val="20"/>
        </w:rPr>
      </w:pPr>
    </w:p>
    <w:p w14:paraId="4ADB780E" w14:textId="77777777" w:rsidR="00992C83" w:rsidRDefault="00992C83" w:rsidP="00992C83">
      <w:pPr>
        <w:spacing w:line="276" w:lineRule="auto"/>
        <w:rPr>
          <w:rFonts w:ascii="Arial" w:hAnsi="Arial" w:cs="Arial"/>
          <w:sz w:val="20"/>
          <w:szCs w:val="20"/>
        </w:rPr>
      </w:pPr>
      <w:r>
        <w:rPr>
          <w:rFonts w:ascii="Arial" w:hAnsi="Arial" w:cs="Arial"/>
          <w:sz w:val="20"/>
          <w:szCs w:val="20"/>
        </w:rPr>
        <w:t>Signature (by budgetary authority)</w:t>
      </w:r>
    </w:p>
    <w:p w14:paraId="60999ACF" w14:textId="77777777" w:rsidR="00992C83" w:rsidRPr="0057263D" w:rsidRDefault="00992C83" w:rsidP="00992C83">
      <w:pPr>
        <w:spacing w:line="276" w:lineRule="auto"/>
        <w:rPr>
          <w:rFonts w:ascii="Arial" w:hAnsi="Arial" w:cs="Arial"/>
          <w:sz w:val="20"/>
          <w:szCs w:val="20"/>
        </w:rPr>
      </w:pPr>
    </w:p>
    <w:p w14:paraId="7FD4DC59" w14:textId="77777777" w:rsidR="00992C83" w:rsidRDefault="00992C83" w:rsidP="00992C83">
      <w:pPr>
        <w:rPr>
          <w:rFonts w:ascii="Arial" w:hAnsi="Arial" w:cs="Arial"/>
          <w:sz w:val="20"/>
          <w:szCs w:val="20"/>
        </w:rPr>
        <w:sectPr w:rsidR="00992C83" w:rsidSect="00FA725E">
          <w:type w:val="continuous"/>
          <w:pgSz w:w="11906" w:h="16838"/>
          <w:pgMar w:top="720" w:right="432" w:bottom="720" w:left="432" w:header="720" w:footer="720" w:gutter="0"/>
          <w:cols w:space="720"/>
          <w:docGrid w:linePitch="360"/>
        </w:sectPr>
      </w:pPr>
    </w:p>
    <w:p w14:paraId="35E9D677" w14:textId="66D55803" w:rsidR="00740DFE" w:rsidRDefault="00740DFE" w:rsidP="00992C83">
      <w:pPr>
        <w:rPr>
          <w:rFonts w:ascii="Arial" w:hAnsi="Arial" w:cs="Arial"/>
          <w:sz w:val="20"/>
          <w:szCs w:val="20"/>
          <w:lang w:val="en-GB"/>
        </w:rPr>
      </w:pPr>
    </w:p>
    <w:p w14:paraId="34A063FA" w14:textId="082831B6" w:rsidR="00740DFE" w:rsidRDefault="00740DFE" w:rsidP="00992C83">
      <w:pPr>
        <w:rPr>
          <w:rFonts w:ascii="Arial" w:hAnsi="Arial" w:cs="Arial"/>
          <w:sz w:val="20"/>
          <w:szCs w:val="20"/>
          <w:lang w:val="en-GB"/>
        </w:rPr>
      </w:pPr>
    </w:p>
    <w:tbl>
      <w:tblPr>
        <w:tblStyle w:val="TableGrid"/>
        <w:tblW w:w="0" w:type="auto"/>
        <w:tblLook w:val="04A0" w:firstRow="1" w:lastRow="0" w:firstColumn="1" w:lastColumn="0" w:noHBand="0" w:noVBand="1"/>
      </w:tblPr>
      <w:tblGrid>
        <w:gridCol w:w="816"/>
        <w:gridCol w:w="1741"/>
        <w:gridCol w:w="1005"/>
        <w:gridCol w:w="1005"/>
        <w:gridCol w:w="1294"/>
        <w:gridCol w:w="1294"/>
        <w:gridCol w:w="1294"/>
        <w:gridCol w:w="3546"/>
        <w:gridCol w:w="1515"/>
        <w:gridCol w:w="1859"/>
      </w:tblGrid>
      <w:tr w:rsidR="00666BE9" w:rsidRPr="00740DFE" w14:paraId="60F1F220" w14:textId="77777777" w:rsidTr="00666BE9">
        <w:tc>
          <w:tcPr>
            <w:tcW w:w="816" w:type="dxa"/>
            <w:shd w:val="clear" w:color="auto" w:fill="B4C6E7" w:themeFill="accent1" w:themeFillTint="66"/>
            <w:vAlign w:val="center"/>
          </w:tcPr>
          <w:p w14:paraId="2EC6A2F9" w14:textId="77777777" w:rsidR="00740DFE" w:rsidRPr="00740DFE" w:rsidRDefault="00740DFE" w:rsidP="00666BE9">
            <w:pPr>
              <w:jc w:val="center"/>
              <w:rPr>
                <w:rFonts w:ascii="Times" w:hAnsi="Times" w:cs="Arial"/>
                <w:sz w:val="20"/>
                <w:szCs w:val="20"/>
              </w:rPr>
            </w:pPr>
            <w:r w:rsidRPr="00740DFE">
              <w:rPr>
                <w:rFonts w:ascii="Times" w:hAnsi="Times" w:cs="Arial"/>
                <w:sz w:val="20"/>
                <w:szCs w:val="20"/>
              </w:rPr>
              <w:t>Sample</w:t>
            </w:r>
          </w:p>
          <w:p w14:paraId="0918AB1D" w14:textId="7E4A9D2F" w:rsidR="00740DFE" w:rsidRPr="00740DFE" w:rsidRDefault="00740DFE" w:rsidP="00666BE9">
            <w:pPr>
              <w:jc w:val="center"/>
              <w:rPr>
                <w:rFonts w:ascii="Times" w:hAnsi="Times" w:cs="Arial"/>
                <w:sz w:val="20"/>
                <w:szCs w:val="20"/>
              </w:rPr>
            </w:pPr>
            <w:r w:rsidRPr="00740DFE">
              <w:rPr>
                <w:rFonts w:ascii="Times" w:hAnsi="Times" w:cs="Arial"/>
                <w:sz w:val="20"/>
                <w:szCs w:val="20"/>
              </w:rPr>
              <w:t>N°</w:t>
            </w:r>
          </w:p>
        </w:tc>
        <w:tc>
          <w:tcPr>
            <w:tcW w:w="1741" w:type="dxa"/>
            <w:shd w:val="clear" w:color="auto" w:fill="B4C6E7" w:themeFill="accent1" w:themeFillTint="66"/>
            <w:vAlign w:val="center"/>
          </w:tcPr>
          <w:p w14:paraId="5489CA07"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Sample</w:t>
            </w:r>
          </w:p>
          <w:p w14:paraId="12691A28" w14:textId="7EA3BE73" w:rsidR="00740DFE" w:rsidRPr="00740DFE" w:rsidRDefault="00740DFE" w:rsidP="00740DFE">
            <w:pPr>
              <w:jc w:val="center"/>
              <w:rPr>
                <w:rFonts w:ascii="Times" w:hAnsi="Times" w:cs="Arial"/>
                <w:sz w:val="20"/>
                <w:szCs w:val="20"/>
              </w:rPr>
            </w:pPr>
            <w:r w:rsidRPr="00740DFE">
              <w:rPr>
                <w:rFonts w:ascii="Times" w:hAnsi="Times" w:cs="Arial"/>
                <w:sz w:val="20"/>
                <w:szCs w:val="20"/>
              </w:rPr>
              <w:t>Name</w:t>
            </w:r>
          </w:p>
        </w:tc>
        <w:tc>
          <w:tcPr>
            <w:tcW w:w="1005" w:type="dxa"/>
            <w:shd w:val="clear" w:color="auto" w:fill="B4C6E7" w:themeFill="accent1" w:themeFillTint="66"/>
            <w:vAlign w:val="center"/>
          </w:tcPr>
          <w:p w14:paraId="10E159C4"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Organism</w:t>
            </w:r>
          </w:p>
          <w:p w14:paraId="651D20DC" w14:textId="406E7C7C" w:rsidR="00740DFE" w:rsidRPr="00740DFE" w:rsidRDefault="00740DFE" w:rsidP="00740DFE">
            <w:pPr>
              <w:jc w:val="center"/>
              <w:rPr>
                <w:rFonts w:ascii="Times" w:hAnsi="Times" w:cs="Arial"/>
                <w:sz w:val="20"/>
                <w:szCs w:val="20"/>
              </w:rPr>
            </w:pPr>
            <w:r w:rsidRPr="00740DFE">
              <w:rPr>
                <w:rFonts w:ascii="Times" w:hAnsi="Times" w:cs="Arial"/>
                <w:sz w:val="20"/>
                <w:szCs w:val="20"/>
              </w:rPr>
              <w:t>ID</w:t>
            </w:r>
          </w:p>
        </w:tc>
        <w:tc>
          <w:tcPr>
            <w:tcW w:w="1005" w:type="dxa"/>
            <w:shd w:val="clear" w:color="auto" w:fill="B4C6E7" w:themeFill="accent1" w:themeFillTint="66"/>
            <w:vAlign w:val="center"/>
          </w:tcPr>
          <w:p w14:paraId="1A489A0F"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Technical</w:t>
            </w:r>
          </w:p>
          <w:p w14:paraId="298277D5" w14:textId="2602B0C5" w:rsidR="00740DFE" w:rsidRPr="00740DFE" w:rsidRDefault="00740DFE" w:rsidP="00740DFE">
            <w:pPr>
              <w:jc w:val="center"/>
              <w:rPr>
                <w:rFonts w:ascii="Times" w:hAnsi="Times" w:cs="Arial"/>
                <w:sz w:val="20"/>
                <w:szCs w:val="20"/>
              </w:rPr>
            </w:pPr>
            <w:r w:rsidRPr="00740DFE">
              <w:rPr>
                <w:rFonts w:ascii="Times" w:hAnsi="Times" w:cs="Arial"/>
                <w:sz w:val="20"/>
                <w:szCs w:val="20"/>
              </w:rPr>
              <w:t>Replicate</w:t>
            </w:r>
          </w:p>
        </w:tc>
        <w:tc>
          <w:tcPr>
            <w:tcW w:w="1294" w:type="dxa"/>
            <w:shd w:val="clear" w:color="auto" w:fill="B4C6E7" w:themeFill="accent1" w:themeFillTint="66"/>
            <w:vAlign w:val="center"/>
          </w:tcPr>
          <w:p w14:paraId="57A491FB"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Experimental</w:t>
            </w:r>
          </w:p>
          <w:p w14:paraId="0D3BED0A" w14:textId="33F86E48" w:rsidR="00740DFE" w:rsidRPr="00740DFE" w:rsidRDefault="00740DFE" w:rsidP="00740DFE">
            <w:pPr>
              <w:jc w:val="center"/>
              <w:rPr>
                <w:rFonts w:ascii="Times" w:hAnsi="Times" w:cs="Arial"/>
                <w:sz w:val="20"/>
                <w:szCs w:val="20"/>
              </w:rPr>
            </w:pPr>
            <w:r w:rsidRPr="00740DFE">
              <w:rPr>
                <w:rFonts w:ascii="Times" w:hAnsi="Times" w:cs="Arial"/>
                <w:sz w:val="20"/>
                <w:szCs w:val="20"/>
              </w:rPr>
              <w:t>Condition 1</w:t>
            </w:r>
          </w:p>
        </w:tc>
        <w:tc>
          <w:tcPr>
            <w:tcW w:w="1294" w:type="dxa"/>
            <w:shd w:val="clear" w:color="auto" w:fill="B4C6E7" w:themeFill="accent1" w:themeFillTint="66"/>
            <w:vAlign w:val="center"/>
          </w:tcPr>
          <w:p w14:paraId="0ADB55D2"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Experimental</w:t>
            </w:r>
          </w:p>
          <w:p w14:paraId="4F01571F" w14:textId="14994E8B" w:rsidR="00740DFE" w:rsidRPr="00740DFE" w:rsidRDefault="00740DFE" w:rsidP="00740DFE">
            <w:pPr>
              <w:jc w:val="center"/>
              <w:rPr>
                <w:rFonts w:ascii="Times" w:hAnsi="Times" w:cs="Arial"/>
                <w:sz w:val="20"/>
                <w:szCs w:val="20"/>
              </w:rPr>
            </w:pPr>
            <w:r w:rsidRPr="00740DFE">
              <w:rPr>
                <w:rFonts w:ascii="Times" w:hAnsi="Times" w:cs="Arial"/>
                <w:sz w:val="20"/>
                <w:szCs w:val="20"/>
              </w:rPr>
              <w:t>Condition 2</w:t>
            </w:r>
          </w:p>
        </w:tc>
        <w:tc>
          <w:tcPr>
            <w:tcW w:w="1294" w:type="dxa"/>
            <w:shd w:val="clear" w:color="auto" w:fill="B4C6E7" w:themeFill="accent1" w:themeFillTint="66"/>
            <w:vAlign w:val="center"/>
          </w:tcPr>
          <w:p w14:paraId="042662A0"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Experimental</w:t>
            </w:r>
          </w:p>
          <w:p w14:paraId="01782CD6" w14:textId="711A8829" w:rsidR="00740DFE" w:rsidRPr="00740DFE" w:rsidRDefault="00740DFE" w:rsidP="00740DFE">
            <w:pPr>
              <w:jc w:val="center"/>
              <w:rPr>
                <w:rFonts w:ascii="Times" w:hAnsi="Times" w:cs="Arial"/>
                <w:sz w:val="20"/>
                <w:szCs w:val="20"/>
              </w:rPr>
            </w:pPr>
            <w:r w:rsidRPr="00740DFE">
              <w:rPr>
                <w:rFonts w:ascii="Times" w:hAnsi="Times" w:cs="Arial"/>
                <w:sz w:val="20"/>
                <w:szCs w:val="20"/>
              </w:rPr>
              <w:t>Condition 3</w:t>
            </w:r>
          </w:p>
        </w:tc>
        <w:tc>
          <w:tcPr>
            <w:tcW w:w="3546" w:type="dxa"/>
            <w:shd w:val="clear" w:color="auto" w:fill="B4C6E7" w:themeFill="accent1" w:themeFillTint="66"/>
            <w:vAlign w:val="center"/>
          </w:tcPr>
          <w:p w14:paraId="7A5CC8C8" w14:textId="149E22C1" w:rsidR="00740DFE" w:rsidRPr="00740DFE" w:rsidRDefault="00740DFE" w:rsidP="00740DFE">
            <w:pPr>
              <w:jc w:val="center"/>
              <w:rPr>
                <w:rFonts w:ascii="Times" w:hAnsi="Times" w:cs="Arial"/>
                <w:sz w:val="20"/>
                <w:szCs w:val="20"/>
              </w:rPr>
            </w:pPr>
            <w:r w:rsidRPr="00740DFE">
              <w:rPr>
                <w:rFonts w:ascii="Times" w:hAnsi="Times" w:cs="Arial"/>
                <w:sz w:val="20"/>
                <w:szCs w:val="20"/>
              </w:rPr>
              <w:t>Species</w:t>
            </w:r>
          </w:p>
        </w:tc>
        <w:tc>
          <w:tcPr>
            <w:tcW w:w="1515" w:type="dxa"/>
            <w:shd w:val="clear" w:color="auto" w:fill="B4C6E7" w:themeFill="accent1" w:themeFillTint="66"/>
            <w:vAlign w:val="center"/>
          </w:tcPr>
          <w:p w14:paraId="548FA5F4" w14:textId="7989E670" w:rsidR="00740DFE" w:rsidRPr="00740DFE" w:rsidRDefault="00740DFE" w:rsidP="00740DFE">
            <w:pPr>
              <w:jc w:val="center"/>
              <w:rPr>
                <w:rFonts w:ascii="Times" w:hAnsi="Times" w:cs="Arial"/>
                <w:sz w:val="20"/>
                <w:szCs w:val="20"/>
              </w:rPr>
            </w:pPr>
            <w:r w:rsidRPr="00740DFE">
              <w:rPr>
                <w:rFonts w:ascii="Times" w:hAnsi="Times" w:cs="Arial"/>
                <w:sz w:val="20"/>
                <w:szCs w:val="20"/>
              </w:rPr>
              <w:t>Tissue</w:t>
            </w:r>
          </w:p>
        </w:tc>
        <w:tc>
          <w:tcPr>
            <w:tcW w:w="1859" w:type="dxa"/>
            <w:shd w:val="clear" w:color="auto" w:fill="B4C6E7" w:themeFill="accent1" w:themeFillTint="66"/>
            <w:vAlign w:val="center"/>
          </w:tcPr>
          <w:p w14:paraId="058B7C8A"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Customer</w:t>
            </w:r>
          </w:p>
          <w:p w14:paraId="25DE6C6A" w14:textId="6F69341F" w:rsidR="00740DFE" w:rsidRPr="00740DFE" w:rsidRDefault="00740DFE" w:rsidP="00740DFE">
            <w:pPr>
              <w:jc w:val="center"/>
              <w:rPr>
                <w:rFonts w:ascii="Times" w:hAnsi="Times" w:cs="Arial"/>
                <w:sz w:val="20"/>
                <w:szCs w:val="20"/>
              </w:rPr>
            </w:pPr>
            <w:r w:rsidRPr="00740DFE">
              <w:rPr>
                <w:rFonts w:ascii="Times" w:hAnsi="Times" w:cs="Arial"/>
                <w:sz w:val="20"/>
                <w:szCs w:val="20"/>
              </w:rPr>
              <w:t>Comments</w:t>
            </w:r>
          </w:p>
        </w:tc>
      </w:tr>
      <w:tr w:rsidR="00740DFE" w:rsidRPr="00740DFE" w14:paraId="6068A5E1" w14:textId="77777777" w:rsidTr="00666BE9">
        <w:tc>
          <w:tcPr>
            <w:tcW w:w="816" w:type="dxa"/>
          </w:tcPr>
          <w:p w14:paraId="3CE2AABD" w14:textId="6C534A28" w:rsidR="00740DFE" w:rsidRPr="00740DFE" w:rsidRDefault="00740DFE" w:rsidP="00666BE9">
            <w:pPr>
              <w:jc w:val="center"/>
              <w:rPr>
                <w:rFonts w:ascii="Times" w:hAnsi="Times" w:cs="Arial"/>
                <w:sz w:val="20"/>
                <w:szCs w:val="20"/>
              </w:rPr>
            </w:pPr>
            <w:r>
              <w:rPr>
                <w:rFonts w:ascii="Times" w:hAnsi="Times" w:cs="Arial"/>
                <w:sz w:val="20"/>
                <w:szCs w:val="20"/>
              </w:rPr>
              <w:t>1</w:t>
            </w:r>
          </w:p>
        </w:tc>
        <w:tc>
          <w:tcPr>
            <w:tcW w:w="1741" w:type="dxa"/>
          </w:tcPr>
          <w:p w14:paraId="5EBCEAD3" w14:textId="0B73AE91" w:rsidR="00740DFE" w:rsidRPr="00740DFE" w:rsidRDefault="006954CB" w:rsidP="00992C83">
            <w:pPr>
              <w:rPr>
                <w:rFonts w:ascii="Times" w:hAnsi="Times" w:cs="Arial"/>
                <w:sz w:val="20"/>
                <w:szCs w:val="20"/>
              </w:rPr>
            </w:pPr>
            <w:r>
              <w:rPr>
                <w:rFonts w:ascii="Times" w:hAnsi="Times" w:cs="Arial"/>
                <w:sz w:val="20"/>
                <w:szCs w:val="20"/>
              </w:rPr>
              <w:fldChar w:fldCharType="begin">
                <w:ffData>
                  <w:name w:val="Text271"/>
                  <w:enabled/>
                  <w:calcOnExit w:val="0"/>
                  <w:textInput/>
                </w:ffData>
              </w:fldChar>
            </w:r>
            <w:bookmarkStart w:id="40" w:name="Text271"/>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0"/>
          </w:p>
        </w:tc>
        <w:tc>
          <w:tcPr>
            <w:tcW w:w="1005" w:type="dxa"/>
          </w:tcPr>
          <w:p w14:paraId="10899C83" w14:textId="47279015" w:rsidR="00740DFE" w:rsidRPr="00740DFE" w:rsidRDefault="006954CB" w:rsidP="00992C83">
            <w:pPr>
              <w:rPr>
                <w:rFonts w:ascii="Times" w:hAnsi="Times" w:cs="Arial"/>
                <w:sz w:val="20"/>
                <w:szCs w:val="20"/>
              </w:rPr>
            </w:pPr>
            <w:r>
              <w:rPr>
                <w:rFonts w:ascii="Times" w:hAnsi="Times" w:cs="Arial"/>
                <w:sz w:val="20"/>
                <w:szCs w:val="20"/>
              </w:rPr>
              <w:fldChar w:fldCharType="begin">
                <w:ffData>
                  <w:name w:val="Text274"/>
                  <w:enabled/>
                  <w:calcOnExit w:val="0"/>
                  <w:textInput/>
                </w:ffData>
              </w:fldChar>
            </w:r>
            <w:bookmarkStart w:id="41" w:name="Text274"/>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1"/>
          </w:p>
        </w:tc>
        <w:tc>
          <w:tcPr>
            <w:tcW w:w="1005" w:type="dxa"/>
          </w:tcPr>
          <w:p w14:paraId="0A460ABC" w14:textId="0BE7C363"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3"/>
                  <w:enabled/>
                  <w:calcOnExit w:val="0"/>
                  <w:textInput/>
                </w:ffData>
              </w:fldChar>
            </w:r>
            <w:bookmarkStart w:id="42" w:name="Text263"/>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2"/>
          </w:p>
        </w:tc>
        <w:tc>
          <w:tcPr>
            <w:tcW w:w="1294" w:type="dxa"/>
          </w:tcPr>
          <w:p w14:paraId="3C168A2A" w14:textId="5D7BD8A4"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4"/>
                  <w:enabled/>
                  <w:calcOnExit w:val="0"/>
                  <w:textInput/>
                </w:ffData>
              </w:fldChar>
            </w:r>
            <w:bookmarkStart w:id="43" w:name="Text264"/>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3"/>
          </w:p>
        </w:tc>
        <w:tc>
          <w:tcPr>
            <w:tcW w:w="1294" w:type="dxa"/>
          </w:tcPr>
          <w:p w14:paraId="47BF4C1E" w14:textId="02D9D3CB"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5"/>
                  <w:enabled/>
                  <w:calcOnExit w:val="0"/>
                  <w:textInput/>
                </w:ffData>
              </w:fldChar>
            </w:r>
            <w:bookmarkStart w:id="44" w:name="Text265"/>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4"/>
          </w:p>
        </w:tc>
        <w:tc>
          <w:tcPr>
            <w:tcW w:w="1294" w:type="dxa"/>
          </w:tcPr>
          <w:p w14:paraId="10D7F318" w14:textId="6DC5154B"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6"/>
                  <w:enabled/>
                  <w:calcOnExit w:val="0"/>
                  <w:textInput/>
                </w:ffData>
              </w:fldChar>
            </w:r>
            <w:bookmarkStart w:id="45" w:name="Text266"/>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5"/>
          </w:p>
        </w:tc>
        <w:tc>
          <w:tcPr>
            <w:tcW w:w="3546" w:type="dxa"/>
          </w:tcPr>
          <w:p w14:paraId="47958B2D" w14:textId="7F36F4B7"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7"/>
                  <w:enabled/>
                  <w:calcOnExit w:val="0"/>
                  <w:textInput/>
                </w:ffData>
              </w:fldChar>
            </w:r>
            <w:bookmarkStart w:id="46" w:name="Text267"/>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6"/>
          </w:p>
        </w:tc>
        <w:tc>
          <w:tcPr>
            <w:tcW w:w="1515" w:type="dxa"/>
          </w:tcPr>
          <w:p w14:paraId="4F0924AC" w14:textId="1C5DD56D"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8"/>
                  <w:enabled/>
                  <w:calcOnExit w:val="0"/>
                  <w:textInput/>
                </w:ffData>
              </w:fldChar>
            </w:r>
            <w:bookmarkStart w:id="47" w:name="Text268"/>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7"/>
          </w:p>
        </w:tc>
        <w:tc>
          <w:tcPr>
            <w:tcW w:w="1859" w:type="dxa"/>
          </w:tcPr>
          <w:p w14:paraId="2CD0C6D5" w14:textId="788C50B3"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9"/>
                  <w:enabled/>
                  <w:calcOnExit w:val="0"/>
                  <w:textInput/>
                </w:ffData>
              </w:fldChar>
            </w:r>
            <w:bookmarkStart w:id="48" w:name="Text269"/>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8"/>
          </w:p>
        </w:tc>
      </w:tr>
      <w:tr w:rsidR="00666BE9" w:rsidRPr="00740DFE" w14:paraId="07FD1BB6" w14:textId="77777777" w:rsidTr="00666BE9">
        <w:tc>
          <w:tcPr>
            <w:tcW w:w="816" w:type="dxa"/>
          </w:tcPr>
          <w:p w14:paraId="29B0940A" w14:textId="5250D74B" w:rsidR="00666BE9" w:rsidRPr="00740DFE" w:rsidRDefault="00666BE9" w:rsidP="00666BE9">
            <w:pPr>
              <w:jc w:val="center"/>
              <w:rPr>
                <w:rFonts w:ascii="Times" w:hAnsi="Times" w:cs="Arial"/>
                <w:sz w:val="20"/>
                <w:szCs w:val="20"/>
              </w:rPr>
            </w:pPr>
            <w:r>
              <w:rPr>
                <w:rFonts w:ascii="Times" w:hAnsi="Times" w:cs="Arial"/>
                <w:sz w:val="20"/>
                <w:szCs w:val="20"/>
              </w:rPr>
              <w:t>2</w:t>
            </w:r>
          </w:p>
        </w:tc>
        <w:tc>
          <w:tcPr>
            <w:tcW w:w="1741" w:type="dxa"/>
          </w:tcPr>
          <w:p w14:paraId="762BFB4D" w14:textId="1951543A" w:rsidR="00666BE9" w:rsidRPr="00740DFE" w:rsidRDefault="006954CB" w:rsidP="00666BE9">
            <w:pPr>
              <w:rPr>
                <w:rFonts w:ascii="Times" w:hAnsi="Times" w:cs="Arial"/>
                <w:sz w:val="20"/>
                <w:szCs w:val="20"/>
              </w:rPr>
            </w:pPr>
            <w:r>
              <w:rPr>
                <w:rFonts w:ascii="Times" w:hAnsi="Times" w:cs="Arial"/>
                <w:sz w:val="20"/>
                <w:szCs w:val="20"/>
              </w:rPr>
              <w:fldChar w:fldCharType="begin">
                <w:ffData>
                  <w:name w:val="Text272"/>
                  <w:enabled/>
                  <w:calcOnExit w:val="0"/>
                  <w:textInput/>
                </w:ffData>
              </w:fldChar>
            </w:r>
            <w:bookmarkStart w:id="49" w:name="Text272"/>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9"/>
          </w:p>
        </w:tc>
        <w:tc>
          <w:tcPr>
            <w:tcW w:w="1005" w:type="dxa"/>
          </w:tcPr>
          <w:p w14:paraId="1054B79B" w14:textId="168027E7" w:rsidR="00666BE9" w:rsidRPr="00740DFE" w:rsidRDefault="006954CB" w:rsidP="00666BE9">
            <w:pPr>
              <w:rPr>
                <w:rFonts w:ascii="Times" w:hAnsi="Times" w:cs="Arial"/>
                <w:sz w:val="20"/>
                <w:szCs w:val="20"/>
              </w:rPr>
            </w:pPr>
            <w:r>
              <w:rPr>
                <w:rFonts w:ascii="Times" w:hAnsi="Times" w:cs="Arial"/>
                <w:sz w:val="20"/>
                <w:szCs w:val="20"/>
              </w:rPr>
              <w:fldChar w:fldCharType="begin">
                <w:ffData>
                  <w:name w:val="Text275"/>
                  <w:enabled/>
                  <w:calcOnExit w:val="0"/>
                  <w:textInput/>
                </w:ffData>
              </w:fldChar>
            </w:r>
            <w:bookmarkStart w:id="50" w:name="Text275"/>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0"/>
          </w:p>
        </w:tc>
        <w:tc>
          <w:tcPr>
            <w:tcW w:w="1005" w:type="dxa"/>
          </w:tcPr>
          <w:p w14:paraId="1D1467E3" w14:textId="473AE22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2E23A3F" w14:textId="3902896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BE14101" w14:textId="315DCD5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B878D17" w14:textId="769C7BA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1A3CA15F" w14:textId="6C40436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3077049" w14:textId="7865C35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F6B71E4" w14:textId="7304D2F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C4ECE6A" w14:textId="77777777" w:rsidTr="00666BE9">
        <w:tc>
          <w:tcPr>
            <w:tcW w:w="816" w:type="dxa"/>
          </w:tcPr>
          <w:p w14:paraId="141CCD8B" w14:textId="02602E58" w:rsidR="00666BE9" w:rsidRPr="00740DFE" w:rsidRDefault="00666BE9" w:rsidP="00666BE9">
            <w:pPr>
              <w:jc w:val="center"/>
              <w:rPr>
                <w:rFonts w:ascii="Times" w:hAnsi="Times" w:cs="Arial"/>
                <w:sz w:val="20"/>
                <w:szCs w:val="20"/>
              </w:rPr>
            </w:pPr>
            <w:r>
              <w:rPr>
                <w:rFonts w:ascii="Times" w:hAnsi="Times" w:cs="Arial"/>
                <w:sz w:val="20"/>
                <w:szCs w:val="20"/>
              </w:rPr>
              <w:t>3</w:t>
            </w:r>
          </w:p>
        </w:tc>
        <w:tc>
          <w:tcPr>
            <w:tcW w:w="1741" w:type="dxa"/>
          </w:tcPr>
          <w:p w14:paraId="3005F85B" w14:textId="226E6A26" w:rsidR="00666BE9" w:rsidRPr="00740DFE" w:rsidRDefault="006954CB" w:rsidP="00666BE9">
            <w:pPr>
              <w:rPr>
                <w:rFonts w:ascii="Times" w:hAnsi="Times" w:cs="Arial"/>
                <w:sz w:val="20"/>
                <w:szCs w:val="20"/>
              </w:rPr>
            </w:pPr>
            <w:r>
              <w:rPr>
                <w:rFonts w:ascii="Times" w:hAnsi="Times" w:cs="Arial"/>
                <w:sz w:val="20"/>
                <w:szCs w:val="20"/>
              </w:rPr>
              <w:fldChar w:fldCharType="begin">
                <w:ffData>
                  <w:name w:val="Text273"/>
                  <w:enabled/>
                  <w:calcOnExit w:val="0"/>
                  <w:textInput/>
                </w:ffData>
              </w:fldChar>
            </w:r>
            <w:bookmarkStart w:id="51" w:name="Text273"/>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1"/>
          </w:p>
        </w:tc>
        <w:tc>
          <w:tcPr>
            <w:tcW w:w="1005" w:type="dxa"/>
          </w:tcPr>
          <w:p w14:paraId="70159100" w14:textId="2F547425" w:rsidR="00666BE9" w:rsidRPr="00740DFE" w:rsidRDefault="006954CB" w:rsidP="00666BE9">
            <w:pPr>
              <w:rPr>
                <w:rFonts w:ascii="Times" w:hAnsi="Times" w:cs="Arial"/>
                <w:sz w:val="20"/>
                <w:szCs w:val="20"/>
              </w:rPr>
            </w:pPr>
            <w:r>
              <w:rPr>
                <w:rFonts w:ascii="Times" w:hAnsi="Times" w:cs="Arial"/>
                <w:sz w:val="20"/>
                <w:szCs w:val="20"/>
              </w:rPr>
              <w:fldChar w:fldCharType="begin">
                <w:ffData>
                  <w:name w:val="Text276"/>
                  <w:enabled/>
                  <w:calcOnExit w:val="0"/>
                  <w:textInput/>
                </w:ffData>
              </w:fldChar>
            </w:r>
            <w:bookmarkStart w:id="52" w:name="Text276"/>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2"/>
          </w:p>
        </w:tc>
        <w:tc>
          <w:tcPr>
            <w:tcW w:w="1005" w:type="dxa"/>
          </w:tcPr>
          <w:p w14:paraId="066893F5" w14:textId="2D3D30B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500C14B" w14:textId="1F83E38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904494A" w14:textId="21BCB19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47C7D36" w14:textId="5EF50DB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66DC7EF2" w14:textId="7A1C4A5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3FEED58" w14:textId="2A5C1D0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5E4243B" w14:textId="2AD19AE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99EFFBD" w14:textId="77777777" w:rsidTr="00666BE9">
        <w:tc>
          <w:tcPr>
            <w:tcW w:w="816" w:type="dxa"/>
          </w:tcPr>
          <w:p w14:paraId="66519052" w14:textId="3EDE8E21" w:rsidR="00666BE9" w:rsidRPr="00740DFE" w:rsidRDefault="00666BE9" w:rsidP="00666BE9">
            <w:pPr>
              <w:jc w:val="center"/>
              <w:rPr>
                <w:rFonts w:ascii="Times" w:hAnsi="Times" w:cs="Arial"/>
                <w:sz w:val="20"/>
                <w:szCs w:val="20"/>
              </w:rPr>
            </w:pPr>
            <w:r>
              <w:rPr>
                <w:rFonts w:ascii="Times" w:hAnsi="Times" w:cs="Arial"/>
                <w:sz w:val="20"/>
                <w:szCs w:val="20"/>
              </w:rPr>
              <w:t>4</w:t>
            </w:r>
          </w:p>
        </w:tc>
        <w:tc>
          <w:tcPr>
            <w:tcW w:w="1741" w:type="dxa"/>
          </w:tcPr>
          <w:p w14:paraId="621A957E" w14:textId="462FC30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0E5FEB5" w14:textId="315A48E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26929DE" w14:textId="6FAB797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777E166" w14:textId="205FC93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D0EBEED" w14:textId="15B7D82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9BF75C4" w14:textId="48EBB2A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115E127" w14:textId="15314E6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F6B8628" w14:textId="1F9A169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0B06A971" w14:textId="75628AA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4AAEDFC2" w14:textId="77777777" w:rsidTr="00666BE9">
        <w:tc>
          <w:tcPr>
            <w:tcW w:w="816" w:type="dxa"/>
          </w:tcPr>
          <w:p w14:paraId="03C5A52B" w14:textId="7AFF6F9D" w:rsidR="00666BE9" w:rsidRPr="00740DFE" w:rsidRDefault="00666BE9" w:rsidP="00666BE9">
            <w:pPr>
              <w:jc w:val="center"/>
              <w:rPr>
                <w:rFonts w:ascii="Times" w:hAnsi="Times" w:cs="Arial"/>
                <w:sz w:val="20"/>
                <w:szCs w:val="20"/>
              </w:rPr>
            </w:pPr>
            <w:r>
              <w:rPr>
                <w:rFonts w:ascii="Times" w:hAnsi="Times" w:cs="Arial"/>
                <w:sz w:val="20"/>
                <w:szCs w:val="20"/>
              </w:rPr>
              <w:t>5</w:t>
            </w:r>
          </w:p>
        </w:tc>
        <w:tc>
          <w:tcPr>
            <w:tcW w:w="1741" w:type="dxa"/>
          </w:tcPr>
          <w:p w14:paraId="505E1C3E" w14:textId="3E1056E4" w:rsidR="00666BE9" w:rsidRPr="00740DFE" w:rsidRDefault="00325C86" w:rsidP="00666BE9">
            <w:pPr>
              <w:rPr>
                <w:rFonts w:ascii="Times" w:hAnsi="Times" w:cs="Arial"/>
                <w:sz w:val="20"/>
                <w:szCs w:val="20"/>
              </w:rPr>
            </w:pPr>
            <w:r>
              <w:rPr>
                <w:rFonts w:ascii="Times" w:hAnsi="Times" w:cs="Arial"/>
                <w:sz w:val="20"/>
                <w:szCs w:val="20"/>
              </w:rPr>
              <w:fldChar w:fldCharType="begin">
                <w:ffData>
                  <w:name w:val="Text278"/>
                  <w:enabled/>
                  <w:calcOnExit w:val="0"/>
                  <w:textInput/>
                </w:ffData>
              </w:fldChar>
            </w:r>
            <w:bookmarkStart w:id="53" w:name="Text278"/>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3"/>
          </w:p>
        </w:tc>
        <w:tc>
          <w:tcPr>
            <w:tcW w:w="1005" w:type="dxa"/>
          </w:tcPr>
          <w:p w14:paraId="456E4426" w14:textId="59DDFB0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239468A" w14:textId="33F4CC2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A53E2B7" w14:textId="514806D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F2D645D" w14:textId="533B8C2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B70347A" w14:textId="2E7C551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A9A0D5A" w14:textId="72D816A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12FF183B" w14:textId="66EB298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F513D70" w14:textId="66A5779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4F4806B" w14:textId="77777777" w:rsidTr="00666BE9">
        <w:tc>
          <w:tcPr>
            <w:tcW w:w="816" w:type="dxa"/>
          </w:tcPr>
          <w:p w14:paraId="31CAE8CC" w14:textId="3469D2E5" w:rsidR="00666BE9" w:rsidRPr="00740DFE" w:rsidRDefault="00666BE9" w:rsidP="00666BE9">
            <w:pPr>
              <w:jc w:val="center"/>
              <w:rPr>
                <w:rFonts w:ascii="Times" w:hAnsi="Times" w:cs="Arial"/>
                <w:sz w:val="20"/>
                <w:szCs w:val="20"/>
              </w:rPr>
            </w:pPr>
            <w:r>
              <w:rPr>
                <w:rFonts w:ascii="Times" w:hAnsi="Times" w:cs="Arial"/>
                <w:sz w:val="20"/>
                <w:szCs w:val="20"/>
              </w:rPr>
              <w:t>6</w:t>
            </w:r>
          </w:p>
        </w:tc>
        <w:tc>
          <w:tcPr>
            <w:tcW w:w="1741" w:type="dxa"/>
          </w:tcPr>
          <w:p w14:paraId="5051B359" w14:textId="74EA8BC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95A43FB" w14:textId="6500ADD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46EEEE8B" w14:textId="661A615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74215B9" w14:textId="1D14CB4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D484223" w14:textId="41C63A2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81DE9B7" w14:textId="6CB0E2B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E9C09BE" w14:textId="58F5B74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32E8608" w14:textId="65851F4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1AD8A9BD" w14:textId="3F0E6DC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2895D69" w14:textId="77777777" w:rsidTr="00666BE9">
        <w:tc>
          <w:tcPr>
            <w:tcW w:w="816" w:type="dxa"/>
          </w:tcPr>
          <w:p w14:paraId="32EF4AA9" w14:textId="5ACC7494" w:rsidR="00666BE9" w:rsidRPr="00740DFE" w:rsidRDefault="00666BE9" w:rsidP="00666BE9">
            <w:pPr>
              <w:jc w:val="center"/>
              <w:rPr>
                <w:rFonts w:ascii="Times" w:hAnsi="Times" w:cs="Arial"/>
                <w:sz w:val="20"/>
                <w:szCs w:val="20"/>
              </w:rPr>
            </w:pPr>
            <w:r>
              <w:rPr>
                <w:rFonts w:ascii="Times" w:hAnsi="Times" w:cs="Arial"/>
                <w:sz w:val="20"/>
                <w:szCs w:val="20"/>
              </w:rPr>
              <w:t>7</w:t>
            </w:r>
          </w:p>
        </w:tc>
        <w:tc>
          <w:tcPr>
            <w:tcW w:w="1741" w:type="dxa"/>
          </w:tcPr>
          <w:p w14:paraId="210FFB4E" w14:textId="2796CDA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D28A4DE" w14:textId="5F5C4F6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B49C812" w14:textId="735E935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88D11E8" w14:textId="0E47F6B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6F4FA66" w14:textId="79D03FE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F37047B" w14:textId="4530DCC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CB3ABF7" w14:textId="7E91D5E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3D8EEEF" w14:textId="3BC8713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453163F" w14:textId="13ACF52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97E3985" w14:textId="77777777" w:rsidTr="00666BE9">
        <w:tc>
          <w:tcPr>
            <w:tcW w:w="816" w:type="dxa"/>
          </w:tcPr>
          <w:p w14:paraId="0A5FDF8A" w14:textId="3B3C9974" w:rsidR="00666BE9" w:rsidRDefault="00666BE9" w:rsidP="00666BE9">
            <w:pPr>
              <w:jc w:val="center"/>
              <w:rPr>
                <w:rFonts w:ascii="Times" w:hAnsi="Times" w:cs="Arial"/>
                <w:sz w:val="20"/>
                <w:szCs w:val="20"/>
              </w:rPr>
            </w:pPr>
            <w:r>
              <w:rPr>
                <w:rFonts w:ascii="Times" w:hAnsi="Times" w:cs="Arial"/>
                <w:sz w:val="20"/>
                <w:szCs w:val="20"/>
              </w:rPr>
              <w:t>8</w:t>
            </w:r>
          </w:p>
        </w:tc>
        <w:tc>
          <w:tcPr>
            <w:tcW w:w="1741" w:type="dxa"/>
          </w:tcPr>
          <w:p w14:paraId="1B0F5DCB" w14:textId="6D44766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78DF21D" w14:textId="768067C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B8E134E" w14:textId="371AF77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4879031" w14:textId="209481E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FB3A77B" w14:textId="7C481D1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A2CE0F0" w14:textId="7590A83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6BE4D6D" w14:textId="4992FE8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DAD1A59" w14:textId="273A8CA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4D8BAAD" w14:textId="0C33C5A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45D177AC" w14:textId="77777777" w:rsidTr="00666BE9">
        <w:tc>
          <w:tcPr>
            <w:tcW w:w="816" w:type="dxa"/>
          </w:tcPr>
          <w:p w14:paraId="6CE8169D" w14:textId="1ED7DACC" w:rsidR="00666BE9" w:rsidRDefault="00666BE9" w:rsidP="00666BE9">
            <w:pPr>
              <w:jc w:val="center"/>
              <w:rPr>
                <w:rFonts w:ascii="Times" w:hAnsi="Times" w:cs="Arial"/>
                <w:sz w:val="20"/>
                <w:szCs w:val="20"/>
              </w:rPr>
            </w:pPr>
            <w:r>
              <w:rPr>
                <w:rFonts w:ascii="Times" w:hAnsi="Times" w:cs="Arial"/>
                <w:sz w:val="20"/>
                <w:szCs w:val="20"/>
              </w:rPr>
              <w:t>9</w:t>
            </w:r>
          </w:p>
        </w:tc>
        <w:tc>
          <w:tcPr>
            <w:tcW w:w="1741" w:type="dxa"/>
          </w:tcPr>
          <w:p w14:paraId="1EB8877D" w14:textId="39336F3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8328307" w14:textId="053E640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4D97B5C" w14:textId="458F37B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65E4DC5" w14:textId="2259D1B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ADA2DC6" w14:textId="6ACEDF3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F1AC90A" w14:textId="1D57739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19F62BF" w14:textId="3EF948E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7A9BF241" w14:textId="7C6FC8B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4BA9A2A5" w14:textId="677346A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83A4F6D" w14:textId="77777777" w:rsidTr="00666BE9">
        <w:tc>
          <w:tcPr>
            <w:tcW w:w="816" w:type="dxa"/>
          </w:tcPr>
          <w:p w14:paraId="725DB6E0" w14:textId="22DE20A1" w:rsidR="00666BE9" w:rsidRDefault="00666BE9" w:rsidP="00666BE9">
            <w:pPr>
              <w:jc w:val="center"/>
              <w:rPr>
                <w:rFonts w:ascii="Times" w:hAnsi="Times" w:cs="Arial"/>
                <w:sz w:val="20"/>
                <w:szCs w:val="20"/>
              </w:rPr>
            </w:pPr>
            <w:r>
              <w:rPr>
                <w:rFonts w:ascii="Times" w:hAnsi="Times" w:cs="Arial"/>
                <w:sz w:val="20"/>
                <w:szCs w:val="20"/>
              </w:rPr>
              <w:t>10</w:t>
            </w:r>
          </w:p>
        </w:tc>
        <w:tc>
          <w:tcPr>
            <w:tcW w:w="1741" w:type="dxa"/>
          </w:tcPr>
          <w:p w14:paraId="103DA3BE" w14:textId="4C6972F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7BF66F3" w14:textId="046C5DD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4DD3138" w14:textId="4C58374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4B63358" w14:textId="6F4E620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CDC9681" w14:textId="2D13BDA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5869D0A" w14:textId="6960578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8438217" w14:textId="300BEE4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0E29720" w14:textId="54BFFD4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FCCA09B" w14:textId="646408B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3EB40A4F" w14:textId="77777777" w:rsidTr="00666BE9">
        <w:tc>
          <w:tcPr>
            <w:tcW w:w="816" w:type="dxa"/>
          </w:tcPr>
          <w:p w14:paraId="4A77179D" w14:textId="2CC91DF5" w:rsidR="00666BE9" w:rsidRDefault="00666BE9" w:rsidP="00666BE9">
            <w:pPr>
              <w:jc w:val="center"/>
              <w:rPr>
                <w:rFonts w:ascii="Times" w:hAnsi="Times" w:cs="Arial"/>
                <w:sz w:val="20"/>
                <w:szCs w:val="20"/>
              </w:rPr>
            </w:pPr>
            <w:r>
              <w:rPr>
                <w:rFonts w:ascii="Times" w:hAnsi="Times" w:cs="Arial"/>
                <w:sz w:val="20"/>
                <w:szCs w:val="20"/>
              </w:rPr>
              <w:t>11</w:t>
            </w:r>
          </w:p>
        </w:tc>
        <w:tc>
          <w:tcPr>
            <w:tcW w:w="1741" w:type="dxa"/>
          </w:tcPr>
          <w:p w14:paraId="55D1B32E" w14:textId="6CB0689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8D3E10C" w14:textId="46A8731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36D746F" w14:textId="47533EB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9188F74" w14:textId="5F99259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E4439C4" w14:textId="1144773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A69123C" w14:textId="0A9E2C8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BED4F5A" w14:textId="711F360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A0A1B71" w14:textId="55693FA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0CB9F89" w14:textId="41BAD23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BF85A0A" w14:textId="77777777" w:rsidTr="00666BE9">
        <w:tc>
          <w:tcPr>
            <w:tcW w:w="816" w:type="dxa"/>
          </w:tcPr>
          <w:p w14:paraId="5E6E360E" w14:textId="1AB7B4FE" w:rsidR="00666BE9" w:rsidRDefault="00666BE9" w:rsidP="00666BE9">
            <w:pPr>
              <w:jc w:val="center"/>
              <w:rPr>
                <w:rFonts w:ascii="Times" w:hAnsi="Times" w:cs="Arial"/>
                <w:sz w:val="20"/>
                <w:szCs w:val="20"/>
              </w:rPr>
            </w:pPr>
            <w:r>
              <w:rPr>
                <w:rFonts w:ascii="Times" w:hAnsi="Times" w:cs="Arial"/>
                <w:sz w:val="20"/>
                <w:szCs w:val="20"/>
              </w:rPr>
              <w:t>12</w:t>
            </w:r>
          </w:p>
        </w:tc>
        <w:tc>
          <w:tcPr>
            <w:tcW w:w="1741" w:type="dxa"/>
          </w:tcPr>
          <w:p w14:paraId="451C9A97" w14:textId="3720445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5637515" w14:textId="6BEA200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38FABDB" w14:textId="0FDAD03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9C0A289" w14:textId="587349A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E284188" w14:textId="59DDDD9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966B720" w14:textId="2F8BCE9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548C33B8" w14:textId="218148A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1A905AB" w14:textId="77CDFC2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C4B3335" w14:textId="3450105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DE6F4BF" w14:textId="77777777" w:rsidTr="00666BE9">
        <w:tc>
          <w:tcPr>
            <w:tcW w:w="816" w:type="dxa"/>
          </w:tcPr>
          <w:p w14:paraId="3D72153E" w14:textId="6FE591CB" w:rsidR="00666BE9" w:rsidRDefault="00666BE9" w:rsidP="00666BE9">
            <w:pPr>
              <w:jc w:val="center"/>
              <w:rPr>
                <w:rFonts w:ascii="Times" w:hAnsi="Times" w:cs="Arial"/>
                <w:sz w:val="20"/>
                <w:szCs w:val="20"/>
              </w:rPr>
            </w:pPr>
            <w:r>
              <w:rPr>
                <w:rFonts w:ascii="Times" w:hAnsi="Times" w:cs="Arial"/>
                <w:sz w:val="20"/>
                <w:szCs w:val="20"/>
              </w:rPr>
              <w:t>13</w:t>
            </w:r>
          </w:p>
        </w:tc>
        <w:tc>
          <w:tcPr>
            <w:tcW w:w="1741" w:type="dxa"/>
          </w:tcPr>
          <w:p w14:paraId="5CA5C789" w14:textId="7E8F598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EE4AEB4" w14:textId="5C6A894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60F2ABA" w14:textId="7E213EB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EE6D44D" w14:textId="5C70993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486B4053" w14:textId="66B3F5E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58F8C63" w14:textId="20ED8DF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F09A2CE" w14:textId="546BF78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FB7A7CE" w14:textId="4D04A64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33AD6420" w14:textId="466AD0C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4F9C8CCF" w14:textId="77777777" w:rsidTr="00666BE9">
        <w:tc>
          <w:tcPr>
            <w:tcW w:w="816" w:type="dxa"/>
          </w:tcPr>
          <w:p w14:paraId="0B008391" w14:textId="6FD4CEAA" w:rsidR="00666BE9" w:rsidRDefault="00666BE9" w:rsidP="00666BE9">
            <w:pPr>
              <w:jc w:val="center"/>
              <w:rPr>
                <w:rFonts w:ascii="Times" w:hAnsi="Times" w:cs="Arial"/>
                <w:sz w:val="20"/>
                <w:szCs w:val="20"/>
              </w:rPr>
            </w:pPr>
            <w:r>
              <w:rPr>
                <w:rFonts w:ascii="Times" w:hAnsi="Times" w:cs="Arial"/>
                <w:sz w:val="20"/>
                <w:szCs w:val="20"/>
              </w:rPr>
              <w:t>14</w:t>
            </w:r>
          </w:p>
        </w:tc>
        <w:tc>
          <w:tcPr>
            <w:tcW w:w="1741" w:type="dxa"/>
          </w:tcPr>
          <w:p w14:paraId="2DC40022" w14:textId="0AD8088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345E381" w14:textId="1CCB2F2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B35ACD2" w14:textId="39DBDEE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533CFC8" w14:textId="43031C8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FB6D6D0" w14:textId="696B6F3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45BDB61" w14:textId="599685F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2FBEEC7" w14:textId="7E9D5D2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460440A1" w14:textId="760B322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C302F8A" w14:textId="2690CB2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68237937" w14:textId="77777777" w:rsidTr="00666BE9">
        <w:tc>
          <w:tcPr>
            <w:tcW w:w="816" w:type="dxa"/>
          </w:tcPr>
          <w:p w14:paraId="06E21E49" w14:textId="46457078" w:rsidR="00666BE9" w:rsidRDefault="00666BE9" w:rsidP="00666BE9">
            <w:pPr>
              <w:jc w:val="center"/>
              <w:rPr>
                <w:rFonts w:ascii="Times" w:hAnsi="Times" w:cs="Arial"/>
                <w:sz w:val="20"/>
                <w:szCs w:val="20"/>
              </w:rPr>
            </w:pPr>
            <w:r>
              <w:rPr>
                <w:rFonts w:ascii="Times" w:hAnsi="Times" w:cs="Arial"/>
                <w:sz w:val="20"/>
                <w:szCs w:val="20"/>
              </w:rPr>
              <w:t>15</w:t>
            </w:r>
          </w:p>
        </w:tc>
        <w:tc>
          <w:tcPr>
            <w:tcW w:w="1741" w:type="dxa"/>
          </w:tcPr>
          <w:p w14:paraId="2BB08E31" w14:textId="1BCF6DA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F4BC611" w14:textId="7FAEF74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8FA52F8" w14:textId="765288C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64DB0F0" w14:textId="57556C7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D89AD8B" w14:textId="032E0F8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5D39CD7" w14:textId="19169E2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3234BAF3" w14:textId="13BD745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BF4C3C3" w14:textId="662607D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806CE41" w14:textId="5C07F78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4FE29C5" w14:textId="77777777" w:rsidTr="00666BE9">
        <w:tc>
          <w:tcPr>
            <w:tcW w:w="816" w:type="dxa"/>
          </w:tcPr>
          <w:p w14:paraId="3D6C1FEE" w14:textId="0691829E" w:rsidR="00666BE9" w:rsidRDefault="00666BE9" w:rsidP="00666BE9">
            <w:pPr>
              <w:jc w:val="center"/>
              <w:rPr>
                <w:rFonts w:ascii="Times" w:hAnsi="Times" w:cs="Arial"/>
                <w:sz w:val="20"/>
                <w:szCs w:val="20"/>
              </w:rPr>
            </w:pPr>
            <w:r>
              <w:rPr>
                <w:rFonts w:ascii="Times" w:hAnsi="Times" w:cs="Arial"/>
                <w:sz w:val="20"/>
                <w:szCs w:val="20"/>
              </w:rPr>
              <w:t>16</w:t>
            </w:r>
          </w:p>
        </w:tc>
        <w:tc>
          <w:tcPr>
            <w:tcW w:w="1741" w:type="dxa"/>
          </w:tcPr>
          <w:p w14:paraId="7811B131" w14:textId="38B0053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9C7ACCB" w14:textId="53C586B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C3CDBA9" w14:textId="5BCD217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5C3BC29" w14:textId="6789EB6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1163B99" w14:textId="3117F2E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CF93A18" w14:textId="7ECF769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0367891" w14:textId="7806634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74BC484F" w14:textId="281BEA4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762F05CB" w14:textId="51F7318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29075A0" w14:textId="77777777" w:rsidTr="00666BE9">
        <w:tc>
          <w:tcPr>
            <w:tcW w:w="816" w:type="dxa"/>
          </w:tcPr>
          <w:p w14:paraId="3CCA31FF" w14:textId="6E82B034" w:rsidR="00666BE9" w:rsidRDefault="00666BE9" w:rsidP="00666BE9">
            <w:pPr>
              <w:jc w:val="center"/>
              <w:rPr>
                <w:rFonts w:ascii="Times" w:hAnsi="Times" w:cs="Arial"/>
                <w:sz w:val="20"/>
                <w:szCs w:val="20"/>
              </w:rPr>
            </w:pPr>
            <w:r>
              <w:rPr>
                <w:rFonts w:ascii="Times" w:hAnsi="Times" w:cs="Arial"/>
                <w:sz w:val="20"/>
                <w:szCs w:val="20"/>
              </w:rPr>
              <w:t>17</w:t>
            </w:r>
          </w:p>
        </w:tc>
        <w:tc>
          <w:tcPr>
            <w:tcW w:w="1741" w:type="dxa"/>
          </w:tcPr>
          <w:p w14:paraId="33ECD4B6" w14:textId="1335024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FA91220" w14:textId="73A55AF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4291E75" w14:textId="29A0D67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8823743" w14:textId="1A51119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68EC721" w14:textId="331D813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4E7A02E5" w14:textId="0DF2D1E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39CDF717" w14:textId="376B6A3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D8CF669" w14:textId="2ED70EB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13D5F7CF" w14:textId="0B5C153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685B02DF" w14:textId="77777777" w:rsidTr="00666BE9">
        <w:tc>
          <w:tcPr>
            <w:tcW w:w="816" w:type="dxa"/>
          </w:tcPr>
          <w:p w14:paraId="40A0AE86" w14:textId="15B17779" w:rsidR="00666BE9" w:rsidRDefault="00666BE9" w:rsidP="00666BE9">
            <w:pPr>
              <w:jc w:val="center"/>
              <w:rPr>
                <w:rFonts w:ascii="Times" w:hAnsi="Times" w:cs="Arial"/>
                <w:sz w:val="20"/>
                <w:szCs w:val="20"/>
              </w:rPr>
            </w:pPr>
            <w:r>
              <w:rPr>
                <w:rFonts w:ascii="Times" w:hAnsi="Times" w:cs="Arial"/>
                <w:sz w:val="20"/>
                <w:szCs w:val="20"/>
              </w:rPr>
              <w:t>18</w:t>
            </w:r>
          </w:p>
        </w:tc>
        <w:tc>
          <w:tcPr>
            <w:tcW w:w="1741" w:type="dxa"/>
          </w:tcPr>
          <w:p w14:paraId="6F5430E1" w14:textId="66A6A23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BE41EA7" w14:textId="21A9090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4978AA55" w14:textId="6CCBC8C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52B6B87" w14:textId="60E24A7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DC8DC0E" w14:textId="644F9ED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DAEDFE5" w14:textId="5D8E196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38D05A17" w14:textId="2F71D9E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C1CEE9C" w14:textId="3DC0C64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CFAB0BC" w14:textId="2782C84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D735C5E" w14:textId="77777777" w:rsidTr="00666BE9">
        <w:tc>
          <w:tcPr>
            <w:tcW w:w="816" w:type="dxa"/>
          </w:tcPr>
          <w:p w14:paraId="5EECC541" w14:textId="5FA75DEB" w:rsidR="00666BE9" w:rsidRDefault="00666BE9" w:rsidP="00666BE9">
            <w:pPr>
              <w:jc w:val="center"/>
              <w:rPr>
                <w:rFonts w:ascii="Times" w:hAnsi="Times" w:cs="Arial"/>
                <w:sz w:val="20"/>
                <w:szCs w:val="20"/>
              </w:rPr>
            </w:pPr>
            <w:r>
              <w:rPr>
                <w:rFonts w:ascii="Times" w:hAnsi="Times" w:cs="Arial"/>
                <w:sz w:val="20"/>
                <w:szCs w:val="20"/>
              </w:rPr>
              <w:t>19</w:t>
            </w:r>
          </w:p>
        </w:tc>
        <w:tc>
          <w:tcPr>
            <w:tcW w:w="1741" w:type="dxa"/>
          </w:tcPr>
          <w:p w14:paraId="3C58284E" w14:textId="5F4A917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D0EFC13" w14:textId="4ABAEF6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2E9202B" w14:textId="007FEBB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4840576" w14:textId="46835B8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7D252A9" w14:textId="385BD1F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ABA1295" w14:textId="3591E5D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F67BB44" w14:textId="392A3F8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987F113" w14:textId="24D48F5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F3849C8" w14:textId="098AC56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4D6BCA4C" w14:textId="77777777" w:rsidTr="00666BE9">
        <w:tc>
          <w:tcPr>
            <w:tcW w:w="816" w:type="dxa"/>
          </w:tcPr>
          <w:p w14:paraId="46A0273C" w14:textId="2AC8FF4D" w:rsidR="00666BE9" w:rsidRDefault="00666BE9" w:rsidP="00666BE9">
            <w:pPr>
              <w:jc w:val="center"/>
              <w:rPr>
                <w:rFonts w:ascii="Times" w:hAnsi="Times" w:cs="Arial"/>
                <w:sz w:val="20"/>
                <w:szCs w:val="20"/>
              </w:rPr>
            </w:pPr>
            <w:r>
              <w:rPr>
                <w:rFonts w:ascii="Times" w:hAnsi="Times" w:cs="Arial"/>
                <w:sz w:val="20"/>
                <w:szCs w:val="20"/>
              </w:rPr>
              <w:t>20</w:t>
            </w:r>
          </w:p>
        </w:tc>
        <w:tc>
          <w:tcPr>
            <w:tcW w:w="1741" w:type="dxa"/>
          </w:tcPr>
          <w:p w14:paraId="090DF6BA" w14:textId="2BC3FC5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7BEED72" w14:textId="18B4CCC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2A8313C" w14:textId="6B21D8F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975D0B2" w14:textId="0C8C9B2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7D406EA" w14:textId="0928D58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C1A3F70" w14:textId="7E95466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36006C0D" w14:textId="3FBAE8D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493E09AF" w14:textId="00841B1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C066C0B" w14:textId="6710DD2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52E8385B" w14:textId="77777777" w:rsidTr="00666BE9">
        <w:tc>
          <w:tcPr>
            <w:tcW w:w="816" w:type="dxa"/>
          </w:tcPr>
          <w:p w14:paraId="16BB8D1A" w14:textId="6F119EA9" w:rsidR="00666BE9" w:rsidRDefault="00666BE9" w:rsidP="00666BE9">
            <w:pPr>
              <w:jc w:val="center"/>
              <w:rPr>
                <w:rFonts w:ascii="Times" w:hAnsi="Times" w:cs="Arial"/>
                <w:sz w:val="20"/>
                <w:szCs w:val="20"/>
              </w:rPr>
            </w:pPr>
            <w:r>
              <w:rPr>
                <w:rFonts w:ascii="Times" w:hAnsi="Times" w:cs="Arial"/>
                <w:sz w:val="20"/>
                <w:szCs w:val="20"/>
              </w:rPr>
              <w:t>21</w:t>
            </w:r>
          </w:p>
        </w:tc>
        <w:tc>
          <w:tcPr>
            <w:tcW w:w="1741" w:type="dxa"/>
          </w:tcPr>
          <w:p w14:paraId="3420EC99" w14:textId="0D02300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E2179DD" w14:textId="27F8C38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54D1866" w14:textId="0D71BCC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49ADBBB9" w14:textId="5F63001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9078AAA" w14:textId="74086E1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15F6929" w14:textId="0274577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645215B8" w14:textId="444CA52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C182D27" w14:textId="4B69C8F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06890DEF" w14:textId="344F110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8491008" w14:textId="77777777" w:rsidTr="00666BE9">
        <w:tc>
          <w:tcPr>
            <w:tcW w:w="816" w:type="dxa"/>
          </w:tcPr>
          <w:p w14:paraId="050D29D7" w14:textId="4052FA89" w:rsidR="00666BE9" w:rsidRDefault="00666BE9" w:rsidP="00666BE9">
            <w:pPr>
              <w:jc w:val="center"/>
              <w:rPr>
                <w:rFonts w:ascii="Times" w:hAnsi="Times" w:cs="Arial"/>
                <w:sz w:val="20"/>
                <w:szCs w:val="20"/>
              </w:rPr>
            </w:pPr>
            <w:r>
              <w:rPr>
                <w:rFonts w:ascii="Times" w:hAnsi="Times" w:cs="Arial"/>
                <w:sz w:val="20"/>
                <w:szCs w:val="20"/>
              </w:rPr>
              <w:t>22</w:t>
            </w:r>
          </w:p>
        </w:tc>
        <w:tc>
          <w:tcPr>
            <w:tcW w:w="1741" w:type="dxa"/>
          </w:tcPr>
          <w:p w14:paraId="650AD1DB" w14:textId="584E2CD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B21AA98" w14:textId="4A1A028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59A774B" w14:textId="62DFBC2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1DF2548" w14:textId="3C41E61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8A5F500" w14:textId="47256DA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1B4E388" w14:textId="01EC835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389ACC7" w14:textId="6976D0F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73B615FF" w14:textId="0E3B1DA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B76D152" w14:textId="0CEC4CB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6A8B4DF" w14:textId="77777777" w:rsidTr="00666BE9">
        <w:tc>
          <w:tcPr>
            <w:tcW w:w="816" w:type="dxa"/>
          </w:tcPr>
          <w:p w14:paraId="77EAC915" w14:textId="3642C3BF" w:rsidR="00666BE9" w:rsidRDefault="00666BE9" w:rsidP="00666BE9">
            <w:pPr>
              <w:jc w:val="center"/>
              <w:rPr>
                <w:rFonts w:ascii="Times" w:hAnsi="Times" w:cs="Arial"/>
                <w:sz w:val="20"/>
                <w:szCs w:val="20"/>
              </w:rPr>
            </w:pPr>
            <w:r>
              <w:rPr>
                <w:rFonts w:ascii="Times" w:hAnsi="Times" w:cs="Arial"/>
                <w:sz w:val="20"/>
                <w:szCs w:val="20"/>
              </w:rPr>
              <w:t>23</w:t>
            </w:r>
          </w:p>
        </w:tc>
        <w:tc>
          <w:tcPr>
            <w:tcW w:w="1741" w:type="dxa"/>
          </w:tcPr>
          <w:p w14:paraId="0531161E" w14:textId="60477D7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472A32EC" w14:textId="31A5238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8F06027" w14:textId="2751086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8A57887" w14:textId="6ABD064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F0DD45E" w14:textId="70A6B2F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09907C5" w14:textId="462CEAD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19CBE084" w14:textId="443A725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D70FA86" w14:textId="1141D9A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3247C6F7" w14:textId="26470E1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9FFCC3F" w14:textId="77777777" w:rsidTr="00666BE9">
        <w:tc>
          <w:tcPr>
            <w:tcW w:w="816" w:type="dxa"/>
          </w:tcPr>
          <w:p w14:paraId="3D87F652" w14:textId="02C66F83" w:rsidR="00666BE9" w:rsidRDefault="00666BE9" w:rsidP="00666BE9">
            <w:pPr>
              <w:jc w:val="center"/>
              <w:rPr>
                <w:rFonts w:ascii="Times" w:hAnsi="Times" w:cs="Arial"/>
                <w:sz w:val="20"/>
                <w:szCs w:val="20"/>
              </w:rPr>
            </w:pPr>
            <w:r>
              <w:rPr>
                <w:rFonts w:ascii="Times" w:hAnsi="Times" w:cs="Arial"/>
                <w:sz w:val="20"/>
                <w:szCs w:val="20"/>
              </w:rPr>
              <w:t>24</w:t>
            </w:r>
          </w:p>
        </w:tc>
        <w:tc>
          <w:tcPr>
            <w:tcW w:w="1741" w:type="dxa"/>
          </w:tcPr>
          <w:p w14:paraId="24017DCF" w14:textId="0EF56ED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84435C1" w14:textId="78A8FA3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BCF18DD" w14:textId="0593722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2F99167" w14:textId="048F5DA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B4C0251" w14:textId="0B08591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E01DED3" w14:textId="5A4F5CA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08CE392B" w14:textId="31A2C94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A73EB67" w14:textId="4D0FF19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7C1AC4E0" w14:textId="77B34CE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6E11103" w14:textId="77777777" w:rsidTr="00666BE9">
        <w:tc>
          <w:tcPr>
            <w:tcW w:w="816" w:type="dxa"/>
          </w:tcPr>
          <w:p w14:paraId="01B1864B" w14:textId="42E9F1CE" w:rsidR="00666BE9" w:rsidRDefault="00666BE9" w:rsidP="00666BE9">
            <w:pPr>
              <w:jc w:val="center"/>
              <w:rPr>
                <w:rFonts w:ascii="Times" w:hAnsi="Times" w:cs="Arial"/>
                <w:sz w:val="20"/>
                <w:szCs w:val="20"/>
              </w:rPr>
            </w:pPr>
            <w:r>
              <w:rPr>
                <w:rFonts w:ascii="Times" w:hAnsi="Times" w:cs="Arial"/>
                <w:sz w:val="20"/>
                <w:szCs w:val="20"/>
              </w:rPr>
              <w:t>25</w:t>
            </w:r>
          </w:p>
        </w:tc>
        <w:tc>
          <w:tcPr>
            <w:tcW w:w="1741" w:type="dxa"/>
          </w:tcPr>
          <w:p w14:paraId="1279A984" w14:textId="3499EBB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068DE42" w14:textId="0FF5D04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2236863" w14:textId="6444487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36872B6" w14:textId="2A9C4C0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905744E" w14:textId="491C8F3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14B930D" w14:textId="67AFFEE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5B5534D6" w14:textId="65D4069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ED8CAC9" w14:textId="120EB58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0DE86115" w14:textId="5957365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65897415" w14:textId="77777777" w:rsidTr="00666BE9">
        <w:tc>
          <w:tcPr>
            <w:tcW w:w="816" w:type="dxa"/>
          </w:tcPr>
          <w:p w14:paraId="25772692" w14:textId="0697D3A9" w:rsidR="00666BE9" w:rsidRDefault="00666BE9" w:rsidP="00666BE9">
            <w:pPr>
              <w:jc w:val="center"/>
              <w:rPr>
                <w:rFonts w:ascii="Times" w:hAnsi="Times" w:cs="Arial"/>
                <w:sz w:val="20"/>
                <w:szCs w:val="20"/>
              </w:rPr>
            </w:pPr>
            <w:r>
              <w:rPr>
                <w:rFonts w:ascii="Times" w:hAnsi="Times" w:cs="Arial"/>
                <w:sz w:val="20"/>
                <w:szCs w:val="20"/>
              </w:rPr>
              <w:t>26</w:t>
            </w:r>
          </w:p>
        </w:tc>
        <w:tc>
          <w:tcPr>
            <w:tcW w:w="1741" w:type="dxa"/>
          </w:tcPr>
          <w:p w14:paraId="670F8056" w14:textId="01CB8A5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8BB4027" w14:textId="7886AE9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298FB00" w14:textId="61E52DF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1E1F8E1" w14:textId="3021AD1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515AD53" w14:textId="16FAC41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BA71DF9" w14:textId="2D428E8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535A49B" w14:textId="6D62FD3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5F8D5A2" w14:textId="099983A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6285D20" w14:textId="615C283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9DCF632" w14:textId="77777777" w:rsidTr="00666BE9">
        <w:tc>
          <w:tcPr>
            <w:tcW w:w="816" w:type="dxa"/>
          </w:tcPr>
          <w:p w14:paraId="7EB10553" w14:textId="5050B97D" w:rsidR="00666BE9" w:rsidRDefault="00666BE9" w:rsidP="00666BE9">
            <w:pPr>
              <w:jc w:val="center"/>
              <w:rPr>
                <w:rFonts w:ascii="Times" w:hAnsi="Times" w:cs="Arial"/>
                <w:sz w:val="20"/>
                <w:szCs w:val="20"/>
              </w:rPr>
            </w:pPr>
            <w:r>
              <w:rPr>
                <w:rFonts w:ascii="Times" w:hAnsi="Times" w:cs="Arial"/>
                <w:sz w:val="20"/>
                <w:szCs w:val="20"/>
              </w:rPr>
              <w:t>27</w:t>
            </w:r>
          </w:p>
        </w:tc>
        <w:tc>
          <w:tcPr>
            <w:tcW w:w="1741" w:type="dxa"/>
          </w:tcPr>
          <w:p w14:paraId="68263058" w14:textId="278050B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C198F17" w14:textId="00A5BBA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B932725" w14:textId="711BAA9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7517C59" w14:textId="4D6D196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C1C4E3B" w14:textId="6D7598F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4F1F67D" w14:textId="5379BC7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189F712" w14:textId="00408DA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4D84953" w14:textId="4786364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881E28C" w14:textId="02DC0A2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25F8DB3" w14:textId="77777777" w:rsidTr="00666BE9">
        <w:tc>
          <w:tcPr>
            <w:tcW w:w="816" w:type="dxa"/>
          </w:tcPr>
          <w:p w14:paraId="2C952136" w14:textId="57EB2528" w:rsidR="00666BE9" w:rsidRDefault="00666BE9" w:rsidP="00666BE9">
            <w:pPr>
              <w:jc w:val="center"/>
              <w:rPr>
                <w:rFonts w:ascii="Times" w:hAnsi="Times" w:cs="Arial"/>
                <w:sz w:val="20"/>
                <w:szCs w:val="20"/>
              </w:rPr>
            </w:pPr>
            <w:r>
              <w:rPr>
                <w:rFonts w:ascii="Times" w:hAnsi="Times" w:cs="Arial"/>
                <w:sz w:val="20"/>
                <w:szCs w:val="20"/>
              </w:rPr>
              <w:t>28</w:t>
            </w:r>
          </w:p>
        </w:tc>
        <w:tc>
          <w:tcPr>
            <w:tcW w:w="1741" w:type="dxa"/>
          </w:tcPr>
          <w:p w14:paraId="7027E9CF" w14:textId="4E7E0DF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46419832" w14:textId="54E9FB5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D788284" w14:textId="2F5B53A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333DF50" w14:textId="5DA5FA5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80AE657" w14:textId="438214C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45336F32" w14:textId="7063039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613DB7F7" w14:textId="218D524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17C760AA" w14:textId="459B58D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6D41CBE" w14:textId="73AB4C0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DFE7231" w14:textId="77777777" w:rsidTr="00666BE9">
        <w:tc>
          <w:tcPr>
            <w:tcW w:w="816" w:type="dxa"/>
          </w:tcPr>
          <w:p w14:paraId="2CCD251D" w14:textId="7D86AA0E" w:rsidR="00666BE9" w:rsidRDefault="00666BE9" w:rsidP="00666BE9">
            <w:pPr>
              <w:jc w:val="center"/>
              <w:rPr>
                <w:rFonts w:ascii="Times" w:hAnsi="Times" w:cs="Arial"/>
                <w:sz w:val="20"/>
                <w:szCs w:val="20"/>
              </w:rPr>
            </w:pPr>
            <w:r>
              <w:rPr>
                <w:rFonts w:ascii="Times" w:hAnsi="Times" w:cs="Arial"/>
                <w:sz w:val="20"/>
                <w:szCs w:val="20"/>
              </w:rPr>
              <w:t>29</w:t>
            </w:r>
          </w:p>
        </w:tc>
        <w:tc>
          <w:tcPr>
            <w:tcW w:w="1741" w:type="dxa"/>
          </w:tcPr>
          <w:p w14:paraId="55158F25" w14:textId="0D8F826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7214E77" w14:textId="558B752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3CC04C6" w14:textId="62192B2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4DFD5BB" w14:textId="7A9A8CC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A172A71" w14:textId="1616AA6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5C42425" w14:textId="7E94B0B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0AB52EB" w14:textId="294B971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798D30A" w14:textId="53F06C6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CE52662" w14:textId="497C835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317AC8E4" w14:textId="77777777" w:rsidTr="00666BE9">
        <w:tc>
          <w:tcPr>
            <w:tcW w:w="816" w:type="dxa"/>
          </w:tcPr>
          <w:p w14:paraId="3EE11CF2" w14:textId="7C8A8302" w:rsidR="00666BE9" w:rsidRDefault="00666BE9" w:rsidP="00666BE9">
            <w:pPr>
              <w:jc w:val="center"/>
              <w:rPr>
                <w:rFonts w:ascii="Times" w:hAnsi="Times" w:cs="Arial"/>
                <w:sz w:val="20"/>
                <w:szCs w:val="20"/>
              </w:rPr>
            </w:pPr>
            <w:r>
              <w:rPr>
                <w:rFonts w:ascii="Times" w:hAnsi="Times" w:cs="Arial"/>
                <w:sz w:val="20"/>
                <w:szCs w:val="20"/>
              </w:rPr>
              <w:t>30</w:t>
            </w:r>
          </w:p>
        </w:tc>
        <w:tc>
          <w:tcPr>
            <w:tcW w:w="1741" w:type="dxa"/>
          </w:tcPr>
          <w:p w14:paraId="5D204C26" w14:textId="48C7701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B163EA6" w14:textId="26248AE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F6E2EE9" w14:textId="62F2C57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10A7ADC" w14:textId="168E73D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A181813" w14:textId="71FF0AD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96055AF" w14:textId="604FF77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FC41108" w14:textId="76D5080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1FCE66DB" w14:textId="65A32F5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4C4C9847" w14:textId="405D162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bl>
    <w:p w14:paraId="0907B5F6" w14:textId="77777777" w:rsidR="00740DFE" w:rsidRPr="008C575D" w:rsidRDefault="00740DFE" w:rsidP="00992C83">
      <w:pPr>
        <w:rPr>
          <w:rFonts w:ascii="Arial" w:hAnsi="Arial" w:cs="Arial"/>
          <w:sz w:val="20"/>
          <w:szCs w:val="20"/>
        </w:rPr>
      </w:pPr>
    </w:p>
    <w:p w14:paraId="78625918" w14:textId="77777777" w:rsidR="00740DFE" w:rsidRPr="008C575D" w:rsidRDefault="00740DFE" w:rsidP="00740DFE">
      <w:pPr>
        <w:rPr>
          <w:rFonts w:ascii="Arial" w:hAnsi="Arial" w:cs="Arial"/>
          <w:b/>
          <w:bCs/>
          <w:sz w:val="20"/>
          <w:szCs w:val="20"/>
        </w:rPr>
      </w:pPr>
      <w:r w:rsidRPr="008C575D">
        <w:rPr>
          <w:rFonts w:ascii="Arial" w:hAnsi="Arial" w:cs="Arial"/>
          <w:b/>
          <w:bCs/>
          <w:sz w:val="20"/>
          <w:szCs w:val="20"/>
        </w:rPr>
        <w:t>Notes:</w:t>
      </w:r>
    </w:p>
    <w:p w14:paraId="7000D5F1" w14:textId="5ECD58B6" w:rsidR="00740DFE" w:rsidRDefault="00740DFE" w:rsidP="00740DFE">
      <w:pPr>
        <w:rPr>
          <w:rFonts w:ascii="Arial" w:hAnsi="Arial" w:cs="Arial"/>
          <w:sz w:val="20"/>
          <w:szCs w:val="20"/>
        </w:rPr>
      </w:pPr>
      <w:r>
        <w:rPr>
          <w:rFonts w:ascii="Arial" w:hAnsi="Arial" w:cs="Arial"/>
          <w:sz w:val="20"/>
          <w:szCs w:val="20"/>
        </w:rPr>
        <w:t>Organism ID (biological replicate): patient 1, mouse 1, culture 1, etc</w:t>
      </w:r>
    </w:p>
    <w:p w14:paraId="6B1C71DD" w14:textId="77777777" w:rsidR="00740DFE" w:rsidRDefault="00740DFE" w:rsidP="00740DFE">
      <w:pPr>
        <w:rPr>
          <w:rFonts w:ascii="Arial" w:hAnsi="Arial" w:cs="Arial"/>
          <w:sz w:val="20"/>
          <w:szCs w:val="20"/>
        </w:rPr>
      </w:pPr>
      <w:r>
        <w:rPr>
          <w:rFonts w:ascii="Arial" w:hAnsi="Arial" w:cs="Arial"/>
          <w:sz w:val="20"/>
          <w:szCs w:val="20"/>
        </w:rPr>
        <w:t>Experimental conditions: treatment, time, etc</w:t>
      </w:r>
    </w:p>
    <w:p w14:paraId="3D491A1B" w14:textId="77777777" w:rsidR="00740DFE" w:rsidRPr="008C575D" w:rsidRDefault="00740DFE" w:rsidP="00740DFE">
      <w:pPr>
        <w:rPr>
          <w:rFonts w:ascii="Arial" w:hAnsi="Arial" w:cs="Arial"/>
          <w:sz w:val="20"/>
          <w:szCs w:val="20"/>
        </w:rPr>
      </w:pPr>
      <w:r>
        <w:rPr>
          <w:rFonts w:ascii="Arial" w:hAnsi="Arial" w:cs="Arial"/>
          <w:sz w:val="20"/>
          <w:szCs w:val="20"/>
        </w:rPr>
        <w:t xml:space="preserve">Species: </w:t>
      </w:r>
      <w:r w:rsidRPr="008C575D">
        <w:rPr>
          <w:rFonts w:ascii="Arial" w:hAnsi="Arial" w:cs="Arial"/>
          <w:sz w:val="20"/>
          <w:szCs w:val="20"/>
          <w:lang w:val="en-GB"/>
        </w:rPr>
        <w:t>Scientific name of organism(s) from which the biological material was derived.</w:t>
      </w:r>
    </w:p>
    <w:p w14:paraId="387B4A29" w14:textId="679EA012" w:rsidR="00740DFE" w:rsidRDefault="00740DFE" w:rsidP="00740DFE">
      <w:pPr>
        <w:rPr>
          <w:rFonts w:ascii="Arial" w:hAnsi="Arial" w:cs="Arial"/>
          <w:sz w:val="20"/>
          <w:szCs w:val="20"/>
          <w:lang w:val="en-GB"/>
        </w:rPr>
      </w:pPr>
      <w:r>
        <w:rPr>
          <w:rFonts w:ascii="Arial" w:hAnsi="Arial" w:cs="Arial"/>
          <w:sz w:val="20"/>
          <w:szCs w:val="20"/>
        </w:rPr>
        <w:t xml:space="preserve">Tissue: </w:t>
      </w:r>
      <w:r w:rsidRPr="008C575D">
        <w:rPr>
          <w:rFonts w:ascii="Arial" w:hAnsi="Arial" w:cs="Arial"/>
          <w:sz w:val="20"/>
          <w:szCs w:val="20"/>
          <w:lang w:val="en-GB"/>
        </w:rPr>
        <w:t xml:space="preserve">Briefly identify the biological material. </w:t>
      </w:r>
      <w:r w:rsidR="00BE08A8" w:rsidRPr="008C575D">
        <w:rPr>
          <w:rFonts w:ascii="Arial" w:hAnsi="Arial" w:cs="Arial"/>
          <w:sz w:val="20"/>
          <w:szCs w:val="20"/>
          <w:lang w:val="en-GB"/>
        </w:rPr>
        <w:t>E.g.,</w:t>
      </w:r>
      <w:r w:rsidRPr="008C575D">
        <w:rPr>
          <w:rFonts w:ascii="Arial" w:hAnsi="Arial" w:cs="Arial"/>
          <w:sz w:val="20"/>
          <w:szCs w:val="20"/>
          <w:lang w:val="en-GB"/>
        </w:rPr>
        <w:t xml:space="preserve"> muscle or liver (for human) or root or plant leaf (for plants)</w:t>
      </w:r>
    </w:p>
    <w:p w14:paraId="6CD8E441" w14:textId="3A62257B" w:rsidR="00740DFE" w:rsidRDefault="00740DFE" w:rsidP="00740DFE">
      <w:pPr>
        <w:rPr>
          <w:rFonts w:ascii="Arial" w:hAnsi="Arial" w:cs="Arial"/>
          <w:sz w:val="20"/>
          <w:szCs w:val="20"/>
          <w:lang w:val="en-GB"/>
        </w:rPr>
      </w:pPr>
      <w:r>
        <w:rPr>
          <w:rFonts w:ascii="Arial" w:hAnsi="Arial" w:cs="Arial"/>
          <w:sz w:val="20"/>
          <w:szCs w:val="20"/>
          <w:lang w:val="en-GB"/>
        </w:rPr>
        <w:t xml:space="preserve">Customer comments: </w:t>
      </w:r>
      <w:r w:rsidR="00BE08A8">
        <w:rPr>
          <w:rFonts w:ascii="Arial" w:hAnsi="Arial" w:cs="Arial"/>
          <w:sz w:val="20"/>
          <w:szCs w:val="20"/>
          <w:lang w:val="en-GB"/>
        </w:rPr>
        <w:t>In case there are t</w:t>
      </w:r>
      <w:r w:rsidRPr="008C575D">
        <w:rPr>
          <w:rFonts w:ascii="Arial" w:hAnsi="Arial" w:cs="Arial"/>
          <w:sz w:val="20"/>
          <w:szCs w:val="20"/>
          <w:lang w:val="en-GB"/>
        </w:rPr>
        <w:t>hings that should be taken in account when processing the sample</w:t>
      </w:r>
    </w:p>
    <w:p w14:paraId="681F5D18" w14:textId="77777777" w:rsidR="00992C83" w:rsidRDefault="00992C83"/>
    <w:sectPr w:rsidR="00992C83" w:rsidSect="002308C1">
      <w:pgSz w:w="16819" w:h="11894" w:orient="landscape"/>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94B3" w14:textId="77777777" w:rsidR="002B1B11" w:rsidRDefault="002B1B11">
      <w:r>
        <w:separator/>
      </w:r>
    </w:p>
  </w:endnote>
  <w:endnote w:type="continuationSeparator" w:id="0">
    <w:p w14:paraId="2C511951" w14:textId="77777777" w:rsidR="002B1B11" w:rsidRDefault="002B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2CC90" w14:textId="77777777" w:rsidR="002B1B11" w:rsidRDefault="002B1B11">
      <w:r>
        <w:separator/>
      </w:r>
    </w:p>
  </w:footnote>
  <w:footnote w:type="continuationSeparator" w:id="0">
    <w:p w14:paraId="10D02A0C" w14:textId="77777777" w:rsidR="002B1B11" w:rsidRDefault="002B1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CFA6" w14:textId="002DC7D1" w:rsidR="009725D1" w:rsidRPr="009725D1" w:rsidRDefault="00992C83" w:rsidP="00BE08A8">
    <w:pPr>
      <w:rPr>
        <w:rFonts w:ascii="Arial" w:hAnsi="Arial" w:cs="Arial"/>
        <w:sz w:val="18"/>
        <w:szCs w:val="18"/>
      </w:rPr>
    </w:pPr>
    <w:r w:rsidRPr="009725D1">
      <w:rPr>
        <w:rFonts w:ascii="Arial" w:hAnsi="Arial" w:cs="Arial"/>
        <w:sz w:val="18"/>
        <w:szCs w:val="18"/>
      </w:rPr>
      <w:t>Please send this fo</w:t>
    </w:r>
    <w:r w:rsidR="00740DFE">
      <w:rPr>
        <w:rFonts w:ascii="Arial" w:hAnsi="Arial" w:cs="Arial"/>
        <w:sz w:val="18"/>
        <w:szCs w:val="18"/>
      </w:rPr>
      <w:t>r</w:t>
    </w:r>
    <w:r w:rsidRPr="009725D1">
      <w:rPr>
        <w:rFonts w:ascii="Arial" w:hAnsi="Arial" w:cs="Arial"/>
        <w:sz w:val="18"/>
        <w:szCs w:val="18"/>
      </w:rPr>
      <w:t xml:space="preserve">m </w:t>
    </w:r>
    <w:r w:rsidR="00BE08A8">
      <w:rPr>
        <w:rFonts w:ascii="Arial" w:hAnsi="Arial" w:cs="Arial"/>
        <w:sz w:val="18"/>
        <w:szCs w:val="18"/>
      </w:rPr>
      <w:t>to:  C</w:t>
    </w:r>
    <w:r w:rsidRPr="009725D1">
      <w:rPr>
        <w:rFonts w:ascii="Arial" w:hAnsi="Arial" w:cs="Arial"/>
        <w:sz w:val="18"/>
        <w:szCs w:val="18"/>
      </w:rPr>
      <w:t xml:space="preserve">ontact person at PCT or CFMB which will receive the samples per mail and </w:t>
    </w:r>
    <w:r w:rsidR="00BE08A8">
      <w:rPr>
        <w:rFonts w:ascii="Arial" w:hAnsi="Arial" w:cs="Arial"/>
        <w:sz w:val="18"/>
        <w:szCs w:val="18"/>
      </w:rPr>
      <w:t xml:space="preserve">also </w:t>
    </w:r>
    <w:r w:rsidRPr="009725D1">
      <w:rPr>
        <w:rFonts w:ascii="Arial" w:hAnsi="Arial" w:cs="Arial"/>
        <w:sz w:val="18"/>
        <w:szCs w:val="18"/>
      </w:rPr>
      <w:t>attached</w:t>
    </w:r>
    <w:r w:rsidR="00BE08A8">
      <w:rPr>
        <w:rFonts w:ascii="Arial" w:hAnsi="Arial" w:cs="Arial"/>
        <w:sz w:val="18"/>
        <w:szCs w:val="18"/>
      </w:rPr>
      <w:t xml:space="preserve"> it</w:t>
    </w:r>
    <w:r w:rsidRPr="009725D1">
      <w:rPr>
        <w:rFonts w:ascii="Arial" w:hAnsi="Arial" w:cs="Arial"/>
        <w:sz w:val="18"/>
        <w:szCs w:val="18"/>
      </w:rPr>
      <w:t xml:space="preserve"> to the samples.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CE1"/>
    <w:multiLevelType w:val="hybridMultilevel"/>
    <w:tmpl w:val="CFA0BB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83"/>
    <w:rsid w:val="0012158B"/>
    <w:rsid w:val="002B1B11"/>
    <w:rsid w:val="00325C86"/>
    <w:rsid w:val="00471D43"/>
    <w:rsid w:val="004D3A8C"/>
    <w:rsid w:val="00666BE9"/>
    <w:rsid w:val="006954CB"/>
    <w:rsid w:val="006A3F4F"/>
    <w:rsid w:val="00740DFE"/>
    <w:rsid w:val="00756E97"/>
    <w:rsid w:val="00992C83"/>
    <w:rsid w:val="00A879A1"/>
    <w:rsid w:val="00B3167E"/>
    <w:rsid w:val="00B8779B"/>
    <w:rsid w:val="00BE08A8"/>
    <w:rsid w:val="00D7498B"/>
    <w:rsid w:val="00EE2704"/>
    <w:rsid w:val="00F00E7F"/>
    <w:rsid w:val="00FD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6A57"/>
  <w15:chartTrackingRefBased/>
  <w15:docId w15:val="{B1E218D0-8CB7-7A4E-9866-44ECB127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92C83"/>
    <w:rPr>
      <w:color w:val="0563C1"/>
      <w:u w:val="single"/>
    </w:rPr>
  </w:style>
  <w:style w:type="character" w:styleId="UnresolvedMention">
    <w:name w:val="Unresolved Mention"/>
    <w:uiPriority w:val="99"/>
    <w:semiHidden/>
    <w:unhideWhenUsed/>
    <w:rsid w:val="00992C83"/>
    <w:rPr>
      <w:color w:val="605E5C"/>
      <w:shd w:val="clear" w:color="auto" w:fill="E1DFDD"/>
    </w:rPr>
  </w:style>
  <w:style w:type="paragraph" w:styleId="Header">
    <w:name w:val="header"/>
    <w:basedOn w:val="Normal"/>
    <w:link w:val="HeaderChar"/>
    <w:uiPriority w:val="99"/>
    <w:unhideWhenUsed/>
    <w:rsid w:val="00992C83"/>
    <w:pPr>
      <w:tabs>
        <w:tab w:val="center" w:pos="4513"/>
        <w:tab w:val="right" w:pos="9026"/>
      </w:tabs>
    </w:pPr>
  </w:style>
  <w:style w:type="character" w:customStyle="1" w:styleId="HeaderChar">
    <w:name w:val="Header Char"/>
    <w:basedOn w:val="DefaultParagraphFont"/>
    <w:link w:val="Header"/>
    <w:uiPriority w:val="99"/>
    <w:rsid w:val="00992C83"/>
    <w:rPr>
      <w:rFonts w:ascii="Calibri" w:eastAsia="Calibri" w:hAnsi="Calibri" w:cs="Times New Roman"/>
    </w:rPr>
  </w:style>
  <w:style w:type="paragraph" w:styleId="Footer">
    <w:name w:val="footer"/>
    <w:basedOn w:val="Normal"/>
    <w:link w:val="FooterChar"/>
    <w:uiPriority w:val="99"/>
    <w:unhideWhenUsed/>
    <w:rsid w:val="00992C83"/>
    <w:pPr>
      <w:tabs>
        <w:tab w:val="center" w:pos="4513"/>
        <w:tab w:val="right" w:pos="9026"/>
      </w:tabs>
    </w:pPr>
  </w:style>
  <w:style w:type="character" w:customStyle="1" w:styleId="FooterChar">
    <w:name w:val="Footer Char"/>
    <w:basedOn w:val="DefaultParagraphFont"/>
    <w:link w:val="Footer"/>
    <w:uiPriority w:val="99"/>
    <w:rsid w:val="00992C83"/>
    <w:rPr>
      <w:rFonts w:ascii="Calibri" w:eastAsia="Calibri" w:hAnsi="Calibri" w:cs="Times New Roman"/>
    </w:rPr>
  </w:style>
  <w:style w:type="paragraph" w:styleId="NormalWeb">
    <w:name w:val="Normal (Web)"/>
    <w:basedOn w:val="Normal"/>
    <w:uiPriority w:val="99"/>
    <w:semiHidden/>
    <w:unhideWhenUsed/>
    <w:rsid w:val="00992C83"/>
    <w:rPr>
      <w:rFonts w:ascii="Times New Roman" w:hAnsi="Times New Roman"/>
    </w:rPr>
  </w:style>
  <w:style w:type="character" w:styleId="FollowedHyperlink">
    <w:name w:val="FollowedHyperlink"/>
    <w:uiPriority w:val="99"/>
    <w:semiHidden/>
    <w:unhideWhenUsed/>
    <w:rsid w:val="00992C83"/>
    <w:rPr>
      <w:color w:val="954F72"/>
      <w:u w:val="single"/>
    </w:rPr>
  </w:style>
  <w:style w:type="table" w:styleId="TableGrid">
    <w:name w:val="Table Grid"/>
    <w:basedOn w:val="TableNormal"/>
    <w:uiPriority w:val="39"/>
    <w:rsid w:val="00740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61306">
      <w:bodyDiv w:val="1"/>
      <w:marLeft w:val="0"/>
      <w:marRight w:val="0"/>
      <w:marTop w:val="0"/>
      <w:marBottom w:val="0"/>
      <w:divBdr>
        <w:top w:val="none" w:sz="0" w:space="0" w:color="auto"/>
        <w:left w:val="none" w:sz="0" w:space="0" w:color="auto"/>
        <w:bottom w:val="none" w:sz="0" w:space="0" w:color="auto"/>
        <w:right w:val="none" w:sz="0" w:space="0" w:color="auto"/>
      </w:divBdr>
    </w:div>
    <w:div w:id="13034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ye-tuebingen.de/core-facilities/medical-bioanaly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qbic.uni-tuebingen.de/portal/"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ni-tuebingen.de/fakultaeten/mathematisch-naturwissenschaftliche-fakultaet/fachbereiche/interfakultaere-einrichtungen/interfakultaeres-institut-fuer-zellbiologie-ifiz/proteome-center-tuebinge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1675</Words>
  <Characters>9552</Characters>
  <Application>Microsoft Office Word</Application>
  <DocSecurity>0</DocSecurity>
  <Lines>79</Lines>
  <Paragraphs>22</Paragraphs>
  <ScaleCrop>false</ScaleCrop>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2022-01-19T10:18:00Z</dcterms:created>
  <dcterms:modified xsi:type="dcterms:W3CDTF">2022-01-31T07:57:00Z</dcterms:modified>
</cp:coreProperties>
</file>