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9F" w:rsidRDefault="0099008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057900" cy="822198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8221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424F" w:rsidRDefault="00A6424F">
                            <w:pPr>
                              <w:jc w:val="right"/>
                            </w:pPr>
                          </w:p>
                          <w:p w:rsidR="00A6424F" w:rsidRDefault="00A6424F">
                            <w:pPr>
                              <w:jc w:val="right"/>
                            </w:pPr>
                          </w:p>
                          <w:p w:rsidR="00A6424F" w:rsidRDefault="00A6424F" w:rsidP="00B7136C">
                            <w:pPr>
                              <w:rPr>
                                <w:rFonts w:ascii="幼圆" w:eastAsia="幼圆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int="eastAsia"/>
                              </w:rPr>
                              <w:t>项目名称:</w:t>
                            </w:r>
                            <w:r>
                              <w:rPr>
                                <w:rFonts w:ascii="幼圆" w:eastAsia="幼圆" w:hAnsi="Arial" w:hint="eastAsia"/>
                              </w:rPr>
                              <w:t xml:space="preserve"> </w:t>
                            </w:r>
                            <w:r w:rsidR="00084CC6">
                              <w:rPr>
                                <w:rFonts w:ascii="幼圆" w:eastAsia="幼圆" w:hAnsi="Arial" w:hint="eastAsia"/>
                                <w:b/>
                              </w:rPr>
                              <w:t>Android智能移动</w:t>
                            </w:r>
                            <w:proofErr w:type="gramStart"/>
                            <w:r w:rsidR="00084CC6">
                              <w:rPr>
                                <w:rFonts w:ascii="幼圆" w:eastAsia="幼圆" w:hAnsi="Arial" w:hint="eastAsia"/>
                                <w:b/>
                              </w:rPr>
                              <w:t>端开发</w:t>
                            </w:r>
                            <w:proofErr w:type="gramEnd"/>
                            <w:r>
                              <w:rPr>
                                <w:rFonts w:ascii="幼圆" w:eastAsia="幼圆" w:hAnsi="Arial" w:hint="eastAsia"/>
                                <w:b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幼圆" w:eastAsia="幼圆" w:hAnsi="Arial"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幼圆" w:eastAsia="幼圆" w:hAnsi="Arial"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幼圆" w:eastAsia="幼圆" w:hAnsi="Arial" w:hint="eastAsia"/>
                                <w:b/>
                              </w:rPr>
                              <w:tab/>
                            </w:r>
                          </w:p>
                          <w:p w:rsidR="00A6424F" w:rsidRPr="0075439C" w:rsidRDefault="00A6424F">
                            <w:pPr>
                              <w:rPr>
                                <w:rFonts w:ascii="幼圆" w:eastAsia="幼圆" w:hAnsi="Arial"/>
                                <w:b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int="eastAsia"/>
                              </w:rPr>
                              <w:t xml:space="preserve">项目编号: </w:t>
                            </w:r>
                            <w:r w:rsidR="00D636B6">
                              <w:rPr>
                                <w:rFonts w:ascii="幼圆" w:eastAsia="幼圆" w:hAnsi="Arial" w:hint="eastAsia"/>
                                <w:b/>
                              </w:rPr>
                              <w:t>XXXXXXX</w:t>
                            </w:r>
                          </w:p>
                          <w:p w:rsidR="00A6424F" w:rsidRDefault="00A6424F">
                            <w:pPr>
                              <w:rPr>
                                <w:rFonts w:ascii="幼圆" w:eastAsia="幼圆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int="eastAsia"/>
                              </w:rPr>
                              <w:t xml:space="preserve">文档分类: </w:t>
                            </w:r>
                            <w:r w:rsidR="001337E1">
                              <w:rPr>
                                <w:rFonts w:ascii="幼圆" w:eastAsia="幼圆" w:hAnsi="Arial" w:hint="eastAsia"/>
                                <w:b/>
                              </w:rPr>
                              <w:t>概要</w:t>
                            </w:r>
                            <w:r>
                              <w:rPr>
                                <w:rFonts w:ascii="幼圆" w:eastAsia="幼圆" w:hAnsi="Arial" w:hint="eastAsia"/>
                                <w:b/>
                              </w:rPr>
                              <w:t>设计书</w:t>
                            </w:r>
                          </w:p>
                          <w:p w:rsidR="00A6424F" w:rsidRDefault="00A6424F">
                            <w:pPr>
                              <w:rPr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Pr="00990083" w:rsidRDefault="00084CC6">
                            <w:pPr>
                              <w:jc w:val="center"/>
                              <w:rPr>
                                <w:rFonts w:eastAsia="黑体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90083">
                              <w:rPr>
                                <w:rFonts w:eastAsia="黑体" w:hint="eastAsia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 w:rsidRPr="00990083">
                              <w:rPr>
                                <w:rFonts w:eastAsia="黑体" w:hint="eastAsia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智能移动</w:t>
                            </w:r>
                            <w:proofErr w:type="gramStart"/>
                            <w:r w:rsidRPr="00990083">
                              <w:rPr>
                                <w:rFonts w:eastAsia="黑体" w:hint="eastAsia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端开发</w:t>
                            </w:r>
                            <w:proofErr w:type="gramEnd"/>
                            <w:r w:rsidRPr="00990083">
                              <w:rPr>
                                <w:rFonts w:eastAsia="黑体" w:hint="eastAsia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短信编辑器模块</w:t>
                            </w:r>
                          </w:p>
                          <w:p w:rsidR="00A6424F" w:rsidRPr="00990083" w:rsidRDefault="001337E1">
                            <w:pPr>
                              <w:jc w:val="center"/>
                              <w:rPr>
                                <w:rFonts w:eastAsia="黑体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90083">
                              <w:rPr>
                                <w:rFonts w:eastAsia="黑体" w:hint="eastAsia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概要</w:t>
                            </w:r>
                            <w:r w:rsidR="00A6424F" w:rsidRPr="00990083">
                              <w:rPr>
                                <w:rFonts w:eastAsia="黑体" w:hint="eastAsia"/>
                                <w:b/>
                                <w:sz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设计书</w:t>
                            </w:r>
                          </w:p>
                          <w:p w:rsidR="00A6424F" w:rsidRDefault="00A6424F">
                            <w:pPr>
                              <w:jc w:val="center"/>
                              <w:rPr>
                                <w:rFonts w:ascii="黑体" w:eastAsia="黑体"/>
                                <w:sz w:val="30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0"/>
                              </w:rPr>
                              <w:t>版本：</w:t>
                            </w:r>
                            <w:r w:rsidR="00453DE0">
                              <w:rPr>
                                <w:rFonts w:ascii="黑体" w:eastAsia="黑体" w:hint="eastAsia"/>
                                <w:sz w:val="30"/>
                              </w:rPr>
                              <w:t>Ver</w:t>
                            </w:r>
                            <w:r w:rsidR="00084CC6">
                              <w:rPr>
                                <w:rFonts w:ascii="黑体" w:eastAsia="黑体" w:hint="eastAsia"/>
                                <w:sz w:val="30"/>
                              </w:rPr>
                              <w:t>1.0</w:t>
                            </w:r>
                          </w:p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A6424F"/>
                          <w:p w:rsidR="00A6424F" w:rsidRDefault="005E6667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浙江大学软件学院</w:t>
                            </w:r>
                          </w:p>
                          <w:p w:rsidR="00A6424F" w:rsidRDefault="00D636B6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A6424F" w:rsidRDefault="00A6424F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</w:p>
                          <w:p w:rsidR="00A6424F" w:rsidRDefault="00A6424F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</w:p>
                          <w:p w:rsidR="00A6424F" w:rsidRDefault="00A6424F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390" w:type="dxa"/>
                              <w:tblLayout w:type="fixed"/>
                              <w:tblCellMar>
                                <w:left w:w="30" w:type="dxa"/>
                                <w:right w:w="3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155"/>
                              <w:gridCol w:w="1050"/>
                              <w:gridCol w:w="1155"/>
                              <w:gridCol w:w="810"/>
                              <w:gridCol w:w="1080"/>
                              <w:gridCol w:w="1080"/>
                              <w:gridCol w:w="1230"/>
                            </w:tblGrid>
                            <w:tr w:rsidR="00A6424F">
                              <w:trPr>
                                <w:trHeight w:val="410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幼圆"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幼圆" w:eastAsia="幼圆" w:hint="eastAsia"/>
                                      <w:color w:val="000000"/>
                                    </w:rPr>
                                    <w:t>总页数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360661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幼圆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幼圆"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幼圆" w:eastAsia="幼圆" w:hint="eastAsia"/>
                                      <w:color w:val="000000"/>
                                    </w:rPr>
                                    <w:t>正文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D22C5B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幼圆" w:hint="eastAsia"/>
                                      <w:color w:val="000000"/>
                                    </w:rPr>
                                    <w:t>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幼圆"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幼圆" w:eastAsia="幼圆" w:hint="eastAsia"/>
                                      <w:color w:val="000000"/>
                                    </w:rPr>
                                    <w:t>附录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eastAsia="幼圆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幼圆"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幼圆" w:eastAsia="幼圆" w:hint="eastAsia"/>
                                      <w:color w:val="000000"/>
                                    </w:rPr>
                                    <w:t>生效日期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 w:rsidP="00F75CC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eastAsia="幼圆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6424F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4260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幼圆" w:eastAsia="幼圆" w:hint="eastAsia"/>
                                      <w:color w:val="000000"/>
                                    </w:rPr>
                                    <w:t>编制：</w:t>
                                  </w:r>
                                  <w:r>
                                    <w:rPr>
                                      <w:rFonts w:eastAsia="幼圆"/>
                                      <w:color w:val="000000"/>
                                    </w:rPr>
                                    <w:t xml:space="preserve"> </w:t>
                                  </w:r>
                                  <w:r w:rsidR="00360661">
                                    <w:rPr>
                                      <w:rFonts w:eastAsia="幼圆" w:hint="eastAsia"/>
                                      <w:color w:val="000000"/>
                                    </w:rPr>
                                    <w:t>周馥欣</w:t>
                                  </w:r>
                                </w:p>
                              </w:tc>
                              <w:tc>
                                <w:tcPr>
                                  <w:tcW w:w="4200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A6424F" w:rsidRDefault="00A6424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幼圆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幼圆" w:eastAsia="幼圆" w:hint="eastAsia"/>
                                      <w:color w:val="000000"/>
                                    </w:rPr>
                                    <w:t>审批：</w:t>
                                  </w:r>
                                  <w:r>
                                    <w:rPr>
                                      <w:rFonts w:eastAsia="幼圆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A6424F" w:rsidRDefault="00A6424F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</w:p>
                          <w:p w:rsidR="00A6424F" w:rsidRDefault="00A6424F">
                            <w:pPr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0;margin-top:7.8pt;width:477pt;height:64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" o:allowincell="f" filled="f" strokeweight="2.25pt">
                <v:textbox>
                  <w:txbxContent>
                    <w:p w:rsidR="00A6424F" w:rsidRDefault="00A6424F">
                      <w:pPr>
                        <w:jc w:val="right"/>
                      </w:pPr>
                    </w:p>
                    <w:p w:rsidR="00A6424F" w:rsidRDefault="00A6424F">
                      <w:pPr>
                        <w:jc w:val="right"/>
                      </w:pPr>
                    </w:p>
                    <w:p w:rsidR="00A6424F" w:rsidRDefault="00A6424F" w:rsidP="00B7136C">
                      <w:pPr>
                        <w:rPr>
                          <w:rFonts w:ascii="幼圆" w:eastAsia="幼圆"/>
                        </w:rPr>
                      </w:pPr>
                      <w:r>
                        <w:rPr>
                          <w:rFonts w:ascii="幼圆" w:eastAsia="幼圆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幼圆" w:eastAsia="幼圆" w:hint="eastAsia"/>
                        </w:rPr>
                        <w:t>项目名称:</w:t>
                      </w:r>
                      <w:r>
                        <w:rPr>
                          <w:rFonts w:ascii="幼圆" w:eastAsia="幼圆" w:hAnsi="Arial" w:hint="eastAsia"/>
                        </w:rPr>
                        <w:t xml:space="preserve"> </w:t>
                      </w:r>
                      <w:r w:rsidR="00084CC6">
                        <w:rPr>
                          <w:rFonts w:ascii="幼圆" w:eastAsia="幼圆" w:hAnsi="Arial" w:hint="eastAsia"/>
                          <w:b/>
                        </w:rPr>
                        <w:t>Android智能移动</w:t>
                      </w:r>
                      <w:proofErr w:type="gramStart"/>
                      <w:r w:rsidR="00084CC6">
                        <w:rPr>
                          <w:rFonts w:ascii="幼圆" w:eastAsia="幼圆" w:hAnsi="Arial" w:hint="eastAsia"/>
                          <w:b/>
                        </w:rPr>
                        <w:t>端开发</w:t>
                      </w:r>
                      <w:proofErr w:type="gramEnd"/>
                      <w:r>
                        <w:rPr>
                          <w:rFonts w:ascii="幼圆" w:eastAsia="幼圆" w:hAnsi="Arial" w:hint="eastAsia"/>
                          <w:b/>
                        </w:rPr>
                        <w:t xml:space="preserve">                                      </w:t>
                      </w:r>
                      <w:r>
                        <w:rPr>
                          <w:rFonts w:ascii="幼圆" w:eastAsia="幼圆" w:hAnsi="Arial" w:hint="eastAsia"/>
                          <w:b/>
                        </w:rPr>
                        <w:tab/>
                      </w:r>
                      <w:r>
                        <w:rPr>
                          <w:rFonts w:ascii="幼圆" w:eastAsia="幼圆" w:hAnsi="Arial" w:hint="eastAsia"/>
                          <w:b/>
                        </w:rPr>
                        <w:tab/>
                      </w:r>
                      <w:r>
                        <w:rPr>
                          <w:rFonts w:ascii="幼圆" w:eastAsia="幼圆" w:hAnsi="Arial" w:hint="eastAsia"/>
                          <w:b/>
                        </w:rPr>
                        <w:tab/>
                      </w:r>
                    </w:p>
                    <w:p w:rsidR="00A6424F" w:rsidRPr="0075439C" w:rsidRDefault="00A6424F">
                      <w:pPr>
                        <w:rPr>
                          <w:rFonts w:ascii="幼圆" w:eastAsia="幼圆" w:hAnsi="Arial"/>
                          <w:b/>
                        </w:rPr>
                      </w:pPr>
                      <w:r>
                        <w:rPr>
                          <w:rFonts w:ascii="幼圆" w:eastAsia="幼圆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幼圆" w:eastAsia="幼圆" w:hint="eastAsia"/>
                        </w:rPr>
                        <w:t xml:space="preserve">项目编号: </w:t>
                      </w:r>
                      <w:r w:rsidR="00D636B6">
                        <w:rPr>
                          <w:rFonts w:ascii="幼圆" w:eastAsia="幼圆" w:hAnsi="Arial" w:hint="eastAsia"/>
                          <w:b/>
                        </w:rPr>
                        <w:t>XXXXXXX</w:t>
                      </w:r>
                    </w:p>
                    <w:p w:rsidR="00A6424F" w:rsidRDefault="00A6424F">
                      <w:pPr>
                        <w:rPr>
                          <w:rFonts w:ascii="幼圆" w:eastAsia="幼圆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ascii="幼圆" w:eastAsia="幼圆" w:hint="eastAsia"/>
                        </w:rPr>
                        <w:t xml:space="preserve">文档分类: </w:t>
                      </w:r>
                      <w:r w:rsidR="001337E1">
                        <w:rPr>
                          <w:rFonts w:ascii="幼圆" w:eastAsia="幼圆" w:hAnsi="Arial" w:hint="eastAsia"/>
                          <w:b/>
                        </w:rPr>
                        <w:t>概要</w:t>
                      </w:r>
                      <w:r>
                        <w:rPr>
                          <w:rFonts w:ascii="幼圆" w:eastAsia="幼圆" w:hAnsi="Arial" w:hint="eastAsia"/>
                          <w:b/>
                        </w:rPr>
                        <w:t>设计书</w:t>
                      </w:r>
                    </w:p>
                    <w:p w:rsidR="00A6424F" w:rsidRDefault="00A6424F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Pr="00990083" w:rsidRDefault="00084CC6">
                      <w:pPr>
                        <w:jc w:val="center"/>
                        <w:rPr>
                          <w:rFonts w:eastAsia="黑体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90083">
                        <w:rPr>
                          <w:rFonts w:eastAsia="黑体" w:hint="eastAsia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 w:rsidRPr="00990083">
                        <w:rPr>
                          <w:rFonts w:eastAsia="黑体" w:hint="eastAsia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智能移动</w:t>
                      </w:r>
                      <w:proofErr w:type="gramStart"/>
                      <w:r w:rsidRPr="00990083">
                        <w:rPr>
                          <w:rFonts w:eastAsia="黑体" w:hint="eastAsia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端开发</w:t>
                      </w:r>
                      <w:proofErr w:type="gramEnd"/>
                      <w:r w:rsidRPr="00990083">
                        <w:rPr>
                          <w:rFonts w:eastAsia="黑体" w:hint="eastAsia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短信编辑器模块</w:t>
                      </w:r>
                    </w:p>
                    <w:p w:rsidR="00A6424F" w:rsidRPr="00990083" w:rsidRDefault="001337E1">
                      <w:pPr>
                        <w:jc w:val="center"/>
                        <w:rPr>
                          <w:rFonts w:eastAsia="黑体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90083">
                        <w:rPr>
                          <w:rFonts w:eastAsia="黑体" w:hint="eastAsia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概要</w:t>
                      </w:r>
                      <w:r w:rsidR="00A6424F" w:rsidRPr="00990083">
                        <w:rPr>
                          <w:rFonts w:eastAsia="黑体" w:hint="eastAsia"/>
                          <w:b/>
                          <w:sz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设计书</w:t>
                      </w:r>
                    </w:p>
                    <w:p w:rsidR="00A6424F" w:rsidRDefault="00A6424F">
                      <w:pPr>
                        <w:jc w:val="center"/>
                        <w:rPr>
                          <w:rFonts w:ascii="黑体" w:eastAsia="黑体"/>
                          <w:sz w:val="30"/>
                        </w:rPr>
                      </w:pPr>
                      <w:r>
                        <w:rPr>
                          <w:rFonts w:ascii="黑体" w:eastAsia="黑体" w:hint="eastAsia"/>
                          <w:sz w:val="30"/>
                        </w:rPr>
                        <w:t>版本：</w:t>
                      </w:r>
                      <w:r w:rsidR="00453DE0">
                        <w:rPr>
                          <w:rFonts w:ascii="黑体" w:eastAsia="黑体" w:hint="eastAsia"/>
                          <w:sz w:val="30"/>
                        </w:rPr>
                        <w:t>Ver</w:t>
                      </w:r>
                      <w:r w:rsidR="00084CC6">
                        <w:rPr>
                          <w:rFonts w:ascii="黑体" w:eastAsia="黑体" w:hint="eastAsia"/>
                          <w:sz w:val="30"/>
                        </w:rPr>
                        <w:t>1.0</w:t>
                      </w:r>
                    </w:p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A6424F"/>
                    <w:p w:rsidR="00A6424F" w:rsidRDefault="005E6667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浙江大学软件学院</w:t>
                      </w:r>
                    </w:p>
                    <w:p w:rsidR="00A6424F" w:rsidRDefault="00D636B6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 xml:space="preserve"> </w:t>
                      </w:r>
                    </w:p>
                    <w:p w:rsidR="00A6424F" w:rsidRDefault="00A6424F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</w:p>
                    <w:p w:rsidR="00A6424F" w:rsidRDefault="00A6424F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</w:p>
                    <w:p w:rsidR="00A6424F" w:rsidRDefault="00A6424F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Ind w:w="390" w:type="dxa"/>
                        <w:tblLayout w:type="fixed"/>
                        <w:tblCellMar>
                          <w:left w:w="30" w:type="dxa"/>
                          <w:right w:w="3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155"/>
                        <w:gridCol w:w="1050"/>
                        <w:gridCol w:w="1155"/>
                        <w:gridCol w:w="810"/>
                        <w:gridCol w:w="1080"/>
                        <w:gridCol w:w="1080"/>
                        <w:gridCol w:w="1230"/>
                      </w:tblGrid>
                      <w:tr w:rsidR="00A6424F">
                        <w:trPr>
                          <w:trHeight w:val="410"/>
                        </w:trPr>
                        <w:tc>
                          <w:tcPr>
                            <w:tcW w:w="90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幼圆" w:eastAsia="幼圆"/>
                                <w:color w:val="000000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color w:val="000000"/>
                              </w:rPr>
                              <w:t>总页数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360661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幼圆"/>
                                <w:color w:val="000000"/>
                              </w:rPr>
                            </w:pPr>
                            <w:r>
                              <w:rPr>
                                <w:rFonts w:eastAsia="幼圆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幼圆" w:eastAsia="幼圆"/>
                                <w:color w:val="000000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color w:val="000000"/>
                              </w:rPr>
                              <w:t>正文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D22C5B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幼圆"/>
                                <w:color w:val="000000"/>
                              </w:rPr>
                            </w:pPr>
                            <w:r>
                              <w:rPr>
                                <w:rFonts w:eastAsia="幼圆" w:hint="eastAsia"/>
                                <w:color w:val="000000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幼圆" w:eastAsia="幼圆"/>
                                <w:color w:val="000000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color w:val="000000"/>
                              </w:rPr>
                              <w:t>附录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幼圆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幼圆" w:eastAsia="幼圆"/>
                                <w:color w:val="000000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color w:val="000000"/>
                              </w:rPr>
                              <w:t>生效日期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 w:rsidP="00F75CC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幼圆"/>
                                <w:color w:val="000000"/>
                              </w:rPr>
                            </w:pPr>
                          </w:p>
                        </w:tc>
                      </w:tr>
                      <w:tr w:rsidR="00A6424F">
                        <w:trPr>
                          <w:cantSplit/>
                          <w:trHeight w:val="410"/>
                        </w:trPr>
                        <w:tc>
                          <w:tcPr>
                            <w:tcW w:w="4260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幼圆"/>
                                <w:color w:val="000000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color w:val="000000"/>
                              </w:rPr>
                              <w:t>编制：</w:t>
                            </w:r>
                            <w:r>
                              <w:rPr>
                                <w:rFonts w:eastAsia="幼圆"/>
                                <w:color w:val="000000"/>
                              </w:rPr>
                              <w:t xml:space="preserve"> </w:t>
                            </w:r>
                            <w:r w:rsidR="00360661">
                              <w:rPr>
                                <w:rFonts w:eastAsia="幼圆" w:hint="eastAsia"/>
                                <w:color w:val="000000"/>
                              </w:rPr>
                              <w:t>周馥欣</w:t>
                            </w:r>
                          </w:p>
                        </w:tc>
                        <w:tc>
                          <w:tcPr>
                            <w:tcW w:w="4200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A6424F" w:rsidRDefault="00A642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幼圆"/>
                                <w:color w:val="000000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color w:val="000000"/>
                              </w:rPr>
                              <w:t>审批：</w:t>
                            </w:r>
                            <w:r>
                              <w:rPr>
                                <w:rFonts w:eastAsia="幼圆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A6424F" w:rsidRDefault="00A6424F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</w:p>
                    <w:p w:rsidR="00A6424F" w:rsidRDefault="00A6424F">
                      <w:pPr>
                        <w:rPr>
                          <w:rFonts w:ascii="黑体" w:eastAsia="黑体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/>
    <w:p w:rsidR="009C179F" w:rsidRDefault="009C179F">
      <w:r>
        <w:br w:type="page"/>
      </w:r>
    </w:p>
    <w:p w:rsidR="009C179F" w:rsidRDefault="009C179F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lastRenderedPageBreak/>
        <w:t>修</w:t>
      </w:r>
      <w:r>
        <w:rPr>
          <w:rFonts w:eastAsia="黑体" w:hint="eastAsia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改</w:t>
      </w:r>
      <w:r>
        <w:rPr>
          <w:rFonts w:eastAsia="黑体" w:hint="eastAsia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履</w:t>
      </w:r>
      <w:r>
        <w:rPr>
          <w:rFonts w:eastAsia="黑体" w:hint="eastAsia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历</w:t>
      </w:r>
    </w:p>
    <w:p w:rsidR="009C179F" w:rsidRDefault="009900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wOEQIAACo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" o:allowincell="f" strokeweight="1pt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597"/>
        <w:gridCol w:w="918"/>
        <w:gridCol w:w="1155"/>
        <w:gridCol w:w="1089"/>
        <w:gridCol w:w="1155"/>
      </w:tblGrid>
      <w:tr w:rsidR="009C179F">
        <w:trPr>
          <w:jc w:val="center"/>
        </w:trPr>
        <w:tc>
          <w:tcPr>
            <w:tcW w:w="640" w:type="dxa"/>
          </w:tcPr>
          <w:p w:rsidR="009C179F" w:rsidRDefault="009C179F" w:rsidP="00F75CCB">
            <w:pPr>
              <w:jc w:val="center"/>
              <w:rPr>
                <w:rFonts w:ascii="黑体" w:hAnsi="Arial Narrow"/>
                <w:b/>
              </w:rPr>
            </w:pPr>
            <w:r>
              <w:rPr>
                <w:rFonts w:ascii="黑体" w:hAnsi="Arial Narrow" w:hint="eastAsia"/>
                <w:b/>
              </w:rPr>
              <w:t>编号</w:t>
            </w:r>
          </w:p>
        </w:tc>
        <w:tc>
          <w:tcPr>
            <w:tcW w:w="3597" w:type="dxa"/>
          </w:tcPr>
          <w:p w:rsidR="009C179F" w:rsidRDefault="009C179F" w:rsidP="00F75C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918" w:type="dxa"/>
          </w:tcPr>
          <w:p w:rsidR="009C179F" w:rsidRDefault="009C179F" w:rsidP="00F75C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155" w:type="dxa"/>
          </w:tcPr>
          <w:p w:rsidR="009C179F" w:rsidRDefault="009C179F" w:rsidP="00F75C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1089" w:type="dxa"/>
          </w:tcPr>
          <w:p w:rsidR="009C179F" w:rsidRDefault="009C179F" w:rsidP="00F75C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是否评审</w:t>
            </w:r>
          </w:p>
        </w:tc>
        <w:tc>
          <w:tcPr>
            <w:tcW w:w="1155" w:type="dxa"/>
          </w:tcPr>
          <w:p w:rsidR="009C179F" w:rsidRDefault="009C179F" w:rsidP="00F75C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评审日期</w:t>
            </w:r>
          </w:p>
        </w:tc>
      </w:tr>
      <w:tr w:rsidR="009C179F">
        <w:trPr>
          <w:jc w:val="center"/>
        </w:trPr>
        <w:tc>
          <w:tcPr>
            <w:tcW w:w="640" w:type="dxa"/>
          </w:tcPr>
          <w:p w:rsidR="009C179F" w:rsidRDefault="009C179F" w:rsidP="00F75C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97" w:type="dxa"/>
          </w:tcPr>
          <w:p w:rsidR="009C179F" w:rsidRPr="00CB5754" w:rsidRDefault="005E66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</w:t>
            </w:r>
          </w:p>
        </w:tc>
        <w:tc>
          <w:tcPr>
            <w:tcW w:w="918" w:type="dxa"/>
          </w:tcPr>
          <w:p w:rsidR="009C179F" w:rsidRPr="00CB5754" w:rsidRDefault="005E6667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周馥欣</w:t>
            </w:r>
          </w:p>
        </w:tc>
        <w:tc>
          <w:tcPr>
            <w:tcW w:w="1155" w:type="dxa"/>
          </w:tcPr>
          <w:p w:rsidR="009C179F" w:rsidRPr="00CB5754" w:rsidRDefault="00725340" w:rsidP="00F75C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5E6667">
              <w:rPr>
                <w:rFonts w:hint="eastAsia"/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-</w:t>
            </w:r>
            <w:r w:rsidR="005E6667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 w:rsidR="005E666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89" w:type="dxa"/>
          </w:tcPr>
          <w:p w:rsidR="009C179F" w:rsidRPr="00CB5754" w:rsidRDefault="00725340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dxa"/>
          </w:tcPr>
          <w:p w:rsidR="009C179F" w:rsidRPr="00CB5754" w:rsidRDefault="009C179F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9C179F">
        <w:trPr>
          <w:jc w:val="center"/>
        </w:trPr>
        <w:tc>
          <w:tcPr>
            <w:tcW w:w="640" w:type="dxa"/>
          </w:tcPr>
          <w:p w:rsidR="009C179F" w:rsidRPr="00CB5754" w:rsidRDefault="00E721B3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97" w:type="dxa"/>
          </w:tcPr>
          <w:p w:rsidR="001459BC" w:rsidRPr="001550DD" w:rsidRDefault="00360661" w:rsidP="00E721B3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增加从通讯录读取联系人资料</w:t>
            </w:r>
          </w:p>
        </w:tc>
        <w:tc>
          <w:tcPr>
            <w:tcW w:w="918" w:type="dxa"/>
          </w:tcPr>
          <w:p w:rsidR="009C179F" w:rsidRPr="00984EB8" w:rsidRDefault="00BB4736" w:rsidP="00F75CCB">
            <w:pPr>
              <w:jc w:val="center"/>
              <w:rPr>
                <w:color w:val="0000FF"/>
                <w:sz w:val="18"/>
                <w:szCs w:val="18"/>
              </w:rPr>
            </w:pPr>
            <w:r w:rsidRPr="00BF081E">
              <w:rPr>
                <w:rFonts w:hint="eastAsia"/>
                <w:sz w:val="18"/>
                <w:szCs w:val="18"/>
              </w:rPr>
              <w:t>周馥欣</w:t>
            </w:r>
          </w:p>
        </w:tc>
        <w:tc>
          <w:tcPr>
            <w:tcW w:w="1155" w:type="dxa"/>
          </w:tcPr>
          <w:p w:rsidR="009C179F" w:rsidRPr="00984EB8" w:rsidRDefault="00BB4736" w:rsidP="00F75CCB">
            <w:pPr>
              <w:jc w:val="center"/>
              <w:rPr>
                <w:color w:val="0000FF"/>
                <w:sz w:val="18"/>
                <w:szCs w:val="18"/>
              </w:rPr>
            </w:pPr>
            <w:r w:rsidRPr="00BF081E">
              <w:rPr>
                <w:rFonts w:hint="eastAsia"/>
                <w:sz w:val="18"/>
                <w:szCs w:val="18"/>
              </w:rPr>
              <w:t>2013-4-7</w:t>
            </w:r>
          </w:p>
        </w:tc>
        <w:tc>
          <w:tcPr>
            <w:tcW w:w="1089" w:type="dxa"/>
          </w:tcPr>
          <w:p w:rsidR="009C179F" w:rsidRPr="00360661" w:rsidRDefault="00360661" w:rsidP="00360661">
            <w:pPr>
              <w:jc w:val="center"/>
              <w:rPr>
                <w:sz w:val="18"/>
                <w:szCs w:val="18"/>
              </w:rPr>
            </w:pPr>
            <w:r w:rsidRPr="0036066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dxa"/>
          </w:tcPr>
          <w:p w:rsidR="009C179F" w:rsidRPr="00984EB8" w:rsidRDefault="009C179F" w:rsidP="00F75CCB">
            <w:pPr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064BAC">
        <w:trPr>
          <w:jc w:val="center"/>
        </w:trPr>
        <w:tc>
          <w:tcPr>
            <w:tcW w:w="640" w:type="dxa"/>
          </w:tcPr>
          <w:p w:rsidR="00064BAC" w:rsidRPr="00CB5754" w:rsidRDefault="00E721B3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597" w:type="dxa"/>
          </w:tcPr>
          <w:p w:rsidR="00064BAC" w:rsidRPr="007B728A" w:rsidRDefault="00360661" w:rsidP="00E721B3">
            <w:pPr>
              <w:rPr>
                <w:color w:val="3366FF"/>
                <w:sz w:val="18"/>
                <w:szCs w:val="18"/>
              </w:rPr>
            </w:pPr>
            <w:r w:rsidRPr="00360661">
              <w:rPr>
                <w:rFonts w:hint="eastAsia"/>
                <w:sz w:val="18"/>
                <w:szCs w:val="18"/>
              </w:rPr>
              <w:t>对短信编辑模块的界面进行美化</w:t>
            </w:r>
          </w:p>
        </w:tc>
        <w:tc>
          <w:tcPr>
            <w:tcW w:w="918" w:type="dxa"/>
          </w:tcPr>
          <w:p w:rsidR="00064BAC" w:rsidRPr="00984EB8" w:rsidRDefault="00360661" w:rsidP="00BE45E3">
            <w:pPr>
              <w:jc w:val="center"/>
              <w:rPr>
                <w:color w:val="0000FF"/>
                <w:sz w:val="18"/>
                <w:szCs w:val="18"/>
              </w:rPr>
            </w:pPr>
            <w:r w:rsidRPr="00360661">
              <w:rPr>
                <w:rFonts w:hint="eastAsia"/>
                <w:sz w:val="18"/>
                <w:szCs w:val="18"/>
              </w:rPr>
              <w:t>周馥欣</w:t>
            </w:r>
          </w:p>
        </w:tc>
        <w:tc>
          <w:tcPr>
            <w:tcW w:w="1155" w:type="dxa"/>
          </w:tcPr>
          <w:p w:rsidR="00064BAC" w:rsidRPr="00984EB8" w:rsidRDefault="00360661" w:rsidP="00BE45E3">
            <w:pPr>
              <w:jc w:val="center"/>
              <w:rPr>
                <w:color w:val="0000FF"/>
                <w:sz w:val="18"/>
                <w:szCs w:val="18"/>
              </w:rPr>
            </w:pPr>
            <w:r w:rsidRPr="00360661">
              <w:rPr>
                <w:rFonts w:hint="eastAsia"/>
                <w:sz w:val="18"/>
                <w:szCs w:val="18"/>
              </w:rPr>
              <w:t>2013-4-15</w:t>
            </w:r>
          </w:p>
        </w:tc>
        <w:tc>
          <w:tcPr>
            <w:tcW w:w="1089" w:type="dxa"/>
          </w:tcPr>
          <w:p w:rsidR="00064BAC" w:rsidRPr="00984EB8" w:rsidRDefault="00360661" w:rsidP="00BE45E3">
            <w:pPr>
              <w:jc w:val="center"/>
              <w:rPr>
                <w:color w:val="0000FF"/>
                <w:sz w:val="18"/>
                <w:szCs w:val="18"/>
              </w:rPr>
            </w:pPr>
            <w:r w:rsidRPr="0036066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dxa"/>
          </w:tcPr>
          <w:p w:rsidR="00064BAC" w:rsidRPr="00CB5754" w:rsidRDefault="00064BAC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A2029F">
        <w:trPr>
          <w:jc w:val="center"/>
        </w:trPr>
        <w:tc>
          <w:tcPr>
            <w:tcW w:w="640" w:type="dxa"/>
          </w:tcPr>
          <w:p w:rsidR="00A2029F" w:rsidRPr="00CB5754" w:rsidRDefault="00E721B3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597" w:type="dxa"/>
          </w:tcPr>
          <w:p w:rsidR="00A2029F" w:rsidRPr="00A2029F" w:rsidRDefault="00A2029F" w:rsidP="00E721B3">
            <w:pPr>
              <w:rPr>
                <w:color w:val="3366FF"/>
                <w:sz w:val="18"/>
                <w:szCs w:val="18"/>
              </w:rPr>
            </w:pPr>
          </w:p>
        </w:tc>
        <w:tc>
          <w:tcPr>
            <w:tcW w:w="918" w:type="dxa"/>
          </w:tcPr>
          <w:p w:rsidR="00A2029F" w:rsidRPr="00A2029F" w:rsidRDefault="00A2029F" w:rsidP="00BE45E3">
            <w:pPr>
              <w:jc w:val="center"/>
              <w:rPr>
                <w:rFonts w:ascii="宋体" w:hAnsi="宋体"/>
                <w:color w:val="0000FF"/>
                <w:sz w:val="18"/>
                <w:szCs w:val="18"/>
              </w:rPr>
            </w:pPr>
          </w:p>
        </w:tc>
        <w:tc>
          <w:tcPr>
            <w:tcW w:w="1155" w:type="dxa"/>
          </w:tcPr>
          <w:p w:rsidR="00A2029F" w:rsidRPr="00984EB8" w:rsidRDefault="00A2029F" w:rsidP="00BE45E3"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089" w:type="dxa"/>
          </w:tcPr>
          <w:p w:rsidR="00A2029F" w:rsidRPr="00A2029F" w:rsidRDefault="00A2029F" w:rsidP="00F75CCB">
            <w:pPr>
              <w:jc w:val="center"/>
              <w:rPr>
                <w:color w:val="3366FF"/>
                <w:sz w:val="18"/>
                <w:szCs w:val="18"/>
              </w:rPr>
            </w:pPr>
          </w:p>
        </w:tc>
        <w:tc>
          <w:tcPr>
            <w:tcW w:w="1155" w:type="dxa"/>
          </w:tcPr>
          <w:p w:rsidR="00A2029F" w:rsidRPr="00A2029F" w:rsidRDefault="00A2029F" w:rsidP="00F75CCB">
            <w:pPr>
              <w:jc w:val="center"/>
              <w:rPr>
                <w:color w:val="3366FF"/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2339AF" w:rsidRDefault="00E721B3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597" w:type="dxa"/>
          </w:tcPr>
          <w:p w:rsidR="00141DD4" w:rsidRPr="002339AF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141DD4" w:rsidRDefault="00141DD4" w:rsidP="00D74F8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141DD4" w:rsidRDefault="00141DD4" w:rsidP="00D74F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0F2FD0" w:rsidRDefault="00141DD4" w:rsidP="00D74F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  <w:r w:rsidRPr="00CB575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597" w:type="dxa"/>
          </w:tcPr>
          <w:p w:rsidR="00141DD4" w:rsidRPr="00CB5754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  <w:r w:rsidRPr="00CB575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597" w:type="dxa"/>
          </w:tcPr>
          <w:p w:rsidR="00141DD4" w:rsidRPr="00CB5754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  <w:r w:rsidRPr="00CB575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597" w:type="dxa"/>
          </w:tcPr>
          <w:p w:rsidR="00141DD4" w:rsidRPr="00CB5754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  <w:r w:rsidRPr="00CB575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597" w:type="dxa"/>
          </w:tcPr>
          <w:p w:rsidR="00141DD4" w:rsidRPr="00CB5754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  <w:r w:rsidRPr="00CB5754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597" w:type="dxa"/>
          </w:tcPr>
          <w:p w:rsidR="00141DD4" w:rsidRPr="00CB5754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  <w:tr w:rsidR="00141DD4">
        <w:trPr>
          <w:jc w:val="center"/>
        </w:trPr>
        <w:tc>
          <w:tcPr>
            <w:tcW w:w="640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597" w:type="dxa"/>
          </w:tcPr>
          <w:p w:rsidR="00141DD4" w:rsidRPr="00CB5754" w:rsidRDefault="00141DD4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141DD4" w:rsidRPr="00CB5754" w:rsidRDefault="00141DD4" w:rsidP="00F75CCB">
            <w:pPr>
              <w:jc w:val="center"/>
              <w:rPr>
                <w:sz w:val="18"/>
                <w:szCs w:val="18"/>
              </w:rPr>
            </w:pPr>
          </w:p>
        </w:tc>
      </w:tr>
    </w:tbl>
    <w:p w:rsidR="009C179F" w:rsidRDefault="009C179F" w:rsidP="00990083">
      <w:pPr>
        <w:ind w:firstLineChars="1965" w:firstLine="4143"/>
      </w:pPr>
      <w:r>
        <w:rPr>
          <w:rFonts w:eastAsia="黑体"/>
          <w:b/>
        </w:rPr>
        <w:br w:type="page"/>
      </w:r>
      <w:r>
        <w:rPr>
          <w:rFonts w:eastAsia="黑体" w:hint="eastAsia"/>
          <w:b/>
        </w:rPr>
        <w:lastRenderedPageBreak/>
        <w:t>目录</w:t>
      </w:r>
    </w:p>
    <w:p w:rsidR="009C179F" w:rsidRDefault="009900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135255</wp:posOffset>
                </wp:positionV>
                <wp:extent cx="5257800" cy="0"/>
                <wp:effectExtent l="0" t="0" r="0" b="0"/>
                <wp:wrapNone/>
                <wp:docPr id="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0.65pt" to="416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" strokeweight="1pt"/>
            </w:pict>
          </mc:Fallback>
        </mc:AlternateContent>
      </w:r>
    </w:p>
    <w:p w:rsidR="00D22C5B" w:rsidRDefault="009C17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shd w:val="clear" w:color="auto" w:fill="auto"/>
          <w14:shadow w14:blurRad="0" w14:dist="0" w14:dir="0" w14:sx="0" w14:sy="0" w14:kx="0" w14:ky="0" w14:algn="none">
            <w14:srgbClr w14:val="000000"/>
          </w14:shadow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3884706" w:history="1">
        <w:r w:rsidR="00D22C5B" w:rsidRPr="00BA4DCA">
          <w:rPr>
            <w:rStyle w:val="a9"/>
            <w:rFonts w:ascii="宋体" w:hAnsi="宋体"/>
            <w:noProof/>
          </w:rPr>
          <w:t>1</w:t>
        </w:r>
        <w:r w:rsidR="00D22C5B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shd w:val="clear" w:color="auto" w:fill="auto"/>
            <w14:shadow w14:blurRad="0" w14:dist="0" w14:dir="0" w14:sx="0" w14:sy="0" w14:kx="0" w14:ky="0" w14:algn="none">
              <w14:srgbClr w14:val="000000"/>
            </w14:shadow>
          </w:rPr>
          <w:tab/>
        </w:r>
        <w:r w:rsidR="00D22C5B" w:rsidRPr="00BA4DCA">
          <w:rPr>
            <w:rStyle w:val="a9"/>
            <w:rFonts w:hint="eastAsia"/>
            <w:noProof/>
          </w:rPr>
          <w:t>设计目标</w:t>
        </w:r>
        <w:r w:rsidR="00D22C5B">
          <w:rPr>
            <w:noProof/>
            <w:webHidden/>
          </w:rPr>
          <w:tab/>
        </w:r>
        <w:r w:rsidR="00D22C5B">
          <w:rPr>
            <w:noProof/>
            <w:webHidden/>
          </w:rPr>
          <w:fldChar w:fldCharType="begin"/>
        </w:r>
        <w:r w:rsidR="00D22C5B">
          <w:rPr>
            <w:noProof/>
            <w:webHidden/>
          </w:rPr>
          <w:instrText xml:space="preserve"> PAGEREF _Toc353884706 \h </w:instrText>
        </w:r>
        <w:r w:rsidR="00D22C5B">
          <w:rPr>
            <w:noProof/>
            <w:webHidden/>
          </w:rPr>
        </w:r>
        <w:r w:rsidR="00D22C5B">
          <w:rPr>
            <w:noProof/>
            <w:webHidden/>
          </w:rPr>
          <w:fldChar w:fldCharType="separate"/>
        </w:r>
        <w:r w:rsidR="00D22C5B">
          <w:rPr>
            <w:noProof/>
            <w:webHidden/>
          </w:rPr>
          <w:t>1</w:t>
        </w:r>
        <w:r w:rsidR="00D22C5B">
          <w:rPr>
            <w:noProof/>
            <w:webHidden/>
          </w:rPr>
          <w:fldChar w:fldCharType="end"/>
        </w:r>
      </w:hyperlink>
    </w:p>
    <w:p w:rsidR="00D22C5B" w:rsidRDefault="00D22C5B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shd w:val="clear" w:color="auto" w:fill="auto"/>
          <w14:shadow w14:blurRad="0" w14:dist="0" w14:dir="0" w14:sx="0" w14:sy="0" w14:kx="0" w14:ky="0" w14:algn="none">
            <w14:srgbClr w14:val="000000"/>
          </w14:shadow>
        </w:rPr>
      </w:pPr>
      <w:hyperlink w:anchor="_Toc353884707" w:history="1">
        <w:r w:rsidRPr="00BA4DCA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shd w:val="clear" w:color="auto" w:fill="auto"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BA4DCA">
          <w:rPr>
            <w:rStyle w:val="a9"/>
            <w:rFonts w:hint="eastAsia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2C5B" w:rsidRDefault="00D22C5B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shd w:val="clear" w:color="auto" w:fill="auto"/>
          <w14:shadow w14:blurRad="0" w14:dist="0" w14:dir="0" w14:sx="0" w14:sy="0" w14:kx="0" w14:ky="0" w14:algn="none">
            <w14:srgbClr w14:val="000000"/>
          </w14:shadow>
        </w:rPr>
      </w:pPr>
      <w:hyperlink w:anchor="_Toc353884708" w:history="1">
        <w:r w:rsidRPr="00BA4DCA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shd w:val="clear" w:color="auto" w:fill="auto"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BA4DCA">
          <w:rPr>
            <w:rStyle w:val="a9"/>
            <w:rFonts w:hint="eastAsia"/>
            <w:noProof/>
          </w:rPr>
          <w:t>模块整体结构设计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2C5B" w:rsidRDefault="00D22C5B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auto"/>
        </w:rPr>
      </w:pPr>
      <w:hyperlink w:anchor="_Toc353884709" w:history="1">
        <w:r w:rsidRPr="00BA4DCA"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auto"/>
          </w:rPr>
          <w:tab/>
        </w:r>
        <w:r w:rsidRPr="00BA4DCA">
          <w:rPr>
            <w:rStyle w:val="a9"/>
            <w:rFonts w:hint="eastAsia"/>
          </w:rPr>
          <w:t>模块整体设计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_Toc353884709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22C5B" w:rsidRDefault="00D22C5B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shd w:val="clear" w:color="auto" w:fill="auto"/>
          <w14:shadow w14:blurRad="0" w14:dist="0" w14:dir="0" w14:sx="0" w14:sy="0" w14:kx="0" w14:ky="0" w14:algn="none">
            <w14:srgbClr w14:val="000000"/>
          </w14:shadow>
        </w:rPr>
      </w:pPr>
      <w:hyperlink w:anchor="_Toc353884710" w:history="1">
        <w:r w:rsidRPr="00BA4DCA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shd w:val="clear" w:color="auto" w:fill="auto"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BA4DCA">
          <w:rPr>
            <w:rStyle w:val="a9"/>
            <w:rFonts w:hint="eastAsia"/>
            <w:noProof/>
          </w:rPr>
          <w:t>模块流程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2C5B" w:rsidRDefault="00D22C5B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shd w:val="clear" w:color="auto" w:fill="auto"/>
          <w14:shadow w14:blurRad="0" w14:dist="0" w14:dir="0" w14:sx="0" w14:sy="0" w14:kx="0" w14:ky="0" w14:algn="none">
            <w14:srgbClr w14:val="000000"/>
          </w14:shadow>
        </w:rPr>
      </w:pPr>
      <w:hyperlink w:anchor="_Toc353884711" w:history="1">
        <w:r w:rsidRPr="00BA4DCA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shd w:val="clear" w:color="auto" w:fill="auto"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BA4DCA">
          <w:rPr>
            <w:rStyle w:val="a9"/>
            <w:rFonts w:hint="eastAsia"/>
            <w:noProof/>
          </w:rPr>
          <w:t>模块接口设计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2C5B" w:rsidRDefault="00D22C5B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auto"/>
        </w:rPr>
      </w:pPr>
      <w:hyperlink w:anchor="_Toc353884712" w:history="1">
        <w:r w:rsidRPr="00BA4DCA">
          <w:rPr>
            <w:rStyle w:val="a9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auto"/>
          </w:rPr>
          <w:tab/>
        </w:r>
        <w:r w:rsidRPr="00BA4DCA">
          <w:rPr>
            <w:rStyle w:val="a9"/>
            <w:rFonts w:hint="eastAsia"/>
          </w:rPr>
          <w:t>短信编辑与接收模块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_Toc353884712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22C5B" w:rsidRDefault="00D22C5B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auto"/>
        </w:rPr>
      </w:pPr>
      <w:hyperlink w:anchor="_Toc353884713" w:history="1">
        <w:r w:rsidRPr="00BA4DCA">
          <w:rPr>
            <w:rStyle w:val="a9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auto"/>
          </w:rPr>
          <w:tab/>
        </w:r>
        <w:r w:rsidRPr="00BA4DCA">
          <w:rPr>
            <w:rStyle w:val="a9"/>
            <w:rFonts w:hint="eastAsia"/>
          </w:rPr>
          <w:t>通讯录导入模块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_Toc353884713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2C5B" w:rsidRDefault="00D22C5B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shd w:val="clear" w:color="auto" w:fill="auto"/>
          <w14:shadow w14:blurRad="0" w14:dist="0" w14:dir="0" w14:sx="0" w14:sy="0" w14:kx="0" w14:ky="0" w14:algn="none">
            <w14:srgbClr w14:val="000000"/>
          </w14:shadow>
        </w:rPr>
      </w:pPr>
      <w:hyperlink w:anchor="_Toc353884714" w:history="1">
        <w:r w:rsidRPr="00BA4DCA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shd w:val="clear" w:color="auto" w:fill="auto"/>
            <w14:shadow w14:blurRad="0" w14:dist="0" w14:dir="0" w14:sx="0" w14:sy="0" w14:kx="0" w14:ky="0" w14:algn="none">
              <w14:srgbClr w14:val="000000"/>
            </w14:shadow>
          </w:rPr>
          <w:tab/>
        </w:r>
        <w:r w:rsidRPr="00BA4DCA">
          <w:rPr>
            <w:rStyle w:val="a9"/>
            <w:rFonts w:hint="eastAsia"/>
            <w:noProof/>
          </w:rPr>
          <w:t>开发环境与相关设置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79F" w:rsidRDefault="009C179F">
      <w:pPr>
        <w:sectPr w:rsidR="009C179F">
          <w:footerReference w:type="default" r:id="rId8"/>
          <w:headerReference w:type="first" r:id="rId9"/>
          <w:pgSz w:w="11906" w:h="16838" w:code="9"/>
          <w:pgMar w:top="1134" w:right="851" w:bottom="1134" w:left="1418" w:header="737" w:footer="737" w:gutter="0"/>
          <w:pgNumType w:start="1"/>
          <w:cols w:space="425"/>
          <w:docGrid w:type="lines" w:linePitch="312"/>
        </w:sectPr>
      </w:pPr>
      <w:r>
        <w:fldChar w:fldCharType="end"/>
      </w:r>
    </w:p>
    <w:p w:rsidR="009C179F" w:rsidRDefault="009C179F" w:rsidP="00C50B91">
      <w:pPr>
        <w:pStyle w:val="1"/>
        <w:rPr>
          <w:rFonts w:ascii="宋体" w:hAnsi="宋体"/>
        </w:rPr>
      </w:pPr>
      <w:bookmarkStart w:id="2" w:name="_Toc8536175"/>
      <w:bookmarkStart w:id="3" w:name="_Toc353884706"/>
      <w:r>
        <w:rPr>
          <w:rFonts w:hint="eastAsia"/>
        </w:rPr>
        <w:lastRenderedPageBreak/>
        <w:t>设计目标</w:t>
      </w:r>
      <w:bookmarkEnd w:id="2"/>
      <w:bookmarkEnd w:id="3"/>
    </w:p>
    <w:p w:rsidR="007E4744" w:rsidRPr="00EA4F2E" w:rsidRDefault="00AB26BC" w:rsidP="00DF18D9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本设计以</w:t>
      </w:r>
      <w:r w:rsidR="005E6667">
        <w:rPr>
          <w:rFonts w:ascii="宋体" w:hAnsi="宋体" w:hint="eastAsia"/>
        </w:rPr>
        <w:t>Android</w:t>
      </w:r>
      <w:r w:rsidR="00E721B3">
        <w:rPr>
          <w:rFonts w:ascii="宋体" w:hAnsi="宋体" w:hint="eastAsia"/>
        </w:rPr>
        <w:t>平台</w:t>
      </w:r>
      <w:r w:rsidR="005E6667">
        <w:rPr>
          <w:rFonts w:ascii="宋体" w:hAnsi="宋体" w:hint="eastAsia"/>
        </w:rPr>
        <w:t>为开发平台</w:t>
      </w:r>
      <w:r>
        <w:rPr>
          <w:rFonts w:ascii="宋体" w:hAnsi="宋体" w:hint="eastAsia"/>
        </w:rPr>
        <w:t>，</w:t>
      </w:r>
      <w:r w:rsidR="00D22C5B">
        <w:rPr>
          <w:rFonts w:ascii="宋体" w:hAnsi="宋体" w:hint="eastAsia"/>
        </w:rPr>
        <w:t>开发一个具有短信发送功能的app，对其进行一定的优化，最后</w:t>
      </w:r>
      <w:r w:rsidR="005E6667">
        <w:rPr>
          <w:rFonts w:ascii="宋体" w:hAnsi="宋体" w:hint="eastAsia"/>
        </w:rPr>
        <w:t>将自制的短信编辑器</w:t>
      </w:r>
      <w:proofErr w:type="spellStart"/>
      <w:r w:rsidR="005E6667">
        <w:rPr>
          <w:rFonts w:ascii="宋体" w:hAnsi="宋体" w:hint="eastAsia"/>
        </w:rPr>
        <w:t>apk</w:t>
      </w:r>
      <w:proofErr w:type="spellEnd"/>
      <w:r w:rsidR="005E6667">
        <w:rPr>
          <w:rFonts w:ascii="宋体" w:hAnsi="宋体" w:hint="eastAsia"/>
        </w:rPr>
        <w:t>文件导入系统，并能正常运行。</w:t>
      </w:r>
    </w:p>
    <w:p w:rsidR="009C179F" w:rsidRDefault="009C179F">
      <w:pPr>
        <w:pStyle w:val="a0"/>
        <w:ind w:firstLine="0"/>
        <w:rPr>
          <w:rFonts w:ascii="宋体" w:hAnsi="宋体"/>
        </w:rPr>
      </w:pPr>
    </w:p>
    <w:p w:rsidR="009C179F" w:rsidRDefault="009C179F" w:rsidP="00C50B91">
      <w:pPr>
        <w:pStyle w:val="1"/>
      </w:pPr>
      <w:bookmarkStart w:id="4" w:name="_Toc353884707"/>
      <w:r>
        <w:rPr>
          <w:rFonts w:hint="eastAsia"/>
        </w:rPr>
        <w:t>总体说明</w:t>
      </w:r>
      <w:bookmarkEnd w:id="4"/>
    </w:p>
    <w:p w:rsidR="009C179F" w:rsidRDefault="005E6667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Android平台下开发的短信编辑器以eclipse为开发工具，嵌入SDK</w:t>
      </w:r>
      <w:r w:rsidR="00CA0C33">
        <w:rPr>
          <w:rFonts w:ascii="宋体" w:hAnsi="宋体" w:hint="eastAsia"/>
        </w:rPr>
        <w:t>管理器和AVD模拟器对代码进行调试和打包。</w:t>
      </w:r>
    </w:p>
    <w:p w:rsidR="00825C00" w:rsidRDefault="00CA0C33" w:rsidP="00825C00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该短信编辑器</w:t>
      </w:r>
      <w:r w:rsidR="00825C00" w:rsidRPr="00825C00">
        <w:rPr>
          <w:rFonts w:ascii="宋体" w:hAnsi="宋体" w:hint="eastAsia"/>
        </w:rPr>
        <w:t>程序实现了如下功能：</w:t>
      </w:r>
    </w:p>
    <w:p w:rsidR="00CA0C33" w:rsidRDefault="00CA0C33" w:rsidP="00CA0C33">
      <w:pPr>
        <w:pStyle w:val="a0"/>
        <w:numPr>
          <w:ilvl w:val="0"/>
          <w:numId w:val="18"/>
        </w:numPr>
        <w:rPr>
          <w:rFonts w:ascii="宋体" w:hAnsi="宋体"/>
        </w:rPr>
      </w:pPr>
      <w:r>
        <w:rPr>
          <w:rFonts w:ascii="宋体" w:hAnsi="宋体" w:hint="eastAsia"/>
        </w:rPr>
        <w:t>编辑短信息；</w:t>
      </w:r>
    </w:p>
    <w:p w:rsidR="00CA0C33" w:rsidRDefault="00CA0C33" w:rsidP="00CA0C33">
      <w:pPr>
        <w:pStyle w:val="a0"/>
        <w:numPr>
          <w:ilvl w:val="0"/>
          <w:numId w:val="18"/>
        </w:numPr>
        <w:rPr>
          <w:rFonts w:ascii="宋体" w:hAnsi="宋体"/>
        </w:rPr>
      </w:pPr>
      <w:r>
        <w:rPr>
          <w:rFonts w:ascii="宋体" w:hAnsi="宋体" w:hint="eastAsia"/>
        </w:rPr>
        <w:t>发送短信息；</w:t>
      </w:r>
    </w:p>
    <w:p w:rsidR="00CA0C33" w:rsidRPr="00825C00" w:rsidRDefault="00CA0C33" w:rsidP="00CA0C33">
      <w:pPr>
        <w:pStyle w:val="a0"/>
        <w:numPr>
          <w:ilvl w:val="0"/>
          <w:numId w:val="18"/>
        </w:numPr>
        <w:rPr>
          <w:rFonts w:ascii="宋体" w:hAnsi="宋体"/>
        </w:rPr>
      </w:pPr>
      <w:r>
        <w:rPr>
          <w:rFonts w:ascii="宋体" w:hAnsi="宋体" w:hint="eastAsia"/>
        </w:rPr>
        <w:t>从通讯录中调出联系人资料</w:t>
      </w:r>
    </w:p>
    <w:p w:rsidR="006C483F" w:rsidRDefault="009C179F" w:rsidP="005E781B">
      <w:pPr>
        <w:pStyle w:val="1"/>
      </w:pPr>
      <w:bookmarkStart w:id="5" w:name="_Toc8536177"/>
      <w:bookmarkStart w:id="6" w:name="_Toc353884708"/>
      <w:r>
        <w:rPr>
          <w:rFonts w:hint="eastAsia"/>
        </w:rPr>
        <w:t>模块</w:t>
      </w:r>
      <w:bookmarkEnd w:id="5"/>
      <w:r w:rsidR="00F342BB">
        <w:rPr>
          <w:rFonts w:hint="eastAsia"/>
        </w:rPr>
        <w:t>整体</w:t>
      </w:r>
      <w:r w:rsidR="00703A95">
        <w:rPr>
          <w:rFonts w:hint="eastAsia"/>
        </w:rPr>
        <w:t>结构</w:t>
      </w:r>
      <w:r w:rsidR="005477D6">
        <w:rPr>
          <w:rFonts w:hint="eastAsia"/>
        </w:rPr>
        <w:t>设计</w:t>
      </w:r>
      <w:bookmarkEnd w:id="6"/>
    </w:p>
    <w:p w:rsidR="009C179F" w:rsidRDefault="006C483F" w:rsidP="00784E0F">
      <w:pPr>
        <w:pStyle w:val="2"/>
      </w:pPr>
      <w:bookmarkStart w:id="7" w:name="_Toc353884709"/>
      <w:r>
        <w:rPr>
          <w:rFonts w:hint="eastAsia"/>
        </w:rPr>
        <w:t>模块整体</w:t>
      </w:r>
      <w:r w:rsidR="009C179F">
        <w:rPr>
          <w:rFonts w:hint="eastAsia"/>
        </w:rPr>
        <w:t>设计</w:t>
      </w:r>
      <w:bookmarkEnd w:id="7"/>
    </w:p>
    <w:p w:rsidR="009145A2" w:rsidRDefault="008214E1" w:rsidP="00754257">
      <w:pPr>
        <w:pStyle w:val="a0"/>
        <w:jc w:val="center"/>
      </w:pPr>
      <w:r>
        <w:object w:dxaOrig="8007" w:dyaOrig="5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pt;height:264.95pt" o:ole="">
            <v:imagedata r:id="rId10" o:title=""/>
          </v:shape>
          <o:OLEObject Type="Embed" ProgID="Visio.Drawing.11" ShapeID="_x0000_i1025" DrawAspect="Content" ObjectID="_1427626988" r:id="rId11"/>
        </w:object>
      </w:r>
    </w:p>
    <w:p w:rsidR="009145A2" w:rsidRDefault="00BB4736" w:rsidP="00754257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模块整体设计图</w:t>
      </w:r>
    </w:p>
    <w:p w:rsidR="00422351" w:rsidRDefault="00422351" w:rsidP="00784E0F">
      <w:pPr>
        <w:pStyle w:val="2"/>
        <w:numPr>
          <w:ilvl w:val="0"/>
          <w:numId w:val="0"/>
        </w:numPr>
      </w:pPr>
    </w:p>
    <w:p w:rsidR="00422351" w:rsidRDefault="00422351">
      <w:pPr>
        <w:ind w:left="425"/>
        <w:rPr>
          <w:rFonts w:ascii="宋体" w:hAnsi="宋体"/>
        </w:rPr>
      </w:pPr>
    </w:p>
    <w:p w:rsidR="00422351" w:rsidRPr="00551DC3" w:rsidRDefault="00422351">
      <w:pPr>
        <w:ind w:left="425"/>
        <w:rPr>
          <w:rFonts w:ascii="宋体" w:hAnsi="宋体"/>
        </w:rPr>
      </w:pPr>
    </w:p>
    <w:p w:rsidR="009C179F" w:rsidRDefault="009E6DF5" w:rsidP="00C50B91">
      <w:pPr>
        <w:pStyle w:val="1"/>
      </w:pPr>
      <w:bookmarkStart w:id="8" w:name="_Toc353884710"/>
      <w:r>
        <w:rPr>
          <w:rFonts w:hint="eastAsia"/>
        </w:rPr>
        <w:t>模块流程</w:t>
      </w:r>
      <w:bookmarkEnd w:id="8"/>
      <w:r w:rsidR="00880F9C">
        <w:rPr>
          <w:rFonts w:hint="eastAsia"/>
        </w:rPr>
        <w:t xml:space="preserve"> </w:t>
      </w:r>
    </w:p>
    <w:p w:rsidR="00D54F2A" w:rsidRDefault="00D54F2A" w:rsidP="00150AF9">
      <w:pPr>
        <w:jc w:val="center"/>
      </w:pPr>
    </w:p>
    <w:p w:rsidR="00466900" w:rsidRPr="00453DE0" w:rsidRDefault="00466900" w:rsidP="00784E0F">
      <w:pPr>
        <w:pStyle w:val="2"/>
        <w:numPr>
          <w:ilvl w:val="0"/>
          <w:numId w:val="0"/>
        </w:numPr>
        <w:ind w:left="992"/>
      </w:pPr>
    </w:p>
    <w:p w:rsidR="00466900" w:rsidRDefault="00466900" w:rsidP="00466900">
      <w:pPr>
        <w:pStyle w:val="a0"/>
      </w:pPr>
    </w:p>
    <w:p w:rsidR="00880F9C" w:rsidRDefault="00880F9C" w:rsidP="00466900">
      <w:pPr>
        <w:pStyle w:val="a0"/>
      </w:pPr>
    </w:p>
    <w:p w:rsidR="00231331" w:rsidRDefault="00231331" w:rsidP="00466900">
      <w:pPr>
        <w:pStyle w:val="a0"/>
      </w:pPr>
    </w:p>
    <w:p w:rsidR="00231331" w:rsidRDefault="00231331" w:rsidP="00466900">
      <w:pPr>
        <w:pStyle w:val="a0"/>
      </w:pPr>
    </w:p>
    <w:p w:rsidR="00231331" w:rsidRDefault="00231331" w:rsidP="00466900">
      <w:pPr>
        <w:pStyle w:val="a0"/>
      </w:pPr>
    </w:p>
    <w:bookmarkStart w:id="9" w:name="_Toc8536181"/>
    <w:p w:rsidR="00201AC0" w:rsidRDefault="00CA4464" w:rsidP="00CA4464">
      <w:pPr>
        <w:pStyle w:val="a0"/>
        <w:ind w:left="420" w:firstLine="0"/>
        <w:jc w:val="center"/>
        <w:rPr>
          <w:rFonts w:ascii="宋体" w:hAnsi="宋体"/>
        </w:rPr>
      </w:pPr>
      <w:r>
        <w:object w:dxaOrig="4251" w:dyaOrig="10289">
          <v:shape id="_x0000_i1026" type="#_x0000_t75" style="width:212.55pt;height:514.35pt" o:ole="">
            <v:imagedata r:id="rId12" o:title=""/>
          </v:shape>
          <o:OLEObject Type="Embed" ProgID="Visio.Drawing.11" ShapeID="_x0000_i1026" DrawAspect="Content" ObjectID="_1427626989" r:id="rId13"/>
        </w:object>
      </w:r>
    </w:p>
    <w:p w:rsidR="00201AC0" w:rsidRDefault="00BB4736" w:rsidP="00BB4736">
      <w:pPr>
        <w:pStyle w:val="a0"/>
        <w:ind w:left="42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图2 短信模块实现流程图</w:t>
      </w:r>
    </w:p>
    <w:p w:rsidR="00201AC0" w:rsidRPr="00725952" w:rsidRDefault="00201AC0" w:rsidP="00855A2F">
      <w:pPr>
        <w:pStyle w:val="a0"/>
        <w:ind w:left="420" w:firstLine="0"/>
        <w:rPr>
          <w:rFonts w:ascii="宋体" w:hAnsi="宋体"/>
        </w:rPr>
      </w:pPr>
    </w:p>
    <w:p w:rsidR="009C179F" w:rsidRDefault="009C179F" w:rsidP="00C50B91">
      <w:pPr>
        <w:pStyle w:val="1"/>
      </w:pPr>
      <w:bookmarkStart w:id="10" w:name="_Toc353884711"/>
      <w:r>
        <w:rPr>
          <w:rFonts w:hint="eastAsia"/>
        </w:rPr>
        <w:t>模块接口设计</w:t>
      </w:r>
      <w:bookmarkEnd w:id="9"/>
      <w:bookmarkEnd w:id="10"/>
    </w:p>
    <w:p w:rsidR="00220696" w:rsidRDefault="00784E0F" w:rsidP="00784E0F">
      <w:pPr>
        <w:pStyle w:val="2"/>
        <w:rPr>
          <w:rFonts w:hint="eastAsia"/>
        </w:rPr>
      </w:pPr>
      <w:bookmarkStart w:id="11" w:name="_Toc353884712"/>
      <w:r>
        <w:rPr>
          <w:rFonts w:hint="eastAsia"/>
        </w:rPr>
        <w:t>短信编辑</w:t>
      </w:r>
      <w:r w:rsidR="00BF081E">
        <w:rPr>
          <w:rFonts w:hint="eastAsia"/>
        </w:rPr>
        <w:t>与接收</w:t>
      </w:r>
      <w:r>
        <w:rPr>
          <w:rFonts w:hint="eastAsia"/>
        </w:rPr>
        <w:t>模块</w:t>
      </w:r>
      <w:bookmarkEnd w:id="11"/>
    </w:p>
    <w:p w:rsidR="00D22C5B" w:rsidRPr="00D22C5B" w:rsidRDefault="00D22C5B" w:rsidP="00D22C5B">
      <w:pPr>
        <w:pStyle w:val="a0"/>
        <w:jc w:val="center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rPr>
          <w:rFonts w:hint="eastAsia"/>
        </w:rPr>
        <w:t>短信编辑与接收模块需用到的方法概览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6463"/>
      </w:tblGrid>
      <w:tr w:rsidR="0007656A" w:rsidTr="00D22C5B">
        <w:tc>
          <w:tcPr>
            <w:tcW w:w="3284" w:type="dxa"/>
          </w:tcPr>
          <w:p w:rsidR="0007656A" w:rsidRDefault="0007656A" w:rsidP="00784E0F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sendTextMessage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463" w:type="dxa"/>
          </w:tcPr>
          <w:p w:rsidR="0007656A" w:rsidRDefault="0007656A" w:rsidP="00784E0F">
            <w:pPr>
              <w:pStyle w:val="a0"/>
              <w:ind w:firstLine="0"/>
            </w:pPr>
            <w:r>
              <w:rPr>
                <w:rFonts w:hint="eastAsia"/>
              </w:rPr>
              <w:t>传入收件人地址、发送地址、正文、发送服务、送达服务</w:t>
            </w:r>
          </w:p>
        </w:tc>
      </w:tr>
      <w:tr w:rsidR="0007656A" w:rsidTr="00D22C5B">
        <w:tc>
          <w:tcPr>
            <w:tcW w:w="3284" w:type="dxa"/>
          </w:tcPr>
          <w:p w:rsidR="0007656A" w:rsidRDefault="0007656A" w:rsidP="00784E0F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PendingIntent.getBroadcast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463" w:type="dxa"/>
          </w:tcPr>
          <w:p w:rsidR="0007656A" w:rsidRDefault="0007656A" w:rsidP="00784E0F">
            <w:pPr>
              <w:pStyle w:val="a0"/>
              <w:ind w:firstLine="0"/>
            </w:pPr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PendingIntent</w:t>
            </w:r>
            <w:proofErr w:type="spellEnd"/>
            <w:r>
              <w:rPr>
                <w:rFonts w:hint="eastAsia"/>
              </w:rPr>
              <w:t>并进行</w:t>
            </w:r>
            <w:r>
              <w:rPr>
                <w:rFonts w:hint="eastAsia"/>
              </w:rPr>
              <w:t>Broadcasting</w:t>
            </w:r>
          </w:p>
        </w:tc>
      </w:tr>
      <w:tr w:rsidR="0007656A" w:rsidTr="00D22C5B">
        <w:tc>
          <w:tcPr>
            <w:tcW w:w="3284" w:type="dxa"/>
          </w:tcPr>
          <w:p w:rsidR="0007656A" w:rsidRDefault="0007656A" w:rsidP="00784E0F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SmsManager.getDefault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463" w:type="dxa"/>
          </w:tcPr>
          <w:p w:rsidR="0007656A" w:rsidRDefault="0007656A" w:rsidP="00784E0F">
            <w:pPr>
              <w:pStyle w:val="a0"/>
              <w:ind w:firstLine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SMS</w:t>
            </w:r>
            <w:r>
              <w:rPr>
                <w:rFonts w:hint="eastAsia"/>
              </w:rPr>
              <w:t>短信相关活动</w:t>
            </w:r>
          </w:p>
        </w:tc>
      </w:tr>
      <w:tr w:rsidR="0007656A" w:rsidTr="00D22C5B">
        <w:tc>
          <w:tcPr>
            <w:tcW w:w="3284" w:type="dxa"/>
          </w:tcPr>
          <w:p w:rsidR="0007656A" w:rsidRDefault="0007656A" w:rsidP="00604586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onClickListener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463" w:type="dxa"/>
          </w:tcPr>
          <w:p w:rsidR="0007656A" w:rsidRDefault="0007656A" w:rsidP="00784E0F">
            <w:pPr>
              <w:pStyle w:val="a0"/>
              <w:ind w:firstLine="0"/>
            </w:pPr>
            <w:r>
              <w:rPr>
                <w:rFonts w:hint="eastAsia"/>
              </w:rPr>
              <w:t>用户单击</w:t>
            </w:r>
            <w:proofErr w:type="spellStart"/>
            <w:r>
              <w:rPr>
                <w:rFonts w:hint="eastAsia"/>
              </w:rPr>
              <w:t>EditText</w:t>
            </w:r>
            <w:proofErr w:type="spellEnd"/>
            <w:r>
              <w:rPr>
                <w:rFonts w:hint="eastAsia"/>
              </w:rPr>
              <w:t>控件时，同时清除内容，单击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时送出短信</w:t>
            </w:r>
          </w:p>
        </w:tc>
      </w:tr>
      <w:tr w:rsidR="0007656A" w:rsidTr="00D22C5B">
        <w:tc>
          <w:tcPr>
            <w:tcW w:w="3284" w:type="dxa"/>
          </w:tcPr>
          <w:p w:rsidR="0007656A" w:rsidRDefault="0007656A" w:rsidP="00604586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lastRenderedPageBreak/>
              <w:t>isPhoneValid</w:t>
            </w:r>
            <w:proofErr w:type="spellEnd"/>
            <w:r>
              <w:rPr>
                <w:rFonts w:hint="eastAsia"/>
              </w:rPr>
              <w:t>(),isWithin70()</w:t>
            </w:r>
          </w:p>
        </w:tc>
        <w:tc>
          <w:tcPr>
            <w:tcW w:w="6463" w:type="dxa"/>
          </w:tcPr>
          <w:p w:rsidR="0007656A" w:rsidRDefault="0007656A" w:rsidP="00784E0F">
            <w:pPr>
              <w:pStyle w:val="a0"/>
              <w:ind w:firstLine="0"/>
            </w:pPr>
            <w:r>
              <w:rPr>
                <w:rFonts w:hint="eastAsia"/>
              </w:rPr>
              <w:t>自定义方法，检查收件人的电话号码的正则表达，以及短信正文是否超过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字。</w:t>
            </w:r>
          </w:p>
        </w:tc>
      </w:tr>
    </w:tbl>
    <w:p w:rsidR="00784E0F" w:rsidRPr="00784E0F" w:rsidRDefault="00784E0F" w:rsidP="00784E0F">
      <w:pPr>
        <w:pStyle w:val="a0"/>
      </w:pPr>
    </w:p>
    <w:p w:rsidR="00784E0F" w:rsidRDefault="00784E0F" w:rsidP="00784E0F">
      <w:pPr>
        <w:pStyle w:val="2"/>
      </w:pPr>
      <w:bookmarkStart w:id="12" w:name="_Toc353884713"/>
      <w:r>
        <w:rPr>
          <w:rFonts w:hint="eastAsia"/>
        </w:rPr>
        <w:t>通讯录导入模块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07656A" w:rsidTr="0007656A">
        <w:tc>
          <w:tcPr>
            <w:tcW w:w="4926" w:type="dxa"/>
          </w:tcPr>
          <w:p w:rsidR="0007656A" w:rsidRDefault="0007656A" w:rsidP="0007656A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Uri.parse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927" w:type="dxa"/>
          </w:tcPr>
          <w:p w:rsidR="0007656A" w:rsidRDefault="0007656A" w:rsidP="0007656A">
            <w:pPr>
              <w:pStyle w:val="a0"/>
              <w:ind w:firstLine="0"/>
            </w:pPr>
            <w:r>
              <w:rPr>
                <w:rFonts w:hint="eastAsia"/>
              </w:rPr>
              <w:t>将联系人的资源位置</w:t>
            </w:r>
            <w:r>
              <w:rPr>
                <w:rFonts w:hint="eastAsia"/>
              </w:rPr>
              <w:t>content://contact/people</w:t>
            </w:r>
            <w:r>
              <w:rPr>
                <w:rFonts w:hint="eastAsia"/>
              </w:rPr>
              <w:t>作为参数传入</w:t>
            </w:r>
          </w:p>
        </w:tc>
      </w:tr>
      <w:tr w:rsidR="0007656A" w:rsidTr="0007656A">
        <w:tc>
          <w:tcPr>
            <w:tcW w:w="4926" w:type="dxa"/>
          </w:tcPr>
          <w:p w:rsidR="0007656A" w:rsidRDefault="0007656A" w:rsidP="0007656A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startActivityForResult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927" w:type="dxa"/>
          </w:tcPr>
          <w:p w:rsidR="0007656A" w:rsidRDefault="0007656A" w:rsidP="0007656A">
            <w:pPr>
              <w:pStyle w:val="a0"/>
              <w:ind w:firstLine="0"/>
            </w:pPr>
            <w:r>
              <w:rPr>
                <w:rFonts w:hint="eastAsia"/>
              </w:rPr>
              <w:t>打开新的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，等待该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返回值</w:t>
            </w:r>
          </w:p>
        </w:tc>
      </w:tr>
      <w:tr w:rsidR="0007656A" w:rsidTr="0007656A">
        <w:tc>
          <w:tcPr>
            <w:tcW w:w="4926" w:type="dxa"/>
          </w:tcPr>
          <w:p w:rsidR="0007656A" w:rsidRDefault="00BB4736" w:rsidP="0007656A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onActivityResult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927" w:type="dxa"/>
          </w:tcPr>
          <w:p w:rsidR="0007656A" w:rsidRDefault="00BB4736" w:rsidP="0007656A">
            <w:pPr>
              <w:pStyle w:val="a0"/>
              <w:ind w:firstLine="0"/>
            </w:pPr>
            <w:r>
              <w:rPr>
                <w:rFonts w:hint="eastAsia"/>
              </w:rPr>
              <w:t>重写该方法，在其中实现联系人数据的方法</w:t>
            </w:r>
          </w:p>
        </w:tc>
      </w:tr>
    </w:tbl>
    <w:p w:rsidR="0007656A" w:rsidRPr="0007656A" w:rsidRDefault="0007656A" w:rsidP="0007656A">
      <w:pPr>
        <w:pStyle w:val="a0"/>
      </w:pPr>
    </w:p>
    <w:p w:rsidR="0012250C" w:rsidRPr="0012250C" w:rsidRDefault="0012250C" w:rsidP="0012250C">
      <w:pPr>
        <w:ind w:firstLineChars="540" w:firstLine="1134"/>
        <w:rPr>
          <w:szCs w:val="21"/>
        </w:rPr>
      </w:pPr>
    </w:p>
    <w:p w:rsidR="009C179F" w:rsidRDefault="00BB4736" w:rsidP="00C50B91">
      <w:pPr>
        <w:pStyle w:val="1"/>
      </w:pPr>
      <w:bookmarkStart w:id="13" w:name="_Toc353884714"/>
      <w:r>
        <w:rPr>
          <w:rFonts w:hint="eastAsia"/>
        </w:rPr>
        <w:t>开发环境与相关设置</w:t>
      </w:r>
      <w:bookmarkEnd w:id="13"/>
    </w:p>
    <w:p w:rsidR="007B650D" w:rsidRDefault="00BB4736" w:rsidP="00466900">
      <w:pPr>
        <w:pStyle w:val="a0"/>
      </w:pPr>
      <w:r>
        <w:rPr>
          <w:rFonts w:hint="eastAsia"/>
        </w:rPr>
        <w:t>开发工具：</w:t>
      </w:r>
      <w:proofErr w:type="gramStart"/>
      <w:r>
        <w:rPr>
          <w:rFonts w:hint="eastAsia"/>
        </w:rPr>
        <w:t>eclipse</w:t>
      </w:r>
      <w:proofErr w:type="gramEnd"/>
      <w:r>
        <w:rPr>
          <w:rFonts w:hint="eastAsia"/>
        </w:rPr>
        <w:t xml:space="preserve"> 3.7</w:t>
      </w:r>
    </w:p>
    <w:p w:rsidR="00BB4736" w:rsidRDefault="00BB4736" w:rsidP="00466900">
      <w:pPr>
        <w:pStyle w:val="a0"/>
      </w:pPr>
      <w:r>
        <w:rPr>
          <w:rFonts w:hint="eastAsia"/>
        </w:rPr>
        <w:t>模拟运行环境：</w:t>
      </w:r>
      <w:r>
        <w:rPr>
          <w:rFonts w:hint="eastAsia"/>
        </w:rPr>
        <w:t xml:space="preserve">AVD Android 2.3.3-API Level 10 </w:t>
      </w:r>
      <w:proofErr w:type="gramStart"/>
      <w:r>
        <w:rPr>
          <w:rFonts w:hint="eastAsia"/>
        </w:rPr>
        <w:t>ARM(</w:t>
      </w:r>
      <w:proofErr w:type="spellStart"/>
      <w:proofErr w:type="gramEnd"/>
      <w:r>
        <w:rPr>
          <w:rFonts w:hint="eastAsia"/>
        </w:rPr>
        <w:t>armeabi</w:t>
      </w:r>
      <w:proofErr w:type="spellEnd"/>
      <w:r>
        <w:rPr>
          <w:rFonts w:hint="eastAsia"/>
        </w:rPr>
        <w:t>)</w:t>
      </w:r>
    </w:p>
    <w:p w:rsidR="00BB4736" w:rsidRPr="00BB4736" w:rsidRDefault="00BB4736" w:rsidP="00466900">
      <w:pPr>
        <w:pStyle w:val="a0"/>
      </w:pPr>
    </w:p>
    <w:p w:rsidR="006B6888" w:rsidRPr="006B6888" w:rsidRDefault="006B6888" w:rsidP="00C97B7D"/>
    <w:sectPr w:rsidR="006B6888" w:rsidRPr="006B6888">
      <w:headerReference w:type="default" r:id="rId14"/>
      <w:footerReference w:type="default" r:id="rId15"/>
      <w:pgSz w:w="11906" w:h="16838" w:code="9"/>
      <w:pgMar w:top="1134" w:right="851" w:bottom="1134" w:left="1418" w:header="737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A5D" w:rsidRDefault="00311A5D">
      <w:r>
        <w:separator/>
      </w:r>
    </w:p>
  </w:endnote>
  <w:endnote w:type="continuationSeparator" w:id="0">
    <w:p w:rsidR="00311A5D" w:rsidRDefault="0031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4F" w:rsidRDefault="00A6424F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4E1" w:rsidRDefault="008214E1" w:rsidP="008214E1">
    <w:pPr>
      <w:pStyle w:val="a5"/>
      <w:jc w:val="center"/>
    </w:pPr>
    <w:r>
      <w:rPr>
        <w:rFonts w:hint="eastAsia"/>
      </w:rPr>
      <w:t>浙江大学软件学院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A5D" w:rsidRDefault="00311A5D">
      <w:r>
        <w:separator/>
      </w:r>
    </w:p>
  </w:footnote>
  <w:footnote w:type="continuationSeparator" w:id="0">
    <w:p w:rsidR="00311A5D" w:rsidRDefault="00311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4F" w:rsidRDefault="00A6424F">
    <w:pPr>
      <w:pStyle w:val="a4"/>
    </w:pPr>
    <w:r>
      <w:rPr>
        <w:rFonts w:eastAsia="幼圆" w:hint="eastAsia"/>
      </w:rPr>
      <w:t>模块级构想设计书</w:t>
    </w:r>
    <w:r>
      <w:rPr>
        <w:rFonts w:eastAsia="幼圆" w:hint="eastAsia"/>
      </w:rPr>
      <w:tab/>
    </w:r>
    <w:r>
      <w:rPr>
        <w:rFonts w:eastAsia="幼圆" w:hint="eastAsia"/>
      </w:rPr>
      <w:tab/>
    </w:r>
    <w:r>
      <w:rPr>
        <w:rFonts w:eastAsia="幼圆" w:hint="eastAsia"/>
      </w:rPr>
      <w:tab/>
      <w:t xml:space="preserve">Ver2.2  </w:t>
    </w:r>
    <w:r>
      <w:rPr>
        <w:rFonts w:eastAsia="幼圆"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Fonts w:eastAsia="幼圆" w:hint="eastAsia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4F" w:rsidRDefault="00784E0F">
    <w:pPr>
      <w:pStyle w:val="a4"/>
      <w:jc w:val="both"/>
    </w:pPr>
    <w:r w:rsidRPr="00784E0F">
      <w:rPr>
        <w:rFonts w:hint="eastAsia"/>
      </w:rPr>
      <w:t>Android</w:t>
    </w:r>
    <w:r w:rsidRPr="00784E0F">
      <w:rPr>
        <w:rFonts w:hint="eastAsia"/>
      </w:rPr>
      <w:t>智能移动</w:t>
    </w:r>
    <w:proofErr w:type="gramStart"/>
    <w:r w:rsidRPr="00784E0F">
      <w:rPr>
        <w:rFonts w:hint="eastAsia"/>
      </w:rPr>
      <w:t>端开发</w:t>
    </w:r>
    <w:proofErr w:type="gramEnd"/>
    <w:r w:rsidR="00A6424F">
      <w:rPr>
        <w:rFonts w:hint="eastAsia"/>
      </w:rPr>
      <w:t xml:space="preserve">                                                                   </w:t>
    </w:r>
    <w:r w:rsidR="00A6424F">
      <w:rPr>
        <w:rFonts w:hint="eastAsia"/>
      </w:rPr>
      <w:t>版本：</w:t>
    </w:r>
    <w:r w:rsidR="00A6424F">
      <w:rPr>
        <w:rFonts w:hint="eastAsia"/>
      </w:rPr>
      <w:t>1</w:t>
    </w:r>
    <w:r>
      <w:rPr>
        <w:rFonts w:hint="eastAsia"/>
      </w:rPr>
      <w:t xml:space="preserve">.0 </w:t>
    </w:r>
    <w:r w:rsidR="00A6424F">
      <w:t xml:space="preserve"> </w:t>
    </w:r>
    <w:r w:rsidR="00A6424F">
      <w:rPr>
        <w:rFonts w:hint="eastAsia"/>
      </w:rPr>
      <w:t>第</w:t>
    </w:r>
    <w:r w:rsidR="00A6424F">
      <w:rPr>
        <w:rStyle w:val="a7"/>
      </w:rPr>
      <w:fldChar w:fldCharType="begin"/>
    </w:r>
    <w:r w:rsidR="00A6424F">
      <w:rPr>
        <w:rStyle w:val="a7"/>
      </w:rPr>
      <w:instrText xml:space="preserve"> PAGE </w:instrText>
    </w:r>
    <w:r w:rsidR="00A6424F">
      <w:rPr>
        <w:rStyle w:val="a7"/>
      </w:rPr>
      <w:fldChar w:fldCharType="separate"/>
    </w:r>
    <w:r w:rsidR="00D22C5B">
      <w:rPr>
        <w:rStyle w:val="a7"/>
        <w:noProof/>
      </w:rPr>
      <w:t>1</w:t>
    </w:r>
    <w:r w:rsidR="00A6424F">
      <w:rPr>
        <w:rStyle w:val="a7"/>
      </w:rPr>
      <w:fldChar w:fldCharType="end"/>
    </w:r>
    <w:r w:rsidR="00A6424F">
      <w:rPr>
        <w:rStyle w:val="a7"/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59A"/>
    <w:multiLevelType w:val="multilevel"/>
    <w:tmpl w:val="8992171C"/>
    <w:lvl w:ilvl="0">
      <w:start w:val="1"/>
      <w:numFmt w:val="decimal"/>
      <w:lvlText w:val="%1."/>
      <w:lvlJc w:val="left"/>
      <w:pPr>
        <w:ind w:left="845" w:hanging="420"/>
      </w:pPr>
      <w:rPr>
        <w:rFonts w:hint="default"/>
        <w:color w:val="3366FF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8FC67EB"/>
    <w:multiLevelType w:val="hybridMultilevel"/>
    <w:tmpl w:val="CE8C6612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086C8F"/>
    <w:multiLevelType w:val="hybridMultilevel"/>
    <w:tmpl w:val="E488B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4760AE"/>
    <w:multiLevelType w:val="hybridMultilevel"/>
    <w:tmpl w:val="7EE493D2"/>
    <w:lvl w:ilvl="0" w:tplc="DDE8CE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6E79FB"/>
    <w:multiLevelType w:val="hybridMultilevel"/>
    <w:tmpl w:val="E3249B34"/>
    <w:lvl w:ilvl="0" w:tplc="89AE617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621928"/>
    <w:multiLevelType w:val="hybridMultilevel"/>
    <w:tmpl w:val="98F09664"/>
    <w:lvl w:ilvl="0" w:tplc="0D885C5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35F109D"/>
    <w:multiLevelType w:val="hybridMultilevel"/>
    <w:tmpl w:val="F4E6D2C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6B04281"/>
    <w:multiLevelType w:val="hybridMultilevel"/>
    <w:tmpl w:val="E3F0FAF6"/>
    <w:lvl w:ilvl="0" w:tplc="E966A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5B45B4"/>
    <w:multiLevelType w:val="multilevel"/>
    <w:tmpl w:val="B524947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42753A67"/>
    <w:multiLevelType w:val="hybridMultilevel"/>
    <w:tmpl w:val="D8083ADE"/>
    <w:lvl w:ilvl="0" w:tplc="54E42C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9F75BD2"/>
    <w:multiLevelType w:val="hybridMultilevel"/>
    <w:tmpl w:val="80C47F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5F1743A7"/>
    <w:multiLevelType w:val="hybridMultilevel"/>
    <w:tmpl w:val="FA06458A"/>
    <w:lvl w:ilvl="0" w:tplc="E73A2C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3544BD5C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>
    <w:nsid w:val="63F442CC"/>
    <w:multiLevelType w:val="hybridMultilevel"/>
    <w:tmpl w:val="A832003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65071A0A"/>
    <w:multiLevelType w:val="hybridMultilevel"/>
    <w:tmpl w:val="55783416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F6E213C"/>
    <w:multiLevelType w:val="hybridMultilevel"/>
    <w:tmpl w:val="FC1EA040"/>
    <w:lvl w:ilvl="0" w:tplc="43D6B8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2A45AD5"/>
    <w:multiLevelType w:val="hybridMultilevel"/>
    <w:tmpl w:val="D540B95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6F431E0"/>
    <w:multiLevelType w:val="hybridMultilevel"/>
    <w:tmpl w:val="3530D8A2"/>
    <w:lvl w:ilvl="0" w:tplc="A93E3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E11349D"/>
    <w:multiLevelType w:val="hybridMultilevel"/>
    <w:tmpl w:val="8992171C"/>
    <w:lvl w:ilvl="0" w:tplc="1384FB98">
      <w:start w:val="1"/>
      <w:numFmt w:val="decimal"/>
      <w:lvlText w:val="%1."/>
      <w:lvlJc w:val="left"/>
      <w:pPr>
        <w:ind w:left="845" w:hanging="42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5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3"/>
  </w:num>
  <w:num w:numId="10">
    <w:abstractNumId w:val="14"/>
  </w:num>
  <w:num w:numId="11">
    <w:abstractNumId w:val="3"/>
  </w:num>
  <w:num w:numId="12">
    <w:abstractNumId w:val="5"/>
  </w:num>
  <w:num w:numId="13">
    <w:abstractNumId w:val="9"/>
  </w:num>
  <w:num w:numId="14">
    <w:abstractNumId w:val="17"/>
  </w:num>
  <w:num w:numId="15">
    <w:abstractNumId w:val="0"/>
  </w:num>
  <w:num w:numId="16">
    <w:abstractNumId w:val="4"/>
  </w:num>
  <w:num w:numId="17">
    <w:abstractNumId w:val="16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6C"/>
    <w:rsid w:val="00001620"/>
    <w:rsid w:val="00001A44"/>
    <w:rsid w:val="0000678D"/>
    <w:rsid w:val="00007BF1"/>
    <w:rsid w:val="0001029F"/>
    <w:rsid w:val="00010E1D"/>
    <w:rsid w:val="0001152B"/>
    <w:rsid w:val="0001685C"/>
    <w:rsid w:val="000175FB"/>
    <w:rsid w:val="000257B4"/>
    <w:rsid w:val="000265BD"/>
    <w:rsid w:val="00034BED"/>
    <w:rsid w:val="000354C8"/>
    <w:rsid w:val="00036964"/>
    <w:rsid w:val="00047444"/>
    <w:rsid w:val="000500F6"/>
    <w:rsid w:val="00052E49"/>
    <w:rsid w:val="000550C5"/>
    <w:rsid w:val="00055E62"/>
    <w:rsid w:val="00064BAC"/>
    <w:rsid w:val="000659C9"/>
    <w:rsid w:val="0007656A"/>
    <w:rsid w:val="00077BB3"/>
    <w:rsid w:val="00084957"/>
    <w:rsid w:val="00084CC6"/>
    <w:rsid w:val="000861CE"/>
    <w:rsid w:val="00093ADB"/>
    <w:rsid w:val="00096188"/>
    <w:rsid w:val="000978CB"/>
    <w:rsid w:val="000A2062"/>
    <w:rsid w:val="000A5C3D"/>
    <w:rsid w:val="000A6397"/>
    <w:rsid w:val="000A6953"/>
    <w:rsid w:val="000B0594"/>
    <w:rsid w:val="000B07BC"/>
    <w:rsid w:val="000B4EA7"/>
    <w:rsid w:val="000B56A4"/>
    <w:rsid w:val="000B7CEF"/>
    <w:rsid w:val="000C027A"/>
    <w:rsid w:val="000C26BA"/>
    <w:rsid w:val="000C67EC"/>
    <w:rsid w:val="000C7F63"/>
    <w:rsid w:val="000D022C"/>
    <w:rsid w:val="000D0E0A"/>
    <w:rsid w:val="000D5B8B"/>
    <w:rsid w:val="000E2787"/>
    <w:rsid w:val="000F09D2"/>
    <w:rsid w:val="000F1921"/>
    <w:rsid w:val="000F2FD0"/>
    <w:rsid w:val="000F4A13"/>
    <w:rsid w:val="000F5FA1"/>
    <w:rsid w:val="00101B57"/>
    <w:rsid w:val="00103EF5"/>
    <w:rsid w:val="00106D99"/>
    <w:rsid w:val="00107935"/>
    <w:rsid w:val="00110066"/>
    <w:rsid w:val="00111BF9"/>
    <w:rsid w:val="0011207E"/>
    <w:rsid w:val="00112244"/>
    <w:rsid w:val="00115906"/>
    <w:rsid w:val="001218BB"/>
    <w:rsid w:val="00121DBE"/>
    <w:rsid w:val="0012250C"/>
    <w:rsid w:val="0012512C"/>
    <w:rsid w:val="001337E1"/>
    <w:rsid w:val="00135E14"/>
    <w:rsid w:val="00137B72"/>
    <w:rsid w:val="001419F2"/>
    <w:rsid w:val="00141DD4"/>
    <w:rsid w:val="001459BC"/>
    <w:rsid w:val="001464E5"/>
    <w:rsid w:val="00150AF9"/>
    <w:rsid w:val="00152FFD"/>
    <w:rsid w:val="00153AE3"/>
    <w:rsid w:val="001550DD"/>
    <w:rsid w:val="00164157"/>
    <w:rsid w:val="00165710"/>
    <w:rsid w:val="00173C9A"/>
    <w:rsid w:val="00181A7F"/>
    <w:rsid w:val="00181BFF"/>
    <w:rsid w:val="00184203"/>
    <w:rsid w:val="00197F04"/>
    <w:rsid w:val="001A403C"/>
    <w:rsid w:val="001A43DD"/>
    <w:rsid w:val="001A5585"/>
    <w:rsid w:val="001B4F11"/>
    <w:rsid w:val="001B5712"/>
    <w:rsid w:val="001B7036"/>
    <w:rsid w:val="001B76F0"/>
    <w:rsid w:val="001C0FAC"/>
    <w:rsid w:val="001C6548"/>
    <w:rsid w:val="001C6AEA"/>
    <w:rsid w:val="001D155F"/>
    <w:rsid w:val="001D1F2E"/>
    <w:rsid w:val="001D23B8"/>
    <w:rsid w:val="001D52CC"/>
    <w:rsid w:val="001E762B"/>
    <w:rsid w:val="001E786F"/>
    <w:rsid w:val="001F4277"/>
    <w:rsid w:val="00201550"/>
    <w:rsid w:val="00201AC0"/>
    <w:rsid w:val="002027E4"/>
    <w:rsid w:val="00205F7C"/>
    <w:rsid w:val="00206259"/>
    <w:rsid w:val="00207017"/>
    <w:rsid w:val="00211C44"/>
    <w:rsid w:val="00212969"/>
    <w:rsid w:val="002137EE"/>
    <w:rsid w:val="00220696"/>
    <w:rsid w:val="00221FD4"/>
    <w:rsid w:val="00223D78"/>
    <w:rsid w:val="00225388"/>
    <w:rsid w:val="00225455"/>
    <w:rsid w:val="00231331"/>
    <w:rsid w:val="002339AF"/>
    <w:rsid w:val="002345F9"/>
    <w:rsid w:val="0024540A"/>
    <w:rsid w:val="002506B3"/>
    <w:rsid w:val="00251A95"/>
    <w:rsid w:val="00251D02"/>
    <w:rsid w:val="002523D9"/>
    <w:rsid w:val="00252F19"/>
    <w:rsid w:val="002540E0"/>
    <w:rsid w:val="00254EBE"/>
    <w:rsid w:val="00257731"/>
    <w:rsid w:val="002600A6"/>
    <w:rsid w:val="00262371"/>
    <w:rsid w:val="00262482"/>
    <w:rsid w:val="00264D26"/>
    <w:rsid w:val="002732CE"/>
    <w:rsid w:val="002745F1"/>
    <w:rsid w:val="00275A3C"/>
    <w:rsid w:val="00276538"/>
    <w:rsid w:val="00277B8C"/>
    <w:rsid w:val="00297FC6"/>
    <w:rsid w:val="002A32B8"/>
    <w:rsid w:val="002B5601"/>
    <w:rsid w:val="002B742D"/>
    <w:rsid w:val="002C0436"/>
    <w:rsid w:val="002C4243"/>
    <w:rsid w:val="002C4B87"/>
    <w:rsid w:val="002D2842"/>
    <w:rsid w:val="002D3159"/>
    <w:rsid w:val="002D3467"/>
    <w:rsid w:val="002E1A69"/>
    <w:rsid w:val="002E1B03"/>
    <w:rsid w:val="002E3AC6"/>
    <w:rsid w:val="002E5004"/>
    <w:rsid w:val="002E589B"/>
    <w:rsid w:val="002E69D6"/>
    <w:rsid w:val="002F1C00"/>
    <w:rsid w:val="002F21D6"/>
    <w:rsid w:val="002F2FBF"/>
    <w:rsid w:val="002F6507"/>
    <w:rsid w:val="00300DCD"/>
    <w:rsid w:val="00301103"/>
    <w:rsid w:val="003022D8"/>
    <w:rsid w:val="00305D89"/>
    <w:rsid w:val="00306E84"/>
    <w:rsid w:val="00311A5D"/>
    <w:rsid w:val="00314683"/>
    <w:rsid w:val="003200BA"/>
    <w:rsid w:val="00322322"/>
    <w:rsid w:val="00322D83"/>
    <w:rsid w:val="00326047"/>
    <w:rsid w:val="003272A4"/>
    <w:rsid w:val="00334459"/>
    <w:rsid w:val="00334F03"/>
    <w:rsid w:val="0033535A"/>
    <w:rsid w:val="00337BAA"/>
    <w:rsid w:val="00354290"/>
    <w:rsid w:val="003552D1"/>
    <w:rsid w:val="00360661"/>
    <w:rsid w:val="00364F5C"/>
    <w:rsid w:val="00366BDB"/>
    <w:rsid w:val="003679C6"/>
    <w:rsid w:val="00367E53"/>
    <w:rsid w:val="003752E5"/>
    <w:rsid w:val="003874F3"/>
    <w:rsid w:val="00391B63"/>
    <w:rsid w:val="00392504"/>
    <w:rsid w:val="00392ED5"/>
    <w:rsid w:val="00394173"/>
    <w:rsid w:val="00397102"/>
    <w:rsid w:val="00397F9E"/>
    <w:rsid w:val="003A4794"/>
    <w:rsid w:val="003A4C35"/>
    <w:rsid w:val="003A5056"/>
    <w:rsid w:val="003A7920"/>
    <w:rsid w:val="003B3116"/>
    <w:rsid w:val="003B3821"/>
    <w:rsid w:val="003B64C2"/>
    <w:rsid w:val="003D0C28"/>
    <w:rsid w:val="003D2C88"/>
    <w:rsid w:val="003E07F7"/>
    <w:rsid w:val="003E384F"/>
    <w:rsid w:val="003E65E6"/>
    <w:rsid w:val="003E7C3A"/>
    <w:rsid w:val="003F122A"/>
    <w:rsid w:val="003F1F08"/>
    <w:rsid w:val="003F5D89"/>
    <w:rsid w:val="003F612F"/>
    <w:rsid w:val="003F6FF4"/>
    <w:rsid w:val="00400AEF"/>
    <w:rsid w:val="004014E2"/>
    <w:rsid w:val="00404D89"/>
    <w:rsid w:val="00405A22"/>
    <w:rsid w:val="004068E1"/>
    <w:rsid w:val="004113E5"/>
    <w:rsid w:val="00422351"/>
    <w:rsid w:val="00422594"/>
    <w:rsid w:val="004236ED"/>
    <w:rsid w:val="00427642"/>
    <w:rsid w:val="00433309"/>
    <w:rsid w:val="00437AFC"/>
    <w:rsid w:val="004441CD"/>
    <w:rsid w:val="00450F6F"/>
    <w:rsid w:val="00453210"/>
    <w:rsid w:val="00453DE0"/>
    <w:rsid w:val="004545C3"/>
    <w:rsid w:val="00455185"/>
    <w:rsid w:val="004578A2"/>
    <w:rsid w:val="004628FE"/>
    <w:rsid w:val="004630F4"/>
    <w:rsid w:val="00465438"/>
    <w:rsid w:val="00466900"/>
    <w:rsid w:val="0047323E"/>
    <w:rsid w:val="004750AE"/>
    <w:rsid w:val="00481903"/>
    <w:rsid w:val="0048220F"/>
    <w:rsid w:val="00485011"/>
    <w:rsid w:val="00485C5A"/>
    <w:rsid w:val="0048759E"/>
    <w:rsid w:val="00491467"/>
    <w:rsid w:val="004A071C"/>
    <w:rsid w:val="004A18B8"/>
    <w:rsid w:val="004A42EA"/>
    <w:rsid w:val="004A5A14"/>
    <w:rsid w:val="004B2994"/>
    <w:rsid w:val="004B403A"/>
    <w:rsid w:val="004B5B0A"/>
    <w:rsid w:val="004B5F8B"/>
    <w:rsid w:val="004C02AE"/>
    <w:rsid w:val="004C19F3"/>
    <w:rsid w:val="004C33D8"/>
    <w:rsid w:val="004C7366"/>
    <w:rsid w:val="004D0D19"/>
    <w:rsid w:val="004D155B"/>
    <w:rsid w:val="004D19C3"/>
    <w:rsid w:val="004E3058"/>
    <w:rsid w:val="004F395B"/>
    <w:rsid w:val="004F4B11"/>
    <w:rsid w:val="004F5C1E"/>
    <w:rsid w:val="00500775"/>
    <w:rsid w:val="00500947"/>
    <w:rsid w:val="00507CB2"/>
    <w:rsid w:val="00510D48"/>
    <w:rsid w:val="00513AD4"/>
    <w:rsid w:val="00520E37"/>
    <w:rsid w:val="005235C6"/>
    <w:rsid w:val="005268A6"/>
    <w:rsid w:val="00527476"/>
    <w:rsid w:val="00530FEB"/>
    <w:rsid w:val="00536481"/>
    <w:rsid w:val="005408A3"/>
    <w:rsid w:val="00541A45"/>
    <w:rsid w:val="005421A2"/>
    <w:rsid w:val="005433BB"/>
    <w:rsid w:val="00543A77"/>
    <w:rsid w:val="005454DB"/>
    <w:rsid w:val="005477D6"/>
    <w:rsid w:val="0055191B"/>
    <w:rsid w:val="00551CFC"/>
    <w:rsid w:val="00551DC3"/>
    <w:rsid w:val="00555583"/>
    <w:rsid w:val="0056183C"/>
    <w:rsid w:val="00564262"/>
    <w:rsid w:val="005678D2"/>
    <w:rsid w:val="00570227"/>
    <w:rsid w:val="005752EB"/>
    <w:rsid w:val="00575F7E"/>
    <w:rsid w:val="00581358"/>
    <w:rsid w:val="0059146B"/>
    <w:rsid w:val="005A06DC"/>
    <w:rsid w:val="005A0D06"/>
    <w:rsid w:val="005A2F39"/>
    <w:rsid w:val="005A3DE6"/>
    <w:rsid w:val="005B1FE9"/>
    <w:rsid w:val="005B29C0"/>
    <w:rsid w:val="005B53C8"/>
    <w:rsid w:val="005B5DD6"/>
    <w:rsid w:val="005B7D27"/>
    <w:rsid w:val="005C149E"/>
    <w:rsid w:val="005D5CFF"/>
    <w:rsid w:val="005E0E8C"/>
    <w:rsid w:val="005E0EDD"/>
    <w:rsid w:val="005E2A2F"/>
    <w:rsid w:val="005E3A0B"/>
    <w:rsid w:val="005E6667"/>
    <w:rsid w:val="005E6F2F"/>
    <w:rsid w:val="005E781B"/>
    <w:rsid w:val="005F04AF"/>
    <w:rsid w:val="005F26DB"/>
    <w:rsid w:val="005F453E"/>
    <w:rsid w:val="005F4872"/>
    <w:rsid w:val="005F5C2A"/>
    <w:rsid w:val="005F6960"/>
    <w:rsid w:val="005F6E01"/>
    <w:rsid w:val="00602FD7"/>
    <w:rsid w:val="006058BD"/>
    <w:rsid w:val="006100EB"/>
    <w:rsid w:val="00625915"/>
    <w:rsid w:val="00634E20"/>
    <w:rsid w:val="0063659B"/>
    <w:rsid w:val="006403DD"/>
    <w:rsid w:val="006419FC"/>
    <w:rsid w:val="00644EF9"/>
    <w:rsid w:val="00651E82"/>
    <w:rsid w:val="00652B2A"/>
    <w:rsid w:val="00652F16"/>
    <w:rsid w:val="0065413B"/>
    <w:rsid w:val="00661931"/>
    <w:rsid w:val="00662EEF"/>
    <w:rsid w:val="00666BC6"/>
    <w:rsid w:val="00670137"/>
    <w:rsid w:val="006704C6"/>
    <w:rsid w:val="00670ADD"/>
    <w:rsid w:val="0067254E"/>
    <w:rsid w:val="00672E90"/>
    <w:rsid w:val="006733F7"/>
    <w:rsid w:val="0067684E"/>
    <w:rsid w:val="00676FC8"/>
    <w:rsid w:val="00681555"/>
    <w:rsid w:val="00682E71"/>
    <w:rsid w:val="00685D35"/>
    <w:rsid w:val="00690FCC"/>
    <w:rsid w:val="0069543E"/>
    <w:rsid w:val="00695E64"/>
    <w:rsid w:val="006A15AD"/>
    <w:rsid w:val="006A7F2C"/>
    <w:rsid w:val="006B2873"/>
    <w:rsid w:val="006B6888"/>
    <w:rsid w:val="006C1512"/>
    <w:rsid w:val="006C1EB2"/>
    <w:rsid w:val="006C3A5B"/>
    <w:rsid w:val="006C3F95"/>
    <w:rsid w:val="006C483F"/>
    <w:rsid w:val="006D45C4"/>
    <w:rsid w:val="006D4E85"/>
    <w:rsid w:val="006E6897"/>
    <w:rsid w:val="006F086A"/>
    <w:rsid w:val="006F4545"/>
    <w:rsid w:val="006F4961"/>
    <w:rsid w:val="006F5814"/>
    <w:rsid w:val="006F68A4"/>
    <w:rsid w:val="007008DA"/>
    <w:rsid w:val="0070195D"/>
    <w:rsid w:val="0070292E"/>
    <w:rsid w:val="00703A95"/>
    <w:rsid w:val="00703E4B"/>
    <w:rsid w:val="00706732"/>
    <w:rsid w:val="00712AED"/>
    <w:rsid w:val="00712C01"/>
    <w:rsid w:val="00713ABA"/>
    <w:rsid w:val="00720803"/>
    <w:rsid w:val="00723225"/>
    <w:rsid w:val="00725340"/>
    <w:rsid w:val="00725952"/>
    <w:rsid w:val="00731190"/>
    <w:rsid w:val="00735804"/>
    <w:rsid w:val="00736780"/>
    <w:rsid w:val="007415F0"/>
    <w:rsid w:val="007437E5"/>
    <w:rsid w:val="00747D52"/>
    <w:rsid w:val="007537A0"/>
    <w:rsid w:val="00753FB9"/>
    <w:rsid w:val="00754257"/>
    <w:rsid w:val="0075439C"/>
    <w:rsid w:val="00757DCA"/>
    <w:rsid w:val="00761DF3"/>
    <w:rsid w:val="0076532E"/>
    <w:rsid w:val="00776EDA"/>
    <w:rsid w:val="0077704A"/>
    <w:rsid w:val="00782960"/>
    <w:rsid w:val="00784E0F"/>
    <w:rsid w:val="0078561E"/>
    <w:rsid w:val="00786E2C"/>
    <w:rsid w:val="0079331D"/>
    <w:rsid w:val="00793C85"/>
    <w:rsid w:val="007972D8"/>
    <w:rsid w:val="00797400"/>
    <w:rsid w:val="007A188D"/>
    <w:rsid w:val="007A23B1"/>
    <w:rsid w:val="007A7622"/>
    <w:rsid w:val="007B2C1B"/>
    <w:rsid w:val="007B467D"/>
    <w:rsid w:val="007B650D"/>
    <w:rsid w:val="007B728A"/>
    <w:rsid w:val="007C2531"/>
    <w:rsid w:val="007C53CC"/>
    <w:rsid w:val="007C5D25"/>
    <w:rsid w:val="007D3A37"/>
    <w:rsid w:val="007D6D03"/>
    <w:rsid w:val="007D7A5A"/>
    <w:rsid w:val="007D7D72"/>
    <w:rsid w:val="007E4744"/>
    <w:rsid w:val="007F164D"/>
    <w:rsid w:val="007F3D42"/>
    <w:rsid w:val="007F7244"/>
    <w:rsid w:val="0080249B"/>
    <w:rsid w:val="0080406B"/>
    <w:rsid w:val="00804CFA"/>
    <w:rsid w:val="00804DA6"/>
    <w:rsid w:val="008057F3"/>
    <w:rsid w:val="00810306"/>
    <w:rsid w:val="0081228E"/>
    <w:rsid w:val="008144A4"/>
    <w:rsid w:val="00820D2D"/>
    <w:rsid w:val="008214E1"/>
    <w:rsid w:val="00822538"/>
    <w:rsid w:val="00822544"/>
    <w:rsid w:val="008227EA"/>
    <w:rsid w:val="00825905"/>
    <w:rsid w:val="00825C00"/>
    <w:rsid w:val="0082765E"/>
    <w:rsid w:val="00833215"/>
    <w:rsid w:val="008357D8"/>
    <w:rsid w:val="008365A5"/>
    <w:rsid w:val="008369CB"/>
    <w:rsid w:val="00836DAF"/>
    <w:rsid w:val="00837917"/>
    <w:rsid w:val="00837FDB"/>
    <w:rsid w:val="00842FE6"/>
    <w:rsid w:val="00847543"/>
    <w:rsid w:val="0085224C"/>
    <w:rsid w:val="00853942"/>
    <w:rsid w:val="00855A2F"/>
    <w:rsid w:val="00856B67"/>
    <w:rsid w:val="00857CDF"/>
    <w:rsid w:val="0086043D"/>
    <w:rsid w:val="00861268"/>
    <w:rsid w:val="00861933"/>
    <w:rsid w:val="00862AC4"/>
    <w:rsid w:val="00870D41"/>
    <w:rsid w:val="008711BF"/>
    <w:rsid w:val="00874D35"/>
    <w:rsid w:val="00876406"/>
    <w:rsid w:val="00876634"/>
    <w:rsid w:val="008801E3"/>
    <w:rsid w:val="00880F9C"/>
    <w:rsid w:val="0088131C"/>
    <w:rsid w:val="00892654"/>
    <w:rsid w:val="00893969"/>
    <w:rsid w:val="008948A5"/>
    <w:rsid w:val="008A01B0"/>
    <w:rsid w:val="008A6958"/>
    <w:rsid w:val="008B0484"/>
    <w:rsid w:val="008B0652"/>
    <w:rsid w:val="008B207E"/>
    <w:rsid w:val="008B31AF"/>
    <w:rsid w:val="008B5D30"/>
    <w:rsid w:val="008B6D87"/>
    <w:rsid w:val="008C00B5"/>
    <w:rsid w:val="008C3433"/>
    <w:rsid w:val="008C40C2"/>
    <w:rsid w:val="008D5831"/>
    <w:rsid w:val="008E4BC4"/>
    <w:rsid w:val="008E59BE"/>
    <w:rsid w:val="008E612E"/>
    <w:rsid w:val="008E7585"/>
    <w:rsid w:val="008F08FF"/>
    <w:rsid w:val="008F2CD3"/>
    <w:rsid w:val="008F2D02"/>
    <w:rsid w:val="008F65B5"/>
    <w:rsid w:val="0090129F"/>
    <w:rsid w:val="0090333D"/>
    <w:rsid w:val="00903E62"/>
    <w:rsid w:val="00913608"/>
    <w:rsid w:val="009145A2"/>
    <w:rsid w:val="00915DF2"/>
    <w:rsid w:val="00920859"/>
    <w:rsid w:val="009249C1"/>
    <w:rsid w:val="009274AC"/>
    <w:rsid w:val="00936B33"/>
    <w:rsid w:val="009376BD"/>
    <w:rsid w:val="009403C9"/>
    <w:rsid w:val="009423AB"/>
    <w:rsid w:val="00943129"/>
    <w:rsid w:val="00944E89"/>
    <w:rsid w:val="009455DC"/>
    <w:rsid w:val="00945832"/>
    <w:rsid w:val="00951E52"/>
    <w:rsid w:val="009530BA"/>
    <w:rsid w:val="00953312"/>
    <w:rsid w:val="009539FF"/>
    <w:rsid w:val="00957247"/>
    <w:rsid w:val="009609C1"/>
    <w:rsid w:val="009720DB"/>
    <w:rsid w:val="009726B9"/>
    <w:rsid w:val="009729FE"/>
    <w:rsid w:val="009801CB"/>
    <w:rsid w:val="00980E00"/>
    <w:rsid w:val="00984E55"/>
    <w:rsid w:val="00984EB8"/>
    <w:rsid w:val="00985EE3"/>
    <w:rsid w:val="00986564"/>
    <w:rsid w:val="00986B37"/>
    <w:rsid w:val="00990083"/>
    <w:rsid w:val="00996319"/>
    <w:rsid w:val="009A0B12"/>
    <w:rsid w:val="009A5A74"/>
    <w:rsid w:val="009B46FF"/>
    <w:rsid w:val="009B7C81"/>
    <w:rsid w:val="009B7FC2"/>
    <w:rsid w:val="009C179F"/>
    <w:rsid w:val="009C31EE"/>
    <w:rsid w:val="009C7B02"/>
    <w:rsid w:val="009D784F"/>
    <w:rsid w:val="009E0233"/>
    <w:rsid w:val="009E06DF"/>
    <w:rsid w:val="009E123C"/>
    <w:rsid w:val="009E4A42"/>
    <w:rsid w:val="009E6DF5"/>
    <w:rsid w:val="009E7DEF"/>
    <w:rsid w:val="009F1E2F"/>
    <w:rsid w:val="009F6225"/>
    <w:rsid w:val="009F7A50"/>
    <w:rsid w:val="00A063D3"/>
    <w:rsid w:val="00A118CC"/>
    <w:rsid w:val="00A11C4C"/>
    <w:rsid w:val="00A20290"/>
    <w:rsid w:val="00A2029F"/>
    <w:rsid w:val="00A20446"/>
    <w:rsid w:val="00A222F0"/>
    <w:rsid w:val="00A31848"/>
    <w:rsid w:val="00A31D59"/>
    <w:rsid w:val="00A341F3"/>
    <w:rsid w:val="00A35861"/>
    <w:rsid w:val="00A35942"/>
    <w:rsid w:val="00A36B02"/>
    <w:rsid w:val="00A36F1A"/>
    <w:rsid w:val="00A42B02"/>
    <w:rsid w:val="00A50B8C"/>
    <w:rsid w:val="00A536F8"/>
    <w:rsid w:val="00A547FF"/>
    <w:rsid w:val="00A55E4A"/>
    <w:rsid w:val="00A566DA"/>
    <w:rsid w:val="00A616F7"/>
    <w:rsid w:val="00A6424F"/>
    <w:rsid w:val="00A651E8"/>
    <w:rsid w:val="00A6610E"/>
    <w:rsid w:val="00A7221F"/>
    <w:rsid w:val="00A753F2"/>
    <w:rsid w:val="00A82D5E"/>
    <w:rsid w:val="00A85A61"/>
    <w:rsid w:val="00A85C07"/>
    <w:rsid w:val="00A92183"/>
    <w:rsid w:val="00A9573C"/>
    <w:rsid w:val="00A97AAF"/>
    <w:rsid w:val="00AB13E3"/>
    <w:rsid w:val="00AB26BC"/>
    <w:rsid w:val="00AB4F56"/>
    <w:rsid w:val="00AB7160"/>
    <w:rsid w:val="00AC2E61"/>
    <w:rsid w:val="00AC3C07"/>
    <w:rsid w:val="00AD10E7"/>
    <w:rsid w:val="00AD2E2F"/>
    <w:rsid w:val="00AD6D27"/>
    <w:rsid w:val="00AE0C76"/>
    <w:rsid w:val="00AE1198"/>
    <w:rsid w:val="00AE21AF"/>
    <w:rsid w:val="00AE28D3"/>
    <w:rsid w:val="00AE3ADA"/>
    <w:rsid w:val="00AF1521"/>
    <w:rsid w:val="00AF32B7"/>
    <w:rsid w:val="00AF7D25"/>
    <w:rsid w:val="00B0096C"/>
    <w:rsid w:val="00B0211C"/>
    <w:rsid w:val="00B04FF4"/>
    <w:rsid w:val="00B11A67"/>
    <w:rsid w:val="00B2132C"/>
    <w:rsid w:val="00B2212E"/>
    <w:rsid w:val="00B26076"/>
    <w:rsid w:val="00B3226B"/>
    <w:rsid w:val="00B329F2"/>
    <w:rsid w:val="00B34CD0"/>
    <w:rsid w:val="00B364F1"/>
    <w:rsid w:val="00B471B9"/>
    <w:rsid w:val="00B52D11"/>
    <w:rsid w:val="00B5474D"/>
    <w:rsid w:val="00B66376"/>
    <w:rsid w:val="00B7136C"/>
    <w:rsid w:val="00B717E5"/>
    <w:rsid w:val="00B81755"/>
    <w:rsid w:val="00B820C8"/>
    <w:rsid w:val="00B8498F"/>
    <w:rsid w:val="00B93C19"/>
    <w:rsid w:val="00BA67E4"/>
    <w:rsid w:val="00BA76C9"/>
    <w:rsid w:val="00BB237E"/>
    <w:rsid w:val="00BB4736"/>
    <w:rsid w:val="00BB4AEB"/>
    <w:rsid w:val="00BB712B"/>
    <w:rsid w:val="00BD065C"/>
    <w:rsid w:val="00BD0DE5"/>
    <w:rsid w:val="00BD138B"/>
    <w:rsid w:val="00BD1A09"/>
    <w:rsid w:val="00BD1CA2"/>
    <w:rsid w:val="00BD202C"/>
    <w:rsid w:val="00BD2B53"/>
    <w:rsid w:val="00BD32C1"/>
    <w:rsid w:val="00BD4D72"/>
    <w:rsid w:val="00BD52B4"/>
    <w:rsid w:val="00BE3545"/>
    <w:rsid w:val="00BE45E3"/>
    <w:rsid w:val="00BF081E"/>
    <w:rsid w:val="00BF3342"/>
    <w:rsid w:val="00BF5B2A"/>
    <w:rsid w:val="00BF5BE7"/>
    <w:rsid w:val="00C04B42"/>
    <w:rsid w:val="00C0545C"/>
    <w:rsid w:val="00C054E7"/>
    <w:rsid w:val="00C0676E"/>
    <w:rsid w:val="00C128E1"/>
    <w:rsid w:val="00C2053E"/>
    <w:rsid w:val="00C22C6D"/>
    <w:rsid w:val="00C23862"/>
    <w:rsid w:val="00C249E7"/>
    <w:rsid w:val="00C26474"/>
    <w:rsid w:val="00C319B2"/>
    <w:rsid w:val="00C31F30"/>
    <w:rsid w:val="00C33990"/>
    <w:rsid w:val="00C350C6"/>
    <w:rsid w:val="00C40CAE"/>
    <w:rsid w:val="00C4139E"/>
    <w:rsid w:val="00C41CA1"/>
    <w:rsid w:val="00C4345F"/>
    <w:rsid w:val="00C44ACE"/>
    <w:rsid w:val="00C45BE0"/>
    <w:rsid w:val="00C474F2"/>
    <w:rsid w:val="00C47FBC"/>
    <w:rsid w:val="00C50B91"/>
    <w:rsid w:val="00C52DAD"/>
    <w:rsid w:val="00C52DDA"/>
    <w:rsid w:val="00C535FF"/>
    <w:rsid w:val="00C5364F"/>
    <w:rsid w:val="00C54071"/>
    <w:rsid w:val="00C55A0C"/>
    <w:rsid w:val="00C56016"/>
    <w:rsid w:val="00C62336"/>
    <w:rsid w:val="00C63964"/>
    <w:rsid w:val="00C66364"/>
    <w:rsid w:val="00C70791"/>
    <w:rsid w:val="00C7184B"/>
    <w:rsid w:val="00C73593"/>
    <w:rsid w:val="00C74321"/>
    <w:rsid w:val="00C81DD0"/>
    <w:rsid w:val="00C82720"/>
    <w:rsid w:val="00C833A7"/>
    <w:rsid w:val="00C908B7"/>
    <w:rsid w:val="00C92CD0"/>
    <w:rsid w:val="00C94C65"/>
    <w:rsid w:val="00C97828"/>
    <w:rsid w:val="00C97B7D"/>
    <w:rsid w:val="00CA0C33"/>
    <w:rsid w:val="00CA113C"/>
    <w:rsid w:val="00CA4464"/>
    <w:rsid w:val="00CB22FB"/>
    <w:rsid w:val="00CB4C65"/>
    <w:rsid w:val="00CB5754"/>
    <w:rsid w:val="00CB5F36"/>
    <w:rsid w:val="00CB73D4"/>
    <w:rsid w:val="00CC06BF"/>
    <w:rsid w:val="00CC1A74"/>
    <w:rsid w:val="00CC7627"/>
    <w:rsid w:val="00CD3156"/>
    <w:rsid w:val="00CD3214"/>
    <w:rsid w:val="00CD3949"/>
    <w:rsid w:val="00CD7DAA"/>
    <w:rsid w:val="00CE1B95"/>
    <w:rsid w:val="00CF4D9E"/>
    <w:rsid w:val="00CF7DFA"/>
    <w:rsid w:val="00D0096F"/>
    <w:rsid w:val="00D0297C"/>
    <w:rsid w:val="00D10552"/>
    <w:rsid w:val="00D1069E"/>
    <w:rsid w:val="00D2222C"/>
    <w:rsid w:val="00D2261A"/>
    <w:rsid w:val="00D22C5B"/>
    <w:rsid w:val="00D27323"/>
    <w:rsid w:val="00D27C6B"/>
    <w:rsid w:val="00D307C7"/>
    <w:rsid w:val="00D32530"/>
    <w:rsid w:val="00D334BE"/>
    <w:rsid w:val="00D357E8"/>
    <w:rsid w:val="00D42851"/>
    <w:rsid w:val="00D4741D"/>
    <w:rsid w:val="00D51344"/>
    <w:rsid w:val="00D518C5"/>
    <w:rsid w:val="00D54F2A"/>
    <w:rsid w:val="00D636B6"/>
    <w:rsid w:val="00D66179"/>
    <w:rsid w:val="00D7090F"/>
    <w:rsid w:val="00D72FD9"/>
    <w:rsid w:val="00D74F87"/>
    <w:rsid w:val="00D852B4"/>
    <w:rsid w:val="00D87285"/>
    <w:rsid w:val="00D90372"/>
    <w:rsid w:val="00D91E62"/>
    <w:rsid w:val="00D9295C"/>
    <w:rsid w:val="00D946FD"/>
    <w:rsid w:val="00DA1B8B"/>
    <w:rsid w:val="00DB519F"/>
    <w:rsid w:val="00DC0253"/>
    <w:rsid w:val="00DC2683"/>
    <w:rsid w:val="00DD4F6A"/>
    <w:rsid w:val="00DE0D5A"/>
    <w:rsid w:val="00DE59E8"/>
    <w:rsid w:val="00DE686C"/>
    <w:rsid w:val="00DF1458"/>
    <w:rsid w:val="00DF18D9"/>
    <w:rsid w:val="00DF243E"/>
    <w:rsid w:val="00DF5ED0"/>
    <w:rsid w:val="00DF7FB8"/>
    <w:rsid w:val="00E01095"/>
    <w:rsid w:val="00E02609"/>
    <w:rsid w:val="00E04028"/>
    <w:rsid w:val="00E040D7"/>
    <w:rsid w:val="00E063DF"/>
    <w:rsid w:val="00E077B7"/>
    <w:rsid w:val="00E07B6F"/>
    <w:rsid w:val="00E1128C"/>
    <w:rsid w:val="00E1262C"/>
    <w:rsid w:val="00E14DEF"/>
    <w:rsid w:val="00E1702F"/>
    <w:rsid w:val="00E20C60"/>
    <w:rsid w:val="00E23460"/>
    <w:rsid w:val="00E2380C"/>
    <w:rsid w:val="00E27215"/>
    <w:rsid w:val="00E3023E"/>
    <w:rsid w:val="00E31403"/>
    <w:rsid w:val="00E35D6F"/>
    <w:rsid w:val="00E4530C"/>
    <w:rsid w:val="00E5021A"/>
    <w:rsid w:val="00E509B8"/>
    <w:rsid w:val="00E551DA"/>
    <w:rsid w:val="00E5623F"/>
    <w:rsid w:val="00E60529"/>
    <w:rsid w:val="00E67AC7"/>
    <w:rsid w:val="00E67E6F"/>
    <w:rsid w:val="00E721B3"/>
    <w:rsid w:val="00E755D7"/>
    <w:rsid w:val="00E75A41"/>
    <w:rsid w:val="00E76AD0"/>
    <w:rsid w:val="00E76B70"/>
    <w:rsid w:val="00E772FD"/>
    <w:rsid w:val="00E8234D"/>
    <w:rsid w:val="00E85369"/>
    <w:rsid w:val="00E9028E"/>
    <w:rsid w:val="00E92E3D"/>
    <w:rsid w:val="00EA0178"/>
    <w:rsid w:val="00EA0C46"/>
    <w:rsid w:val="00EA1CF2"/>
    <w:rsid w:val="00EA43F4"/>
    <w:rsid w:val="00EA4B94"/>
    <w:rsid w:val="00EA4F2E"/>
    <w:rsid w:val="00EB3B37"/>
    <w:rsid w:val="00EB69DD"/>
    <w:rsid w:val="00EC1BAB"/>
    <w:rsid w:val="00EC265E"/>
    <w:rsid w:val="00EC272E"/>
    <w:rsid w:val="00EC5578"/>
    <w:rsid w:val="00ED3FEB"/>
    <w:rsid w:val="00EE2EC3"/>
    <w:rsid w:val="00EE440A"/>
    <w:rsid w:val="00EE5ABF"/>
    <w:rsid w:val="00EE663E"/>
    <w:rsid w:val="00EF2D74"/>
    <w:rsid w:val="00EF3E65"/>
    <w:rsid w:val="00EF5A36"/>
    <w:rsid w:val="00EF771F"/>
    <w:rsid w:val="00F01E9A"/>
    <w:rsid w:val="00F0201A"/>
    <w:rsid w:val="00F063AE"/>
    <w:rsid w:val="00F06DA5"/>
    <w:rsid w:val="00F129CD"/>
    <w:rsid w:val="00F20219"/>
    <w:rsid w:val="00F224A3"/>
    <w:rsid w:val="00F30564"/>
    <w:rsid w:val="00F338DB"/>
    <w:rsid w:val="00F342BB"/>
    <w:rsid w:val="00F364A0"/>
    <w:rsid w:val="00F366F2"/>
    <w:rsid w:val="00F36C22"/>
    <w:rsid w:val="00F373EC"/>
    <w:rsid w:val="00F37BF9"/>
    <w:rsid w:val="00F41A8A"/>
    <w:rsid w:val="00F438E5"/>
    <w:rsid w:val="00F47C5F"/>
    <w:rsid w:val="00F47F1C"/>
    <w:rsid w:val="00F515E8"/>
    <w:rsid w:val="00F541AC"/>
    <w:rsid w:val="00F56C2E"/>
    <w:rsid w:val="00F57014"/>
    <w:rsid w:val="00F63D70"/>
    <w:rsid w:val="00F70C43"/>
    <w:rsid w:val="00F7206B"/>
    <w:rsid w:val="00F746DA"/>
    <w:rsid w:val="00F75CCB"/>
    <w:rsid w:val="00F77DD9"/>
    <w:rsid w:val="00F8698F"/>
    <w:rsid w:val="00F967F1"/>
    <w:rsid w:val="00FA0A00"/>
    <w:rsid w:val="00FA209E"/>
    <w:rsid w:val="00FA3CC8"/>
    <w:rsid w:val="00FA428E"/>
    <w:rsid w:val="00FA6408"/>
    <w:rsid w:val="00FB3EA7"/>
    <w:rsid w:val="00FB5E9D"/>
    <w:rsid w:val="00FB6DEC"/>
    <w:rsid w:val="00FC03A7"/>
    <w:rsid w:val="00FC695F"/>
    <w:rsid w:val="00FC7454"/>
    <w:rsid w:val="00FC7ED6"/>
    <w:rsid w:val="00FD356F"/>
    <w:rsid w:val="00FD7990"/>
    <w:rsid w:val="00FE7921"/>
    <w:rsid w:val="00FF0E33"/>
    <w:rsid w:val="00FF1403"/>
    <w:rsid w:val="00FF28DE"/>
    <w:rsid w:val="00FF2CBA"/>
    <w:rsid w:val="00FF4E7C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rsid w:val="00C50B91"/>
    <w:pPr>
      <w:keepNext/>
      <w:numPr>
        <w:numId w:val="1"/>
      </w:numPr>
      <w:shd w:val="clear" w:color="auto" w:fill="D9D9D9"/>
      <w:outlineLvl w:val="0"/>
    </w:pPr>
    <w:rPr>
      <w:rFonts w:ascii="Arial" w:hAnsi="Arial"/>
      <w:b/>
      <w:shd w:val="pct15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0"/>
    <w:link w:val="2Char"/>
    <w:autoRedefine/>
    <w:qFormat/>
    <w:rsid w:val="00784E0F"/>
    <w:pPr>
      <w:keepNext/>
      <w:keepLines/>
      <w:numPr>
        <w:ilvl w:val="1"/>
        <w:numId w:val="1"/>
      </w:numPr>
      <w:shd w:val="pct10" w:color="FFFFFF" w:fill="FFFFFF"/>
      <w:outlineLvl w:val="1"/>
    </w:pPr>
    <w:rPr>
      <w:rFonts w:ascii="宋体" w:hAnsi="宋体"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0">
    <w:name w:val="heading 3"/>
    <w:basedOn w:val="a"/>
    <w:next w:val="a0"/>
    <w:qFormat/>
    <w:rsid w:val="00C50B91"/>
    <w:pPr>
      <w:keepNext/>
      <w:autoSpaceDE w:val="0"/>
      <w:autoSpaceDN w:val="0"/>
      <w:ind w:left="992" w:hanging="567"/>
      <w:outlineLvl w:val="2"/>
    </w:pPr>
    <w:rPr>
      <w:rFonts w:ascii="宋体" w:hAnsi="Century"/>
      <w:b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8296"/>
      </w:tabs>
      <w:spacing w:before="120" w:after="120"/>
      <w:jc w:val="left"/>
    </w:pPr>
    <w:rPr>
      <w:rFonts w:ascii="Arial" w:hAnsi="Arial"/>
      <w:b/>
      <w:caps/>
      <w:sz w:val="20"/>
      <w:shd w:val="pct15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8296"/>
      </w:tabs>
      <w:ind w:left="210"/>
      <w:jc w:val="left"/>
    </w:pPr>
    <w:rPr>
      <w:smallCaps/>
      <w:noProof/>
      <w:sz w:val="20"/>
      <w:shd w:val="pct15" w:color="auto" w:fill="FFFFFF"/>
    </w:rPr>
  </w:style>
  <w:style w:type="paragraph" w:styleId="31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6">
    <w:name w:val="Body Text"/>
    <w:basedOn w:val="a"/>
    <w:link w:val="Char"/>
    <w:rPr>
      <w:sz w:val="15"/>
    </w:rPr>
  </w:style>
  <w:style w:type="character" w:styleId="a7">
    <w:name w:val="page number"/>
    <w:basedOn w:val="a1"/>
  </w:style>
  <w:style w:type="paragraph" w:styleId="a8">
    <w:name w:val="table of figures"/>
    <w:basedOn w:val="a"/>
    <w:next w:val="a"/>
    <w:semiHidden/>
    <w:pPr>
      <w:ind w:left="840" w:hanging="420"/>
    </w:pPr>
  </w:style>
  <w:style w:type="character" w:styleId="a9">
    <w:name w:val="Hyperlink"/>
    <w:basedOn w:val="a1"/>
    <w:uiPriority w:val="99"/>
    <w:rPr>
      <w:color w:val="0000FF"/>
      <w:u w:val="single"/>
    </w:rPr>
  </w:style>
  <w:style w:type="character" w:styleId="aa">
    <w:name w:val="FollowedHyperlink"/>
    <w:basedOn w:val="a1"/>
    <w:rPr>
      <w:color w:val="800080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3">
    <w:name w:val="标题3"/>
    <w:basedOn w:val="2"/>
    <w:next w:val="a0"/>
    <w:link w:val="3Char"/>
    <w:qFormat/>
    <w:rsid w:val="004A5A14"/>
    <w:pPr>
      <w:numPr>
        <w:ilvl w:val="2"/>
      </w:numPr>
    </w:pPr>
  </w:style>
  <w:style w:type="paragraph" w:styleId="ab">
    <w:name w:val="Body Text First Indent"/>
    <w:basedOn w:val="a6"/>
    <w:link w:val="Char0"/>
    <w:rsid w:val="00EE5ABF"/>
    <w:pPr>
      <w:spacing w:after="120"/>
      <w:ind w:firstLineChars="100" w:firstLine="420"/>
    </w:pPr>
    <w:rPr>
      <w:sz w:val="21"/>
    </w:rPr>
  </w:style>
  <w:style w:type="character" w:customStyle="1" w:styleId="2Char">
    <w:name w:val="标题 2 Char"/>
    <w:basedOn w:val="a1"/>
    <w:link w:val="2"/>
    <w:rsid w:val="00784E0F"/>
    <w:rPr>
      <w:rFonts w:ascii="宋体" w:hAnsi="宋体"/>
      <w:bCs/>
      <w:kern w:val="2"/>
      <w:sz w:val="21"/>
      <w:shd w:val="pct10" w:color="FFFFFF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Char">
    <w:name w:val="标题3 Char"/>
    <w:basedOn w:val="2Char"/>
    <w:link w:val="3"/>
    <w:rsid w:val="004A5A14"/>
    <w:rPr>
      <w:rFonts w:ascii="宋体" w:hAnsi="宋体"/>
      <w:bCs/>
      <w:kern w:val="2"/>
      <w:sz w:val="21"/>
      <w:shd w:val="pct10" w:color="FFFFFF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">
    <w:name w:val="正文文本 Char"/>
    <w:basedOn w:val="a1"/>
    <w:link w:val="a6"/>
    <w:rsid w:val="00EE5ABF"/>
    <w:rPr>
      <w:kern w:val="2"/>
      <w:sz w:val="15"/>
    </w:rPr>
  </w:style>
  <w:style w:type="character" w:customStyle="1" w:styleId="Char0">
    <w:name w:val="正文首行缩进 Char"/>
    <w:basedOn w:val="Char"/>
    <w:link w:val="ab"/>
    <w:rsid w:val="00EE5ABF"/>
    <w:rPr>
      <w:kern w:val="2"/>
      <w:sz w:val="15"/>
    </w:rPr>
  </w:style>
  <w:style w:type="paragraph" w:styleId="ac">
    <w:name w:val="Balloon Text"/>
    <w:basedOn w:val="a"/>
    <w:link w:val="Char1"/>
    <w:rsid w:val="002137EE"/>
    <w:rPr>
      <w:sz w:val="18"/>
      <w:szCs w:val="18"/>
    </w:rPr>
  </w:style>
  <w:style w:type="character" w:customStyle="1" w:styleId="Char1">
    <w:name w:val="批注框文本 Char"/>
    <w:basedOn w:val="a1"/>
    <w:link w:val="ac"/>
    <w:rsid w:val="002137EE"/>
    <w:rPr>
      <w:kern w:val="2"/>
      <w:sz w:val="18"/>
      <w:szCs w:val="18"/>
    </w:rPr>
  </w:style>
  <w:style w:type="table" w:styleId="ad">
    <w:name w:val="Table Grid"/>
    <w:basedOn w:val="a2"/>
    <w:rsid w:val="00784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rsid w:val="00C50B91"/>
    <w:pPr>
      <w:keepNext/>
      <w:numPr>
        <w:numId w:val="1"/>
      </w:numPr>
      <w:shd w:val="clear" w:color="auto" w:fill="D9D9D9"/>
      <w:outlineLvl w:val="0"/>
    </w:pPr>
    <w:rPr>
      <w:rFonts w:ascii="Arial" w:hAnsi="Arial"/>
      <w:b/>
      <w:shd w:val="pct15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0"/>
    <w:link w:val="2Char"/>
    <w:autoRedefine/>
    <w:qFormat/>
    <w:rsid w:val="00784E0F"/>
    <w:pPr>
      <w:keepNext/>
      <w:keepLines/>
      <w:numPr>
        <w:ilvl w:val="1"/>
        <w:numId w:val="1"/>
      </w:numPr>
      <w:shd w:val="pct10" w:color="FFFFFF" w:fill="FFFFFF"/>
      <w:outlineLvl w:val="1"/>
    </w:pPr>
    <w:rPr>
      <w:rFonts w:ascii="宋体" w:hAnsi="宋体"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0">
    <w:name w:val="heading 3"/>
    <w:basedOn w:val="a"/>
    <w:next w:val="a0"/>
    <w:qFormat/>
    <w:rsid w:val="00C50B91"/>
    <w:pPr>
      <w:keepNext/>
      <w:autoSpaceDE w:val="0"/>
      <w:autoSpaceDN w:val="0"/>
      <w:ind w:left="992" w:hanging="567"/>
      <w:outlineLvl w:val="2"/>
    </w:pPr>
    <w:rPr>
      <w:rFonts w:ascii="宋体" w:hAnsi="Century"/>
      <w:b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8296"/>
      </w:tabs>
      <w:spacing w:before="120" w:after="120"/>
      <w:jc w:val="left"/>
    </w:pPr>
    <w:rPr>
      <w:rFonts w:ascii="Arial" w:hAnsi="Arial"/>
      <w:b/>
      <w:caps/>
      <w:sz w:val="20"/>
      <w:shd w:val="pct15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8296"/>
      </w:tabs>
      <w:ind w:left="210"/>
      <w:jc w:val="left"/>
    </w:pPr>
    <w:rPr>
      <w:smallCaps/>
      <w:noProof/>
      <w:sz w:val="20"/>
      <w:shd w:val="pct15" w:color="auto" w:fill="FFFFFF"/>
    </w:rPr>
  </w:style>
  <w:style w:type="paragraph" w:styleId="31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6">
    <w:name w:val="Body Text"/>
    <w:basedOn w:val="a"/>
    <w:link w:val="Char"/>
    <w:rPr>
      <w:sz w:val="15"/>
    </w:rPr>
  </w:style>
  <w:style w:type="character" w:styleId="a7">
    <w:name w:val="page number"/>
    <w:basedOn w:val="a1"/>
  </w:style>
  <w:style w:type="paragraph" w:styleId="a8">
    <w:name w:val="table of figures"/>
    <w:basedOn w:val="a"/>
    <w:next w:val="a"/>
    <w:semiHidden/>
    <w:pPr>
      <w:ind w:left="840" w:hanging="420"/>
    </w:pPr>
  </w:style>
  <w:style w:type="character" w:styleId="a9">
    <w:name w:val="Hyperlink"/>
    <w:basedOn w:val="a1"/>
    <w:uiPriority w:val="99"/>
    <w:rPr>
      <w:color w:val="0000FF"/>
      <w:u w:val="single"/>
    </w:rPr>
  </w:style>
  <w:style w:type="character" w:styleId="aa">
    <w:name w:val="FollowedHyperlink"/>
    <w:basedOn w:val="a1"/>
    <w:rPr>
      <w:color w:val="800080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3">
    <w:name w:val="标题3"/>
    <w:basedOn w:val="2"/>
    <w:next w:val="a0"/>
    <w:link w:val="3Char"/>
    <w:qFormat/>
    <w:rsid w:val="004A5A14"/>
    <w:pPr>
      <w:numPr>
        <w:ilvl w:val="2"/>
      </w:numPr>
    </w:pPr>
  </w:style>
  <w:style w:type="paragraph" w:styleId="ab">
    <w:name w:val="Body Text First Indent"/>
    <w:basedOn w:val="a6"/>
    <w:link w:val="Char0"/>
    <w:rsid w:val="00EE5ABF"/>
    <w:pPr>
      <w:spacing w:after="120"/>
      <w:ind w:firstLineChars="100" w:firstLine="420"/>
    </w:pPr>
    <w:rPr>
      <w:sz w:val="21"/>
    </w:rPr>
  </w:style>
  <w:style w:type="character" w:customStyle="1" w:styleId="2Char">
    <w:name w:val="标题 2 Char"/>
    <w:basedOn w:val="a1"/>
    <w:link w:val="2"/>
    <w:rsid w:val="00784E0F"/>
    <w:rPr>
      <w:rFonts w:ascii="宋体" w:hAnsi="宋体"/>
      <w:bCs/>
      <w:kern w:val="2"/>
      <w:sz w:val="21"/>
      <w:shd w:val="pct10" w:color="FFFFFF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Char">
    <w:name w:val="标题3 Char"/>
    <w:basedOn w:val="2Char"/>
    <w:link w:val="3"/>
    <w:rsid w:val="004A5A14"/>
    <w:rPr>
      <w:rFonts w:ascii="宋体" w:hAnsi="宋体"/>
      <w:bCs/>
      <w:kern w:val="2"/>
      <w:sz w:val="21"/>
      <w:shd w:val="pct10" w:color="FFFFFF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">
    <w:name w:val="正文文本 Char"/>
    <w:basedOn w:val="a1"/>
    <w:link w:val="a6"/>
    <w:rsid w:val="00EE5ABF"/>
    <w:rPr>
      <w:kern w:val="2"/>
      <w:sz w:val="15"/>
    </w:rPr>
  </w:style>
  <w:style w:type="character" w:customStyle="1" w:styleId="Char0">
    <w:name w:val="正文首行缩进 Char"/>
    <w:basedOn w:val="Char"/>
    <w:link w:val="ab"/>
    <w:rsid w:val="00EE5ABF"/>
    <w:rPr>
      <w:kern w:val="2"/>
      <w:sz w:val="15"/>
    </w:rPr>
  </w:style>
  <w:style w:type="paragraph" w:styleId="ac">
    <w:name w:val="Balloon Text"/>
    <w:basedOn w:val="a"/>
    <w:link w:val="Char1"/>
    <w:rsid w:val="002137EE"/>
    <w:rPr>
      <w:sz w:val="18"/>
      <w:szCs w:val="18"/>
    </w:rPr>
  </w:style>
  <w:style w:type="character" w:customStyle="1" w:styleId="Char1">
    <w:name w:val="批注框文本 Char"/>
    <w:basedOn w:val="a1"/>
    <w:link w:val="ac"/>
    <w:rsid w:val="002137EE"/>
    <w:rPr>
      <w:kern w:val="2"/>
      <w:sz w:val="18"/>
      <w:szCs w:val="18"/>
    </w:rPr>
  </w:style>
  <w:style w:type="table" w:styleId="ad">
    <w:name w:val="Table Grid"/>
    <w:basedOn w:val="a2"/>
    <w:rsid w:val="00784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268</Words>
  <Characters>1533</Characters>
  <Application>Microsoft Office Word</Application>
  <DocSecurity>0</DocSecurity>
  <Lines>12</Lines>
  <Paragraphs>3</Paragraphs>
  <ScaleCrop>false</ScaleCrop>
  <Company>NEU-ALPINE</Company>
  <LinksUpToDate>false</LinksUpToDate>
  <CharactersWithSpaces>1798</CharactersWithSpaces>
  <SharedDoc>false</SharedDoc>
  <HLinks>
    <vt:vector size="264" baseType="variant"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_Toc190773198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_Toc190773197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_Toc190773196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_Toc190773195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_Toc190773194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_Toc190773191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_Toc190773190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_Toc190773189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_Toc190773188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_Toc190773187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_Toc190773186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_Toc190773185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_Toc190773184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_Toc190773183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_Toc190773182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_Toc190773181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_Toc190773180</vt:lpwstr>
      </vt:variant>
      <vt:variant>
        <vt:i4>1900599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_Toc190773179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_Toc190773178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_Toc190773177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_Toc190773176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_Toc190773175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_Toc190773174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_Toc190773173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_Toc190773172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_Toc190773171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_Toc190773170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_Toc190773169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_Toc190773168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_Toc190773167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_Toc190773166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_Toc190773165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_Toc190773164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_Toc190773163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_Toc190773162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_Toc190773161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_Toc190773160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_Toc190773159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_Toc190773158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_Toc190773157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_Toc190773156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_Toc190773155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_Toc190773154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_Toc190773153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pwm详细设计书</dc:title>
  <dc:creator>liurui</dc:creator>
  <cp:lastModifiedBy>strayfish</cp:lastModifiedBy>
  <cp:revision>8</cp:revision>
  <dcterms:created xsi:type="dcterms:W3CDTF">2013-04-07T10:20:00Z</dcterms:created>
  <dcterms:modified xsi:type="dcterms:W3CDTF">2013-04-16T06:17:00Z</dcterms:modified>
</cp:coreProperties>
</file>