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A7" w:rsidRDefault="00941FA7"/>
    <w:p w:rsidR="00941FA7" w:rsidRDefault="00941FA7"/>
    <w:p w:rsidR="00941FA7" w:rsidRDefault="004B4F59">
      <w:pPr>
        <w:pStyle w:val="Titr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941FA7" w:rsidRDefault="00941FA7"/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 w:rsidR="0003621D">
        <w:rPr>
          <w:color w:val="008AAE"/>
          <w:sz w:val="24"/>
          <w:szCs w:val="24"/>
        </w:rPr>
        <w:t>Marion Buffard and Ovidiu Radulescu</w:t>
      </w:r>
      <w:r>
        <w:rPr>
          <w:sz w:val="24"/>
          <w:szCs w:val="24"/>
        </w:rPr>
        <w:t>………………………………..</w:t>
      </w:r>
      <w:r>
        <w:rPr>
          <w:sz w:val="24"/>
          <w:szCs w:val="24"/>
        </w:rPr>
        <w:tab/>
      </w:r>
    </w:p>
    <w:p w:rsidR="00941FA7" w:rsidRPr="0003621D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03621D">
        <w:rPr>
          <w:color w:val="008AAE"/>
          <w:sz w:val="24"/>
          <w:szCs w:val="24"/>
          <w:lang w:val="fr-FR"/>
        </w:rPr>
        <w:t xml:space="preserve">Contact email: </w:t>
      </w:r>
      <w:hyperlink r:id="rId6" w:history="1">
        <w:r w:rsidR="0003621D" w:rsidRPr="0003621D">
          <w:rPr>
            <w:rStyle w:val="Lienhypertexte"/>
            <w:sz w:val="24"/>
            <w:szCs w:val="24"/>
            <w:lang w:val="fr-FR"/>
          </w:rPr>
          <w:t>marion.buffard@umontpellier.fr</w:t>
        </w:r>
      </w:hyperlink>
      <w:r w:rsidR="0003621D">
        <w:rPr>
          <w:color w:val="008AAE"/>
          <w:sz w:val="24"/>
          <w:szCs w:val="24"/>
          <w:lang w:val="fr-FR"/>
        </w:rPr>
        <w:t xml:space="preserve">, </w:t>
      </w:r>
      <w:r w:rsidR="0003621D" w:rsidRPr="0003621D">
        <w:rPr>
          <w:color w:val="008AAE"/>
          <w:sz w:val="24"/>
          <w:szCs w:val="24"/>
          <w:lang w:val="fr-FR"/>
        </w:rPr>
        <w:t>ovidiu.radulescu@umontpellier.fr</w:t>
      </w:r>
      <w:r w:rsidRPr="0003621D">
        <w:rPr>
          <w:sz w:val="24"/>
          <w:szCs w:val="24"/>
          <w:lang w:val="fr-FR"/>
        </w:rPr>
        <w:t>………………………………..</w:t>
      </w:r>
    </w:p>
    <w:p w:rsidR="00941FA7" w:rsidRPr="0003621D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  <w:lang w:val="fr-FR"/>
        </w:rPr>
      </w:pPr>
      <w:r w:rsidRPr="0003621D">
        <w:rPr>
          <w:color w:val="008AAE"/>
          <w:sz w:val="24"/>
          <w:szCs w:val="24"/>
          <w:lang w:val="fr-FR"/>
        </w:rPr>
        <w:t>Hosting lab:</w:t>
      </w:r>
      <w:r w:rsidR="0003621D">
        <w:rPr>
          <w:color w:val="008AAE"/>
          <w:sz w:val="24"/>
          <w:szCs w:val="24"/>
          <w:lang w:val="fr-FR"/>
        </w:rPr>
        <w:t>LPHI</w:t>
      </w:r>
      <w:r w:rsidRPr="0003621D">
        <w:rPr>
          <w:color w:val="008AAE"/>
          <w:sz w:val="24"/>
          <w:szCs w:val="24"/>
          <w:lang w:val="fr-FR"/>
        </w:rPr>
        <w:t xml:space="preserve"> </w:t>
      </w:r>
      <w:r w:rsidRPr="0003621D">
        <w:rPr>
          <w:sz w:val="24"/>
          <w:szCs w:val="24"/>
          <w:lang w:val="fr-FR"/>
        </w:rPr>
        <w:t>………………………………..</w:t>
      </w:r>
    </w:p>
    <w:p w:rsidR="00941FA7" w:rsidRPr="0003621D" w:rsidRDefault="00941FA7">
      <w:pPr>
        <w:tabs>
          <w:tab w:val="left" w:pos="4230"/>
          <w:tab w:val="left" w:pos="1620"/>
        </w:tabs>
        <w:rPr>
          <w:sz w:val="24"/>
          <w:szCs w:val="24"/>
          <w:lang w:val="fr-FR"/>
        </w:rPr>
      </w:pPr>
    </w:p>
    <w:p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ロ)</w:t>
      </w:r>
      <w:r>
        <w:rPr>
          <w:color w:val="008AAE"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Only 1st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Only 2nd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One slot, but I 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03621D"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Both slots (with different groups)</w:t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1st slot:  thursdays and fridays, from 3/2/2021 to 18/3/2021</w:t>
      </w: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>2nd slot: thursdays and fridays (except for the last 2 weeks), from 31/3/2021 to 6/5/2021</w:t>
      </w:r>
    </w:p>
    <w:p w:rsidR="00941FA7" w:rsidRDefault="00DF3758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pict w14:anchorId="76D5779F">
          <v:rect id="_x0000_i1025" style="width:0;height:1.5pt" o:hralign="center" o:hrstd="t" o:hr="t" fillcolor="#a0a0a0" stroked="f"/>
        </w:pict>
      </w:r>
    </w:p>
    <w:p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jc w:val="center"/>
        <w:rPr>
          <w:color w:val="008AAE"/>
          <w:sz w:val="30"/>
          <w:szCs w:val="30"/>
        </w:rPr>
      </w:pPr>
      <w:r>
        <w:rPr>
          <w:color w:val="008AAE"/>
          <w:sz w:val="30"/>
          <w:szCs w:val="30"/>
        </w:rPr>
        <w:t>PROJECT’S TITLE</w:t>
      </w:r>
    </w:p>
    <w:p w:rsidR="0003621D" w:rsidRDefault="0003621D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Semi-quantitative analysis of signaling networks in oncology</w:t>
      </w:r>
    </w:p>
    <w:p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:rsidR="00323D88" w:rsidRDefault="00323D88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F95FC0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>Signaling networks control</w:t>
      </w:r>
      <w:r w:rsidR="0003621D">
        <w:rPr>
          <w:sz w:val="28"/>
          <w:szCs w:val="28"/>
        </w:rPr>
        <w:t xml:space="preserve"> many of cancer’</w:t>
      </w:r>
      <w:r>
        <w:rPr>
          <w:sz w:val="28"/>
          <w:szCs w:val="28"/>
        </w:rPr>
        <w:t>s hallmarks and are deregulated in various ways in cancer cell lines. There are several models of sig</w:t>
      </w:r>
      <w:r w:rsidR="00E5613A">
        <w:rPr>
          <w:sz w:val="28"/>
          <w:szCs w:val="28"/>
        </w:rPr>
        <w:t>naling networks: static (</w:t>
      </w:r>
      <w:r>
        <w:rPr>
          <w:sz w:val="28"/>
          <w:szCs w:val="28"/>
        </w:rPr>
        <w:t>graphs), semi-qu</w:t>
      </w:r>
      <w:r w:rsidR="004C7C2E">
        <w:rPr>
          <w:sz w:val="28"/>
          <w:szCs w:val="28"/>
        </w:rPr>
        <w:t>antitative (weighted graphs),</w:t>
      </w:r>
      <w:r>
        <w:rPr>
          <w:sz w:val="28"/>
          <w:szCs w:val="28"/>
        </w:rPr>
        <w:t xml:space="preserve"> quantitative (</w:t>
      </w:r>
      <w:r w:rsidR="004C7C2E">
        <w:rPr>
          <w:sz w:val="28"/>
          <w:szCs w:val="28"/>
        </w:rPr>
        <w:t xml:space="preserve">chemical reaction networks), qualitative (Boolean networks), etc. </w:t>
      </w:r>
      <w:r>
        <w:rPr>
          <w:sz w:val="28"/>
          <w:szCs w:val="28"/>
        </w:rPr>
        <w:t>Using quantitative phosphoproteomic data from four different melanoma cell lines</w:t>
      </w:r>
      <w:r w:rsidR="0003621D">
        <w:rPr>
          <w:sz w:val="28"/>
          <w:szCs w:val="28"/>
        </w:rPr>
        <w:t xml:space="preserve"> </w:t>
      </w:r>
      <w:r>
        <w:rPr>
          <w:sz w:val="28"/>
          <w:szCs w:val="28"/>
        </w:rPr>
        <w:t>and the Modular Response Analysis technique we reconstruct semi-quantitative networks specific to different conditions. We further analyse the d</w:t>
      </w:r>
      <w:r w:rsidR="004C7C2E">
        <w:rPr>
          <w:sz w:val="28"/>
          <w:szCs w:val="28"/>
        </w:rPr>
        <w:t xml:space="preserve">ifferences between the networks. </w:t>
      </w:r>
      <w:r>
        <w:rPr>
          <w:sz w:val="28"/>
          <w:szCs w:val="28"/>
        </w:rPr>
        <w:t xml:space="preserve">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:rsidR="00323D88" w:rsidRDefault="00323D88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4C7C2E" w:rsidRDefault="004C7C2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Phos2Net, a Python </w:t>
      </w:r>
      <w:r w:rsidR="005D51FA">
        <w:rPr>
          <w:sz w:val="28"/>
          <w:szCs w:val="28"/>
        </w:rPr>
        <w:t>pipeline for reconstruction of static networks</w:t>
      </w:r>
      <w:r>
        <w:rPr>
          <w:sz w:val="28"/>
          <w:szCs w:val="28"/>
        </w:rPr>
        <w:t xml:space="preserve">. </w:t>
      </w:r>
    </w:p>
    <w:p w:rsidR="004C7C2E" w:rsidRDefault="004C7C2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MRAnalyser, a tool for reconstruction of semi-quantitative networks. </w:t>
      </w:r>
    </w:p>
    <w:p w:rsidR="00941FA7" w:rsidRDefault="004C7C2E">
      <w:pPr>
        <w:tabs>
          <w:tab w:val="left" w:pos="4230"/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Both tools were developed in our team. 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:rsidR="00323D88" w:rsidRDefault="00323D88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Pr="00323D88" w:rsidRDefault="00323D88">
      <w:pPr>
        <w:tabs>
          <w:tab w:val="left" w:pos="4230"/>
          <w:tab w:val="left" w:pos="1620"/>
        </w:tabs>
        <w:rPr>
          <w:sz w:val="28"/>
          <w:szCs w:val="28"/>
        </w:rPr>
      </w:pPr>
      <w:r w:rsidRPr="00323D88">
        <w:rPr>
          <w:sz w:val="28"/>
          <w:szCs w:val="28"/>
        </w:rPr>
        <w:t>U</w:t>
      </w:r>
      <w:r>
        <w:rPr>
          <w:sz w:val="28"/>
          <w:szCs w:val="28"/>
        </w:rPr>
        <w:t>n</w:t>
      </w:r>
      <w:bookmarkStart w:id="1" w:name="_GoBack"/>
      <w:bookmarkEnd w:id="1"/>
      <w:r w:rsidRPr="00323D88">
        <w:rPr>
          <w:sz w:val="28"/>
          <w:szCs w:val="28"/>
        </w:rPr>
        <w:t>derstanding</w:t>
      </w:r>
      <w:r w:rsidR="004C7C2E" w:rsidRPr="00323D88">
        <w:rPr>
          <w:sz w:val="28"/>
          <w:szCs w:val="28"/>
        </w:rPr>
        <w:t xml:space="preserve"> the quantitative biology of signaling networks. </w:t>
      </w:r>
    </w:p>
    <w:p w:rsidR="004C7C2E" w:rsidRPr="00323D88" w:rsidRDefault="004C7C2E">
      <w:pPr>
        <w:tabs>
          <w:tab w:val="left" w:pos="4230"/>
          <w:tab w:val="left" w:pos="1620"/>
        </w:tabs>
        <w:rPr>
          <w:sz w:val="28"/>
          <w:szCs w:val="28"/>
        </w:rPr>
      </w:pPr>
      <w:r w:rsidRPr="00323D88">
        <w:rPr>
          <w:sz w:val="28"/>
          <w:szCs w:val="28"/>
        </w:rPr>
        <w:t>Understanding the differences between cancer cells and the origin of resistance to targeted treatment.</w:t>
      </w:r>
    </w:p>
    <w:p w:rsidR="004C7C2E" w:rsidRPr="00323D88" w:rsidRDefault="004C7C2E">
      <w:pPr>
        <w:tabs>
          <w:tab w:val="left" w:pos="4230"/>
          <w:tab w:val="left" w:pos="1620"/>
        </w:tabs>
        <w:rPr>
          <w:sz w:val="28"/>
          <w:szCs w:val="28"/>
        </w:rPr>
      </w:pPr>
      <w:r w:rsidRPr="00323D88">
        <w:rPr>
          <w:sz w:val="28"/>
          <w:szCs w:val="28"/>
        </w:rPr>
        <w:t>Test</w:t>
      </w:r>
      <w:r w:rsidR="00323D88">
        <w:rPr>
          <w:sz w:val="28"/>
          <w:szCs w:val="28"/>
        </w:rPr>
        <w:t>ing</w:t>
      </w:r>
      <w:r w:rsidRPr="00323D88">
        <w:rPr>
          <w:sz w:val="28"/>
          <w:szCs w:val="28"/>
        </w:rPr>
        <w:t xml:space="preserve"> strategies to avoid the resistance to treatment. </w:t>
      </w: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758" w:rsidRDefault="00DF3758">
      <w:pPr>
        <w:spacing w:line="240" w:lineRule="auto"/>
      </w:pPr>
      <w:r>
        <w:separator/>
      </w:r>
    </w:p>
  </w:endnote>
  <w:endnote w:type="continuationSeparator" w:id="0">
    <w:p w:rsidR="00DF3758" w:rsidRDefault="00DF3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758" w:rsidRDefault="00DF3758">
      <w:pPr>
        <w:spacing w:line="240" w:lineRule="auto"/>
      </w:pPr>
      <w:r>
        <w:separator/>
      </w:r>
    </w:p>
  </w:footnote>
  <w:footnote w:type="continuationSeparator" w:id="0">
    <w:p w:rsidR="00DF3758" w:rsidRDefault="00DF3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03621D"/>
    <w:rsid w:val="00053A42"/>
    <w:rsid w:val="00323D88"/>
    <w:rsid w:val="004B4F59"/>
    <w:rsid w:val="004C7C2E"/>
    <w:rsid w:val="005D51FA"/>
    <w:rsid w:val="00941FA7"/>
    <w:rsid w:val="00B97437"/>
    <w:rsid w:val="00DF3758"/>
    <w:rsid w:val="00E5613A"/>
    <w:rsid w:val="00F455C2"/>
    <w:rsid w:val="00F9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036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on.buffard@umontpellier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Ovidiu Radulescu</dc:creator>
  <cp:lastModifiedBy>Ovidiu Radulescu</cp:lastModifiedBy>
  <cp:revision>5</cp:revision>
  <dcterms:created xsi:type="dcterms:W3CDTF">2021-12-12T08:42:00Z</dcterms:created>
  <dcterms:modified xsi:type="dcterms:W3CDTF">2021-12-12T15:35:00Z</dcterms:modified>
</cp:coreProperties>
</file>