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029D" w:rsidRPr="00BE6793" w:rsidRDefault="00DE029D" w:rsidP="00DE0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E6793">
        <w:rPr>
          <w:rFonts w:ascii="Times New Roman" w:hAnsi="Times New Roman" w:cs="Times New Roman"/>
          <w:b/>
          <w:sz w:val="28"/>
          <w:szCs w:val="28"/>
          <w:lang w:eastAsia="ru-RU"/>
        </w:rPr>
        <w:t>Практическая</w:t>
      </w:r>
      <w:r w:rsidR="00F73837" w:rsidRPr="00BE679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работа №</w:t>
      </w:r>
      <w:r w:rsidR="0037087D" w:rsidRPr="00BE679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73837" w:rsidRPr="00BE6793">
        <w:rPr>
          <w:rFonts w:ascii="Times New Roman" w:hAnsi="Times New Roman" w:cs="Times New Roman"/>
          <w:b/>
          <w:sz w:val="28"/>
          <w:szCs w:val="28"/>
          <w:lang w:eastAsia="ru-RU"/>
        </w:rPr>
        <w:t>1</w:t>
      </w:r>
      <w:r w:rsidR="0037087D" w:rsidRPr="00BE6793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:rsidR="00DE029D" w:rsidRDefault="00DE029D" w:rsidP="00DE0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3837" w:rsidRPr="00DE029D" w:rsidRDefault="00521C48" w:rsidP="00DE02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1C48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  <w:t>Тема: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 «Применение сетевых утилит для определения работоспособности сети. </w:t>
      </w:r>
      <w:r w:rsidR="00F73837" w:rsidRPr="00F7383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Установка виртуальной компьютерной сети на основе операционных систем Windows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».</w:t>
      </w:r>
    </w:p>
    <w:p w:rsidR="00F73837" w:rsidRPr="00F73837" w:rsidRDefault="00F73837" w:rsidP="00521C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</w:t>
      </w:r>
      <w:r w:rsidR="00521C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модель компьютерной сети предприятия на основе виртуальной машины</w:t>
      </w:r>
      <w:r w:rsidR="00521C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r w:rsidR="00521C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Virtual</w:t>
      </w:r>
      <w:r w:rsidR="00521C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PC</w:t>
      </w:r>
      <w:r w:rsidR="00521C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изучения операционных систем в рамках дисциплины «</w:t>
      </w:r>
      <w:r w:rsidR="006806F3" w:rsidRPr="00E151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Организация сетевого администрирования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6806F3" w:rsidRPr="00E151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15168" w:rsidRPr="00E151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168" w:rsidRPr="00E15168">
        <w:rPr>
          <w:rFonts w:ascii="Times New Roman" w:hAnsi="Times New Roman" w:cs="Times New Roman"/>
          <w:sz w:val="24"/>
          <w:szCs w:val="24"/>
        </w:rPr>
        <w:t>Научить</w:t>
      </w:r>
      <w:r w:rsidR="00E15168">
        <w:rPr>
          <w:rFonts w:ascii="Times New Roman" w:hAnsi="Times New Roman" w:cs="Times New Roman"/>
          <w:sz w:val="24"/>
          <w:szCs w:val="24"/>
        </w:rPr>
        <w:t>ся</w:t>
      </w:r>
      <w:r w:rsidR="00E15168" w:rsidRPr="00E15168">
        <w:rPr>
          <w:rFonts w:ascii="Times New Roman" w:hAnsi="Times New Roman" w:cs="Times New Roman"/>
          <w:sz w:val="24"/>
          <w:szCs w:val="24"/>
        </w:rPr>
        <w:t xml:space="preserve"> настраивать сетевое подключение и тестировать работу компьютерной сети средствами операционной системы </w:t>
      </w:r>
      <w:r w:rsidR="00E15168" w:rsidRPr="00E1516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E15168" w:rsidRPr="00E15168">
        <w:rPr>
          <w:rFonts w:ascii="Times New Roman" w:hAnsi="Times New Roman" w:cs="Times New Roman"/>
          <w:sz w:val="24"/>
          <w:szCs w:val="24"/>
        </w:rPr>
        <w:t>.</w:t>
      </w:r>
    </w:p>
    <w:p w:rsidR="00521C48" w:rsidRDefault="00521C48" w:rsidP="00F738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806F3" w:rsidRPr="00E15168" w:rsidRDefault="006806F3" w:rsidP="006806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15168">
        <w:rPr>
          <w:rFonts w:ascii="Times New Roman" w:hAnsi="Times New Roman" w:cs="Times New Roman"/>
          <w:b/>
          <w:sz w:val="24"/>
          <w:szCs w:val="24"/>
          <w:lang w:eastAsia="ru-RU"/>
        </w:rPr>
        <w:t>Теоретическая часть.</w:t>
      </w:r>
    </w:p>
    <w:p w:rsidR="006806F3" w:rsidRDefault="006806F3" w:rsidP="00F738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73837" w:rsidRPr="00F73837" w:rsidRDefault="00F73837" w:rsidP="006806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виртуального компьютера в составе лабораторного комплекса</w:t>
      </w:r>
    </w:p>
    <w:p w:rsidR="006806F3" w:rsidRDefault="00F73837" w:rsidP="006806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Применение виртуального компьютера позволяет создать гибкую в настройках и безопасную для реального компьютера среду, в которой студент обладает правами администратора, что позволяет изучать все аспекты применения операционных систем без вмешательства в настройки реального (физического) компьютера. Это создает уникальные возможности для изучения любых ОС в составе сети предприятия без необходимости их установки на реальном компьютере.</w:t>
      </w:r>
    </w:p>
    <w:p w:rsidR="006806F3" w:rsidRDefault="00F73837" w:rsidP="006806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управлением основной системы могут быть одновременно запущены любые операционные системы и процесс изучения ОС, приобретения и тестирования навыков проходит на порядок быстрее. Изолированность виртуальной машины от основной операционной системы исключает возможность распространения вирусов или срабатывания вредоносных механизмов исследуемого программного обеспечения.</w:t>
      </w:r>
    </w:p>
    <w:p w:rsidR="006806F3" w:rsidRDefault="00F73837" w:rsidP="006806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Виртуальный компьютер представлен файлами на диске реального компьютера и может быть легко перенесен с одного компьютера на другой.</w:t>
      </w:r>
    </w:p>
    <w:p w:rsidR="00F73837" w:rsidRDefault="00F73837" w:rsidP="006806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Создав одну виртуальную машину с нужным набором программного обеспечения, в течение нескольких минут можно установить ее на все машины компьютерного класса. Ничего страшного не произойдет, если обучаемый в процессе освоения преподаваемых технологий умышленно или нечаянно разрушит подопытную среду. Для восстановления поврежденной виртуальной машины из резервной копии понадобится всего несколько минут. При выполнении 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практических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 все тестовые сети и компьютеры, находящиеся внутри них, создадим, используя средства комплекса виртуальных машин.</w:t>
      </w:r>
    </w:p>
    <w:p w:rsidR="006806F3" w:rsidRPr="00977C63" w:rsidRDefault="006806F3" w:rsidP="00977C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1"/>
          <w:sz w:val="24"/>
          <w:szCs w:val="24"/>
        </w:rPr>
      </w:pPr>
      <w:r w:rsidRPr="00977C63">
        <w:rPr>
          <w:rFonts w:ascii="Times New Roman" w:hAnsi="Times New Roman" w:cs="Times New Roman"/>
          <w:b/>
          <w:bCs/>
          <w:kern w:val="1"/>
          <w:sz w:val="24"/>
          <w:szCs w:val="24"/>
        </w:rPr>
        <w:t>Служебные программы протоколов TCP/IP</w:t>
      </w:r>
    </w:p>
    <w:p w:rsid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Служебные программы TCP/IP обеспечивают подключение к сетям и проверку работы сетевого подключения. Служебные программы и команды выполняются в режиме командной строки, для перехода в который необходимо выполнить переход к разделу стандартных программ и выбрать пункт Командная строка или, что удобнее, запустить программу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977C63">
        <w:rPr>
          <w:rFonts w:ascii="Times New Roman" w:hAnsi="Times New Roman" w:cs="Times New Roman"/>
          <w:sz w:val="24"/>
          <w:szCs w:val="24"/>
        </w:rPr>
        <w:t>.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77C63">
        <w:rPr>
          <w:rFonts w:ascii="Times New Roman" w:hAnsi="Times New Roman" w:cs="Times New Roman"/>
          <w:sz w:val="24"/>
          <w:szCs w:val="24"/>
        </w:rPr>
        <w:t xml:space="preserve"> через Пуск/Выполнить. В данной консоли вводятся команды и формируются выходные данные.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CC99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Список служебных команд протоколов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977C63">
        <w:rPr>
          <w:rFonts w:ascii="Times New Roman" w:hAnsi="Times New Roman" w:cs="Times New Roman"/>
          <w:sz w:val="24"/>
          <w:szCs w:val="24"/>
        </w:rPr>
        <w:t>/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977C63">
        <w:rPr>
          <w:rFonts w:ascii="Times New Roman" w:hAnsi="Times New Roman" w:cs="Times New Roman"/>
          <w:sz w:val="24"/>
          <w:szCs w:val="24"/>
        </w:rPr>
        <w:t xml:space="preserve"> довольно обширен.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C63">
        <w:rPr>
          <w:rFonts w:ascii="Times New Roman" w:hAnsi="Times New Roman" w:cs="Times New Roman"/>
          <w:sz w:val="24"/>
          <w:szCs w:val="24"/>
        </w:rPr>
        <w:t xml:space="preserve">В рамках данной ознакомительной работы рассматриваются команды </w:t>
      </w:r>
      <w:r w:rsidRPr="00977C63">
        <w:rPr>
          <w:rFonts w:ascii="Times New Roman" w:hAnsi="Times New Roman" w:cs="Times New Roman"/>
          <w:b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77C63"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 w:rsidRPr="00977C6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77C63">
        <w:rPr>
          <w:rFonts w:ascii="Times New Roman" w:hAnsi="Times New Roman" w:cs="Times New Roman"/>
          <w:b/>
          <w:sz w:val="24"/>
          <w:szCs w:val="24"/>
          <w:lang w:val="en-US"/>
        </w:rPr>
        <w:t>tracert</w:t>
      </w:r>
      <w:r w:rsidRPr="00977C63">
        <w:rPr>
          <w:rFonts w:ascii="Times New Roman" w:hAnsi="Times New Roman" w:cs="Times New Roman"/>
          <w:b/>
          <w:sz w:val="24"/>
          <w:szCs w:val="24"/>
        </w:rPr>
        <w:t>.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C63"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r w:rsidRPr="00977C63">
        <w:rPr>
          <w:rFonts w:ascii="Times New Roman" w:hAnsi="Times New Roman" w:cs="Times New Roman"/>
          <w:b/>
          <w:sz w:val="24"/>
          <w:szCs w:val="24"/>
          <w:lang w:val="en-US"/>
        </w:rPr>
        <w:t>ipconfig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служит</w:t>
      </w:r>
      <w:r w:rsidRPr="00977C63">
        <w:rPr>
          <w:rFonts w:ascii="Times New Roman" w:hAnsi="Times New Roman" w:cs="Times New Roman"/>
          <w:sz w:val="24"/>
          <w:szCs w:val="24"/>
        </w:rPr>
        <w:t xml:space="preserve"> для отображения всех текущих параметров сетевых подключений компьютера к сети TCP/IP и обновления параметров служб DHCP и DNS.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При вызове команды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sz w:val="24"/>
          <w:szCs w:val="24"/>
        </w:rPr>
        <w:t xml:space="preserve"> без параметров выводится только IP-адрес, маска подсети и основной шлюз для каждого сетевого адаптера (Рисунок 1).</w:t>
      </w:r>
    </w:p>
    <w:p w:rsidR="00977C63" w:rsidRPr="00977C63" w:rsidRDefault="00977C63" w:rsidP="00977C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94995" cy="233362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46" cy="23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63" w:rsidRPr="00977C63" w:rsidRDefault="00977C63" w:rsidP="00977C6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77C63">
        <w:rPr>
          <w:rFonts w:ascii="Times New Roman" w:hAnsi="Times New Roman" w:cs="Times New Roman"/>
          <w:bCs/>
          <w:sz w:val="24"/>
          <w:szCs w:val="24"/>
        </w:rPr>
        <w:t>Рисунок 1</w:t>
      </w:r>
      <w:r w:rsidR="004E3882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977C63">
        <w:rPr>
          <w:rFonts w:ascii="Times New Roman" w:hAnsi="Times New Roman" w:cs="Times New Roman"/>
          <w:bCs/>
          <w:sz w:val="24"/>
          <w:szCs w:val="24"/>
        </w:rPr>
        <w:t xml:space="preserve"> Краткая информация о сетевых подключениях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C63">
        <w:rPr>
          <w:rFonts w:ascii="Times New Roman" w:hAnsi="Times New Roman" w:cs="Times New Roman"/>
          <w:b/>
          <w:bCs/>
          <w:sz w:val="24"/>
          <w:szCs w:val="24"/>
        </w:rPr>
        <w:t>Некоторые примеры команды</w:t>
      </w:r>
      <w:r w:rsidRPr="00977C63">
        <w:rPr>
          <w:rFonts w:ascii="Times New Roman" w:hAnsi="Times New Roman" w:cs="Times New Roman"/>
          <w:sz w:val="24"/>
          <w:szCs w:val="24"/>
        </w:rPr>
        <w:t xml:space="preserve"> </w:t>
      </w:r>
      <w:r w:rsidRPr="00977C63">
        <w:rPr>
          <w:rFonts w:ascii="Times New Roman" w:hAnsi="Times New Roman" w:cs="Times New Roman"/>
          <w:b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b/>
          <w:bCs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 xml:space="preserve"> /?</w:t>
      </w:r>
      <w:r w:rsidRPr="00977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Отображение справки по данной команде в командной строке. 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C63">
        <w:rPr>
          <w:rFonts w:ascii="Times New Roman" w:hAnsi="Times New Roman" w:cs="Times New Roman"/>
          <w:b/>
          <w:bCs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/all</w:t>
      </w:r>
      <w:r w:rsidRPr="00977C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Вывод полной конфигурации TCP/IP для всех адаптеров (рисунок 2). Адаптеры могут представлять собой физические интерфейсы, такие как установленные сетевые адаптеры, или логические интерфейсы, такие как подключения удаленного доступа. </w:t>
      </w:r>
    </w:p>
    <w:p w:rsidR="00977C63" w:rsidRPr="00977C63" w:rsidRDefault="00977C63" w:rsidP="00977C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ab/>
      </w:r>
      <w:r w:rsidRPr="00977C63">
        <w:rPr>
          <w:rFonts w:ascii="Times New Roman" w:hAnsi="Times New Roman" w:cs="Times New Roman"/>
          <w:b/>
          <w:bCs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/renew</w:t>
      </w:r>
      <w:r w:rsidRPr="00977C63">
        <w:rPr>
          <w:rFonts w:ascii="Times New Roman" w:hAnsi="Times New Roman" w:cs="Times New Roman"/>
          <w:sz w:val="24"/>
          <w:szCs w:val="24"/>
        </w:rPr>
        <w:t xml:space="preserve"> [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>адаптер</w:t>
      </w:r>
      <w:r w:rsidRPr="00977C63">
        <w:rPr>
          <w:rFonts w:ascii="Times New Roman" w:hAnsi="Times New Roman" w:cs="Times New Roman"/>
          <w:sz w:val="24"/>
          <w:szCs w:val="24"/>
        </w:rPr>
        <w:t>]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Обновление конфигурации DHCP для всех адаптеров (если адаптер не задан) или для заданного 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>адаптера</w:t>
      </w:r>
      <w:r w:rsidRPr="00977C63">
        <w:rPr>
          <w:rFonts w:ascii="Times New Roman" w:hAnsi="Times New Roman" w:cs="Times New Roman"/>
          <w:sz w:val="24"/>
          <w:szCs w:val="24"/>
        </w:rPr>
        <w:t xml:space="preserve">. Данный параметр доступен только на компьютерах с адаптерами, настроенными для автоматического получения IP-адресов. Чтобы указать адаптер, введите без параметров имя, выводимое командой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sz w:val="24"/>
          <w:szCs w:val="24"/>
        </w:rPr>
        <w:t>. (рисунок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C63">
        <w:rPr>
          <w:rFonts w:ascii="Times New Roman" w:hAnsi="Times New Roman" w:cs="Times New Roman"/>
          <w:sz w:val="24"/>
          <w:szCs w:val="24"/>
        </w:rPr>
        <w:t>3)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b/>
          <w:bCs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/release</w:t>
      </w:r>
      <w:r w:rsidRPr="00977C63">
        <w:rPr>
          <w:rFonts w:ascii="Times New Roman" w:hAnsi="Times New Roman" w:cs="Times New Roman"/>
          <w:sz w:val="24"/>
          <w:szCs w:val="24"/>
        </w:rPr>
        <w:t xml:space="preserve"> [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>адаптер</w:t>
      </w:r>
      <w:r w:rsidRPr="00977C63">
        <w:rPr>
          <w:rFonts w:ascii="Times New Roman" w:hAnsi="Times New Roman" w:cs="Times New Roman"/>
          <w:sz w:val="24"/>
          <w:szCs w:val="24"/>
        </w:rPr>
        <w:t>]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Отправка сообщения DHCPRELEASE серверу DHCP для освобождения текущей конфигурации DHCP и удаление конфигурации IP-адресов для всех адаптеров (если адаптер не задан) или для заданного 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>адаптера</w:t>
      </w:r>
      <w:r w:rsidRPr="00977C63">
        <w:rPr>
          <w:rFonts w:ascii="Times New Roman" w:hAnsi="Times New Roman" w:cs="Times New Roman"/>
          <w:sz w:val="24"/>
          <w:szCs w:val="24"/>
        </w:rPr>
        <w:t xml:space="preserve">. Этот адаптер отключает протокол TCP/IP для адаптеров, настроенных для автоматического получения IP-адресов. Чтобы указать адаптер, введите без параметров имя, выводимое командой </w:t>
      </w:r>
      <w:r w:rsidRPr="00977C63">
        <w:rPr>
          <w:rFonts w:ascii="Times New Roman" w:hAnsi="Times New Roman" w:cs="Times New Roman"/>
          <w:b/>
          <w:bCs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7C63" w:rsidRPr="00977C63" w:rsidRDefault="00977C63" w:rsidP="00977C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57650" cy="313959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37" cy="31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63" w:rsidRPr="00977C63" w:rsidRDefault="00977C63" w:rsidP="00977C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>Рисунок 2</w:t>
      </w:r>
      <w:r w:rsidR="004E3882">
        <w:rPr>
          <w:rFonts w:ascii="Times New Roman" w:hAnsi="Times New Roman" w:cs="Times New Roman"/>
          <w:sz w:val="24"/>
          <w:szCs w:val="24"/>
        </w:rPr>
        <w:t xml:space="preserve"> -</w:t>
      </w:r>
      <w:r w:rsidRPr="00977C63">
        <w:rPr>
          <w:rFonts w:ascii="Times New Roman" w:hAnsi="Times New Roman" w:cs="Times New Roman"/>
          <w:sz w:val="24"/>
          <w:szCs w:val="24"/>
        </w:rPr>
        <w:t xml:space="preserve"> Полная информация о сетевых подключениях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b/>
          <w:bCs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/registerdns</w:t>
      </w:r>
      <w:r w:rsidRPr="00977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>Динамическая регистрация вручную имен DNS и IP-адресов, настроенных на компьютере. Этот параметр полезен при устранении неполадок в случае отказа в регистрации имени DNS или при выяснении причин неполадок динамического обновления между клиентом и DNS-сервером без перезагрузки клиента.</w:t>
      </w:r>
    </w:p>
    <w:p w:rsidR="00977C63" w:rsidRPr="00977C63" w:rsidRDefault="00977C63" w:rsidP="00977C6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Для просмотра и обновления IP-адреса можно воспользоваться окном «Сетевые подключения». Для этого откройте окно Сетевые подключения, щелкните правой кнопкой мыши сетевое подключение, выберите команду 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Состояние</w:t>
      </w:r>
      <w:r w:rsidRPr="00977C63">
        <w:rPr>
          <w:rFonts w:ascii="Times New Roman" w:hAnsi="Times New Roman" w:cs="Times New Roman"/>
          <w:sz w:val="24"/>
          <w:szCs w:val="24"/>
        </w:rPr>
        <w:t xml:space="preserve">, а затем откройте вкладку 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Поддержка</w:t>
      </w:r>
      <w:r w:rsidRPr="00977C63">
        <w:rPr>
          <w:rFonts w:ascii="Times New Roman" w:hAnsi="Times New Roman" w:cs="Times New Roman"/>
          <w:sz w:val="24"/>
          <w:szCs w:val="24"/>
        </w:rPr>
        <w:t>.</w:t>
      </w:r>
    </w:p>
    <w:p w:rsidR="00977C63" w:rsidRPr="00977C63" w:rsidRDefault="00977C63" w:rsidP="00977C6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>Данная команда доступна только на компьютерах с адаптерами, настроенными для автоматического получения IP-адресов. Это позволяет пользователям определять, какие значения конфигурации были получены с помощью DHCP, APIPA или другой конфигурации.</w:t>
      </w:r>
    </w:p>
    <w:p w:rsidR="00977C63" w:rsidRPr="00977C63" w:rsidRDefault="00977C63" w:rsidP="00977C6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Если имя 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>адаптер</w:t>
      </w:r>
      <w:r w:rsidRPr="00977C63">
        <w:rPr>
          <w:rFonts w:ascii="Times New Roman" w:hAnsi="Times New Roman" w:cs="Times New Roman"/>
          <w:sz w:val="24"/>
          <w:szCs w:val="24"/>
        </w:rPr>
        <w:t xml:space="preserve"> содержит пробелы, его следует заключать в кавычки (т.е. 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>имя_адаптера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977C63">
        <w:rPr>
          <w:rFonts w:ascii="Times New Roman" w:hAnsi="Times New Roman" w:cs="Times New Roman"/>
          <w:sz w:val="24"/>
          <w:szCs w:val="24"/>
        </w:rPr>
        <w:t>).</w:t>
      </w:r>
    </w:p>
    <w:p w:rsidR="00977C63" w:rsidRPr="00977C63" w:rsidRDefault="00977C63" w:rsidP="00977C6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В именах адаптеров, задаваемых для команды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977C63">
        <w:rPr>
          <w:rFonts w:ascii="Times New Roman" w:hAnsi="Times New Roman" w:cs="Times New Roman"/>
          <w:sz w:val="24"/>
          <w:szCs w:val="24"/>
        </w:rPr>
        <w:t xml:space="preserve">, поддерживается использование подстановочного знака звездочки (*) для задания имен, начинающихся с указанной строки или содержащих указанную строку. Например, имя 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Подкл*</w:t>
      </w:r>
      <w:r w:rsidRPr="00977C63">
        <w:rPr>
          <w:rFonts w:ascii="Times New Roman" w:hAnsi="Times New Roman" w:cs="Times New Roman"/>
          <w:sz w:val="24"/>
          <w:szCs w:val="24"/>
        </w:rPr>
        <w:t xml:space="preserve"> будет включать все адаптеры, начинающиеся со строки «Подкл», а имя 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*сет*</w:t>
      </w:r>
      <w:r w:rsidRPr="00977C63">
        <w:rPr>
          <w:rFonts w:ascii="Times New Roman" w:hAnsi="Times New Roman" w:cs="Times New Roman"/>
          <w:sz w:val="24"/>
          <w:szCs w:val="24"/>
        </w:rPr>
        <w:t> — все адаптера, содержащие строку «сет».</w:t>
      </w:r>
    </w:p>
    <w:p w:rsidR="00977C63" w:rsidRPr="00977C63" w:rsidRDefault="00977C63" w:rsidP="00977C63">
      <w:pPr>
        <w:tabs>
          <w:tab w:val="left" w:pos="10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Эта команда доступна, только если в свойствах сетевого адаптера в объекте Сетевые подключения в качестве компонента установлен </w:t>
      </w:r>
      <w:r w:rsidRPr="00977C63">
        <w:rPr>
          <w:rFonts w:ascii="Times New Roman" w:hAnsi="Times New Roman" w:cs="Times New Roman"/>
          <w:bCs/>
          <w:sz w:val="24"/>
          <w:szCs w:val="24"/>
        </w:rPr>
        <w:t>протокол Интернета (TCP/IP)</w:t>
      </w:r>
      <w:r w:rsidRPr="00977C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1"/>
          <w:sz w:val="24"/>
          <w:szCs w:val="24"/>
          <w:shd w:val="clear" w:color="auto" w:fill="316AC5"/>
        </w:rPr>
      </w:pPr>
      <w:r w:rsidRPr="00977C63"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r w:rsidRPr="00977C63"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77C63">
        <w:rPr>
          <w:rFonts w:ascii="Times New Roman" w:hAnsi="Times New Roman" w:cs="Times New Roman"/>
          <w:sz w:val="24"/>
          <w:szCs w:val="24"/>
        </w:rPr>
        <w:t xml:space="preserve">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7C63">
        <w:rPr>
          <w:rFonts w:ascii="Times New Roman" w:hAnsi="Times New Roman" w:cs="Times New Roman"/>
          <w:sz w:val="24"/>
          <w:szCs w:val="24"/>
        </w:rPr>
        <w:t xml:space="preserve"> помощью отправки сообщений с эхо-запросом по протоколу ICMP проверяет соединение на уровне протокола IP с другим компьютером, поддерживающим TCP/IP. После каждой передачи выводится соответствующее сообщение с эхо-ответом (рисунок 3).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77C63">
        <w:rPr>
          <w:rFonts w:ascii="Times New Roman" w:hAnsi="Times New Roman" w:cs="Times New Roman"/>
          <w:sz w:val="24"/>
          <w:szCs w:val="24"/>
        </w:rPr>
        <w:t xml:space="preserve"> - это основная TCP/IP-команда, используемая для устранения неполадки в соединении, проверки возможности доступа и разрешения имен. Команда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77C63">
        <w:rPr>
          <w:rFonts w:ascii="Times New Roman" w:hAnsi="Times New Roman" w:cs="Times New Roman"/>
          <w:sz w:val="24"/>
          <w:szCs w:val="24"/>
        </w:rPr>
        <w:t>, запущенная без параметров, выводит справку.</w:t>
      </w:r>
    </w:p>
    <w:p w:rsidR="00977C63" w:rsidRPr="00977C63" w:rsidRDefault="00977C63" w:rsidP="00977C63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81525" cy="23245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43" cy="234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63" w:rsidRPr="00977C63" w:rsidRDefault="00977C63" w:rsidP="00977C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>Рисунок 3</w:t>
      </w:r>
      <w:r w:rsidR="004E3882">
        <w:rPr>
          <w:rFonts w:ascii="Times New Roman" w:hAnsi="Times New Roman" w:cs="Times New Roman"/>
          <w:sz w:val="24"/>
          <w:szCs w:val="24"/>
        </w:rPr>
        <w:t xml:space="preserve"> -</w:t>
      </w:r>
      <w:r w:rsidRPr="00977C63">
        <w:rPr>
          <w:rFonts w:ascii="Times New Roman" w:hAnsi="Times New Roman" w:cs="Times New Roman"/>
          <w:sz w:val="24"/>
          <w:szCs w:val="24"/>
        </w:rPr>
        <w:t xml:space="preserve"> Выполнение команды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Ping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C63">
        <w:rPr>
          <w:rFonts w:ascii="Times New Roman" w:hAnsi="Times New Roman" w:cs="Times New Roman"/>
          <w:b/>
          <w:bCs/>
          <w:sz w:val="24"/>
          <w:szCs w:val="24"/>
        </w:rPr>
        <w:t xml:space="preserve">Примеры использования команды </w:t>
      </w:r>
      <w:r w:rsidRPr="00977C63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 xml:space="preserve"> параметрами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C63">
        <w:rPr>
          <w:rFonts w:ascii="Times New Roman" w:hAnsi="Times New Roman" w:cs="Times New Roman"/>
          <w:b/>
          <w:bCs/>
          <w:sz w:val="24"/>
          <w:szCs w:val="24"/>
          <w:lang w:val="en-US"/>
        </w:rPr>
        <w:t>Ping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 xml:space="preserve"> -t</w:t>
      </w:r>
      <w:r w:rsidRPr="00977C63">
        <w:rPr>
          <w:rFonts w:ascii="Times New Roman" w:hAnsi="Times New Roman" w:cs="Times New Roman"/>
          <w:sz w:val="24"/>
          <w:szCs w:val="24"/>
        </w:rPr>
        <w:t xml:space="preserve"> Задает для команды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77C63">
        <w:rPr>
          <w:rFonts w:ascii="Times New Roman" w:hAnsi="Times New Roman" w:cs="Times New Roman"/>
          <w:sz w:val="24"/>
          <w:szCs w:val="24"/>
        </w:rPr>
        <w:t xml:space="preserve"> отправку сообщений с эхо-запросом к точке назначения до тех пор, пока команда не будет прервана. Для прерывания команды и вывода статистики нажмите комбинацию CTRL-BREAK.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Ping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 xml:space="preserve"> -a</w:t>
      </w:r>
      <w:r w:rsidRPr="00977C63">
        <w:rPr>
          <w:rFonts w:ascii="Times New Roman" w:hAnsi="Times New Roman" w:cs="Times New Roman"/>
          <w:sz w:val="24"/>
          <w:szCs w:val="24"/>
        </w:rPr>
        <w:t xml:space="preserve">  Задает разрешение обратного имени по IP-адресу назначения. В случае успешного выполнения выводится имя соответствующего узла (рисунок 4).</w:t>
      </w:r>
    </w:p>
    <w:p w:rsidR="00977C63" w:rsidRPr="00977C63" w:rsidRDefault="00977C63" w:rsidP="008C09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57700" cy="22561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493" cy="226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63" w:rsidRPr="008C0911" w:rsidRDefault="00977C63" w:rsidP="008C09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C0911">
        <w:rPr>
          <w:rFonts w:ascii="Times New Roman" w:hAnsi="Times New Roman" w:cs="Times New Roman"/>
          <w:sz w:val="24"/>
          <w:szCs w:val="24"/>
        </w:rPr>
        <w:t>Рисунок 4</w:t>
      </w:r>
      <w:r w:rsidR="004E3882">
        <w:rPr>
          <w:rFonts w:ascii="Times New Roman" w:hAnsi="Times New Roman" w:cs="Times New Roman"/>
          <w:sz w:val="24"/>
          <w:szCs w:val="24"/>
        </w:rPr>
        <w:t xml:space="preserve"> -</w:t>
      </w:r>
      <w:r w:rsidRPr="008C0911">
        <w:rPr>
          <w:rFonts w:ascii="Times New Roman" w:hAnsi="Times New Roman" w:cs="Times New Roman"/>
          <w:sz w:val="24"/>
          <w:szCs w:val="24"/>
        </w:rPr>
        <w:t xml:space="preserve"> Выполнение команды </w:t>
      </w:r>
      <w:r w:rsidRPr="008C0911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8C0911">
        <w:rPr>
          <w:rFonts w:ascii="Times New Roman" w:hAnsi="Times New Roman" w:cs="Times New Roman"/>
          <w:sz w:val="24"/>
          <w:szCs w:val="24"/>
        </w:rPr>
        <w:t xml:space="preserve"> для разрешения имени по </w:t>
      </w:r>
      <w:r w:rsidRPr="008C091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C0911">
        <w:rPr>
          <w:rFonts w:ascii="Times New Roman" w:hAnsi="Times New Roman" w:cs="Times New Roman"/>
          <w:sz w:val="24"/>
          <w:szCs w:val="24"/>
        </w:rPr>
        <w:t>-адресу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C63">
        <w:rPr>
          <w:rFonts w:ascii="Times New Roman" w:hAnsi="Times New Roman" w:cs="Times New Roman"/>
          <w:b/>
          <w:iCs/>
          <w:sz w:val="24"/>
          <w:szCs w:val="24"/>
          <w:lang w:val="en-US"/>
        </w:rPr>
        <w:t>Ping</w:t>
      </w:r>
      <w:r w:rsidRPr="00977C63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977C63">
        <w:rPr>
          <w:rFonts w:ascii="Times New Roman" w:hAnsi="Times New Roman" w:cs="Times New Roman"/>
          <w:b/>
          <w:i/>
          <w:iCs/>
          <w:sz w:val="24"/>
          <w:szCs w:val="24"/>
        </w:rPr>
        <w:t>имя_конечного_компьютера</w:t>
      </w:r>
      <w:r w:rsidRPr="00977C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>Задает точку назначения, идентифицированную IP-адресом или именем узла (рисунок</w:t>
      </w:r>
      <w:r w:rsidR="008C0911">
        <w:rPr>
          <w:rFonts w:ascii="Times New Roman" w:hAnsi="Times New Roman" w:cs="Times New Roman"/>
          <w:sz w:val="24"/>
          <w:szCs w:val="24"/>
        </w:rPr>
        <w:t xml:space="preserve"> </w:t>
      </w:r>
      <w:r w:rsidRPr="00977C63">
        <w:rPr>
          <w:rFonts w:ascii="Times New Roman" w:hAnsi="Times New Roman" w:cs="Times New Roman"/>
          <w:sz w:val="24"/>
          <w:szCs w:val="24"/>
        </w:rPr>
        <w:t>5).</w:t>
      </w:r>
    </w:p>
    <w:p w:rsidR="00977C63" w:rsidRPr="00977C63" w:rsidRDefault="00977C63" w:rsidP="008C091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7C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019550" cy="2031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11" cy="203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63" w:rsidRDefault="00977C63" w:rsidP="008C09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C0911">
        <w:rPr>
          <w:rFonts w:ascii="Times New Roman" w:hAnsi="Times New Roman" w:cs="Times New Roman"/>
          <w:sz w:val="24"/>
          <w:szCs w:val="24"/>
        </w:rPr>
        <w:t xml:space="preserve">Рисунок 5 </w:t>
      </w:r>
      <w:r w:rsidR="004E3882">
        <w:rPr>
          <w:rFonts w:ascii="Times New Roman" w:hAnsi="Times New Roman" w:cs="Times New Roman"/>
          <w:sz w:val="24"/>
          <w:szCs w:val="24"/>
        </w:rPr>
        <w:t xml:space="preserve">- </w:t>
      </w:r>
      <w:r w:rsidRPr="008C0911">
        <w:rPr>
          <w:rFonts w:ascii="Times New Roman" w:hAnsi="Times New Roman" w:cs="Times New Roman"/>
          <w:sz w:val="24"/>
          <w:szCs w:val="24"/>
        </w:rPr>
        <w:t xml:space="preserve">Выполнение команды </w:t>
      </w:r>
      <w:r w:rsidRPr="008C0911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8C0911">
        <w:rPr>
          <w:rFonts w:ascii="Times New Roman" w:hAnsi="Times New Roman" w:cs="Times New Roman"/>
          <w:sz w:val="24"/>
          <w:szCs w:val="24"/>
        </w:rPr>
        <w:t xml:space="preserve"> с определением </w:t>
      </w:r>
      <w:r w:rsidRPr="008C091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C0911">
        <w:rPr>
          <w:rFonts w:ascii="Times New Roman" w:hAnsi="Times New Roman" w:cs="Times New Roman"/>
          <w:sz w:val="24"/>
          <w:szCs w:val="24"/>
        </w:rPr>
        <w:t xml:space="preserve">-адреса </w:t>
      </w:r>
      <w:r w:rsidR="00E15168" w:rsidRPr="008C0911">
        <w:rPr>
          <w:rFonts w:ascii="Times New Roman" w:hAnsi="Times New Roman" w:cs="Times New Roman"/>
          <w:sz w:val="24"/>
          <w:szCs w:val="24"/>
        </w:rPr>
        <w:t>по имени</w:t>
      </w:r>
    </w:p>
    <w:p w:rsidR="008C0911" w:rsidRPr="008C0911" w:rsidRDefault="008C0911" w:rsidP="008C09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b/>
          <w:bCs/>
          <w:sz w:val="24"/>
          <w:szCs w:val="24"/>
          <w:lang w:val="en-US"/>
        </w:rPr>
        <w:t>ping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>/?</w:t>
      </w:r>
      <w:r w:rsidRPr="00977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Отображает справку в командной строке. </w:t>
      </w:r>
    </w:p>
    <w:p w:rsidR="00977C63" w:rsidRPr="00977C63" w:rsidRDefault="00977C63" w:rsidP="00977C63">
      <w:pPr>
        <w:tabs>
          <w:tab w:val="left" w:pos="10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77C63">
        <w:rPr>
          <w:rFonts w:ascii="Times New Roman" w:hAnsi="Times New Roman" w:cs="Times New Roman"/>
          <w:sz w:val="24"/>
          <w:szCs w:val="24"/>
        </w:rPr>
        <w:t xml:space="preserve"> позволяет проверить имя и IP-адрес компьютера. Если проверка IP-адреса успешная, и проверка имени — нет, то имеет место проблема разрешения имен. В этом случае с помощью запросов DNS (Domain Name System) или с помощью методов разрешения имен NetBIOS проверьте, чтобы имя задаваемого компьютера было разрешено в локальном файле Hosts.</w:t>
      </w:r>
    </w:p>
    <w:p w:rsidR="00977C63" w:rsidRPr="00977C63" w:rsidRDefault="00977C63" w:rsidP="00977C63">
      <w:pPr>
        <w:tabs>
          <w:tab w:val="left" w:pos="10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Эта команда доступна, только если в свойствах сетевого адаптера в объекте Сетевые подключения в качестве компонента установлен </w:t>
      </w:r>
      <w:r w:rsidRPr="00977C63">
        <w:rPr>
          <w:rFonts w:ascii="Times New Roman" w:hAnsi="Times New Roman" w:cs="Times New Roman"/>
          <w:bCs/>
          <w:sz w:val="24"/>
          <w:szCs w:val="24"/>
        </w:rPr>
        <w:t>протокол Интернета (TCP/IP)</w:t>
      </w:r>
      <w:r w:rsidRPr="00977C63">
        <w:rPr>
          <w:rFonts w:ascii="Times New Roman" w:hAnsi="Times New Roman" w:cs="Times New Roman"/>
          <w:sz w:val="24"/>
          <w:szCs w:val="24"/>
        </w:rPr>
        <w:t>.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kern w:val="1"/>
          <w:sz w:val="24"/>
          <w:szCs w:val="24"/>
          <w:shd w:val="clear" w:color="auto" w:fill="316AC5"/>
        </w:rPr>
      </w:pP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C63"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r w:rsidRPr="00977C63">
        <w:rPr>
          <w:rFonts w:ascii="Times New Roman" w:hAnsi="Times New Roman" w:cs="Times New Roman"/>
          <w:b/>
          <w:sz w:val="24"/>
          <w:szCs w:val="24"/>
          <w:lang w:val="en-US"/>
        </w:rPr>
        <w:t>Tracert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977C63">
        <w:rPr>
          <w:rFonts w:ascii="Times New Roman" w:hAnsi="Times New Roman" w:cs="Times New Roman"/>
          <w:sz w:val="24"/>
          <w:szCs w:val="24"/>
        </w:rPr>
        <w:t xml:space="preserve"> определяет путь до точки назначения с помощью посылки в точку назначения эхо-сообщений протокола Control Message Protocol (ICMP) с постоянным увеличением значений срока жизни (Time to Live, TTL). Выведенный путь — это список ближайших интерфейсов маршрутизаторов, находящихся на пути между узлом источника и точкой назначения. Ближний интерфейс представляют собой интерфейс маршрутизатора, который является ближайшим к узлу отправителя на пути. Запущенная без параметров, команда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977C63">
        <w:rPr>
          <w:rFonts w:ascii="Times New Roman" w:hAnsi="Times New Roman" w:cs="Times New Roman"/>
          <w:sz w:val="24"/>
          <w:szCs w:val="24"/>
        </w:rPr>
        <w:t xml:space="preserve"> выводит справку.</w:t>
      </w:r>
    </w:p>
    <w:p w:rsidR="008C0911" w:rsidRDefault="008C0911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Примеры использования команды </w:t>
      </w:r>
      <w:r w:rsidRPr="00977C63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3E769E">
        <w:rPr>
          <w:rFonts w:ascii="Times New Roman" w:hAnsi="Times New Roman" w:cs="Times New Roman"/>
          <w:b/>
          <w:bCs/>
          <w:sz w:val="24"/>
          <w:szCs w:val="24"/>
        </w:rPr>
        <w:t xml:space="preserve"> параметрами: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bCs/>
          <w:sz w:val="24"/>
          <w:szCs w:val="24"/>
          <w:lang w:val="en-US"/>
        </w:rPr>
        <w:t>Tracert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 xml:space="preserve"> -d</w:t>
      </w:r>
      <w:r w:rsidRPr="00977C63">
        <w:rPr>
          <w:rFonts w:ascii="Times New Roman" w:hAnsi="Times New Roman" w:cs="Times New Roman"/>
          <w:sz w:val="24"/>
          <w:szCs w:val="24"/>
        </w:rPr>
        <w:t xml:space="preserve"> предотвращает попытки команды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977C63">
        <w:rPr>
          <w:rFonts w:ascii="Times New Roman" w:hAnsi="Times New Roman" w:cs="Times New Roman"/>
          <w:sz w:val="24"/>
          <w:szCs w:val="24"/>
        </w:rPr>
        <w:t xml:space="preserve"> разрешения IP-адресов промежуточных маршрутизаторов в имена. Увеличивает скорость вывода результатов команды </w:t>
      </w:r>
      <w:r w:rsidRPr="00977C63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977C63">
        <w:rPr>
          <w:rFonts w:ascii="Times New Roman" w:hAnsi="Times New Roman" w:cs="Times New Roman"/>
          <w:sz w:val="24"/>
          <w:szCs w:val="24"/>
        </w:rPr>
        <w:t>.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 xml:space="preserve"> -h</w:t>
      </w:r>
      <w:r w:rsidRPr="00977C63">
        <w:rPr>
          <w:rFonts w:ascii="Times New Roman" w:hAnsi="Times New Roman" w:cs="Times New Roman"/>
          <w:sz w:val="24"/>
          <w:szCs w:val="24"/>
        </w:rPr>
        <w:t xml:space="preserve"> 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>максимальное_число_переходов</w:t>
      </w:r>
      <w:r w:rsidRPr="00977C63">
        <w:rPr>
          <w:rFonts w:ascii="Times New Roman" w:hAnsi="Times New Roman" w:cs="Times New Roman"/>
          <w:sz w:val="24"/>
          <w:szCs w:val="24"/>
        </w:rPr>
        <w:t xml:space="preserve"> задает максимальное количество переходов на пути при поиске конечного объекта. Значение по умолчанию равно 30.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 xml:space="preserve">  -j</w:t>
      </w:r>
      <w:r w:rsidRPr="00977C63">
        <w:rPr>
          <w:rFonts w:ascii="Times New Roman" w:hAnsi="Times New Roman" w:cs="Times New Roman"/>
          <w:sz w:val="24"/>
          <w:szCs w:val="24"/>
        </w:rPr>
        <w:t xml:space="preserve"> 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>список_узлов</w:t>
      </w:r>
      <w:r w:rsidRPr="00977C63">
        <w:rPr>
          <w:rFonts w:ascii="Times New Roman" w:hAnsi="Times New Roman" w:cs="Times New Roman"/>
          <w:sz w:val="24"/>
          <w:szCs w:val="24"/>
        </w:rPr>
        <w:t xml:space="preserve">  указывает для сообщений с эхо-запросом использование параметра свободной маршрутизации в заголовке IP с набором промежуточных мест назначения, указанных в 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>списке_узлов</w:t>
      </w:r>
      <w:r w:rsidRPr="00977C63">
        <w:rPr>
          <w:rFonts w:ascii="Times New Roman" w:hAnsi="Times New Roman" w:cs="Times New Roman"/>
          <w:sz w:val="24"/>
          <w:szCs w:val="24"/>
        </w:rPr>
        <w:t xml:space="preserve">. При свободной маршрутизации успешные промежуточные места назначения могут быть разделены одним или несколькими маршрутизаторами. Максимальное число адресов или имен в списке — 9. 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>Список_адресов</w:t>
      </w:r>
      <w:r w:rsidRPr="00977C63">
        <w:rPr>
          <w:rFonts w:ascii="Times New Roman" w:hAnsi="Times New Roman" w:cs="Times New Roman"/>
          <w:sz w:val="24"/>
          <w:szCs w:val="24"/>
        </w:rPr>
        <w:t xml:space="preserve"> представляет набор IP-адресов (в точечно-десятичной нотации), разделенных пробелами.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 xml:space="preserve"> -w</w:t>
      </w:r>
      <w:r w:rsidRPr="00977C63">
        <w:rPr>
          <w:rFonts w:ascii="Times New Roman" w:hAnsi="Times New Roman" w:cs="Times New Roman"/>
          <w:sz w:val="24"/>
          <w:szCs w:val="24"/>
        </w:rPr>
        <w:t xml:space="preserve"> 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>интервал</w:t>
      </w:r>
      <w:r w:rsidRPr="00977C63">
        <w:rPr>
          <w:rFonts w:ascii="Times New Roman" w:hAnsi="Times New Roman" w:cs="Times New Roman"/>
          <w:sz w:val="24"/>
          <w:szCs w:val="24"/>
        </w:rPr>
        <w:t xml:space="preserve"> определяет в миллисекундах время ожидания для получения эхо-ответов протокола ICMP или ICMP-сообщений об истечении времени, соответствующих данному сообщению эхо-запроса. Если сообщение не получено в течение заданного времени, выводится звездочка (*). Таймаут по умолчанию 4000 (4 секунды).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977C63">
        <w:rPr>
          <w:rFonts w:ascii="Times New Roman" w:hAnsi="Times New Roman" w:cs="Times New Roman"/>
          <w:i/>
          <w:iCs/>
          <w:sz w:val="24"/>
          <w:szCs w:val="24"/>
        </w:rPr>
        <w:t xml:space="preserve"> имя_конечного_компьютера</w:t>
      </w:r>
      <w:r w:rsidRPr="00977C63">
        <w:rPr>
          <w:rFonts w:ascii="Times New Roman" w:hAnsi="Times New Roman" w:cs="Times New Roman"/>
          <w:sz w:val="24"/>
          <w:szCs w:val="24"/>
        </w:rPr>
        <w:t xml:space="preserve"> задает точку назначения, указанную IP-адресом или именем узла.</w:t>
      </w:r>
    </w:p>
    <w:p w:rsidR="00977C63" w:rsidRPr="00977C63" w:rsidRDefault="00977C63" w:rsidP="008C09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67225" cy="1451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438" cy="145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63" w:rsidRPr="008C0911" w:rsidRDefault="00977C63" w:rsidP="00977C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0911">
        <w:rPr>
          <w:rFonts w:ascii="Times New Roman" w:hAnsi="Times New Roman" w:cs="Times New Roman"/>
          <w:sz w:val="24"/>
          <w:szCs w:val="24"/>
        </w:rPr>
        <w:t>Рисунок</w:t>
      </w:r>
      <w:r w:rsidR="008C0911">
        <w:rPr>
          <w:rFonts w:ascii="Times New Roman" w:hAnsi="Times New Roman" w:cs="Times New Roman"/>
          <w:sz w:val="24"/>
          <w:szCs w:val="24"/>
        </w:rPr>
        <w:t xml:space="preserve"> </w:t>
      </w:r>
      <w:r w:rsidRPr="008C0911">
        <w:rPr>
          <w:rFonts w:ascii="Times New Roman" w:hAnsi="Times New Roman" w:cs="Times New Roman"/>
          <w:sz w:val="24"/>
          <w:szCs w:val="24"/>
        </w:rPr>
        <w:t>6</w:t>
      </w:r>
      <w:r w:rsidR="004E3882">
        <w:rPr>
          <w:rFonts w:ascii="Times New Roman" w:hAnsi="Times New Roman" w:cs="Times New Roman"/>
          <w:sz w:val="24"/>
          <w:szCs w:val="24"/>
        </w:rPr>
        <w:t xml:space="preserve"> -</w:t>
      </w:r>
      <w:r w:rsidRPr="008C0911">
        <w:rPr>
          <w:rFonts w:ascii="Times New Roman" w:hAnsi="Times New Roman" w:cs="Times New Roman"/>
          <w:sz w:val="24"/>
          <w:szCs w:val="24"/>
        </w:rPr>
        <w:t xml:space="preserve"> Трассировка маршрута к указанному компьютеру</w:t>
      </w: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7C63" w:rsidRPr="00977C63" w:rsidRDefault="00977C63" w:rsidP="00977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7C63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977C63">
        <w:rPr>
          <w:rFonts w:ascii="Times New Roman" w:hAnsi="Times New Roman" w:cs="Times New Roman"/>
          <w:b/>
          <w:bCs/>
          <w:sz w:val="24"/>
          <w:szCs w:val="24"/>
        </w:rPr>
        <w:t xml:space="preserve"> -?</w:t>
      </w:r>
      <w:r w:rsidRPr="00977C63">
        <w:rPr>
          <w:rFonts w:ascii="Times New Roman" w:hAnsi="Times New Roman" w:cs="Times New Roman"/>
          <w:sz w:val="24"/>
          <w:szCs w:val="24"/>
        </w:rPr>
        <w:t xml:space="preserve"> отображает справку в командной строке. </w:t>
      </w:r>
    </w:p>
    <w:p w:rsidR="00977C63" w:rsidRPr="00977C63" w:rsidRDefault="00977C63" w:rsidP="00977C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77C63" w:rsidRPr="00F73837" w:rsidRDefault="00977C63" w:rsidP="006806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3837" w:rsidRDefault="00F73837" w:rsidP="006806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Указания к выполнению </w:t>
      </w:r>
      <w:r w:rsidR="00977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практической</w:t>
      </w:r>
      <w:r w:rsidRPr="00F73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работы</w:t>
      </w:r>
    </w:p>
    <w:p w:rsidR="00282032" w:rsidRPr="00F73837" w:rsidRDefault="00282032" w:rsidP="006806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3837" w:rsidRPr="00F73837" w:rsidRDefault="00F73837" w:rsidP="006806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виртуальных компьютеров для лабораторного комплекса необходимо выполнить в следующей последовательности:</w:t>
      </w:r>
    </w:p>
    <w:p w:rsidR="00F73837" w:rsidRPr="00F73837" w:rsidRDefault="00F73837" w:rsidP="00CC35AE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действия, необходимые для установки Microsoft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Virtual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PC на компьютере учебного класса с операционной системой Windows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XP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Windows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Установка выполняется путем запуска установочного файла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setup.exe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дистрибутива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Virtual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PC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(официальный сайт </w:t>
      </w:r>
      <w:r w:rsidR="00CC35AE" w:rsidRP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https://www.microsoft.com/ru-ru/download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являющегося бесплатным и свободно распространяемым продуктом.</w:t>
      </w:r>
    </w:p>
    <w:p w:rsidR="00F73837" w:rsidRPr="00F73837" w:rsidRDefault="00F73837" w:rsidP="00CC35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запуске виртуальной машины появляется консоль управления виртуальными компьютерами (рисунок </w:t>
      </w:r>
      <w:r w:rsidR="004E3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предоставляющая возможность установки любых операционных систем и работы с ними после установки, как по отдельности, так и в составе компьютерной сети.</w:t>
      </w:r>
    </w:p>
    <w:p w:rsidR="00F73837" w:rsidRPr="00F73837" w:rsidRDefault="00F73837" w:rsidP="00CC35AE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Для установки операционной системы на виртуальной платформе необходимо выбрать пункт 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далее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virtual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machine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переносе уже имеющейся машины на другой компьютер выбираем пункт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existing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virtual</w:t>
      </w:r>
      <w:r w:rsidR="00726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machine</w:t>
      </w:r>
      <w:r w:rsidR="00CC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позволяющий добавить в данный контейнер ранее созданный виртуальный компьютер.</w:t>
      </w:r>
    </w:p>
    <w:p w:rsidR="00F73837" w:rsidRPr="00F73837" w:rsidRDefault="00F73837" w:rsidP="00F73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581525" cy="3581400"/>
            <wp:effectExtent l="0" t="0" r="9525" b="0"/>
            <wp:docPr id="6" name="Рисунок 6" descr="https://studfiles.net/html/2706/468/html_zIBrUhmNsX.YB5N/img-hBRJw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468/html_zIBrUhmNsX.YB5N/img-hBRJw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37" w:rsidRDefault="00F73837" w:rsidP="00F73837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Рисунок </w:t>
      </w:r>
      <w:r w:rsidR="004E388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7 -</w:t>
      </w: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Выбор варианта установки виртуального компьютера</w:t>
      </w:r>
    </w:p>
    <w:p w:rsidR="00CC35AE" w:rsidRPr="00F73837" w:rsidRDefault="00CC35AE" w:rsidP="00F73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3837" w:rsidRPr="00F73837" w:rsidRDefault="00F73837" w:rsidP="00CC35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установке выбираем объем оперативной памяти, достаточной для функционирования устанавливаемой ОС, и вариант создания жесткого диска машины, как это показано на рисунках </w:t>
      </w:r>
      <w:r w:rsidR="00207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207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73837" w:rsidRPr="00F73837" w:rsidRDefault="00F73837" w:rsidP="00CC35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10100" cy="3600450"/>
            <wp:effectExtent l="0" t="0" r="0" b="0"/>
            <wp:docPr id="5" name="Рисунок 5" descr="https://studfiles.net/html/2706/468/html_zIBrUhmNsX.YB5N/img-6VDE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468/html_zIBrUhmNsX.YB5N/img-6VDES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37" w:rsidRPr="00F73837" w:rsidRDefault="00F73837" w:rsidP="00CC35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Рисунок </w:t>
      </w:r>
      <w:r w:rsidR="00207E3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8 -</w:t>
      </w: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Выбор объема оперативной памяти виртуальной машины</w:t>
      </w:r>
    </w:p>
    <w:p w:rsidR="00F73837" w:rsidRPr="00F73837" w:rsidRDefault="00F73837" w:rsidP="00B41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629150" cy="3609975"/>
            <wp:effectExtent l="0" t="0" r="0" b="9525"/>
            <wp:docPr id="4" name="Рисунок 4" descr="https://studfiles.net/html/2706/468/html_zIBrUhmNsX.YB5N/img-cb9R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468/html_zIBrUhmNsX.YB5N/img-cb9Ra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37" w:rsidRDefault="00F73837" w:rsidP="00B412C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Рисунок </w:t>
      </w:r>
      <w:r w:rsidR="00207E3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9 -</w:t>
      </w: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Выбор варианта создания жесткого диска виртуальной машины</w:t>
      </w:r>
    </w:p>
    <w:p w:rsidR="00B412C1" w:rsidRPr="00F73837" w:rsidRDefault="00B412C1" w:rsidP="00B41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Машину можно установить на новый виртуальный жесткий диск (A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virtual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hard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disk) или использовать диск, созданный ранее (An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existing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virtual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hard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disk).</w:t>
      </w: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создания новой виртуальной машины ее имя появляется в консоли и ее можно запустить для установки операционной системы (рисунок 1</w:t>
      </w:r>
      <w:r w:rsidR="00207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73837" w:rsidRPr="00F73837" w:rsidRDefault="00F73837" w:rsidP="00B41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829300" cy="4371975"/>
            <wp:effectExtent l="0" t="0" r="0" b="9525"/>
            <wp:docPr id="3" name="Рисунок 3" descr="https://studfiles.net/html/2706/468/html_zIBrUhmNsX.YB5N/img-FapY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468/html_zIBrUhmNsX.YB5N/img-FapY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37" w:rsidRPr="00F73837" w:rsidRDefault="00F73837" w:rsidP="00B41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Рисунок 1</w:t>
      </w:r>
      <w:r w:rsidR="00207E3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0 -</w:t>
      </w: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Запуск виртуальной машины для установки операционной системы</w:t>
      </w: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Для установки операционной системы необходимо иметь ее дистрибутив на CD/DVD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диске или файл образа в формате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ISO.</w:t>
      </w: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первом случае в меню виртуального компьютера CD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physical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drive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виртуальная машина будет использовать привод реального компьютера. При наличии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ISO– образа выбираем пункт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Capture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ISO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image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указываем соответствующий файл.</w:t>
      </w: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установка операционной системы ничем не отличается от ее установки на реальном компьютере.</w:t>
      </w: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установке ОС необходимо выбрать размер виртуального жесткого диска, достаточный для установки операционной системы и предполагаемого к установке ПО, а при форматировании диска обязательно выбрать опцию «Форматировать раздел в системе NTFS». Далее при установке следует выбирать стандартные настройки, предлагаемые по умолчанию. По окончании установки системы новый виртуальный компьютер появляется в консоли Управления виртуальной машиной и может быть запущен кнопкой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Start.</w:t>
      </w: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Аналогично устанавливается операционная система Windows</w:t>
      </w:r>
      <w:r w:rsidR="00207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Server</w:t>
      </w:r>
      <w:r w:rsidR="00207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2003. При установке выбираем все варианты по умолчанию, так как настройки сети и серверов предполагается выполнить позже в ходе выполнения 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практических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работ.</w:t>
      </w: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Среда, моделирующая компьютерную сеть предприятия, образуется при одновременном запуске виртуальных машин с серверной и клиентской операционными системами. Для организации сетевого взаимодействия виртуальных компьютеров необходимо настроить виртуальные сетевые соединения. Для этого используется раздел Settings установки параметров Virtual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PC, в котором предусмотрено несколько режимов настройки сети. Для того, чтобы создать изолированную от реальной системы виртуальную сеть выберем режим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Local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only, в котором виртуальные машины взаимодействуют только между собой.</w:t>
      </w:r>
    </w:p>
    <w:p w:rsidR="00F73837" w:rsidRPr="00F73837" w:rsidRDefault="00F73837" w:rsidP="00B41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48175" cy="3257550"/>
            <wp:effectExtent l="0" t="0" r="9525" b="0"/>
            <wp:docPr id="2" name="Рисунок 2" descr="https://studfiles.net/html/2706/468/html_zIBrUhmNsX.YB5N/img-JmBal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468/html_zIBrUhmNsX.YB5N/img-JmBalZ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C1" w:rsidRPr="00B412C1" w:rsidRDefault="00F73837" w:rsidP="00B412C1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Рисунок 1</w:t>
      </w:r>
      <w:r w:rsidR="00207E3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0 -</w:t>
      </w: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Выбор варианта сетевого взаимодействия виртуальных машин</w:t>
      </w:r>
    </w:p>
    <w:p w:rsidR="00B412C1" w:rsidRPr="00B412C1" w:rsidRDefault="00B412C1" w:rsidP="00B41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необходимо настроить протокол TCP/IP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сервере и клиентской машине. Настройка протокола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TCP/IP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сервере в данном случае сводится к установлению постоянного (статического)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IP-адреса виртуального компьютера с операционной системой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Server.</w:t>
      </w: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этого откроем окно свойств подключения по локальной сети и выберем компонент Протокол Интернета (TCP/IP) (рисунок 1</w:t>
      </w:r>
      <w:r w:rsidR="00207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Настроим свойства протокола, установив IP-адрес 192.168.1.1 и маску сети 255.255.255.0. Аналогично задается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 для клиентской машины. Установим его равным 192.168.1.10. В качестве шлюза по умолчанию укажите адрес сервера.</w:t>
      </w: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Проверим взаимодействие виртуальных компьютеров по сети. Для этого в режиме командной строки (выполняя Пуск/Выполнить/cmd.exe) введем команду проверки функционирования сети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ping</w:t>
      </w:r>
      <w:r w:rsidR="00E151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192.168.1.1 на машине – клиенте и</w:t>
      </w:r>
      <w:r w:rsidR="00B412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ping</w:t>
      </w:r>
      <w:r w:rsidR="00E151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192.168.1.10 на сервере.</w:t>
      </w:r>
    </w:p>
    <w:p w:rsidR="00F73837" w:rsidRP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сетевые адаптеры и протоколы взаимодействуют верно, то результаты выполнения команд будут показывать наличие обмена данными.</w:t>
      </w:r>
    </w:p>
    <w:p w:rsidR="00F73837" w:rsidRPr="00F73837" w:rsidRDefault="00F73837" w:rsidP="00F73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05175" cy="4048125"/>
            <wp:effectExtent l="0" t="0" r="9525" b="9525"/>
            <wp:docPr id="1" name="Рисунок 1" descr="https://studfiles.net/html/2706/468/html_zIBrUhmNsX.YB5N/img-4beB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468/html_zIBrUhmNsX.YB5N/img-4beBg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37" w:rsidRDefault="00F73837" w:rsidP="00F73837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Рисунок 1</w:t>
      </w:r>
      <w:r w:rsidR="00207E3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2 -</w:t>
      </w: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Выбор протокола</w:t>
      </w:r>
      <w:r w:rsidR="001700E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TCP/IP</w:t>
      </w:r>
      <w:r w:rsidR="001700E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для настройки</w:t>
      </w:r>
      <w:r w:rsidR="001700E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IP-адресов</w:t>
      </w:r>
    </w:p>
    <w:p w:rsidR="00B412C1" w:rsidRPr="00F73837" w:rsidRDefault="00B412C1" w:rsidP="00F738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3837" w:rsidRDefault="00F73837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у нас получается рабочий макет стандартной схемы локальной сети масштаба предприятия. Для простоты понимания учебного примера проведена миниатюризация, заключающаяся в том, что в каждую сеть помещен только один компьютер. Этого достаточно для демонстрации обсуждаемых концепций и изучения ОС в составе лабораторного комплекса.</w:t>
      </w:r>
    </w:p>
    <w:p w:rsidR="001700EF" w:rsidRPr="00F73837" w:rsidRDefault="001700EF" w:rsidP="00B412C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73837" w:rsidRPr="00F73837" w:rsidRDefault="00F73837" w:rsidP="00F738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на выполнение лабораторной работы</w:t>
      </w:r>
    </w:p>
    <w:p w:rsidR="00F73837" w:rsidRDefault="00F73837" w:rsidP="00F738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виртуальную машину.</w:t>
      </w:r>
    </w:p>
    <w:p w:rsidR="009E030B" w:rsidRPr="00F73837" w:rsidRDefault="009E030B" w:rsidP="00F738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03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4C3025A" wp14:editId="147888DC">
            <wp:extent cx="5939790" cy="3407410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837" w:rsidRDefault="00F73837" w:rsidP="00470BC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на виртуальном компьютере операционную систему Windows</w:t>
      </w:r>
      <w:r w:rsidR="00F67B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XP</w:t>
      </w:r>
      <w:r w:rsidR="00F67B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F67B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F67BBC" w:rsidRPr="00F67B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67BBC"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Vista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F67BBC" w:rsidRPr="00F67B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67B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F67BBC" w:rsidRPr="00F67B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7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C0122" w:rsidRPr="00F73837" w:rsidRDefault="00DC0122" w:rsidP="00470BC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01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5651D529" wp14:editId="53F9AEF9">
            <wp:extent cx="5939790" cy="50736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37" w:rsidRDefault="00F73837" w:rsidP="00470BC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на виртуальном компьютере операционную систему Windows</w:t>
      </w:r>
      <w:r w:rsidR="00F67B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Server</w:t>
      </w:r>
      <w:r w:rsidR="00F67B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2003 или</w:t>
      </w:r>
      <w:r w:rsidR="00F67B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r w:rsidR="00F67B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Server</w:t>
      </w:r>
      <w:r w:rsidR="00F67B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2008.</w:t>
      </w:r>
    </w:p>
    <w:p w:rsidR="00DC0122" w:rsidRPr="00F73837" w:rsidRDefault="00DC0122" w:rsidP="00470BC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01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0AB9F1C" wp14:editId="498E48DF">
            <wp:extent cx="5939790" cy="44386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37" w:rsidRPr="00F73837" w:rsidRDefault="00F73837" w:rsidP="00470BC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Настроить сетевое соединение компьютеров, как это предписано в методических указаниях.</w:t>
      </w:r>
    </w:p>
    <w:p w:rsidR="00F73837" w:rsidRPr="00F73837" w:rsidRDefault="00F73837" w:rsidP="00470BC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взаимодействие компьютеров через сеть.</w:t>
      </w:r>
    </w:p>
    <w:p w:rsidR="00F73837" w:rsidRDefault="00F73837" w:rsidP="00470BC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копии файлов виртуальных машин на мобильном запоминающем устройстве – DVD– диске или</w:t>
      </w:r>
      <w:r w:rsidR="00F67B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Flash</w:t>
      </w:r>
      <w:r w:rsidR="00377C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носителе.</w:t>
      </w:r>
    </w:p>
    <w:p w:rsidR="00470BCC" w:rsidRPr="00F73837" w:rsidRDefault="00470BCC" w:rsidP="00470BC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работоспособность сети.</w:t>
      </w:r>
    </w:p>
    <w:p w:rsidR="00F73837" w:rsidRDefault="00470BCC" w:rsidP="00470BC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F73837"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тчит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атьс</w:t>
      </w:r>
      <w:r w:rsidR="00F73837"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перед преподавателем, демонстрируя работу виртуальных компьютеров, установленных на рабочем месте студента.</w:t>
      </w:r>
    </w:p>
    <w:p w:rsidR="00470BCC" w:rsidRDefault="00470BCC" w:rsidP="00470B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70BCC" w:rsidRP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 xml:space="preserve">по определению работоспособности сети </w:t>
      </w:r>
      <w:r w:rsidRPr="00470BCC">
        <w:rPr>
          <w:rFonts w:ascii="Times New Roman" w:hAnsi="Times New Roman" w:cs="Times New Roman"/>
          <w:sz w:val="24"/>
          <w:szCs w:val="24"/>
        </w:rPr>
        <w:t xml:space="preserve">выполняется в условиях, когда </w:t>
      </w:r>
      <w:r>
        <w:rPr>
          <w:rFonts w:ascii="Times New Roman" w:hAnsi="Times New Roman" w:cs="Times New Roman"/>
          <w:sz w:val="24"/>
          <w:szCs w:val="24"/>
        </w:rPr>
        <w:t>два</w:t>
      </w:r>
      <w:r w:rsidRPr="00470BCC">
        <w:rPr>
          <w:rFonts w:ascii="Times New Roman" w:hAnsi="Times New Roman" w:cs="Times New Roman"/>
          <w:sz w:val="24"/>
          <w:szCs w:val="24"/>
        </w:rPr>
        <w:t xml:space="preserve"> виртуальных компьютера запущены и соединены сетью.</w:t>
      </w:r>
    </w:p>
    <w:p w:rsidR="00470BCC" w:rsidRPr="00470BCC" w:rsidRDefault="00470BCC" w:rsidP="00660D0F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0BCC">
        <w:rPr>
          <w:rFonts w:ascii="Times New Roman" w:hAnsi="Times New Roman" w:cs="Times New Roman"/>
          <w:bCs/>
          <w:sz w:val="24"/>
          <w:szCs w:val="24"/>
        </w:rPr>
        <w:t xml:space="preserve">1. Используя команду </w:t>
      </w:r>
      <w:r w:rsidRPr="00470BCC">
        <w:rPr>
          <w:rFonts w:ascii="Times New Roman" w:hAnsi="Times New Roman" w:cs="Times New Roman"/>
          <w:bCs/>
          <w:sz w:val="24"/>
          <w:szCs w:val="24"/>
          <w:lang w:val="en-US"/>
        </w:rPr>
        <w:t>ipconfig</w:t>
      </w:r>
      <w:r w:rsidRPr="00470BCC">
        <w:rPr>
          <w:rFonts w:ascii="Times New Roman" w:hAnsi="Times New Roman" w:cs="Times New Roman"/>
          <w:bCs/>
          <w:sz w:val="24"/>
          <w:szCs w:val="24"/>
        </w:rPr>
        <w:t xml:space="preserve">, выполните следующие команды и объясните полученные результаты. </w:t>
      </w:r>
    </w:p>
    <w:p w:rsidR="00470BCC" w:rsidRPr="00470BCC" w:rsidRDefault="00470BCC" w:rsidP="00470BCC">
      <w:pPr>
        <w:numPr>
          <w:ilvl w:val="0"/>
          <w:numId w:val="4"/>
        </w:numPr>
        <w:tabs>
          <w:tab w:val="clear" w:pos="1429"/>
          <w:tab w:val="num" w:pos="993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вывести основную конфигурацию TCP/IP для всех адаптеров (введите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470BCC">
        <w:rPr>
          <w:rFonts w:ascii="Times New Roman" w:hAnsi="Times New Roman" w:cs="Times New Roman"/>
          <w:sz w:val="24"/>
          <w:szCs w:val="24"/>
        </w:rPr>
        <w:t>);</w:t>
      </w:r>
      <w:r w:rsidRPr="00470BCC">
        <w:rPr>
          <w:rFonts w:ascii="Times New Roman" w:hAnsi="Times New Roman" w:cs="Times New Roman"/>
          <w:color w:val="FFFF00"/>
          <w:sz w:val="24"/>
          <w:szCs w:val="24"/>
        </w:rPr>
        <w:t xml:space="preserve"> </w:t>
      </w:r>
    </w:p>
    <w:p w:rsidR="00470BCC" w:rsidRPr="00660D0F" w:rsidRDefault="00470BCC" w:rsidP="00A16E1C">
      <w:pPr>
        <w:numPr>
          <w:ilvl w:val="0"/>
          <w:numId w:val="4"/>
        </w:numPr>
        <w:tabs>
          <w:tab w:val="clear" w:pos="1429"/>
          <w:tab w:val="num" w:pos="993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60D0F">
        <w:rPr>
          <w:rFonts w:ascii="Times New Roman" w:hAnsi="Times New Roman" w:cs="Times New Roman"/>
          <w:sz w:val="24"/>
          <w:szCs w:val="24"/>
        </w:rPr>
        <w:t xml:space="preserve">вывести полную конфигурацию TCP/IP для всех адаптеров (введите </w:t>
      </w:r>
      <w:r w:rsidRPr="00660D0F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660D0F">
        <w:rPr>
          <w:rFonts w:ascii="Times New Roman" w:hAnsi="Times New Roman" w:cs="Times New Roman"/>
          <w:sz w:val="24"/>
          <w:szCs w:val="24"/>
        </w:rPr>
        <w:t>/</w:t>
      </w:r>
      <w:r w:rsidRPr="00660D0F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660D0F">
        <w:rPr>
          <w:rFonts w:ascii="Times New Roman" w:hAnsi="Times New Roman" w:cs="Times New Roman"/>
          <w:sz w:val="24"/>
          <w:szCs w:val="24"/>
        </w:rPr>
        <w:t>);</w:t>
      </w:r>
    </w:p>
    <w:p w:rsidR="00470BCC" w:rsidRPr="00470BCC" w:rsidRDefault="00470BCC" w:rsidP="00470BCC">
      <w:pPr>
        <w:numPr>
          <w:ilvl w:val="0"/>
          <w:numId w:val="5"/>
        </w:numPr>
        <w:tabs>
          <w:tab w:val="clear" w:pos="1429"/>
          <w:tab w:val="num" w:pos="993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обновить конфигурацию IP-адреса, назначенного DHCP-сервером, только для адаптера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0BCC">
        <w:rPr>
          <w:rFonts w:ascii="Times New Roman" w:hAnsi="Times New Roman" w:cs="Times New Roman"/>
          <w:sz w:val="24"/>
          <w:szCs w:val="24"/>
        </w:rPr>
        <w:t xml:space="preserve"> условным именем </w:t>
      </w:r>
      <w:r w:rsidRPr="00470BCC">
        <w:rPr>
          <w:rFonts w:ascii="Times New Roman" w:hAnsi="Times New Roman" w:cs="Times New Roman"/>
          <w:b/>
          <w:bCs/>
          <w:sz w:val="24"/>
          <w:szCs w:val="24"/>
        </w:rPr>
        <w:t>Подключение по локальной сети</w:t>
      </w:r>
      <w:r w:rsidRPr="00470BCC">
        <w:rPr>
          <w:rFonts w:ascii="Times New Roman" w:hAnsi="Times New Roman" w:cs="Times New Roman"/>
          <w:sz w:val="24"/>
          <w:szCs w:val="24"/>
        </w:rPr>
        <w:t xml:space="preserve"> (введите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470BCC">
        <w:rPr>
          <w:rFonts w:ascii="Times New Roman" w:hAnsi="Times New Roman" w:cs="Times New Roman"/>
          <w:b/>
          <w:bCs/>
          <w:sz w:val="24"/>
          <w:szCs w:val="24"/>
        </w:rPr>
        <w:t xml:space="preserve"> /renew "Подключение по локальной сети");</w:t>
      </w:r>
    </w:p>
    <w:p w:rsidR="00470BCC" w:rsidRPr="00470BCC" w:rsidRDefault="00470BCC" w:rsidP="00470BCC">
      <w:pPr>
        <w:numPr>
          <w:ilvl w:val="0"/>
          <w:numId w:val="5"/>
        </w:numPr>
        <w:tabs>
          <w:tab w:val="clear" w:pos="1429"/>
          <w:tab w:val="num" w:pos="993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>сбросить кэш сопоставления имен DNS при наличии неполадок в сопоставлении имен (введите:</w:t>
      </w:r>
      <w:r w:rsidRPr="00470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470BCC">
        <w:rPr>
          <w:rFonts w:ascii="Times New Roman" w:hAnsi="Times New Roman" w:cs="Times New Roman"/>
          <w:b/>
          <w:bCs/>
          <w:sz w:val="24"/>
          <w:szCs w:val="24"/>
        </w:rPr>
        <w:t xml:space="preserve"> /flushdns);</w:t>
      </w:r>
    </w:p>
    <w:p w:rsidR="00470BCC" w:rsidRPr="00470BCC" w:rsidRDefault="00470BCC" w:rsidP="00470BCC">
      <w:pPr>
        <w:numPr>
          <w:ilvl w:val="0"/>
          <w:numId w:val="5"/>
        </w:numPr>
        <w:tabs>
          <w:tab w:val="clear" w:pos="1429"/>
          <w:tab w:val="num" w:pos="993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вывести код класса DHCP для всех адаптеров с именами, начинающимися со слова </w:t>
      </w:r>
      <w:r w:rsidRPr="00470BCC">
        <w:rPr>
          <w:rFonts w:ascii="Times New Roman" w:hAnsi="Times New Roman" w:cs="Times New Roman"/>
          <w:i/>
          <w:iCs/>
          <w:sz w:val="24"/>
          <w:szCs w:val="24"/>
        </w:rPr>
        <w:t>Подключение</w:t>
      </w:r>
      <w:r w:rsidRPr="00470BCC">
        <w:rPr>
          <w:rFonts w:ascii="Times New Roman" w:hAnsi="Times New Roman" w:cs="Times New Roman"/>
          <w:sz w:val="24"/>
          <w:szCs w:val="24"/>
        </w:rPr>
        <w:t xml:space="preserve"> (введите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470BCC">
        <w:rPr>
          <w:rFonts w:ascii="Times New Roman" w:hAnsi="Times New Roman" w:cs="Times New Roman"/>
          <w:sz w:val="24"/>
          <w:szCs w:val="24"/>
        </w:rPr>
        <w:t>/</w:t>
      </w:r>
      <w:r w:rsidRPr="00470BCC">
        <w:rPr>
          <w:rFonts w:ascii="Times New Roman" w:hAnsi="Times New Roman" w:cs="Times New Roman"/>
          <w:b/>
          <w:bCs/>
          <w:sz w:val="24"/>
          <w:szCs w:val="24"/>
        </w:rPr>
        <w:t>showclassid Подключение*);</w:t>
      </w:r>
    </w:p>
    <w:p w:rsidR="00470BCC" w:rsidRP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BCC" w:rsidRPr="00470BCC" w:rsidRDefault="00470BCC" w:rsidP="00660D0F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2. Используя команду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470BCC">
        <w:rPr>
          <w:rFonts w:ascii="Times New Roman" w:hAnsi="Times New Roman" w:cs="Times New Roman"/>
          <w:sz w:val="24"/>
          <w:szCs w:val="24"/>
        </w:rPr>
        <w:t xml:space="preserve">, </w:t>
      </w:r>
      <w:r w:rsidRPr="00470BCC">
        <w:rPr>
          <w:rFonts w:ascii="Times New Roman" w:hAnsi="Times New Roman" w:cs="Times New Roman"/>
          <w:bCs/>
          <w:sz w:val="24"/>
          <w:szCs w:val="24"/>
        </w:rPr>
        <w:t xml:space="preserve">выполните следующие команды и объясните полученные результаты. 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Определите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470BCC">
        <w:rPr>
          <w:rFonts w:ascii="Times New Roman" w:hAnsi="Times New Roman" w:cs="Times New Roman"/>
          <w:sz w:val="24"/>
          <w:szCs w:val="24"/>
        </w:rPr>
        <w:t>-адрес компьютера назначения по его имени.</w:t>
      </w:r>
    </w:p>
    <w:p w:rsidR="00470BCC" w:rsidRP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C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0BCC">
        <w:rPr>
          <w:rFonts w:ascii="Times New Roman" w:hAnsi="Times New Roman" w:cs="Times New Roman"/>
          <w:sz w:val="24"/>
          <w:szCs w:val="24"/>
        </w:rPr>
        <w:t>Введите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 xml:space="preserve"> ping </w:t>
      </w:r>
      <w:r w:rsidRPr="00470BCC">
        <w:rPr>
          <w:rFonts w:ascii="Times New Roman" w:hAnsi="Times New Roman" w:cs="Times New Roman"/>
          <w:i/>
          <w:sz w:val="24"/>
          <w:szCs w:val="24"/>
        </w:rPr>
        <w:t>имя</w:t>
      </w:r>
      <w:r w:rsidRPr="00470BC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70BCC">
        <w:rPr>
          <w:rFonts w:ascii="Times New Roman" w:hAnsi="Times New Roman" w:cs="Times New Roman"/>
          <w:i/>
          <w:sz w:val="24"/>
          <w:szCs w:val="24"/>
        </w:rPr>
        <w:t>компьютера</w:t>
      </w:r>
      <w:r w:rsidRPr="00470BC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lastRenderedPageBreak/>
        <w:t xml:space="preserve">Определите имя компьютера назначения по его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470BCC">
        <w:rPr>
          <w:rFonts w:ascii="Times New Roman" w:hAnsi="Times New Roman" w:cs="Times New Roman"/>
          <w:sz w:val="24"/>
          <w:szCs w:val="24"/>
        </w:rPr>
        <w:t>-адресу.</w:t>
      </w:r>
    </w:p>
    <w:p w:rsidR="00470BCC" w:rsidRP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470BC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0BCC">
        <w:rPr>
          <w:rFonts w:ascii="Times New Roman" w:hAnsi="Times New Roman" w:cs="Times New Roman"/>
          <w:sz w:val="24"/>
          <w:szCs w:val="24"/>
        </w:rPr>
        <w:t>Введите</w:t>
      </w:r>
      <w:r w:rsidRPr="00470B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ping -a </w:t>
      </w:r>
      <w:r w:rsidRPr="00470BC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ip-address)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>отправьте точке назначения десять со</w:t>
      </w:r>
      <w:r w:rsidR="00E15168">
        <w:rPr>
          <w:rFonts w:ascii="Times New Roman" w:hAnsi="Times New Roman" w:cs="Times New Roman"/>
          <w:sz w:val="24"/>
          <w:szCs w:val="24"/>
        </w:rPr>
        <w:t>о</w:t>
      </w:r>
      <w:r w:rsidRPr="00470BCC">
        <w:rPr>
          <w:rFonts w:ascii="Times New Roman" w:hAnsi="Times New Roman" w:cs="Times New Roman"/>
          <w:sz w:val="24"/>
          <w:szCs w:val="24"/>
        </w:rPr>
        <w:t xml:space="preserve">бщений с эхо-запросом, каждое из которых имеет поле данных из 1000 байт </w:t>
      </w:r>
    </w:p>
    <w:p w:rsidR="00470BCC" w:rsidRP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0BC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0BCC">
        <w:rPr>
          <w:rFonts w:ascii="Times New Roman" w:hAnsi="Times New Roman" w:cs="Times New Roman"/>
          <w:sz w:val="24"/>
          <w:szCs w:val="24"/>
        </w:rPr>
        <w:t>введите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 xml:space="preserve"> ping </w:t>
      </w:r>
      <w:r w:rsidRPr="00470B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-n 10 -l 1000 </w:t>
      </w:r>
      <w:r w:rsidRPr="00470BCC">
        <w:rPr>
          <w:rFonts w:ascii="Times New Roman" w:hAnsi="Times New Roman" w:cs="Times New Roman"/>
          <w:bCs/>
          <w:i/>
          <w:sz w:val="24"/>
          <w:szCs w:val="24"/>
          <w:lang w:val="en-US"/>
        </w:rPr>
        <w:t>ip-address</w:t>
      </w:r>
      <w:r w:rsidRPr="00470BCC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470BCC" w:rsidRP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sag_TCPIP_pro_Ping"/>
    </w:p>
    <w:p w:rsidR="00470BCC" w:rsidRP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316AC5"/>
        </w:rPr>
      </w:pPr>
      <w:r w:rsidRPr="00470BCC">
        <w:rPr>
          <w:rFonts w:ascii="Times New Roman" w:hAnsi="Times New Roman" w:cs="Times New Roman"/>
          <w:sz w:val="24"/>
          <w:szCs w:val="24"/>
        </w:rPr>
        <w:t>Проверьте конфигурацию TCP/IP с помощью команды</w:t>
      </w:r>
      <w:bookmarkEnd w:id="1"/>
      <w:r w:rsidRPr="00470BCC">
        <w:rPr>
          <w:rFonts w:ascii="Times New Roman" w:hAnsi="Times New Roman" w:cs="Times New Roman"/>
          <w:sz w:val="24"/>
          <w:szCs w:val="24"/>
        </w:rPr>
        <w:t xml:space="preserve">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470BCC">
        <w:rPr>
          <w:rFonts w:ascii="Times New Roman" w:hAnsi="Times New Roman" w:cs="Times New Roman"/>
          <w:sz w:val="24"/>
          <w:szCs w:val="24"/>
        </w:rPr>
        <w:t>.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  <w:tab w:val="left" w:pos="1069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Чтобы быстро получить значения параметров конфигурации TCP/IP на компьютере, откройте командную строку и выполните команду </w:t>
      </w:r>
      <w:r w:rsidRPr="00470BCC">
        <w:rPr>
          <w:rFonts w:ascii="Times New Roman" w:hAnsi="Times New Roman" w:cs="Times New Roman"/>
          <w:b/>
          <w:bCs/>
          <w:sz w:val="24"/>
          <w:szCs w:val="24"/>
        </w:rPr>
        <w:t>ipconfig</w:t>
      </w:r>
      <w:r w:rsidRPr="00470BCC">
        <w:rPr>
          <w:rFonts w:ascii="Times New Roman" w:hAnsi="Times New Roman" w:cs="Times New Roman"/>
          <w:sz w:val="24"/>
          <w:szCs w:val="24"/>
        </w:rPr>
        <w:t xml:space="preserve">. С помощью сведений, отображенных командой </w:t>
      </w:r>
      <w:r w:rsidRPr="00470BCC">
        <w:rPr>
          <w:rFonts w:ascii="Times New Roman" w:hAnsi="Times New Roman" w:cs="Times New Roman"/>
          <w:b/>
          <w:bCs/>
          <w:sz w:val="24"/>
          <w:szCs w:val="24"/>
        </w:rPr>
        <w:t>ipconfig</w:t>
      </w:r>
      <w:r w:rsidRPr="00470BCC">
        <w:rPr>
          <w:rFonts w:ascii="Times New Roman" w:hAnsi="Times New Roman" w:cs="Times New Roman"/>
          <w:sz w:val="24"/>
          <w:szCs w:val="24"/>
        </w:rPr>
        <w:t xml:space="preserve">, убедитесь, что сетевой адаптер для проверяемой конфигурации TCP/IP не находится в состоянии </w:t>
      </w:r>
      <w:r w:rsidRPr="00470BCC">
        <w:rPr>
          <w:rFonts w:ascii="Times New Roman" w:hAnsi="Times New Roman" w:cs="Times New Roman"/>
          <w:bCs/>
          <w:sz w:val="24"/>
          <w:szCs w:val="24"/>
        </w:rPr>
        <w:t>Сеть отключена</w:t>
      </w:r>
      <w:r w:rsidRPr="00470B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  <w:tab w:val="left" w:pos="1069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В командной строке обратитесь по адресу замыкания на себя; для этого выполните команду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470BCC">
        <w:rPr>
          <w:rFonts w:ascii="Times New Roman" w:hAnsi="Times New Roman" w:cs="Times New Roman"/>
          <w:sz w:val="24"/>
          <w:szCs w:val="24"/>
        </w:rPr>
        <w:t xml:space="preserve"> </w:t>
      </w:r>
      <w:r w:rsidRPr="00470BCC">
        <w:rPr>
          <w:rFonts w:ascii="Times New Roman" w:hAnsi="Times New Roman" w:cs="Times New Roman"/>
          <w:b/>
          <w:bCs/>
          <w:sz w:val="24"/>
          <w:szCs w:val="24"/>
        </w:rPr>
        <w:t>127.0.0.1</w:t>
      </w:r>
      <w:r w:rsidRPr="00470B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  <w:tab w:val="left" w:pos="1069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>Обратитесь командой «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470BCC">
        <w:rPr>
          <w:rFonts w:ascii="Times New Roman" w:hAnsi="Times New Roman" w:cs="Times New Roman"/>
          <w:sz w:val="24"/>
          <w:szCs w:val="24"/>
        </w:rPr>
        <w:t xml:space="preserve">» по IP-адресу данного компьютера. 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  <w:tab w:val="left" w:pos="1069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>Обратитесь командой «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470BCC">
        <w:rPr>
          <w:rFonts w:ascii="Times New Roman" w:hAnsi="Times New Roman" w:cs="Times New Roman"/>
          <w:sz w:val="24"/>
          <w:szCs w:val="24"/>
        </w:rPr>
        <w:t xml:space="preserve">» по IP-адресу основного шлюза. 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Если команда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470BCC">
        <w:rPr>
          <w:rFonts w:ascii="Times New Roman" w:hAnsi="Times New Roman" w:cs="Times New Roman"/>
          <w:sz w:val="24"/>
          <w:szCs w:val="24"/>
        </w:rPr>
        <w:t xml:space="preserve"> не была успешно выполнена, проверьте правильность IP-адреса основного шлюза и работоспособность этого шлюза (маршрутизатора).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  <w:tab w:val="left" w:pos="1069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>Обратитесь командой «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470BCC">
        <w:rPr>
          <w:rFonts w:ascii="Times New Roman" w:hAnsi="Times New Roman" w:cs="Times New Roman"/>
          <w:sz w:val="24"/>
          <w:szCs w:val="24"/>
        </w:rPr>
        <w:t xml:space="preserve">» по IP-адресу удаленного узла (узла, находящегося в другой подсети). 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Если команда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470BCC">
        <w:rPr>
          <w:rFonts w:ascii="Times New Roman" w:hAnsi="Times New Roman" w:cs="Times New Roman"/>
          <w:sz w:val="24"/>
          <w:szCs w:val="24"/>
        </w:rPr>
        <w:t xml:space="preserve"> не была успешно выполнена, проверьте правильность IP-адреса удаленного узла, работоспособность этого узла, а также работоспособность всех шлюзов (маршрутизаторов) между локальным компьютером и удаленным узлом.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  <w:tab w:val="left" w:pos="1069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>Обратитесь командой «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470BCC">
        <w:rPr>
          <w:rFonts w:ascii="Times New Roman" w:hAnsi="Times New Roman" w:cs="Times New Roman"/>
          <w:sz w:val="24"/>
          <w:szCs w:val="24"/>
        </w:rPr>
        <w:t xml:space="preserve">» по IP-адресу DNS-сервера. </w:t>
      </w:r>
    </w:p>
    <w:p w:rsidR="00470BCC" w:rsidRP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Если команда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470BCC">
        <w:rPr>
          <w:rFonts w:ascii="Times New Roman" w:hAnsi="Times New Roman" w:cs="Times New Roman"/>
          <w:sz w:val="24"/>
          <w:szCs w:val="24"/>
        </w:rPr>
        <w:t xml:space="preserve"> не была успешно выполнена, проверьте правильность IP-адреса DNS-сервера, работоспособность DNS-сервера, а также работоспособность всех шлюзов (маршрутизаторов) между локальным компьютером и DNS-сервером.</w:t>
      </w:r>
    </w:p>
    <w:p w:rsidR="00470BCC" w:rsidRP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BCC" w:rsidRPr="00470BCC" w:rsidRDefault="00470BCC" w:rsidP="00660D0F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3. Используя команду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470BCC">
        <w:rPr>
          <w:rFonts w:ascii="Times New Roman" w:hAnsi="Times New Roman" w:cs="Times New Roman"/>
          <w:sz w:val="24"/>
          <w:szCs w:val="24"/>
        </w:rPr>
        <w:t xml:space="preserve">, </w:t>
      </w:r>
      <w:r w:rsidRPr="00470BCC">
        <w:rPr>
          <w:rFonts w:ascii="Times New Roman" w:hAnsi="Times New Roman" w:cs="Times New Roman"/>
          <w:bCs/>
          <w:sz w:val="24"/>
          <w:szCs w:val="24"/>
        </w:rPr>
        <w:t xml:space="preserve">выполните следующие команды и объясните полученные результаты. 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1134"/>
        </w:tabs>
        <w:suppressAutoHyphens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  <w:shd w:val="clear" w:color="auto" w:fill="316AC5"/>
        </w:rPr>
      </w:pPr>
      <w:bookmarkStart w:id="2" w:name="sag_TCPIP_pro_Tracert"/>
      <w:r w:rsidRPr="00470BCC">
        <w:rPr>
          <w:rFonts w:ascii="Times New Roman" w:hAnsi="Times New Roman" w:cs="Times New Roman"/>
          <w:sz w:val="24"/>
          <w:szCs w:val="24"/>
        </w:rPr>
        <w:t xml:space="preserve">выполнить трассировку маршрута с помощью команды </w:t>
      </w:r>
      <w:bookmarkEnd w:id="2"/>
      <w:r w:rsidRPr="00470BCC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470BCC">
        <w:rPr>
          <w:rFonts w:ascii="Times New Roman" w:hAnsi="Times New Roman" w:cs="Times New Roman"/>
          <w:sz w:val="24"/>
          <w:szCs w:val="24"/>
        </w:rPr>
        <w:t>.</w:t>
      </w:r>
    </w:p>
    <w:p w:rsidR="00470BCC" w:rsidRPr="00470BCC" w:rsidRDefault="00470BCC" w:rsidP="00470BCC">
      <w:pPr>
        <w:tabs>
          <w:tab w:val="left" w:pos="10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Откройте командную строку и выполните следующую команду: </w:t>
      </w:r>
    </w:p>
    <w:p w:rsidR="00470BCC" w:rsidRP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470BCC">
        <w:rPr>
          <w:rFonts w:ascii="Times New Roman" w:hAnsi="Times New Roman" w:cs="Times New Roman"/>
          <w:i/>
          <w:iCs/>
          <w:sz w:val="24"/>
          <w:szCs w:val="24"/>
        </w:rPr>
        <w:t xml:space="preserve"> имя_узла л</w:t>
      </w:r>
      <w:r w:rsidRPr="00470BCC">
        <w:rPr>
          <w:rFonts w:ascii="Times New Roman" w:hAnsi="Times New Roman" w:cs="Times New Roman"/>
          <w:sz w:val="24"/>
          <w:szCs w:val="24"/>
        </w:rPr>
        <w:t xml:space="preserve">ибо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470BCC">
        <w:rPr>
          <w:rFonts w:ascii="Times New Roman" w:hAnsi="Times New Roman" w:cs="Times New Roman"/>
          <w:sz w:val="24"/>
          <w:szCs w:val="24"/>
        </w:rPr>
        <w:t xml:space="preserve"> </w:t>
      </w:r>
      <w:r w:rsidRPr="00470BCC">
        <w:rPr>
          <w:rFonts w:ascii="Times New Roman" w:hAnsi="Times New Roman" w:cs="Times New Roman"/>
          <w:i/>
          <w:iCs/>
          <w:sz w:val="24"/>
          <w:szCs w:val="24"/>
        </w:rPr>
        <w:t>ip-адрес</w:t>
      </w:r>
      <w:r w:rsidRPr="00470BCC">
        <w:rPr>
          <w:rFonts w:ascii="Times New Roman" w:hAnsi="Times New Roman" w:cs="Times New Roman"/>
          <w:sz w:val="24"/>
          <w:szCs w:val="24"/>
        </w:rPr>
        <w:t xml:space="preserve">, указав в параметре </w:t>
      </w:r>
      <w:r w:rsidRPr="00470BCC">
        <w:rPr>
          <w:rFonts w:ascii="Times New Roman" w:hAnsi="Times New Roman" w:cs="Times New Roman"/>
          <w:i/>
          <w:iCs/>
          <w:sz w:val="24"/>
          <w:szCs w:val="24"/>
        </w:rPr>
        <w:t>имя_узла</w:t>
      </w:r>
      <w:r w:rsidRPr="00470BC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470BCC">
        <w:rPr>
          <w:rFonts w:ascii="Times New Roman" w:hAnsi="Times New Roman" w:cs="Times New Roman"/>
          <w:i/>
          <w:iCs/>
          <w:sz w:val="24"/>
          <w:szCs w:val="24"/>
        </w:rPr>
        <w:t>ip-адрес</w:t>
      </w:r>
      <w:r w:rsidRPr="00470BCC">
        <w:rPr>
          <w:rFonts w:ascii="Times New Roman" w:hAnsi="Times New Roman" w:cs="Times New Roman"/>
          <w:sz w:val="24"/>
          <w:szCs w:val="24"/>
        </w:rPr>
        <w:t>, соответственно, имя узла или IP-адрес удаленного компьютера.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1134"/>
        </w:tabs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>выполнить трассировку маршрута от локального компьютера к узлу www.microsoft.com. (название узла условно – если ваш компьютер в Интернете, используйте любой адрес, на занятиях в классе - получите от преподавателя имена узлов, доступных в сети).</w:t>
      </w:r>
    </w:p>
    <w:p w:rsidR="00470BCC" w:rsidRP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Введите следующую команду: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470BCC">
        <w:rPr>
          <w:rFonts w:ascii="Times New Roman" w:hAnsi="Times New Roman" w:cs="Times New Roman"/>
          <w:b/>
          <w:bCs/>
          <w:sz w:val="24"/>
          <w:szCs w:val="24"/>
        </w:rPr>
        <w:t xml:space="preserve"> www.microsoft.com</w:t>
      </w:r>
      <w:r w:rsidRPr="00470B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0BCC" w:rsidRPr="00470BCC" w:rsidRDefault="00470BCC" w:rsidP="00660D0F">
      <w:pPr>
        <w:numPr>
          <w:ilvl w:val="0"/>
          <w:numId w:val="6"/>
        </w:numPr>
        <w:tabs>
          <w:tab w:val="clear" w:pos="1429"/>
          <w:tab w:val="num" w:pos="993"/>
        </w:tabs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>выполнить трассировку маршрута от локального компьютера к узлу www.microsoft.com чтобы команда «tancert» не разрешала и не выводила на экран имена всех маршрутизаторов на пути.</w:t>
      </w:r>
    </w:p>
    <w:p w:rsidR="00470BCC" w:rsidRDefault="00470BCC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0BCC">
        <w:rPr>
          <w:rFonts w:ascii="Times New Roman" w:hAnsi="Times New Roman" w:cs="Times New Roman"/>
          <w:sz w:val="24"/>
          <w:szCs w:val="24"/>
        </w:rPr>
        <w:t xml:space="preserve">Введите следующую команду: </w:t>
      </w:r>
      <w:r w:rsidRPr="00470BCC">
        <w:rPr>
          <w:rFonts w:ascii="Times New Roman" w:hAnsi="Times New Roman" w:cs="Times New Roman"/>
          <w:sz w:val="24"/>
          <w:szCs w:val="24"/>
          <w:lang w:val="en-US"/>
        </w:rPr>
        <w:t>tracert</w:t>
      </w:r>
      <w:r w:rsidRPr="00470BCC">
        <w:rPr>
          <w:rFonts w:ascii="Times New Roman" w:hAnsi="Times New Roman" w:cs="Times New Roman"/>
          <w:b/>
          <w:bCs/>
          <w:sz w:val="24"/>
          <w:szCs w:val="24"/>
        </w:rPr>
        <w:t xml:space="preserve"> -d </w:t>
      </w:r>
      <w:hyperlink r:id="rId22" w:history="1">
        <w:r w:rsidR="00660D0F" w:rsidRPr="00A36C5A">
          <w:rPr>
            <w:rStyle w:val="a8"/>
            <w:rFonts w:ascii="Times New Roman" w:hAnsi="Times New Roman" w:cs="Times New Roman"/>
            <w:b/>
            <w:bCs/>
            <w:sz w:val="24"/>
            <w:szCs w:val="24"/>
          </w:rPr>
          <w:t>www.microsoft.com</w:t>
        </w:r>
      </w:hyperlink>
    </w:p>
    <w:p w:rsidR="00660D0F" w:rsidRPr="00470BCC" w:rsidRDefault="00660D0F" w:rsidP="0047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BCC" w:rsidRPr="00470BCC" w:rsidRDefault="00470BCC" w:rsidP="00660D0F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0BCC">
        <w:rPr>
          <w:rFonts w:ascii="Times New Roman" w:hAnsi="Times New Roman" w:cs="Times New Roman"/>
          <w:bCs/>
          <w:sz w:val="24"/>
          <w:szCs w:val="24"/>
        </w:rPr>
        <w:t xml:space="preserve">4. Окна терминала командной строки с результатами выполнения команд поместите в отчет по </w:t>
      </w:r>
      <w:r w:rsidR="00B65999">
        <w:rPr>
          <w:rFonts w:ascii="Times New Roman" w:hAnsi="Times New Roman" w:cs="Times New Roman"/>
          <w:bCs/>
          <w:sz w:val="24"/>
          <w:szCs w:val="24"/>
        </w:rPr>
        <w:t>практической</w:t>
      </w:r>
      <w:r w:rsidRPr="00470BCC">
        <w:rPr>
          <w:rFonts w:ascii="Times New Roman" w:hAnsi="Times New Roman" w:cs="Times New Roman"/>
          <w:bCs/>
          <w:sz w:val="24"/>
          <w:szCs w:val="24"/>
        </w:rPr>
        <w:t xml:space="preserve"> работе.</w:t>
      </w:r>
    </w:p>
    <w:p w:rsidR="00470BCC" w:rsidRPr="00DC0122" w:rsidRDefault="00470BCC" w:rsidP="00470B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741B3" w:rsidRPr="00470BCC" w:rsidRDefault="00E741B3" w:rsidP="00470B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73837" w:rsidRPr="00F73837" w:rsidRDefault="00F73837" w:rsidP="00F738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Контрольные вопросы</w:t>
      </w:r>
      <w:r w:rsidR="00E741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F73837" w:rsidRPr="00F73837" w:rsidRDefault="00F73837" w:rsidP="00E741B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Назовите преимущества использования виртуальной машины при изучении операционных систем.</w:t>
      </w:r>
    </w:p>
    <w:p w:rsidR="00F73837" w:rsidRPr="00F73837" w:rsidRDefault="00F73837" w:rsidP="00E741B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Назовите основные шаги установки виртуального компьютера.</w:t>
      </w:r>
    </w:p>
    <w:p w:rsidR="00F73837" w:rsidRPr="00F73837" w:rsidRDefault="00F73837" w:rsidP="00E741B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установить виртуальную машину с параметрами по умолчанию?</w:t>
      </w:r>
    </w:p>
    <w:p w:rsidR="00F73837" w:rsidRPr="00F73837" w:rsidRDefault="00F73837" w:rsidP="00E741B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установить виртуальную машину с использованием файлов имеющейся виртуальной машины?</w:t>
      </w:r>
    </w:p>
    <w:p w:rsidR="00F73837" w:rsidRPr="00F73837" w:rsidRDefault="00F73837" w:rsidP="00E741B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Назовите способы установки операционных систем на виртуальную машину.</w:t>
      </w:r>
    </w:p>
    <w:p w:rsidR="00F73837" w:rsidRPr="00F73837" w:rsidRDefault="00F73837" w:rsidP="00E741B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Каким образом выполняется выбор режимов работы сетевых адаптеров виртуальной машины?</w:t>
      </w:r>
    </w:p>
    <w:p w:rsidR="00F73837" w:rsidRPr="00F73837" w:rsidRDefault="00F73837" w:rsidP="00E741B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38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Каким образом можно установить созданную виртуальную машину на другом компьютере?</w:t>
      </w:r>
    </w:p>
    <w:p w:rsidR="00660D0F" w:rsidRPr="00660D0F" w:rsidRDefault="00660D0F" w:rsidP="00660D0F">
      <w:pPr>
        <w:numPr>
          <w:ilvl w:val="0"/>
          <w:numId w:val="3"/>
        </w:numPr>
        <w:suppressAutoHyphens/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0D0F">
        <w:rPr>
          <w:rFonts w:ascii="Times New Roman" w:hAnsi="Times New Roman" w:cs="Times New Roman"/>
          <w:bCs/>
          <w:sz w:val="24"/>
          <w:szCs w:val="24"/>
        </w:rPr>
        <w:t xml:space="preserve">К чему приведет последовательное выполнение команд </w:t>
      </w:r>
      <w:r w:rsidRPr="00660D0F">
        <w:rPr>
          <w:rFonts w:ascii="Times New Roman" w:hAnsi="Times New Roman" w:cs="Times New Roman"/>
          <w:bCs/>
          <w:sz w:val="24"/>
          <w:szCs w:val="24"/>
          <w:lang w:val="en-US"/>
        </w:rPr>
        <w:t>ipconfig</w:t>
      </w:r>
      <w:r w:rsidRPr="00660D0F">
        <w:rPr>
          <w:rFonts w:ascii="Times New Roman" w:hAnsi="Times New Roman" w:cs="Times New Roman"/>
          <w:bCs/>
          <w:sz w:val="24"/>
          <w:szCs w:val="24"/>
        </w:rPr>
        <w:t>/</w:t>
      </w:r>
      <w:r w:rsidRPr="00660D0F">
        <w:rPr>
          <w:rFonts w:ascii="Times New Roman" w:hAnsi="Times New Roman" w:cs="Times New Roman"/>
          <w:bCs/>
          <w:sz w:val="24"/>
          <w:szCs w:val="24"/>
          <w:lang w:val="en-US"/>
        </w:rPr>
        <w:t>release</w:t>
      </w:r>
      <w:r w:rsidRPr="00660D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0D0F">
        <w:rPr>
          <w:rFonts w:ascii="Times New Roman" w:hAnsi="Times New Roman" w:cs="Times New Roman"/>
          <w:bCs/>
          <w:sz w:val="24"/>
          <w:szCs w:val="24"/>
          <w:lang w:val="en-US"/>
        </w:rPr>
        <w:t>ipconfig</w:t>
      </w:r>
      <w:r w:rsidRPr="00660D0F">
        <w:rPr>
          <w:rFonts w:ascii="Times New Roman" w:hAnsi="Times New Roman" w:cs="Times New Roman"/>
          <w:bCs/>
          <w:sz w:val="24"/>
          <w:szCs w:val="24"/>
        </w:rPr>
        <w:t>/</w:t>
      </w:r>
      <w:r w:rsidRPr="00660D0F">
        <w:rPr>
          <w:rFonts w:ascii="Times New Roman" w:hAnsi="Times New Roman" w:cs="Times New Roman"/>
          <w:bCs/>
          <w:sz w:val="24"/>
          <w:szCs w:val="24"/>
          <w:lang w:val="en-US"/>
        </w:rPr>
        <w:t>renew</w:t>
      </w:r>
      <w:r w:rsidRPr="00660D0F">
        <w:rPr>
          <w:rFonts w:ascii="Times New Roman" w:hAnsi="Times New Roman" w:cs="Times New Roman"/>
          <w:bCs/>
          <w:sz w:val="24"/>
          <w:szCs w:val="24"/>
        </w:rPr>
        <w:t>?</w:t>
      </w:r>
    </w:p>
    <w:p w:rsidR="00660D0F" w:rsidRPr="00660D0F" w:rsidRDefault="00660D0F" w:rsidP="00660D0F">
      <w:pPr>
        <w:numPr>
          <w:ilvl w:val="0"/>
          <w:numId w:val="3"/>
        </w:numPr>
        <w:suppressAutoHyphens/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0D0F">
        <w:rPr>
          <w:rFonts w:ascii="Times New Roman" w:hAnsi="Times New Roman" w:cs="Times New Roman"/>
          <w:bCs/>
          <w:sz w:val="24"/>
          <w:szCs w:val="24"/>
        </w:rPr>
        <w:t xml:space="preserve">Как проверить исправность подключения хоста к сети с использованием команды </w:t>
      </w:r>
      <w:r w:rsidRPr="00660D0F">
        <w:rPr>
          <w:rFonts w:ascii="Times New Roman" w:hAnsi="Times New Roman" w:cs="Times New Roman"/>
          <w:bCs/>
          <w:sz w:val="24"/>
          <w:szCs w:val="24"/>
          <w:lang w:val="en-US"/>
        </w:rPr>
        <w:t>ping</w:t>
      </w:r>
      <w:r w:rsidRPr="00660D0F">
        <w:rPr>
          <w:rFonts w:ascii="Times New Roman" w:hAnsi="Times New Roman" w:cs="Times New Roman"/>
          <w:bCs/>
          <w:sz w:val="24"/>
          <w:szCs w:val="24"/>
        </w:rPr>
        <w:t>?</w:t>
      </w:r>
    </w:p>
    <w:p w:rsidR="00660D0F" w:rsidRPr="00660D0F" w:rsidRDefault="00660D0F" w:rsidP="00660D0F">
      <w:pPr>
        <w:numPr>
          <w:ilvl w:val="0"/>
          <w:numId w:val="3"/>
        </w:numPr>
        <w:suppressAutoHyphens/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0D0F">
        <w:rPr>
          <w:rFonts w:ascii="Times New Roman" w:hAnsi="Times New Roman" w:cs="Times New Roman"/>
          <w:bCs/>
          <w:sz w:val="24"/>
          <w:szCs w:val="24"/>
        </w:rPr>
        <w:t xml:space="preserve">Какая служба обеспечивает разрешение адреса по имени при выполнении команды </w:t>
      </w:r>
      <w:r w:rsidRPr="00660D0F">
        <w:rPr>
          <w:rFonts w:ascii="Times New Roman" w:hAnsi="Times New Roman" w:cs="Times New Roman"/>
          <w:bCs/>
          <w:sz w:val="24"/>
          <w:szCs w:val="24"/>
          <w:lang w:val="en-US"/>
        </w:rPr>
        <w:t>ping</w:t>
      </w:r>
      <w:r w:rsidRPr="00660D0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имя хоста</w:t>
      </w:r>
      <w:r>
        <w:rPr>
          <w:rFonts w:ascii="Times New Roman" w:hAnsi="Times New Roman" w:cs="Times New Roman"/>
          <w:bCs/>
          <w:sz w:val="24"/>
          <w:szCs w:val="24"/>
        </w:rPr>
        <w:t>?</w:t>
      </w:r>
    </w:p>
    <w:p w:rsidR="00CF044D" w:rsidRPr="00DC0122" w:rsidRDefault="00CF044D" w:rsidP="00F738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F044D" w:rsidRPr="00DC0122" w:rsidSect="00B412C1">
      <w:footerReference w:type="default" r:id="rId23"/>
      <w:pgSz w:w="11906" w:h="16838" w:code="9"/>
      <w:pgMar w:top="1134" w:right="851" w:bottom="1134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4A05" w:rsidRDefault="00264A05" w:rsidP="00B412C1">
      <w:pPr>
        <w:spacing w:after="0" w:line="240" w:lineRule="auto"/>
      </w:pPr>
      <w:r>
        <w:separator/>
      </w:r>
    </w:p>
  </w:endnote>
  <w:endnote w:type="continuationSeparator" w:id="0">
    <w:p w:rsidR="00264A05" w:rsidRDefault="00264A05" w:rsidP="00B4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3926738"/>
      <w:docPartObj>
        <w:docPartGallery w:val="Page Numbers (Bottom of Page)"/>
        <w:docPartUnique/>
      </w:docPartObj>
    </w:sdtPr>
    <w:sdtEndPr/>
    <w:sdtContent>
      <w:p w:rsidR="00B412C1" w:rsidRDefault="00B412C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69E">
          <w:rPr>
            <w:noProof/>
          </w:rPr>
          <w:t>11</w:t>
        </w:r>
        <w:r>
          <w:fldChar w:fldCharType="end"/>
        </w:r>
      </w:p>
    </w:sdtContent>
  </w:sdt>
  <w:p w:rsidR="00B412C1" w:rsidRDefault="00B412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4A05" w:rsidRDefault="00264A05" w:rsidP="00B412C1">
      <w:pPr>
        <w:spacing w:after="0" w:line="240" w:lineRule="auto"/>
      </w:pPr>
      <w:r>
        <w:separator/>
      </w:r>
    </w:p>
  </w:footnote>
  <w:footnote w:type="continuationSeparator" w:id="0">
    <w:p w:rsidR="00264A05" w:rsidRDefault="00264A05" w:rsidP="00B41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087A"/>
    <w:multiLevelType w:val="hybridMultilevel"/>
    <w:tmpl w:val="7E40EB4C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87490F"/>
    <w:multiLevelType w:val="hybridMultilevel"/>
    <w:tmpl w:val="2116B0B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BD4BB0"/>
    <w:multiLevelType w:val="multilevel"/>
    <w:tmpl w:val="B91C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47E9A"/>
    <w:multiLevelType w:val="multilevel"/>
    <w:tmpl w:val="7A1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115F3"/>
    <w:multiLevelType w:val="multilevel"/>
    <w:tmpl w:val="5E7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154BF"/>
    <w:multiLevelType w:val="hybridMultilevel"/>
    <w:tmpl w:val="F162DAB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6F3C1EB8"/>
    <w:multiLevelType w:val="hybridMultilevel"/>
    <w:tmpl w:val="35F0ABC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837"/>
    <w:rsid w:val="001700EF"/>
    <w:rsid w:val="00207E35"/>
    <w:rsid w:val="002458B9"/>
    <w:rsid w:val="00264A05"/>
    <w:rsid w:val="00282032"/>
    <w:rsid w:val="0037087D"/>
    <w:rsid w:val="00377C82"/>
    <w:rsid w:val="003E769E"/>
    <w:rsid w:val="00470BCC"/>
    <w:rsid w:val="004E3882"/>
    <w:rsid w:val="00521C48"/>
    <w:rsid w:val="005255F3"/>
    <w:rsid w:val="00597130"/>
    <w:rsid w:val="005D22F5"/>
    <w:rsid w:val="00660D0F"/>
    <w:rsid w:val="006806F3"/>
    <w:rsid w:val="007005C5"/>
    <w:rsid w:val="00726FEA"/>
    <w:rsid w:val="008C0911"/>
    <w:rsid w:val="00977C63"/>
    <w:rsid w:val="009E030B"/>
    <w:rsid w:val="009F5DD6"/>
    <w:rsid w:val="00B412C1"/>
    <w:rsid w:val="00B65999"/>
    <w:rsid w:val="00BE6793"/>
    <w:rsid w:val="00CC35AE"/>
    <w:rsid w:val="00CF044D"/>
    <w:rsid w:val="00DC0122"/>
    <w:rsid w:val="00DE029D"/>
    <w:rsid w:val="00E15168"/>
    <w:rsid w:val="00E741B3"/>
    <w:rsid w:val="00F67BBC"/>
    <w:rsid w:val="00F7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D9D9"/>
  <w15:chartTrackingRefBased/>
  <w15:docId w15:val="{4D3B72B8-994A-42D1-A5BD-225D724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3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8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7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41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12C1"/>
  </w:style>
  <w:style w:type="paragraph" w:styleId="a6">
    <w:name w:val="footer"/>
    <w:basedOn w:val="a"/>
    <w:link w:val="a7"/>
    <w:uiPriority w:val="99"/>
    <w:unhideWhenUsed/>
    <w:rsid w:val="00B41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12C1"/>
  </w:style>
  <w:style w:type="character" w:styleId="a8">
    <w:name w:val="Hyperlink"/>
    <w:basedOn w:val="a0"/>
    <w:uiPriority w:val="99"/>
    <w:unhideWhenUsed/>
    <w:rsid w:val="00660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2881</Words>
  <Characters>16425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Max Quiet</cp:lastModifiedBy>
  <cp:revision>17</cp:revision>
  <dcterms:created xsi:type="dcterms:W3CDTF">2018-02-21T03:06:00Z</dcterms:created>
  <dcterms:modified xsi:type="dcterms:W3CDTF">2022-09-23T10:16:00Z</dcterms:modified>
</cp:coreProperties>
</file>