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46743" w14:textId="08F581DA" w:rsidR="002C27B7" w:rsidRPr="00390C3C" w:rsidRDefault="00390C3C" w:rsidP="002C27B7">
      <w:pPr>
        <w:rPr>
          <w:b/>
          <w:bCs/>
          <w:sz w:val="36"/>
          <w:szCs w:val="44"/>
        </w:rPr>
      </w:pPr>
      <w:r w:rsidRPr="00390C3C">
        <w:rPr>
          <w:rFonts w:hint="eastAsia"/>
          <w:b/>
          <w:bCs/>
          <w:sz w:val="36"/>
          <w:szCs w:val="44"/>
        </w:rPr>
        <w:t>0</w:t>
      </w:r>
      <w:r w:rsidRPr="00390C3C">
        <w:rPr>
          <w:b/>
          <w:bCs/>
          <w:sz w:val="36"/>
          <w:szCs w:val="44"/>
        </w:rPr>
        <w:t>7-08</w:t>
      </w:r>
    </w:p>
    <w:p w14:paraId="4AFBED7E" w14:textId="4FC228CF" w:rsidR="002C27B7" w:rsidRDefault="002C27B7" w:rsidP="002C27B7">
      <w:r>
        <w:rPr>
          <w:rFonts w:hint="eastAsia"/>
        </w:rPr>
        <w:t>一、（</w:t>
      </w:r>
      <w:r>
        <w:t>15</w:t>
      </w:r>
      <w:r>
        <w:rPr>
          <w:rFonts w:hint="eastAsia"/>
        </w:rPr>
        <w:t>％）已知描述某</w:t>
      </w:r>
      <w:proofErr w:type="gramStart"/>
      <w:r>
        <w:rPr>
          <w:rFonts w:hint="eastAsia"/>
        </w:rPr>
        <w:t>电网络</w:t>
      </w:r>
      <w:proofErr w:type="gramEnd"/>
      <w:r>
        <w:rPr>
          <w:rFonts w:hint="eastAsia"/>
        </w:rPr>
        <w:t>动态特性的结构图如下：</w:t>
      </w:r>
    </w:p>
    <w:p w14:paraId="3DD2E09A" w14:textId="1FAADB2C" w:rsidR="002C27B7" w:rsidRDefault="003A0378" w:rsidP="002C27B7">
      <w:r>
        <w:object w:dxaOrig="8304" w:dyaOrig="2244" w14:anchorId="7E743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2pt;height:98.8pt" o:ole="">
            <v:imagedata r:id="rId7" o:title=""/>
          </v:shape>
          <o:OLEObject Type="Embed" ProgID="Visio.Drawing.11" ShapeID="_x0000_i1025" DrawAspect="Content" ObjectID="_1716328884" r:id="rId8"/>
        </w:object>
      </w:r>
    </w:p>
    <w:p w14:paraId="5DFF4803" w14:textId="77777777" w:rsidR="002C27B7" w:rsidRDefault="002C27B7" w:rsidP="002C27B7">
      <w:r>
        <w:rPr>
          <w:rFonts w:hint="eastAsia"/>
        </w:rPr>
        <w:t>其中，</w:t>
      </w:r>
      <w:r>
        <w:t>R</w:t>
      </w:r>
      <w:r>
        <w:rPr>
          <w:szCs w:val="21"/>
          <w:vertAlign w:val="subscript"/>
        </w:rPr>
        <w:t>1</w:t>
      </w:r>
      <w:r>
        <w:rPr>
          <w:rFonts w:hint="eastAsia"/>
        </w:rPr>
        <w:t>，</w:t>
      </w:r>
      <w:r>
        <w:t>R</w:t>
      </w:r>
      <w:r>
        <w:rPr>
          <w:szCs w:val="21"/>
          <w:vertAlign w:val="subscript"/>
        </w:rPr>
        <w:t>2</w:t>
      </w:r>
      <w:r>
        <w:rPr>
          <w:rFonts w:hint="eastAsia"/>
        </w:rPr>
        <w:t>，</w:t>
      </w:r>
      <w:r>
        <w:t>C</w:t>
      </w:r>
      <w:r>
        <w:rPr>
          <w:szCs w:val="21"/>
          <w:vertAlign w:val="subscript"/>
        </w:rPr>
        <w:t>1</w:t>
      </w:r>
      <w:r>
        <w:rPr>
          <w:rFonts w:hint="eastAsia"/>
        </w:rPr>
        <w:t>，</w:t>
      </w:r>
      <w:r>
        <w:t>C</w:t>
      </w:r>
      <w:r>
        <w:rPr>
          <w:szCs w:val="21"/>
          <w:vertAlign w:val="subscript"/>
        </w:rPr>
        <w:t xml:space="preserve"> 2</w:t>
      </w:r>
      <w:r>
        <w:rPr>
          <w:rFonts w:hint="eastAsia"/>
        </w:rPr>
        <w:t>为数值恒定的网络参数，要求：</w:t>
      </w:r>
    </w:p>
    <w:p w14:paraId="68D86D67" w14:textId="3CF488F0" w:rsidR="00E9186A" w:rsidRDefault="002C27B7" w:rsidP="00390C3C">
      <w:pPr>
        <w:numPr>
          <w:ilvl w:val="0"/>
          <w:numId w:val="1"/>
        </w:numPr>
      </w:pPr>
      <w:r>
        <w:rPr>
          <w:rFonts w:hint="eastAsia"/>
        </w:rPr>
        <w:t>选取状态变量，建立系统状态空间方程；</w:t>
      </w:r>
      <w:r>
        <w:t>2</w:t>
      </w:r>
      <w:r>
        <w:rPr>
          <w:rFonts w:hint="eastAsia"/>
        </w:rPr>
        <w:t>．求系统的传递函数。</w:t>
      </w:r>
    </w:p>
    <w:p w14:paraId="1CFE105C" w14:textId="4C1A5BEB" w:rsidR="002C27B7" w:rsidRDefault="002C27B7"/>
    <w:p w14:paraId="4C4A4249" w14:textId="7B9DA34E" w:rsidR="001B7998" w:rsidRDefault="002C27B7" w:rsidP="002C27B7">
      <w:r>
        <w:rPr>
          <w:rFonts w:hint="eastAsia"/>
        </w:rPr>
        <w:t>二、</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s+β</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m:t>
            </m:r>
          </m:den>
        </m:f>
      </m:oMath>
    </w:p>
    <w:p w14:paraId="4A569255" w14:textId="294FD693" w:rsidR="002C27B7" w:rsidRDefault="002C27B7" w:rsidP="002C27B7">
      <w:r>
        <w:t>1</w:t>
      </w:r>
      <w:r>
        <w:rPr>
          <w:rFonts w:hint="eastAsia"/>
        </w:rPr>
        <w:t>、能</w:t>
      </w:r>
      <w:proofErr w:type="gramStart"/>
      <w:r>
        <w:rPr>
          <w:rFonts w:hint="eastAsia"/>
        </w:rPr>
        <w:t>控标准</w:t>
      </w:r>
      <w:proofErr w:type="gramEnd"/>
      <w:r>
        <w:rPr>
          <w:rFonts w:hint="eastAsia"/>
        </w:rPr>
        <w:t>型实现</w:t>
      </w:r>
    </w:p>
    <w:p w14:paraId="7638B5B2" w14:textId="52FB068C" w:rsidR="002C27B7" w:rsidRDefault="002C27B7" w:rsidP="002C27B7">
      <w:r>
        <w:t>2</w:t>
      </w:r>
      <w:r>
        <w:rPr>
          <w:rFonts w:hint="eastAsia"/>
        </w:rPr>
        <w:t>、对于</w:t>
      </w:r>
      <w:proofErr w:type="gramStart"/>
      <w:r>
        <w:rPr>
          <w:rFonts w:hint="eastAsia"/>
        </w:rPr>
        <w:t>上述能控性</w:t>
      </w:r>
      <w:proofErr w:type="gramEnd"/>
      <w:r>
        <w:rPr>
          <w:rFonts w:hint="eastAsia"/>
        </w:rPr>
        <w:t>实现</w:t>
      </w:r>
      <w:r w:rsidR="001B7998">
        <w:rPr>
          <w:rFonts w:hint="eastAsia"/>
        </w:rPr>
        <w:t>，判断</w:t>
      </w:r>
    </w:p>
    <w:p w14:paraId="6F45374A" w14:textId="54888402" w:rsidR="001B7998" w:rsidRDefault="002C27B7">
      <w:r>
        <w:rPr>
          <w:rFonts w:hint="eastAsia"/>
        </w:rPr>
        <w:t>（</w:t>
      </w:r>
      <w:r>
        <w:t>1</w:t>
      </w:r>
      <w:r>
        <w:rPr>
          <w:rFonts w:hint="eastAsia"/>
        </w:rPr>
        <w:t>）</w:t>
      </w:r>
      <w:proofErr w:type="gramStart"/>
      <w:r>
        <w:rPr>
          <w:rFonts w:hint="eastAsia"/>
        </w:rPr>
        <w:t>能控性</w:t>
      </w:r>
      <w:proofErr w:type="gramEnd"/>
      <w:r w:rsidR="00390C3C">
        <w:rPr>
          <w:rFonts w:hint="eastAsia"/>
        </w:rPr>
        <w:t xml:space="preserve"> </w:t>
      </w:r>
      <w:r w:rsidR="00390C3C">
        <w:t xml:space="preserve">     </w:t>
      </w:r>
      <w:r>
        <w:rPr>
          <w:rFonts w:hint="eastAsia"/>
        </w:rPr>
        <w:t>（</w:t>
      </w:r>
      <w:r>
        <w:t>2</w:t>
      </w:r>
      <w:r>
        <w:rPr>
          <w:rFonts w:hint="eastAsia"/>
        </w:rPr>
        <w:t>）</w:t>
      </w:r>
      <w:proofErr w:type="gramStart"/>
      <w:r>
        <w:rPr>
          <w:rFonts w:hint="eastAsia"/>
        </w:rPr>
        <w:t>能观性</w:t>
      </w:r>
      <w:proofErr w:type="gramEnd"/>
      <w:r w:rsidR="00390C3C">
        <w:rPr>
          <w:rFonts w:hint="eastAsia"/>
        </w:rPr>
        <w:t xml:space="preserve"> </w:t>
      </w:r>
      <w:r w:rsidR="00390C3C">
        <w:t xml:space="preserve">     </w:t>
      </w:r>
      <w:r w:rsidR="001B7998">
        <w:rPr>
          <w:rFonts w:hint="eastAsia"/>
        </w:rPr>
        <w:t>（</w:t>
      </w:r>
      <w:r w:rsidR="001B7998">
        <w:rPr>
          <w:rFonts w:hint="eastAsia"/>
        </w:rPr>
        <w:t>3</w:t>
      </w:r>
      <w:r w:rsidR="001B7998">
        <w:rPr>
          <w:rFonts w:hint="eastAsia"/>
        </w:rPr>
        <w:t>）李雅普诺夫稳定性</w:t>
      </w:r>
      <w:r w:rsidR="00390C3C">
        <w:rPr>
          <w:rFonts w:hint="eastAsia"/>
        </w:rPr>
        <w:t xml:space="preserve"> </w:t>
      </w:r>
      <w:r w:rsidR="00390C3C">
        <w:t xml:space="preserve">  </w:t>
      </w:r>
      <w:r w:rsidR="001B7998">
        <w:rPr>
          <w:rFonts w:hint="eastAsia"/>
        </w:rPr>
        <w:t>（</w:t>
      </w:r>
      <w:r w:rsidR="001B7998">
        <w:rPr>
          <w:rFonts w:hint="eastAsia"/>
        </w:rPr>
        <w:t>4</w:t>
      </w:r>
      <w:r w:rsidR="001B7998">
        <w:rPr>
          <w:rFonts w:hint="eastAsia"/>
        </w:rPr>
        <w:t>）</w:t>
      </w:r>
      <w:r w:rsidR="001B7998">
        <w:rPr>
          <w:rFonts w:hint="eastAsia"/>
        </w:rPr>
        <w:t>B</w:t>
      </w:r>
      <w:r w:rsidR="001B7998">
        <w:t>IBO</w:t>
      </w:r>
      <w:r w:rsidR="001B7998">
        <w:rPr>
          <w:rFonts w:hint="eastAsia"/>
        </w:rPr>
        <w:t>稳定性</w:t>
      </w:r>
    </w:p>
    <w:p w14:paraId="6D669755" w14:textId="32552CE9" w:rsidR="001B7998" w:rsidRDefault="001B7998">
      <w:r>
        <w:rPr>
          <w:rFonts w:hint="eastAsia"/>
        </w:rPr>
        <w:t>3</w:t>
      </w:r>
      <w:r>
        <w:rPr>
          <w:rFonts w:hint="eastAsia"/>
        </w:rPr>
        <w:t>、</w:t>
      </w:r>
      <w:r>
        <w:rPr>
          <w:rFonts w:hint="eastAsia"/>
        </w:rPr>
        <w:t>B</w:t>
      </w:r>
      <w:r>
        <w:t>IBO</w:t>
      </w:r>
      <w:r>
        <w:rPr>
          <w:rFonts w:hint="eastAsia"/>
        </w:rPr>
        <w:t>稳定时，</w:t>
      </w:r>
      <w:r w:rsidR="00A53EA5">
        <w:rPr>
          <w:rFonts w:hint="eastAsia"/>
        </w:rPr>
        <w:t>求</w:t>
      </w:r>
      <w:proofErr w:type="gramStart"/>
      <w:r w:rsidR="00A53EA5">
        <w:rPr>
          <w:rFonts w:hint="eastAsia"/>
        </w:rPr>
        <w:t>能控又能</w:t>
      </w:r>
      <w:proofErr w:type="gramEnd"/>
      <w:r w:rsidR="00A53EA5">
        <w:rPr>
          <w:rFonts w:hint="eastAsia"/>
        </w:rPr>
        <w:t>观的实现</w:t>
      </w:r>
    </w:p>
    <w:p w14:paraId="4497641A" w14:textId="7EE81B73" w:rsidR="001B7998" w:rsidRDefault="001B7998"/>
    <w:p w14:paraId="7C23F9F7" w14:textId="47E0D85D" w:rsidR="002C27B7" w:rsidRPr="003A0378" w:rsidRDefault="001B7998" w:rsidP="003A0378">
      <w:r w:rsidRPr="003A0378">
        <w:rPr>
          <w:rFonts w:hint="eastAsia"/>
        </w:rPr>
        <w:t>三、</w:t>
      </w:r>
      <w:r w:rsidR="003A0378" w:rsidRPr="003A0378">
        <w:rPr>
          <w:rFonts w:hint="eastAsia"/>
        </w:rPr>
        <w:t>陈述线性定常系统无限时间线性二次型最优调节器的问题、最优解以及最优解存在的条件；并证明：只要最优控制非零，闭环系统一定是渐近稳定的。</w:t>
      </w:r>
    </w:p>
    <w:p w14:paraId="17D9515D" w14:textId="77777777" w:rsidR="003A0378" w:rsidRDefault="003A0378" w:rsidP="003A0378"/>
    <w:p w14:paraId="10F80002" w14:textId="685BF06D" w:rsidR="00A53EA5" w:rsidRDefault="00A53EA5" w:rsidP="003A0378">
      <w:r>
        <w:rPr>
          <w:rFonts w:hint="eastAsia"/>
        </w:rPr>
        <w:t>四、（％</w:t>
      </w:r>
      <w:r>
        <w:t>20</w:t>
      </w:r>
      <w:r>
        <w:rPr>
          <w:rFonts w:hint="eastAsia"/>
        </w:rPr>
        <w:t>）已知系统的动态方程为</w:t>
      </w:r>
      <w:r w:rsidR="003A0378">
        <w:rPr>
          <w:position w:val="-50"/>
        </w:rPr>
        <w:object w:dxaOrig="2304" w:dyaOrig="1116" w14:anchorId="02950C73">
          <v:shape id="_x0000_i1026" type="#_x0000_t75" style="width:89.2pt;height:43.2pt" o:ole="">
            <v:imagedata r:id="rId9" o:title=""/>
          </v:shape>
          <o:OLEObject Type="Embed" ProgID="Equation.DSMT4" ShapeID="_x0000_i1026" DrawAspect="Content" ObjectID="_1716328885" r:id="rId10"/>
        </w:object>
      </w:r>
    </w:p>
    <w:p w14:paraId="152513FC" w14:textId="77777777" w:rsidR="00A53EA5" w:rsidRDefault="00A53EA5" w:rsidP="00A53EA5">
      <w:r>
        <w:rPr>
          <w:rFonts w:hint="eastAsia"/>
        </w:rPr>
        <w:t>求初态为</w:t>
      </w:r>
      <w:r>
        <w:rPr>
          <w:position w:val="-12"/>
        </w:rPr>
        <w:object w:dxaOrig="1836" w:dyaOrig="360" w14:anchorId="0D573239">
          <v:shape id="_x0000_i1027" type="#_x0000_t75" style="width:92pt;height:18pt" o:ole="">
            <v:imagedata r:id="rId11" o:title=""/>
          </v:shape>
          <o:OLEObject Type="Embed" ProgID="Equation.DSMT4" ShapeID="_x0000_i1027" DrawAspect="Content" ObjectID="_1716328886" r:id="rId12"/>
        </w:object>
      </w:r>
      <w:r>
        <w:rPr>
          <w:rFonts w:hint="eastAsia"/>
        </w:rPr>
        <w:t>时，系统单位在阶跃输入作用下</w:t>
      </w:r>
    </w:p>
    <w:p w14:paraId="4A7C7A6C" w14:textId="77777777" w:rsidR="00A53EA5" w:rsidRDefault="00A53EA5" w:rsidP="00A53EA5">
      <w:pPr>
        <w:numPr>
          <w:ilvl w:val="0"/>
          <w:numId w:val="2"/>
        </w:numPr>
      </w:pPr>
      <w:r>
        <w:rPr>
          <w:rFonts w:hint="eastAsia"/>
        </w:rPr>
        <w:t>系统的状态响应表达式；</w:t>
      </w:r>
    </w:p>
    <w:p w14:paraId="24714CD7" w14:textId="77777777" w:rsidR="00A53EA5" w:rsidRDefault="00A53EA5" w:rsidP="00A53EA5">
      <w:pPr>
        <w:numPr>
          <w:ilvl w:val="0"/>
          <w:numId w:val="2"/>
        </w:numPr>
      </w:pPr>
      <w:r>
        <w:rPr>
          <w:rFonts w:hint="eastAsia"/>
        </w:rPr>
        <w:t>系统输出范数最小的时刻</w:t>
      </w:r>
      <w:r>
        <w:rPr>
          <w:position w:val="-6"/>
        </w:rPr>
        <w:object w:dxaOrig="144" w:dyaOrig="240" w14:anchorId="652E5F1D">
          <v:shape id="_x0000_i1028" type="#_x0000_t75" style="width:7.2pt;height:12pt" o:ole="">
            <v:imagedata r:id="rId13" o:title=""/>
          </v:shape>
          <o:OLEObject Type="Embed" ProgID="Equation.DSMT4" ShapeID="_x0000_i1028" DrawAspect="Content" ObjectID="_1716328887" r:id="rId14"/>
        </w:object>
      </w:r>
      <w:r>
        <w:rPr>
          <w:rFonts w:hint="eastAsia"/>
        </w:rPr>
        <w:t>。</w:t>
      </w:r>
    </w:p>
    <w:p w14:paraId="72371CFF" w14:textId="47604A30" w:rsidR="002C27B7" w:rsidRDefault="002C27B7"/>
    <w:p w14:paraId="1E3059D2" w14:textId="77777777" w:rsidR="00A53EA5" w:rsidRDefault="00A53EA5" w:rsidP="00A53EA5">
      <w:r>
        <w:rPr>
          <w:rFonts w:hint="eastAsia"/>
        </w:rPr>
        <w:t>五、已知系统动态方程为</w:t>
      </w:r>
    </w:p>
    <w:p w14:paraId="3FF29479" w14:textId="35C65573" w:rsidR="00A53EA5" w:rsidRDefault="00390C3C" w:rsidP="00A53EA5">
      <w:pPr>
        <w:jc w:val="center"/>
      </w:pPr>
      <w:r>
        <w:rPr>
          <w:position w:val="-50"/>
        </w:rPr>
        <w:object w:dxaOrig="2076" w:dyaOrig="1116" w14:anchorId="48206786">
          <v:shape id="_x0000_i1029" type="#_x0000_t75" style="width:81.6pt;height:44pt" o:ole="">
            <v:imagedata r:id="rId15" o:title=""/>
          </v:shape>
          <o:OLEObject Type="Embed" ProgID="Equation.DSMT4" ShapeID="_x0000_i1029" DrawAspect="Content" ObjectID="_1716328888" r:id="rId16"/>
        </w:object>
      </w:r>
    </w:p>
    <w:p w14:paraId="5836AEDC" w14:textId="77777777" w:rsidR="00A53EA5" w:rsidRDefault="00A53EA5" w:rsidP="00A53EA5">
      <w:pPr>
        <w:numPr>
          <w:ilvl w:val="0"/>
          <w:numId w:val="3"/>
        </w:numPr>
      </w:pPr>
      <w:r>
        <w:rPr>
          <w:rFonts w:hint="eastAsia"/>
        </w:rPr>
        <w:t>若有可能计算状态反馈，式系统两个闭环极点均位于－</w:t>
      </w:r>
      <w:r>
        <w:t>2</w:t>
      </w:r>
      <w:r>
        <w:rPr>
          <w:rFonts w:hint="eastAsia"/>
        </w:rPr>
        <w:t>；</w:t>
      </w:r>
    </w:p>
    <w:p w14:paraId="44DF2402" w14:textId="77777777" w:rsidR="00A53EA5" w:rsidRDefault="00A53EA5" w:rsidP="00A53EA5">
      <w:pPr>
        <w:numPr>
          <w:ilvl w:val="0"/>
          <w:numId w:val="3"/>
        </w:numPr>
      </w:pPr>
      <w:r>
        <w:rPr>
          <w:rFonts w:hint="eastAsia"/>
        </w:rPr>
        <w:t>若有可能设计极点位于－</w:t>
      </w:r>
      <w:r>
        <w:t>8</w:t>
      </w:r>
      <w:r>
        <w:rPr>
          <w:rFonts w:hint="eastAsia"/>
        </w:rPr>
        <w:t>处的最小维状态观测器；</w:t>
      </w:r>
    </w:p>
    <w:p w14:paraId="3F7544C2" w14:textId="77777777" w:rsidR="00A53EA5" w:rsidRDefault="00A53EA5" w:rsidP="00A53EA5">
      <w:pPr>
        <w:numPr>
          <w:ilvl w:val="0"/>
          <w:numId w:val="3"/>
        </w:numPr>
      </w:pPr>
      <w:r>
        <w:rPr>
          <w:rFonts w:hint="eastAsia"/>
        </w:rPr>
        <w:t>（选做）用第二小题得到的状态观测器实现第一小题的状态反馈，写出复合系统的状态空间方程。</w:t>
      </w:r>
    </w:p>
    <w:p w14:paraId="540AF9DD" w14:textId="442078BD" w:rsidR="002C27B7" w:rsidRPr="00A53EA5" w:rsidRDefault="002C27B7"/>
    <w:p w14:paraId="1A845164" w14:textId="2A2383C7" w:rsidR="00762E53" w:rsidRDefault="00390C3C">
      <w:r>
        <w:rPr>
          <w:rFonts w:hint="eastAsia"/>
        </w:rPr>
        <w:t>六、（</w:t>
      </w:r>
      <w:r>
        <w:rPr>
          <w:rFonts w:hint="eastAsia"/>
        </w:rPr>
        <w:t>15%</w:t>
      </w:r>
      <w:r>
        <w:rPr>
          <w:rFonts w:hint="eastAsia"/>
        </w:rPr>
        <w:t>）已知一阶系统</w:t>
      </w:r>
      <w:r w:rsidRPr="00CF78DD">
        <w:rPr>
          <w:position w:val="-10"/>
        </w:rPr>
        <w:object w:dxaOrig="2600" w:dyaOrig="320" w14:anchorId="2A06E931">
          <v:shape id="_x0000_i1030" type="#_x0000_t75" style="width:130pt;height:16pt" o:ole="">
            <v:imagedata r:id="rId17" o:title=""/>
          </v:shape>
          <o:OLEObject Type="Embed" ProgID="Equation.DSMT4" ShapeID="_x0000_i1030" DrawAspect="Content" ObjectID="_1716328889" r:id="rId18"/>
        </w:object>
      </w:r>
      <w:r>
        <w:rPr>
          <w:rFonts w:hint="eastAsia"/>
        </w:rPr>
        <w:t>，控制约束为</w:t>
      </w:r>
      <w:r w:rsidRPr="00CF78DD">
        <w:rPr>
          <w:position w:val="-6"/>
        </w:rPr>
        <w:object w:dxaOrig="1020" w:dyaOrig="279" w14:anchorId="662CD3CA">
          <v:shape id="_x0000_i1031" type="#_x0000_t75" style="width:51.2pt;height:14pt" o:ole="">
            <v:imagedata r:id="rId19" o:title=""/>
          </v:shape>
          <o:OLEObject Type="Embed" ProgID="Equation.DSMT4" ShapeID="_x0000_i1031" DrawAspect="Content" ObjectID="_1716328890" r:id="rId20"/>
        </w:object>
      </w:r>
      <w:r>
        <w:rPr>
          <w:rFonts w:hint="eastAsia"/>
        </w:rPr>
        <w:t>，试求使性能指标</w:t>
      </w:r>
      <w:r w:rsidRPr="00CF78DD">
        <w:rPr>
          <w:position w:val="-18"/>
        </w:rPr>
        <w:object w:dxaOrig="2580" w:dyaOrig="520" w14:anchorId="60C5E82A">
          <v:shape id="_x0000_i1032" type="#_x0000_t75" style="width:129.2pt;height:26pt" o:ole="">
            <v:imagedata r:id="rId21" o:title=""/>
          </v:shape>
          <o:OLEObject Type="Embed" ProgID="Equation.DSMT4" ShapeID="_x0000_i1032" DrawAspect="Content" ObjectID="_1716328891" r:id="rId22"/>
        </w:object>
      </w:r>
      <w:r>
        <w:rPr>
          <w:rFonts w:hint="eastAsia"/>
        </w:rPr>
        <w:t>为极小的最优控制</w:t>
      </w:r>
      <w:r w:rsidRPr="00CF78DD">
        <w:rPr>
          <w:position w:val="-10"/>
        </w:rPr>
        <w:object w:dxaOrig="540" w:dyaOrig="360" w14:anchorId="23686FCC">
          <v:shape id="_x0000_i1033" type="#_x0000_t75" style="width:27.2pt;height:18pt" o:ole="">
            <v:imagedata r:id="rId23" o:title=""/>
          </v:shape>
          <o:OLEObject Type="Embed" ProgID="Equation.DSMT4" ShapeID="_x0000_i1033" DrawAspect="Content" ObjectID="_1716328892" r:id="rId24"/>
        </w:object>
      </w:r>
      <w:r>
        <w:rPr>
          <w:rFonts w:hint="eastAsia"/>
        </w:rPr>
        <w:t>，以及最优性</w:t>
      </w:r>
      <w:proofErr w:type="gramStart"/>
      <w:r>
        <w:rPr>
          <w:rFonts w:hint="eastAsia"/>
        </w:rPr>
        <w:t>能指标</w:t>
      </w:r>
      <w:proofErr w:type="gramEnd"/>
      <w:r w:rsidRPr="00CF78DD">
        <w:rPr>
          <w:position w:val="-6"/>
        </w:rPr>
        <w:object w:dxaOrig="300" w:dyaOrig="320" w14:anchorId="7895A518">
          <v:shape id="_x0000_i1034" type="#_x0000_t75" style="width:15.2pt;height:16pt" o:ole="">
            <v:imagedata r:id="rId25" o:title=""/>
          </v:shape>
          <o:OLEObject Type="Embed" ProgID="Equation.DSMT4" ShapeID="_x0000_i1034" DrawAspect="Content" ObjectID="_1716328893" r:id="rId26"/>
        </w:object>
      </w:r>
      <w:r>
        <w:rPr>
          <w:rFonts w:hint="eastAsia"/>
        </w:rPr>
        <w:t>。</w:t>
      </w:r>
    </w:p>
    <w:p w14:paraId="612EFE47" w14:textId="7EA27C11" w:rsidR="002C27B7" w:rsidRPr="009532C2" w:rsidRDefault="009532C2">
      <w:pPr>
        <w:rPr>
          <w:b/>
          <w:bCs/>
          <w:sz w:val="36"/>
          <w:szCs w:val="44"/>
        </w:rPr>
      </w:pPr>
      <w:r w:rsidRPr="009532C2">
        <w:rPr>
          <w:rFonts w:hint="eastAsia"/>
          <w:b/>
          <w:bCs/>
          <w:sz w:val="36"/>
          <w:szCs w:val="44"/>
        </w:rPr>
        <w:lastRenderedPageBreak/>
        <w:t>1</w:t>
      </w:r>
      <w:r w:rsidRPr="009532C2">
        <w:rPr>
          <w:b/>
          <w:bCs/>
          <w:sz w:val="36"/>
          <w:szCs w:val="44"/>
        </w:rPr>
        <w:t>0-11</w:t>
      </w:r>
    </w:p>
    <w:p w14:paraId="71509EE5" w14:textId="5A9E2B1C" w:rsidR="002C27B7" w:rsidRDefault="009532C2">
      <w:r w:rsidRPr="009532C2">
        <w:rPr>
          <w:rFonts w:hint="eastAsia"/>
        </w:rPr>
        <w:t>一、（</w:t>
      </w:r>
      <w:r w:rsidRPr="009532C2">
        <w:rPr>
          <w:rFonts w:hint="eastAsia"/>
        </w:rPr>
        <w:t>10%</w:t>
      </w:r>
      <w:r w:rsidRPr="009532C2">
        <w:rPr>
          <w:rFonts w:hint="eastAsia"/>
        </w:rPr>
        <w:t>）系统的动态结构如图所示，试以</w:t>
      </w:r>
      <w:r w:rsidRPr="009532C2">
        <w:rPr>
          <w:rFonts w:hint="eastAsia"/>
        </w:rPr>
        <w:t xml:space="preserve"> </w:t>
      </w:r>
      <w:r w:rsidRPr="009532C2">
        <w:rPr>
          <w:rFonts w:hint="eastAsia"/>
        </w:rPr>
        <w:t>为输入，</w:t>
      </w:r>
      <w:r w:rsidRPr="009532C2">
        <w:rPr>
          <w:rFonts w:hint="eastAsia"/>
        </w:rPr>
        <w:t xml:space="preserve"> </w:t>
      </w:r>
      <w:r w:rsidRPr="009532C2">
        <w:rPr>
          <w:rFonts w:hint="eastAsia"/>
        </w:rPr>
        <w:t>为输出，</w:t>
      </w:r>
      <w:r w:rsidRPr="009532C2">
        <w:rPr>
          <w:rFonts w:hint="eastAsia"/>
        </w:rPr>
        <w:t xml:space="preserve"> </w:t>
      </w:r>
      <w:r w:rsidRPr="009532C2">
        <w:rPr>
          <w:rFonts w:hint="eastAsia"/>
        </w:rPr>
        <w:t>为状态变量列写状态空间方程：</w:t>
      </w:r>
    </w:p>
    <w:p w14:paraId="6B2B25A2" w14:textId="5601B105" w:rsidR="002C27B7" w:rsidRDefault="00DE7F94">
      <w:r w:rsidRPr="00DE7F94">
        <w:rPr>
          <w:noProof/>
        </w:rPr>
        <w:drawing>
          <wp:inline distT="0" distB="0" distL="0" distR="0" wp14:anchorId="6A5142CC" wp14:editId="74BF0EAA">
            <wp:extent cx="1747520" cy="629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9467" b="61113"/>
                    <a:stretch/>
                  </pic:blipFill>
                  <pic:spPr bwMode="auto">
                    <a:xfrm>
                      <a:off x="0" y="0"/>
                      <a:ext cx="1750050" cy="630832"/>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楷体_GB2312"/>
          <w:sz w:val="24"/>
        </w:rPr>
        <w:t xml:space="preserve">      </w:t>
      </w:r>
      <w:r w:rsidR="00DE1A33">
        <w:rPr>
          <w:rFonts w:eastAsia="楷体_GB2312"/>
          <w:sz w:val="24"/>
        </w:rPr>
        <w:pict w14:anchorId="3F80886C">
          <v:shape id="_x0000_i1035" type="#_x0000_t75" style="width:138.4pt;height:83.2pt">
            <v:imagedata r:id="rId28" o:title=""/>
          </v:shape>
        </w:pict>
      </w:r>
    </w:p>
    <w:p w14:paraId="4E271C87" w14:textId="27AA9422" w:rsidR="00DE7F94" w:rsidRPr="003A0378" w:rsidRDefault="00DE7F94" w:rsidP="003A0378">
      <w:r w:rsidRPr="00DE7F94">
        <w:t>二、（</w:t>
      </w:r>
      <w:r w:rsidRPr="00DE7F94">
        <w:t>20%</w:t>
      </w:r>
      <w:r w:rsidRPr="00DE7F94">
        <w:t>）</w:t>
      </w:r>
      <w:proofErr w:type="gramStart"/>
      <w:r w:rsidRPr="00DE7F94">
        <w:t>线性定常离散系统</w:t>
      </w:r>
      <w:proofErr w:type="gramEnd"/>
      <w:r w:rsidRPr="00DE7F94">
        <w:t>状态方程：</w:t>
      </w:r>
      <w:r w:rsidR="00DE1A33">
        <w:rPr>
          <w:rFonts w:eastAsia="楷体_GB2312"/>
          <w:b/>
          <w:position w:val="-32"/>
          <w:sz w:val="24"/>
        </w:rPr>
        <w:pict w14:anchorId="79D938B4">
          <v:shape id="_x0000_i1036" type="#_x0000_t75" style="width:153.6pt;height:34.8pt">
            <v:imagedata r:id="rId29" o:title=""/>
          </v:shape>
        </w:pict>
      </w:r>
    </w:p>
    <w:p w14:paraId="4D7E41DC" w14:textId="3A7F2C28" w:rsidR="00DE7F94" w:rsidRPr="00DE7F94" w:rsidRDefault="00DE7F94" w:rsidP="00DE7F94">
      <w:r>
        <w:rPr>
          <w:rFonts w:hint="eastAsia"/>
        </w:rPr>
        <w:t>1</w:t>
      </w:r>
      <w:r>
        <w:t>.</w:t>
      </w:r>
      <w:r w:rsidRPr="00DE7F94">
        <w:t>确定使系统渐</w:t>
      </w:r>
      <w:r w:rsidRPr="00DE7F94">
        <w:rPr>
          <w:rFonts w:hint="eastAsia"/>
        </w:rPr>
        <w:t>近</w:t>
      </w:r>
      <w:r w:rsidRPr="00DE7F94">
        <w:t>稳定的值范围；</w:t>
      </w:r>
    </w:p>
    <w:p w14:paraId="76E3C51B" w14:textId="19F0F066" w:rsidR="002C27B7" w:rsidRPr="00DE7F94" w:rsidRDefault="00DE7F94">
      <w:r>
        <w:rPr>
          <w:rFonts w:hint="eastAsia"/>
        </w:rPr>
        <w:t>2</w:t>
      </w:r>
      <w:r>
        <w:t>.</w:t>
      </w:r>
      <w:r w:rsidRPr="00DE7F94">
        <w:t>给出系统能稳定的充分必要条件。</w:t>
      </w:r>
    </w:p>
    <w:p w14:paraId="431C5A69" w14:textId="1E0BC850" w:rsidR="00DE7F94" w:rsidRPr="00DE7F94" w:rsidRDefault="00DE7F94" w:rsidP="00DE7F94">
      <w:r w:rsidRPr="00DE7F94">
        <w:t>三、（</w:t>
      </w:r>
      <w:r w:rsidRPr="00DE7F94">
        <w:t>20%</w:t>
      </w:r>
      <w:r w:rsidRPr="00DE7F94">
        <w:t>）已知系统的状态空间方程为</w:t>
      </w:r>
      <w:r w:rsidR="003A0378" w:rsidRPr="00DE7F94">
        <w:object w:dxaOrig="1820" w:dyaOrig="1120" w14:anchorId="2A7FEEF0">
          <v:shape id="_x0000_i1037" type="#_x0000_t75" style="width:91.2pt;height:56pt" o:ole="">
            <v:imagedata r:id="rId30" o:title=""/>
          </v:shape>
          <o:OLEObject Type="Embed" ProgID="Equation.DSMT4" ShapeID="_x0000_i1037" DrawAspect="Content" ObjectID="_1716328894" r:id="rId31"/>
        </w:object>
      </w:r>
    </w:p>
    <w:p w14:paraId="31C54E0E" w14:textId="77777777" w:rsidR="00DE7F94" w:rsidRPr="00DE7F94" w:rsidRDefault="00DE7F94" w:rsidP="00DE7F94">
      <w:r w:rsidRPr="00DE7F94">
        <w:rPr>
          <w:rFonts w:hint="eastAsia"/>
        </w:rPr>
        <w:t>1</w:t>
      </w:r>
      <w:r w:rsidRPr="00DE7F94">
        <w:t>.</w:t>
      </w:r>
      <w:r w:rsidRPr="00DE7F94">
        <w:rPr>
          <w:rFonts w:hint="eastAsia"/>
        </w:rPr>
        <w:t>若可能，</w:t>
      </w:r>
      <w:r w:rsidRPr="00DE7F94">
        <w:t>设计状态反馈，使系统的闭环极点位于</w:t>
      </w:r>
      <w:r w:rsidR="00DE1A33">
        <w:pict w14:anchorId="331ADAC1">
          <v:shape id="_x0000_i1038" type="#_x0000_t75" style="width:32pt;height:16.4pt">
            <v:imagedata r:id="rId32" o:title=""/>
          </v:shape>
        </w:pict>
      </w:r>
      <w:r w:rsidRPr="00DE7F94">
        <w:t>；</w:t>
      </w:r>
    </w:p>
    <w:p w14:paraId="795035BD" w14:textId="77777777" w:rsidR="00DE7F94" w:rsidRPr="00DE7F94" w:rsidRDefault="00DE7F94" w:rsidP="00DE7F94">
      <w:r w:rsidRPr="00DE7F94">
        <w:rPr>
          <w:rFonts w:hint="eastAsia"/>
        </w:rPr>
        <w:t>2</w:t>
      </w:r>
      <w:r w:rsidRPr="00DE7F94">
        <w:t>.</w:t>
      </w:r>
      <w:r w:rsidRPr="00DE7F94">
        <w:rPr>
          <w:rFonts w:hint="eastAsia"/>
        </w:rPr>
        <w:t>若可能，</w:t>
      </w:r>
      <w:r w:rsidRPr="00DE7F94">
        <w:t>设计特征值均为</w:t>
      </w:r>
      <w:r w:rsidRPr="00DE7F94">
        <w:t>-5</w:t>
      </w:r>
      <w:r w:rsidRPr="00DE7F94">
        <w:t>的最小维状态估计器；</w:t>
      </w:r>
    </w:p>
    <w:p w14:paraId="152A9EE1" w14:textId="77777777" w:rsidR="00DE7F94" w:rsidRPr="00DE7F94" w:rsidRDefault="00DE7F94" w:rsidP="00DE7F94">
      <w:r w:rsidRPr="00DE7F94">
        <w:rPr>
          <w:rFonts w:hint="eastAsia"/>
        </w:rPr>
        <w:t>3</w:t>
      </w:r>
      <w:r w:rsidRPr="00DE7F94">
        <w:t>.</w:t>
      </w:r>
      <w:r w:rsidRPr="00DE7F94">
        <w:t>用估计状态进行状态反馈，试列写该复合系统的增广状态空间方程。</w:t>
      </w:r>
    </w:p>
    <w:p w14:paraId="74478E18" w14:textId="78231751" w:rsidR="002C27B7" w:rsidRPr="00DE7F94" w:rsidRDefault="002C27B7"/>
    <w:p w14:paraId="03D772F9" w14:textId="77777777" w:rsidR="00DE7F94" w:rsidRPr="00DE7F94" w:rsidRDefault="00DE7F94" w:rsidP="00DE7F94">
      <w:r w:rsidRPr="00DE7F94">
        <w:t>四、（</w:t>
      </w:r>
      <w:r w:rsidRPr="00DE7F94">
        <w:t>20%</w:t>
      </w:r>
      <w:r w:rsidRPr="00DE7F94">
        <w:t>）已知单输入线性定常系统的状态方程是</w:t>
      </w:r>
    </w:p>
    <w:p w14:paraId="7B6265FD" w14:textId="77777777" w:rsidR="00DE7F94" w:rsidRPr="00DE7F94" w:rsidRDefault="00DE7F94" w:rsidP="00DE7F94">
      <w:r w:rsidRPr="00DE7F94">
        <w:object w:dxaOrig="1180" w:dyaOrig="279" w14:anchorId="5F897999">
          <v:shape id="_x0000_i1039" type="#_x0000_t75" style="width:59.2pt;height:14pt" o:ole="">
            <v:imagedata r:id="rId33" o:title=""/>
          </v:shape>
          <o:OLEObject Type="Embed" ProgID="Equation.DSMT4" ShapeID="_x0000_i1039" DrawAspect="Content" ObjectID="_1716328895" r:id="rId34"/>
        </w:object>
      </w:r>
    </w:p>
    <w:p w14:paraId="08EF8935" w14:textId="77777777" w:rsidR="00DE7F94" w:rsidRPr="00DE7F94" w:rsidRDefault="00DE7F94" w:rsidP="00DE7F94">
      <w:r w:rsidRPr="00DE7F94">
        <w:t>当系统能控时，分别证明以下两结论：</w:t>
      </w:r>
    </w:p>
    <w:p w14:paraId="175FE3C7" w14:textId="16850924" w:rsidR="00DE7F94" w:rsidRPr="00DE7F94" w:rsidRDefault="00DE7F94" w:rsidP="00DE7F94">
      <w:r w:rsidRPr="00DE7F94">
        <w:t>1</w:t>
      </w:r>
      <w:r w:rsidRPr="00DE7F94">
        <w:t>．将系统变换为能</w:t>
      </w:r>
      <w:proofErr w:type="gramStart"/>
      <w:r w:rsidRPr="00DE7F94">
        <w:t>控标准</w:t>
      </w:r>
      <w:proofErr w:type="gramEnd"/>
      <w:r w:rsidRPr="00DE7F94">
        <w:t>型系统的坐标变换矩阵为</w:t>
      </w:r>
      <w:r w:rsidR="003A0378" w:rsidRPr="00DE7F94">
        <w:object w:dxaOrig="1240" w:dyaOrig="380" w14:anchorId="2D8C7B2D">
          <v:shape id="_x0000_i1040" type="#_x0000_t75" style="width:62pt;height:19.2pt" o:ole="">
            <v:imagedata r:id="rId35" o:title=""/>
          </v:shape>
          <o:OLEObject Type="Embed" ProgID="Equation.DSMT4" ShapeID="_x0000_i1040" DrawAspect="Content" ObjectID="_1716328896" r:id="rId36"/>
        </w:object>
      </w:r>
    </w:p>
    <w:p w14:paraId="54B20AB4" w14:textId="77777777" w:rsidR="00DE7F94" w:rsidRPr="00DE7F94" w:rsidRDefault="00DE7F94" w:rsidP="00DE7F94">
      <w:r w:rsidRPr="00DE7F94">
        <w:t>其中</w:t>
      </w:r>
      <w:r w:rsidRPr="00DE7F94">
        <w:object w:dxaOrig="400" w:dyaOrig="360" w14:anchorId="10D6D6CB">
          <v:shape id="_x0000_i1041" type="#_x0000_t75" style="width:20pt;height:18pt" o:ole="">
            <v:imagedata r:id="rId37" o:title=""/>
          </v:shape>
          <o:OLEObject Type="Embed" ProgID="Equation.DSMT4" ShapeID="_x0000_i1041" DrawAspect="Content" ObjectID="_1716328897" r:id="rId38"/>
        </w:object>
      </w:r>
      <w:r w:rsidRPr="00DE7F94">
        <w:t>为原系统的</w:t>
      </w:r>
      <w:proofErr w:type="gramStart"/>
      <w:r w:rsidRPr="00DE7F94">
        <w:t>能控性矩阵</w:t>
      </w:r>
      <w:proofErr w:type="gramEnd"/>
      <w:r w:rsidRPr="00DE7F94">
        <w:t>，</w:t>
      </w:r>
      <w:r w:rsidRPr="00DE7F94">
        <w:object w:dxaOrig="499" w:dyaOrig="360" w14:anchorId="1CFAF4FA">
          <v:shape id="_x0000_i1042" type="#_x0000_t75" style="width:24.8pt;height:18pt" o:ole="">
            <v:imagedata r:id="rId39" o:title=""/>
          </v:shape>
          <o:OLEObject Type="Embed" ProgID="Equation.DSMT4" ShapeID="_x0000_i1042" DrawAspect="Content" ObjectID="_1716328898" r:id="rId40"/>
        </w:object>
      </w:r>
      <w:r w:rsidRPr="00DE7F94">
        <w:t>为相应的能</w:t>
      </w:r>
      <w:proofErr w:type="gramStart"/>
      <w:r w:rsidRPr="00DE7F94">
        <w:t>控标准</w:t>
      </w:r>
      <w:proofErr w:type="gramEnd"/>
      <w:r w:rsidRPr="00DE7F94">
        <w:t>型系统的</w:t>
      </w:r>
      <w:proofErr w:type="gramStart"/>
      <w:r w:rsidRPr="00DE7F94">
        <w:t>能控性矩阵</w:t>
      </w:r>
      <w:proofErr w:type="gramEnd"/>
      <w:r w:rsidRPr="00DE7F94">
        <w:t>；</w:t>
      </w:r>
    </w:p>
    <w:p w14:paraId="75426E24" w14:textId="4B433BE4" w:rsidR="002C27B7" w:rsidRPr="00DE7F94" w:rsidRDefault="00DE7F94" w:rsidP="00DE7F94">
      <w:r w:rsidRPr="00DE7F94">
        <w:t>2</w:t>
      </w:r>
      <w:r w:rsidRPr="00DE7F94">
        <w:t>．存在行向量</w:t>
      </w:r>
      <w:r w:rsidRPr="00DE7F94">
        <w:t>c</w:t>
      </w:r>
      <w:r w:rsidRPr="00DE7F94">
        <w:t>，使系统</w:t>
      </w:r>
      <w:r w:rsidRPr="00DE7F94">
        <w:object w:dxaOrig="820" w:dyaOrig="400" w14:anchorId="6294DC61">
          <v:shape id="_x0000_i1043" type="#_x0000_t75" style="width:41.2pt;height:20pt" o:ole="">
            <v:imagedata r:id="rId41" o:title=""/>
          </v:shape>
          <o:OLEObject Type="Embed" ProgID="Equation.DSMT4" ShapeID="_x0000_i1043" DrawAspect="Content" ObjectID="_1716328899" r:id="rId42"/>
        </w:object>
      </w:r>
      <w:r w:rsidRPr="00DE7F94">
        <w:t>能观。</w:t>
      </w:r>
    </w:p>
    <w:p w14:paraId="615DECA7" w14:textId="77777777" w:rsidR="00DE7F94" w:rsidRPr="00DE7F94" w:rsidRDefault="00DE7F94" w:rsidP="00DE7F94">
      <w:r w:rsidRPr="00DE7F94">
        <w:rPr>
          <w:rFonts w:hint="eastAsia"/>
        </w:rPr>
        <w:t>五．</w:t>
      </w:r>
      <w:r w:rsidRPr="00DE7F94">
        <w:t>（</w:t>
      </w:r>
      <w:r w:rsidRPr="00DE7F94">
        <w:rPr>
          <w:rFonts w:hint="eastAsia"/>
        </w:rPr>
        <w:t>1</w:t>
      </w:r>
      <w:r w:rsidRPr="00DE7F94">
        <w:t>0%</w:t>
      </w:r>
      <w:r w:rsidRPr="00DE7F94">
        <w:t>）</w:t>
      </w:r>
      <w:r w:rsidRPr="00DE7F94">
        <w:rPr>
          <w:rFonts w:hint="eastAsia"/>
        </w:rPr>
        <w:t>陈述线性定常系统、复合型性能指标、末端时刻自由、末端状态受约束的最优控制问题及最优解。</w:t>
      </w:r>
    </w:p>
    <w:p w14:paraId="5925B648" w14:textId="16CED9E6" w:rsidR="002C27B7" w:rsidRPr="003A0378" w:rsidRDefault="002C27B7"/>
    <w:p w14:paraId="5F941B6C" w14:textId="77777777" w:rsidR="00DE7F94" w:rsidRPr="00DE7F94" w:rsidRDefault="00DE7F94" w:rsidP="00DE7F94">
      <w:r w:rsidRPr="00DE7F94">
        <w:t>六．（</w:t>
      </w:r>
      <w:r w:rsidRPr="00DE7F94">
        <w:t>20%</w:t>
      </w:r>
      <w:r w:rsidRPr="00DE7F94">
        <w:t>）</w:t>
      </w:r>
      <w:proofErr w:type="gramStart"/>
      <w:r w:rsidRPr="00DE7F94">
        <w:rPr>
          <w:rFonts w:hint="eastAsia"/>
        </w:rPr>
        <w:t>设系统</w:t>
      </w:r>
      <w:proofErr w:type="gramEnd"/>
      <w:r w:rsidRPr="00DE7F94">
        <w:rPr>
          <w:rFonts w:hint="eastAsia"/>
        </w:rPr>
        <w:t>的状态方程为：</w:t>
      </w:r>
    </w:p>
    <w:p w14:paraId="4FECD5AD" w14:textId="77777777" w:rsidR="00DE7F94" w:rsidRPr="00DE7F94" w:rsidRDefault="00DE7F94" w:rsidP="00DE7F94">
      <w:r w:rsidRPr="00DE7F94">
        <w:object w:dxaOrig="2500" w:dyaOrig="760" w14:anchorId="05C0727F">
          <v:shape id="_x0000_i1044" type="#_x0000_t75" style="width:125.2pt;height:38pt" o:ole="">
            <v:imagedata r:id="rId43" o:title=""/>
          </v:shape>
          <o:OLEObject Type="Embed" ProgID="Equation.DSMT4" ShapeID="_x0000_i1044" DrawAspect="Content" ObjectID="_1716328900" r:id="rId44"/>
        </w:object>
      </w:r>
    </w:p>
    <w:p w14:paraId="450B2E43" w14:textId="6D5D7490" w:rsidR="002C27B7" w:rsidRDefault="00DE7F94">
      <w:r w:rsidRPr="00DE7F94">
        <w:rPr>
          <w:rFonts w:hint="eastAsia"/>
        </w:rPr>
        <w:t>控制没有约束。试确定使性能指标</w:t>
      </w:r>
      <w:r w:rsidR="003A0378" w:rsidRPr="00DE7F94">
        <w:object w:dxaOrig="1620" w:dyaOrig="740" w14:anchorId="7B329081">
          <v:shape id="_x0000_i1045" type="#_x0000_t75" style="width:81.2pt;height:37.2pt" o:ole="">
            <v:imagedata r:id="rId45" o:title=""/>
          </v:shape>
          <o:OLEObject Type="Embed" ProgID="Equation.DSMT4" ShapeID="_x0000_i1045" DrawAspect="Content" ObjectID="_1716328901" r:id="rId46"/>
        </w:object>
      </w:r>
      <w:r w:rsidRPr="00DE7F94">
        <w:rPr>
          <w:rFonts w:hint="eastAsia"/>
        </w:rPr>
        <w:t>最小的最优控制</w:t>
      </w:r>
      <w:r w:rsidRPr="00DE7F94">
        <w:object w:dxaOrig="520" w:dyaOrig="360" w14:anchorId="542C0D20">
          <v:shape id="_x0000_i1046" type="#_x0000_t75" style="width:26pt;height:18pt" o:ole="">
            <v:imagedata r:id="rId47" o:title=""/>
          </v:shape>
          <o:OLEObject Type="Embed" ProgID="Equation.DSMT4" ShapeID="_x0000_i1046" DrawAspect="Content" ObjectID="_1716328902" r:id="rId48"/>
        </w:object>
      </w:r>
      <w:r w:rsidRPr="00DE7F94">
        <w:rPr>
          <w:rFonts w:hint="eastAsia"/>
        </w:rPr>
        <w:t>，最优轨线</w:t>
      </w:r>
      <w:r w:rsidRPr="00DE7F94">
        <w:object w:dxaOrig="520" w:dyaOrig="360" w14:anchorId="390067FB">
          <v:shape id="_x0000_i1047" type="#_x0000_t75" style="width:26pt;height:18pt" o:ole="">
            <v:imagedata r:id="rId49" o:title=""/>
          </v:shape>
          <o:OLEObject Type="Embed" ProgID="Equation.DSMT4" ShapeID="_x0000_i1047" DrawAspect="Content" ObjectID="_1716328903" r:id="rId50"/>
        </w:object>
      </w:r>
      <w:r w:rsidRPr="00DE7F94">
        <w:rPr>
          <w:rFonts w:hint="eastAsia"/>
        </w:rPr>
        <w:t>和相应的最优性</w:t>
      </w:r>
      <w:proofErr w:type="gramStart"/>
      <w:r w:rsidRPr="00DE7F94">
        <w:rPr>
          <w:rFonts w:hint="eastAsia"/>
        </w:rPr>
        <w:t>能指标</w:t>
      </w:r>
      <w:proofErr w:type="gramEnd"/>
      <w:r w:rsidRPr="00DE7F94">
        <w:object w:dxaOrig="279" w:dyaOrig="320" w14:anchorId="5FA1DC7A">
          <v:shape id="_x0000_i1048" type="#_x0000_t75" style="width:14pt;height:16pt" o:ole="">
            <v:imagedata r:id="rId51" o:title=""/>
          </v:shape>
          <o:OLEObject Type="Embed" ProgID="Equation.DSMT4" ShapeID="_x0000_i1048" DrawAspect="Content" ObjectID="_1716328904" r:id="rId52"/>
        </w:object>
      </w:r>
    </w:p>
    <w:p w14:paraId="22FC313C" w14:textId="6D853878" w:rsidR="002C27B7" w:rsidRPr="003E150D" w:rsidRDefault="003E150D">
      <w:pPr>
        <w:rPr>
          <w:b/>
          <w:bCs/>
          <w:sz w:val="36"/>
          <w:szCs w:val="44"/>
        </w:rPr>
      </w:pPr>
      <w:r w:rsidRPr="003E150D">
        <w:rPr>
          <w:rFonts w:hint="eastAsia"/>
          <w:b/>
          <w:bCs/>
          <w:sz w:val="36"/>
          <w:szCs w:val="44"/>
        </w:rPr>
        <w:lastRenderedPageBreak/>
        <w:t>1</w:t>
      </w:r>
      <w:r w:rsidRPr="003E150D">
        <w:rPr>
          <w:b/>
          <w:bCs/>
          <w:sz w:val="36"/>
          <w:szCs w:val="44"/>
        </w:rPr>
        <w:t>2-13</w:t>
      </w:r>
    </w:p>
    <w:p w14:paraId="019451A0" w14:textId="77777777" w:rsidR="003E150D" w:rsidRDefault="003E150D" w:rsidP="003E150D">
      <w:pPr>
        <w:rPr>
          <w:rFonts w:eastAsiaTheme="minorEastAsia"/>
          <w:szCs w:val="22"/>
        </w:rPr>
      </w:pPr>
      <w:r>
        <w:rPr>
          <w:rFonts w:hint="eastAsia"/>
        </w:rPr>
        <w:t>一、（</w:t>
      </w:r>
      <w:r>
        <w:t>15%</w:t>
      </w:r>
      <w:r>
        <w:rPr>
          <w:rFonts w:hint="eastAsia"/>
        </w:rPr>
        <w:t>）对传递函数</w:t>
      </w:r>
    </w:p>
    <w:p w14:paraId="320C1F79" w14:textId="77777777" w:rsidR="003E150D" w:rsidRDefault="003E150D" w:rsidP="003E150D">
      <w:pPr>
        <w:ind w:firstLineChars="850" w:firstLine="1785"/>
      </w:pPr>
      <w:r>
        <w:t xml:space="preserve"> </w:t>
      </w:r>
      <w:r>
        <w:rPr>
          <w:rFonts w:asciiTheme="minorHAnsi" w:eastAsiaTheme="minorEastAsia" w:hAnsiTheme="minorHAnsi" w:cstheme="minorBidi"/>
          <w:position w:val="-24"/>
          <w:szCs w:val="22"/>
        </w:rPr>
        <w:object w:dxaOrig="2424" w:dyaOrig="660" w14:anchorId="17570CD7">
          <v:shape id="_x0000_i1049" type="#_x0000_t75" style="width:121.2pt;height:33.2pt" o:ole="">
            <v:imagedata r:id="rId53" o:title=""/>
          </v:shape>
          <o:OLEObject Type="Embed" ProgID="Equation.DSMT4" ShapeID="_x0000_i1049" DrawAspect="Content" ObjectID="_1716328905" r:id="rId54"/>
        </w:object>
      </w:r>
    </w:p>
    <w:p w14:paraId="16202F37" w14:textId="77777777" w:rsidR="003E150D" w:rsidRDefault="003E150D" w:rsidP="003E150D">
      <w:r>
        <w:t xml:space="preserve">     </w:t>
      </w:r>
      <w:r>
        <w:rPr>
          <w:rFonts w:hint="eastAsia"/>
        </w:rPr>
        <w:t>试分别确定最小的非负整数</w:t>
      </w:r>
      <w:r>
        <w:t>a</w:t>
      </w:r>
      <w:r>
        <w:rPr>
          <w:rFonts w:hint="eastAsia"/>
        </w:rPr>
        <w:t>，并给出满足以下要求的三维状态空间方程实现：</w:t>
      </w:r>
    </w:p>
    <w:p w14:paraId="6BC0102E" w14:textId="77777777" w:rsidR="003E150D" w:rsidRDefault="003E150D" w:rsidP="003E150D">
      <w:pPr>
        <w:ind w:firstLine="435"/>
      </w:pPr>
      <w:r>
        <w:t xml:space="preserve">1. </w:t>
      </w:r>
      <w:r>
        <w:rPr>
          <w:rFonts w:hint="eastAsia"/>
        </w:rPr>
        <w:t>既</w:t>
      </w:r>
      <w:proofErr w:type="gramStart"/>
      <w:r>
        <w:rPr>
          <w:rFonts w:hint="eastAsia"/>
        </w:rPr>
        <w:t>能控又能</w:t>
      </w:r>
      <w:proofErr w:type="gramEnd"/>
      <w:r>
        <w:rPr>
          <w:rFonts w:hint="eastAsia"/>
        </w:rPr>
        <w:t>观的</w:t>
      </w:r>
      <w:proofErr w:type="gramStart"/>
      <w:r>
        <w:rPr>
          <w:rFonts w:hint="eastAsia"/>
        </w:rPr>
        <w:t>约当型实现</w:t>
      </w:r>
      <w:proofErr w:type="gramEnd"/>
      <w:r>
        <w:rPr>
          <w:rFonts w:hint="eastAsia"/>
        </w:rPr>
        <w:t>；</w:t>
      </w:r>
    </w:p>
    <w:p w14:paraId="4239A9F0" w14:textId="77777777" w:rsidR="003E150D" w:rsidRDefault="003E150D" w:rsidP="003E150D">
      <w:pPr>
        <w:ind w:firstLine="435"/>
      </w:pPr>
      <w:r>
        <w:t xml:space="preserve">2. </w:t>
      </w:r>
      <w:proofErr w:type="gramStart"/>
      <w:r>
        <w:rPr>
          <w:rFonts w:hint="eastAsia"/>
        </w:rPr>
        <w:t>能控但不能</w:t>
      </w:r>
      <w:proofErr w:type="gramEnd"/>
      <w:r>
        <w:rPr>
          <w:rFonts w:hint="eastAsia"/>
        </w:rPr>
        <w:t>观的实现；</w:t>
      </w:r>
    </w:p>
    <w:p w14:paraId="393929BD" w14:textId="77777777" w:rsidR="003E150D" w:rsidRDefault="003E150D" w:rsidP="003E150D">
      <w:pPr>
        <w:ind w:firstLine="435"/>
      </w:pPr>
      <w:r>
        <w:t xml:space="preserve">3. </w:t>
      </w:r>
      <w:proofErr w:type="gramStart"/>
      <w:r>
        <w:rPr>
          <w:rFonts w:hint="eastAsia"/>
        </w:rPr>
        <w:t>不能控但能</w:t>
      </w:r>
      <w:proofErr w:type="gramEnd"/>
      <w:r>
        <w:rPr>
          <w:rFonts w:hint="eastAsia"/>
        </w:rPr>
        <w:t>观的实现；</w:t>
      </w:r>
    </w:p>
    <w:p w14:paraId="6103116C" w14:textId="77777777" w:rsidR="003E150D" w:rsidRDefault="003E150D" w:rsidP="003E150D">
      <w:pPr>
        <w:ind w:firstLine="435"/>
      </w:pPr>
      <w:r>
        <w:t xml:space="preserve">4. </w:t>
      </w:r>
      <w:r>
        <w:rPr>
          <w:rFonts w:hint="eastAsia"/>
        </w:rPr>
        <w:t>既</w:t>
      </w:r>
      <w:proofErr w:type="gramStart"/>
      <w:r>
        <w:rPr>
          <w:rFonts w:hint="eastAsia"/>
        </w:rPr>
        <w:t>不能控又不能</w:t>
      </w:r>
      <w:proofErr w:type="gramEnd"/>
      <w:r>
        <w:rPr>
          <w:rFonts w:hint="eastAsia"/>
        </w:rPr>
        <w:t>观的实现。</w:t>
      </w:r>
    </w:p>
    <w:p w14:paraId="65CC42CB" w14:textId="682B474D" w:rsidR="002C27B7" w:rsidRPr="003E150D" w:rsidRDefault="002C27B7"/>
    <w:p w14:paraId="1F7B5EC3" w14:textId="77777777" w:rsidR="003E150D" w:rsidRDefault="003E150D" w:rsidP="003E150D">
      <w:pPr>
        <w:rPr>
          <w:rFonts w:eastAsiaTheme="minorEastAsia"/>
          <w:szCs w:val="22"/>
        </w:rPr>
      </w:pPr>
      <w:r>
        <w:rPr>
          <w:rFonts w:hint="eastAsia"/>
        </w:rPr>
        <w:t>二、</w:t>
      </w:r>
      <w:r>
        <w:t xml:space="preserve"> </w:t>
      </w:r>
      <w:r>
        <w:rPr>
          <w:rFonts w:hint="eastAsia"/>
        </w:rPr>
        <w:t>（</w:t>
      </w:r>
      <w:r>
        <w:t>25%</w:t>
      </w:r>
      <w:r>
        <w:rPr>
          <w:rFonts w:hint="eastAsia"/>
        </w:rPr>
        <w:t>）</w:t>
      </w:r>
      <w:r>
        <w:t xml:space="preserve"> </w:t>
      </w:r>
      <w:r>
        <w:rPr>
          <w:rFonts w:hint="eastAsia"/>
        </w:rPr>
        <w:t>已知系统的状态空间方程为</w:t>
      </w:r>
    </w:p>
    <w:p w14:paraId="5AEF2918" w14:textId="3B733034" w:rsidR="003E150D" w:rsidRDefault="003E150D" w:rsidP="003E150D">
      <w:r>
        <w:t xml:space="preserve">           </w:t>
      </w:r>
      <w:r w:rsidR="003A0378">
        <w:rPr>
          <w:position w:val="-50"/>
          <w:sz w:val="28"/>
        </w:rPr>
        <w:object w:dxaOrig="1939" w:dyaOrig="1120" w14:anchorId="44F6F286">
          <v:shape id="_x0000_i1050" type="#_x0000_t75" style="width:96.4pt;height:56pt" o:ole="">
            <v:imagedata r:id="rId55" o:title=""/>
          </v:shape>
          <o:OLEObject Type="Embed" ProgID="Equation.3" ShapeID="_x0000_i1050" DrawAspect="Content" ObjectID="_1716328906" r:id="rId56"/>
        </w:object>
      </w:r>
    </w:p>
    <w:p w14:paraId="240857C9" w14:textId="77777777" w:rsidR="003E150D" w:rsidRDefault="003E150D" w:rsidP="003E150D">
      <w:pPr>
        <w:numPr>
          <w:ilvl w:val="0"/>
          <w:numId w:val="5"/>
        </w:numPr>
      </w:pPr>
      <w:r>
        <w:rPr>
          <w:rFonts w:hint="eastAsia"/>
        </w:rPr>
        <w:t>判断系统的渐近稳定性和</w:t>
      </w:r>
      <w:r>
        <w:t>BIBO</w:t>
      </w:r>
      <w:r>
        <w:rPr>
          <w:rFonts w:hint="eastAsia"/>
        </w:rPr>
        <w:t>稳定性；</w:t>
      </w:r>
    </w:p>
    <w:p w14:paraId="6F1C7A3B" w14:textId="77777777" w:rsidR="003E150D" w:rsidRDefault="003E150D" w:rsidP="003E150D">
      <w:pPr>
        <w:numPr>
          <w:ilvl w:val="0"/>
          <w:numId w:val="5"/>
        </w:numPr>
      </w:pPr>
      <w:r>
        <w:rPr>
          <w:rFonts w:hint="eastAsia"/>
        </w:rPr>
        <w:t>设计状态反馈，使系统的闭环极点位于</w:t>
      </w:r>
      <w:r>
        <w:t>-2</w:t>
      </w:r>
      <w:r>
        <w:rPr>
          <w:rFonts w:hint="eastAsia"/>
        </w:rPr>
        <w:t>±</w:t>
      </w:r>
      <w:r>
        <w:t>j;</w:t>
      </w:r>
    </w:p>
    <w:p w14:paraId="328A1CD3" w14:textId="77777777" w:rsidR="003E150D" w:rsidRDefault="003E150D" w:rsidP="003E150D">
      <w:pPr>
        <w:numPr>
          <w:ilvl w:val="0"/>
          <w:numId w:val="5"/>
        </w:numPr>
      </w:pPr>
      <w:r>
        <w:rPr>
          <w:rFonts w:hint="eastAsia"/>
        </w:rPr>
        <w:t>设计特征值均为</w:t>
      </w:r>
      <w:r>
        <w:t>-5</w:t>
      </w:r>
      <w:r>
        <w:rPr>
          <w:rFonts w:hint="eastAsia"/>
        </w:rPr>
        <w:t>的最小维状态估计器；</w:t>
      </w:r>
    </w:p>
    <w:p w14:paraId="77809A00" w14:textId="77777777" w:rsidR="003E150D" w:rsidRDefault="003E150D" w:rsidP="003E150D">
      <w:pPr>
        <w:numPr>
          <w:ilvl w:val="0"/>
          <w:numId w:val="5"/>
        </w:numPr>
      </w:pPr>
      <w:r>
        <w:rPr>
          <w:rFonts w:hint="eastAsia"/>
        </w:rPr>
        <w:t>用第</w:t>
      </w:r>
      <w:r>
        <w:t>3</w:t>
      </w:r>
      <w:r>
        <w:rPr>
          <w:rFonts w:hint="eastAsia"/>
        </w:rPr>
        <w:t>小题得到的估计状态来实现第</w:t>
      </w:r>
      <w:r>
        <w:t>2</w:t>
      </w:r>
      <w:r>
        <w:rPr>
          <w:rFonts w:hint="eastAsia"/>
        </w:rPr>
        <w:t>小题的状态反馈，</w:t>
      </w:r>
      <w:proofErr w:type="gramStart"/>
      <w:r>
        <w:rPr>
          <w:rFonts w:hint="eastAsia"/>
        </w:rPr>
        <w:t>试列些该</w:t>
      </w:r>
      <w:proofErr w:type="gramEnd"/>
      <w:r>
        <w:rPr>
          <w:rFonts w:hint="eastAsia"/>
        </w:rPr>
        <w:t>复合系统的增广状态空间方程；</w:t>
      </w:r>
    </w:p>
    <w:p w14:paraId="1BA0D98E" w14:textId="77777777" w:rsidR="003E150D" w:rsidRDefault="003E150D" w:rsidP="003E150D">
      <w:pPr>
        <w:numPr>
          <w:ilvl w:val="0"/>
          <w:numId w:val="5"/>
        </w:numPr>
      </w:pPr>
      <w:r>
        <w:rPr>
          <w:rFonts w:hint="eastAsia"/>
        </w:rPr>
        <w:t>第</w:t>
      </w:r>
      <w:r>
        <w:t>4</w:t>
      </w:r>
      <w:proofErr w:type="gramStart"/>
      <w:r>
        <w:rPr>
          <w:rFonts w:hint="eastAsia"/>
        </w:rPr>
        <w:t>题得到</w:t>
      </w:r>
      <w:proofErr w:type="gramEnd"/>
      <w:r>
        <w:rPr>
          <w:rFonts w:hint="eastAsia"/>
        </w:rPr>
        <w:t>的复合系统是状态完全能控的吗？为什么？</w:t>
      </w:r>
    </w:p>
    <w:p w14:paraId="5F5B41D8" w14:textId="4AF9D263" w:rsidR="002C27B7" w:rsidRPr="003E150D" w:rsidRDefault="002C27B7"/>
    <w:p w14:paraId="6ADF057C" w14:textId="77777777" w:rsidR="003E150D" w:rsidRDefault="003E150D" w:rsidP="003E150D">
      <w:pPr>
        <w:widowControl/>
        <w:rPr>
          <w:rFonts w:ascii="华文楷体" w:eastAsia="华文楷体" w:hAnsi="华文楷体"/>
        </w:rPr>
      </w:pPr>
      <w:r>
        <w:rPr>
          <w:rFonts w:ascii="华文楷体" w:eastAsia="华文楷体" w:hAnsi="华文楷体" w:hint="eastAsia"/>
        </w:rPr>
        <w:t>三、(15%) 证明: 状态反馈不改变系统的零点.</w:t>
      </w:r>
    </w:p>
    <w:p w14:paraId="6D08EE6A" w14:textId="0AAF392B" w:rsidR="002C27B7" w:rsidRPr="003E150D" w:rsidRDefault="002C27B7"/>
    <w:p w14:paraId="68695FBF" w14:textId="77777777" w:rsidR="003E150D" w:rsidRDefault="003E150D" w:rsidP="003E150D">
      <w:pPr>
        <w:rPr>
          <w:rFonts w:ascii="华文楷体" w:eastAsia="华文楷体" w:hAnsi="华文楷体"/>
          <w:szCs w:val="22"/>
        </w:rPr>
      </w:pPr>
      <w:r>
        <w:rPr>
          <w:rFonts w:ascii="华文楷体" w:eastAsia="华文楷体" w:hAnsi="华文楷体" w:hint="eastAsia"/>
        </w:rPr>
        <w:t>四、（15%）已知系统的状态空间方程为</w:t>
      </w:r>
    </w:p>
    <w:p w14:paraId="2D8AFEB3" w14:textId="77777777" w:rsidR="003E150D" w:rsidRDefault="00DE1A33" w:rsidP="003E150D">
      <w:pPr>
        <w:ind w:leftChars="600" w:left="1260"/>
        <w:rPr>
          <w:rFonts w:ascii="华文楷体" w:eastAsia="华文楷体" w:hAnsi="华文楷体"/>
        </w:rPr>
      </w:pPr>
      <m:oMathPara>
        <m:oMath>
          <m:d>
            <m:dPr>
              <m:begChr m:val="{"/>
              <m:endChr m:val=""/>
              <m:ctrlPr>
                <w:rPr>
                  <w:rFonts w:ascii="Cambria Math" w:eastAsia="华文楷体" w:hAnsi="华文楷体"/>
                  <w:szCs w:val="22"/>
                </w:rPr>
              </m:ctrlPr>
            </m:dPr>
            <m:e>
              <m:eqArr>
                <m:eqArrPr>
                  <m:ctrlPr>
                    <w:rPr>
                      <w:rFonts w:ascii="Cambria Math" w:eastAsia="华文楷体" w:hAnsi="华文楷体"/>
                      <w:szCs w:val="22"/>
                    </w:rPr>
                  </m:ctrlPr>
                </m:eqArrPr>
                <m:e>
                  <m:acc>
                    <m:accPr>
                      <m:chr m:val="̇"/>
                      <m:ctrlPr>
                        <w:rPr>
                          <w:rFonts w:ascii="Cambria Math" w:eastAsia="华文楷体" w:hAnsi="华文楷体"/>
                          <w:szCs w:val="22"/>
                        </w:rPr>
                      </m:ctrlPr>
                    </m:accPr>
                    <m:e>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1</m:t>
                          </m:r>
                        </m:sub>
                      </m:sSub>
                    </m:e>
                  </m:acc>
                  <m:r>
                    <m:rPr>
                      <m:sty m:val="p"/>
                    </m:rPr>
                    <w:rPr>
                      <w:rFonts w:ascii="Cambria Math" w:eastAsia="华文楷体" w:hAnsi="华文楷体"/>
                    </w:rPr>
                    <m:t>=</m:t>
                  </m:r>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 xml:space="preserve">2                            </m:t>
                      </m:r>
                    </m:sub>
                  </m:sSub>
                  <m:r>
                    <m:rPr>
                      <m:sty m:val="p"/>
                    </m:rPr>
                    <w:rPr>
                      <w:rFonts w:ascii="Cambria Math" w:eastAsia="华文楷体" w:hAnsi="华文楷体"/>
                    </w:rPr>
                    <m:t xml:space="preserve">                   </m:t>
                  </m:r>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1</m:t>
                      </m:r>
                    </m:sub>
                  </m:sSub>
                  <m:d>
                    <m:dPr>
                      <m:ctrlPr>
                        <w:rPr>
                          <w:rFonts w:ascii="Cambria Math" w:eastAsia="华文楷体" w:hAnsi="华文楷体"/>
                          <w:szCs w:val="22"/>
                        </w:rPr>
                      </m:ctrlPr>
                    </m:dPr>
                    <m:e>
                      <m:r>
                        <m:rPr>
                          <m:sty m:val="p"/>
                        </m:rPr>
                        <w:rPr>
                          <w:rFonts w:ascii="Cambria Math" w:eastAsia="华文楷体" w:hAnsi="华文楷体"/>
                        </w:rPr>
                        <m:t>0</m:t>
                      </m:r>
                    </m:e>
                  </m:d>
                  <m:r>
                    <m:rPr>
                      <m:sty m:val="p"/>
                    </m:rPr>
                    <w:rPr>
                      <w:rFonts w:ascii="Cambria Math" w:eastAsia="华文楷体" w:hAnsi="华文楷体"/>
                    </w:rPr>
                    <m:t>=1</m:t>
                  </m:r>
                </m:e>
                <m:e>
                  <m:acc>
                    <m:accPr>
                      <m:chr m:val="̇"/>
                      <m:ctrlPr>
                        <w:rPr>
                          <w:rFonts w:ascii="Cambria Math" w:eastAsia="华文楷体" w:hAnsi="华文楷体"/>
                          <w:szCs w:val="22"/>
                        </w:rPr>
                      </m:ctrlPr>
                    </m:accPr>
                    <m:e>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2</m:t>
                          </m:r>
                        </m:sub>
                      </m:sSub>
                    </m:e>
                  </m:acc>
                  <m:r>
                    <m:rPr>
                      <m:sty m:val="p"/>
                    </m:rPr>
                    <w:rPr>
                      <w:rFonts w:ascii="Cambria Math" w:eastAsia="华文楷体" w:hAnsi="华文楷体"/>
                    </w:rPr>
                    <m:t>=</m:t>
                  </m:r>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3</m:t>
                      </m:r>
                    </m:sub>
                  </m:sSub>
                  <m:r>
                    <m:rPr>
                      <m:sty m:val="p"/>
                    </m:rPr>
                    <w:rPr>
                      <w:rFonts w:ascii="Cambria Math" w:eastAsia="华文楷体" w:hAnsi="华文楷体"/>
                    </w:rPr>
                    <m:t xml:space="preserve">                                       </m:t>
                  </m:r>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2</m:t>
                      </m:r>
                    </m:sub>
                  </m:sSub>
                  <m:d>
                    <m:dPr>
                      <m:ctrlPr>
                        <w:rPr>
                          <w:rFonts w:ascii="Cambria Math" w:eastAsia="华文楷体" w:hAnsi="华文楷体"/>
                          <w:szCs w:val="22"/>
                        </w:rPr>
                      </m:ctrlPr>
                    </m:dPr>
                    <m:e>
                      <m:r>
                        <m:rPr>
                          <m:sty m:val="p"/>
                        </m:rPr>
                        <w:rPr>
                          <w:rFonts w:ascii="Cambria Math" w:eastAsia="华文楷体" w:hAnsi="华文楷体"/>
                        </w:rPr>
                        <m:t>0</m:t>
                      </m:r>
                    </m:e>
                  </m:d>
                  <m:r>
                    <m:rPr>
                      <m:sty m:val="p"/>
                    </m:rPr>
                    <w:rPr>
                      <w:rFonts w:ascii="Cambria Math" w:eastAsia="华文楷体" w:hAnsi="华文楷体"/>
                    </w:rPr>
                    <m:t>=2</m:t>
                  </m:r>
                  <m:ctrlPr>
                    <w:rPr>
                      <w:rFonts w:ascii="Cambria Math" w:eastAsia="华文楷体" w:hAnsi="华文楷体" w:cs="Cambria Math"/>
                      <w:szCs w:val="22"/>
                    </w:rPr>
                  </m:ctrlPr>
                </m:e>
                <m:e>
                  <m:acc>
                    <m:accPr>
                      <m:chr m:val="̇"/>
                      <m:ctrlPr>
                        <w:rPr>
                          <w:rFonts w:ascii="Cambria Math" w:eastAsia="华文楷体" w:hAnsi="华文楷体"/>
                          <w:szCs w:val="22"/>
                        </w:rPr>
                      </m:ctrlPr>
                    </m:accPr>
                    <m:e>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3</m:t>
                          </m:r>
                        </m:sub>
                      </m:sSub>
                    </m:e>
                  </m:acc>
                  <m:r>
                    <m:rPr>
                      <m:sty m:val="p"/>
                    </m:rPr>
                    <w:rPr>
                      <w:rFonts w:ascii="Cambria Math" w:eastAsia="华文楷体" w:hAnsi="华文楷体" w:cs="Cambria Math"/>
                    </w:rPr>
                    <m:t>=2</m:t>
                  </m:r>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1</m:t>
                      </m:r>
                    </m:sub>
                  </m:sSub>
                  <m:r>
                    <m:rPr>
                      <m:sty m:val="p"/>
                    </m:rPr>
                    <w:rPr>
                      <w:rFonts w:ascii="Cambria Math" w:eastAsia="华文楷体" w:hAnsi="Cambria Math"/>
                    </w:rPr>
                    <m:t>-</m:t>
                  </m:r>
                  <m:r>
                    <m:rPr>
                      <m:sty m:val="p"/>
                    </m:rPr>
                    <w:rPr>
                      <w:rFonts w:ascii="Cambria Math" w:eastAsia="华文楷体" w:hAnsi="华文楷体"/>
                    </w:rPr>
                    <m:t>5</m:t>
                  </m:r>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2</m:t>
                      </m:r>
                    </m:sub>
                  </m:sSub>
                  <m:r>
                    <m:rPr>
                      <m:sty m:val="p"/>
                    </m:rPr>
                    <w:rPr>
                      <w:rFonts w:ascii="Cambria Math" w:eastAsia="华文楷体" w:hAnsi="华文楷体"/>
                    </w:rPr>
                    <m:t>+4</m:t>
                  </m:r>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2</m:t>
                      </m:r>
                    </m:sub>
                  </m:sSub>
                  <m:r>
                    <m:rPr>
                      <m:sty m:val="p"/>
                    </m:rPr>
                    <w:rPr>
                      <w:rFonts w:ascii="Cambria Math" w:eastAsia="华文楷体" w:hAnsi="华文楷体"/>
                    </w:rPr>
                    <m:t xml:space="preserve">             </m:t>
                  </m:r>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2</m:t>
                      </m:r>
                    </m:sub>
                  </m:sSub>
                  <m:d>
                    <m:dPr>
                      <m:ctrlPr>
                        <w:rPr>
                          <w:rFonts w:ascii="Cambria Math" w:eastAsia="华文楷体" w:hAnsi="华文楷体"/>
                          <w:szCs w:val="22"/>
                        </w:rPr>
                      </m:ctrlPr>
                    </m:dPr>
                    <m:e>
                      <m:r>
                        <m:rPr>
                          <m:sty m:val="p"/>
                        </m:rPr>
                        <w:rPr>
                          <w:rFonts w:ascii="Cambria Math" w:eastAsia="华文楷体" w:hAnsi="华文楷体"/>
                        </w:rPr>
                        <m:t>0</m:t>
                      </m:r>
                    </m:e>
                  </m:d>
                  <m:r>
                    <m:rPr>
                      <m:sty m:val="p"/>
                    </m:rPr>
                    <w:rPr>
                      <w:rFonts w:ascii="Cambria Math" w:eastAsia="华文楷体" w:hAnsi="华文楷体"/>
                    </w:rPr>
                    <m:t>=3</m:t>
                  </m:r>
                  <m:ctrlPr>
                    <w:rPr>
                      <w:rFonts w:ascii="Cambria Math" w:eastAsia="华文楷体" w:hAnsi="华文楷体" w:cs="Cambria Math"/>
                      <w:szCs w:val="22"/>
                    </w:rPr>
                  </m:ctrlPr>
                </m:e>
                <m:e>
                  <m:r>
                    <m:rPr>
                      <m:sty m:val="p"/>
                    </m:rPr>
                    <w:rPr>
                      <w:rFonts w:ascii="Cambria Math" w:eastAsia="华文楷体" w:hAnsi="华文楷体" w:cs="Cambria Math"/>
                    </w:rPr>
                    <m:t>y=</m:t>
                  </m:r>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1</m:t>
                      </m:r>
                    </m:sub>
                  </m:sSub>
                  <m:r>
                    <m:rPr>
                      <m:sty m:val="p"/>
                    </m:rPr>
                    <w:rPr>
                      <w:rFonts w:ascii="Cambria Math" w:eastAsia="华文楷体" w:hAnsi="Cambria Math"/>
                    </w:rPr>
                    <m:t>-</m:t>
                  </m:r>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2</m:t>
                      </m:r>
                    </m:sub>
                  </m:sSub>
                  <m:sSub>
                    <m:sSubPr>
                      <m:ctrlPr>
                        <w:rPr>
                          <w:rFonts w:ascii="Cambria Math" w:eastAsia="华文楷体" w:hAnsi="华文楷体"/>
                          <w:szCs w:val="22"/>
                        </w:rPr>
                      </m:ctrlPr>
                    </m:sSubPr>
                    <m:e>
                      <m:r>
                        <m:rPr>
                          <m:sty m:val="p"/>
                        </m:rPr>
                        <w:rPr>
                          <w:rFonts w:ascii="Cambria Math" w:eastAsia="华文楷体" w:hAnsi="华文楷体"/>
                        </w:rPr>
                        <m:t>+x</m:t>
                      </m:r>
                    </m:e>
                    <m:sub>
                      <m:r>
                        <m:rPr>
                          <m:sty m:val="p"/>
                        </m:rPr>
                        <w:rPr>
                          <w:rFonts w:ascii="Cambria Math" w:eastAsia="华文楷体" w:hAnsi="华文楷体"/>
                        </w:rPr>
                        <m:t>3</m:t>
                      </m:r>
                    </m:sub>
                  </m:sSub>
                  <m:r>
                    <m:rPr>
                      <m:sty m:val="p"/>
                    </m:rPr>
                    <w:rPr>
                      <w:rFonts w:ascii="Cambria Math" w:eastAsia="华文楷体" w:hAnsi="华文楷体"/>
                    </w:rPr>
                    <m:t xml:space="preserve">                                           </m:t>
                  </m:r>
                </m:e>
              </m:eqArr>
            </m:e>
          </m:d>
        </m:oMath>
      </m:oMathPara>
    </w:p>
    <w:p w14:paraId="4859EA79" w14:textId="77777777" w:rsidR="003E150D" w:rsidRDefault="003E150D" w:rsidP="003E150D">
      <w:pPr>
        <w:ind w:leftChars="600" w:left="1260"/>
        <w:rPr>
          <w:rFonts w:ascii="华文楷体" w:eastAsia="华文楷体" w:hAnsi="华文楷体"/>
        </w:rPr>
      </w:pPr>
      <w:r>
        <w:rPr>
          <w:rFonts w:ascii="华文楷体" w:eastAsia="华文楷体" w:hAnsi="华文楷体" w:hint="eastAsia"/>
        </w:rPr>
        <w:t>试求系统在单位阶跃输入作用下状态相应的表达式及时间1时刻系统的输出值。</w:t>
      </w:r>
    </w:p>
    <w:p w14:paraId="7F30E662" w14:textId="12032D8C" w:rsidR="002C27B7" w:rsidRPr="003E150D" w:rsidRDefault="002C27B7"/>
    <w:p w14:paraId="75D7B59D" w14:textId="77777777" w:rsidR="00762E53" w:rsidRDefault="00762E53" w:rsidP="00762E53">
      <w:pPr>
        <w:widowControl/>
        <w:jc w:val="left"/>
        <w:rPr>
          <w:rFonts w:ascii="华文楷体" w:eastAsia="华文楷体" w:hAnsi="华文楷体"/>
          <w:szCs w:val="22"/>
        </w:rPr>
      </w:pPr>
      <w:r>
        <w:rPr>
          <w:rFonts w:ascii="华文楷体" w:eastAsia="华文楷体" w:hAnsi="华文楷体" w:hint="eastAsia"/>
        </w:rPr>
        <w:t>五、（10%）陈述离散系统有限时间最优控制问题以及用动态规划法求解的步骤。</w:t>
      </w:r>
    </w:p>
    <w:p w14:paraId="1EF715B9" w14:textId="08092716" w:rsidR="002C27B7" w:rsidRPr="00762E53" w:rsidRDefault="002C27B7"/>
    <w:p w14:paraId="3E40AC06" w14:textId="27A80E9D" w:rsidR="00762E53" w:rsidRPr="00762E53" w:rsidRDefault="00762E53" w:rsidP="00762E53">
      <w:pPr>
        <w:rPr>
          <w:rFonts w:ascii="华文楷体" w:eastAsia="华文楷体" w:hAnsi="华文楷体"/>
          <w:szCs w:val="22"/>
        </w:rPr>
      </w:pPr>
      <w:r>
        <w:rPr>
          <w:rFonts w:ascii="华文楷体" w:eastAsia="华文楷体" w:hAnsi="华文楷体" w:hint="eastAsia"/>
        </w:rPr>
        <w:t>六、（20%）已知一阶系统</w:t>
      </w:r>
      <w:r>
        <w:rPr>
          <w:rFonts w:ascii="华文楷体" w:eastAsia="华文楷体" w:hAnsi="华文楷体" w:hint="eastAsia"/>
          <w:position w:val="-14"/>
        </w:rPr>
        <w:object w:dxaOrig="3684" w:dyaOrig="396" w14:anchorId="5319DF1A">
          <v:shape id="_x0000_i1051" type="#_x0000_t75" style="width:151.2pt;height:16.4pt" o:ole="">
            <v:imagedata r:id="rId57" o:title=""/>
          </v:shape>
          <o:OLEObject Type="Embed" ProgID="Equation.DSMT4" ShapeID="_x0000_i1051" DrawAspect="Content" ObjectID="_1716328907" r:id="rId58"/>
        </w:object>
      </w:r>
    </w:p>
    <w:p w14:paraId="52144037" w14:textId="77777777" w:rsidR="00762E53" w:rsidRDefault="00762E53" w:rsidP="00762E53">
      <w:pPr>
        <w:rPr>
          <w:rFonts w:ascii="华文楷体" w:eastAsia="华文楷体" w:hAnsi="华文楷体"/>
        </w:rPr>
      </w:pPr>
      <w:r>
        <w:rPr>
          <w:rFonts w:ascii="华文楷体" w:eastAsia="华文楷体" w:hAnsi="华文楷体" w:hint="eastAsia"/>
        </w:rPr>
        <w:t>试分别在控制无约束及约束为</w:t>
      </w:r>
      <w:r>
        <w:rPr>
          <w:rFonts w:ascii="华文楷体" w:eastAsia="华文楷体" w:hAnsi="华文楷体" w:cstheme="minorBidi" w:hint="eastAsia"/>
          <w:position w:val="-16"/>
          <w:szCs w:val="22"/>
        </w:rPr>
        <w:object w:dxaOrig="1080" w:dyaOrig="456" w14:anchorId="20867AFA">
          <v:shape id="_x0000_i1052" type="#_x0000_t75" style="width:54pt;height:22.8pt" o:ole="">
            <v:imagedata r:id="rId59" o:title=""/>
          </v:shape>
          <o:OLEObject Type="Embed" ProgID="Equation.DSMT4" ShapeID="_x0000_i1052" DrawAspect="Content" ObjectID="_1716328908" r:id="rId60"/>
        </w:object>
      </w:r>
      <w:r>
        <w:rPr>
          <w:rFonts w:ascii="华文楷体" w:eastAsia="华文楷体" w:hAnsi="华文楷体" w:hint="eastAsia"/>
        </w:rPr>
        <w:t>的条件下，求使性能指标</w:t>
      </w:r>
    </w:p>
    <w:p w14:paraId="6DF0563E" w14:textId="0341F452" w:rsidR="00762E53" w:rsidRDefault="00762E53" w:rsidP="00762E53">
      <w:pPr>
        <w:pStyle w:val="MTDisplayEquation"/>
        <w:jc w:val="center"/>
        <w:rPr>
          <w:rFonts w:ascii="华文楷体" w:eastAsia="华文楷体" w:hAnsi="华文楷体"/>
        </w:rPr>
      </w:pPr>
      <w:r>
        <w:rPr>
          <w:rFonts w:ascii="华文楷体" w:eastAsia="华文楷体" w:hAnsi="华文楷体" w:hint="eastAsia"/>
          <w:position w:val="-32"/>
        </w:rPr>
        <w:object w:dxaOrig="1704" w:dyaOrig="756" w14:anchorId="62288D4E">
          <v:shape id="_x0000_i1053" type="#_x0000_t75" style="width:74.4pt;height:33.2pt" o:ole="">
            <v:imagedata r:id="rId61" o:title=""/>
          </v:shape>
          <o:OLEObject Type="Embed" ProgID="Equation.DSMT4" ShapeID="_x0000_i1053" DrawAspect="Content" ObjectID="_1716328909" r:id="rId62"/>
        </w:object>
      </w:r>
    </w:p>
    <w:p w14:paraId="382987AD" w14:textId="0E1B61E8" w:rsidR="00762E53" w:rsidRDefault="00762E53" w:rsidP="00762E53">
      <w:pPr>
        <w:rPr>
          <w:rFonts w:ascii="华文楷体" w:eastAsia="华文楷体" w:hAnsi="华文楷体"/>
        </w:rPr>
      </w:pPr>
      <w:r>
        <w:rPr>
          <w:rFonts w:ascii="华文楷体" w:eastAsia="华文楷体" w:hAnsi="华文楷体" w:hint="eastAsia"/>
        </w:rPr>
        <w:t>为极小的最优控制</w:t>
      </w:r>
      <w:r>
        <w:rPr>
          <w:rFonts w:ascii="华文楷体" w:eastAsia="华文楷体" w:hAnsi="华文楷体" w:cstheme="minorBidi" w:hint="eastAsia"/>
          <w:position w:val="-14"/>
          <w:szCs w:val="22"/>
        </w:rPr>
        <w:object w:dxaOrig="576" w:dyaOrig="396" w14:anchorId="48C1C3ED">
          <v:shape id="_x0000_i1054" type="#_x0000_t75" style="width:28.8pt;height:20pt" o:ole="">
            <v:imagedata r:id="rId63" o:title=""/>
          </v:shape>
          <o:OLEObject Type="Embed" ProgID="Equation.DSMT4" ShapeID="_x0000_i1054" DrawAspect="Content" ObjectID="_1716328910" r:id="rId64"/>
        </w:object>
      </w:r>
      <w:r>
        <w:rPr>
          <w:rFonts w:ascii="华文楷体" w:eastAsia="华文楷体" w:hAnsi="华文楷体" w:hint="eastAsia"/>
        </w:rPr>
        <w:t>、最优轨线</w:t>
      </w:r>
      <w:r>
        <w:rPr>
          <w:rFonts w:ascii="华文楷体" w:eastAsia="华文楷体" w:hAnsi="华文楷体" w:cstheme="minorBidi" w:hint="eastAsia"/>
          <w:position w:val="-14"/>
          <w:szCs w:val="22"/>
        </w:rPr>
        <w:object w:dxaOrig="576" w:dyaOrig="396" w14:anchorId="4C8625BA">
          <v:shape id="_x0000_i1055" type="#_x0000_t75" style="width:28.8pt;height:20pt" o:ole="">
            <v:imagedata r:id="rId65" o:title=""/>
          </v:shape>
          <o:OLEObject Type="Embed" ProgID="Equation.DSMT4" ShapeID="_x0000_i1055" DrawAspect="Content" ObjectID="_1716328911" r:id="rId66"/>
        </w:object>
      </w:r>
      <w:r>
        <w:rPr>
          <w:rFonts w:ascii="华文楷体" w:eastAsia="华文楷体" w:hAnsi="华文楷体" w:hint="eastAsia"/>
        </w:rPr>
        <w:t>及最优指标</w:t>
      </w:r>
      <w:r>
        <w:rPr>
          <w:rFonts w:ascii="华文楷体" w:eastAsia="华文楷体" w:hAnsi="华文楷体" w:cstheme="minorBidi" w:hint="eastAsia"/>
          <w:position w:val="-6"/>
          <w:szCs w:val="22"/>
        </w:rPr>
        <w:object w:dxaOrig="300" w:dyaOrig="324" w14:anchorId="5162271D">
          <v:shape id="_x0000_i1056" type="#_x0000_t75" style="width:15.2pt;height:16.4pt" o:ole="">
            <v:imagedata r:id="rId67" o:title=""/>
          </v:shape>
          <o:OLEObject Type="Embed" ProgID="Equation.DSMT4" ShapeID="_x0000_i1056" DrawAspect="Content" ObjectID="_1716328912" r:id="rId68"/>
        </w:object>
      </w:r>
      <w:r>
        <w:rPr>
          <w:rFonts w:ascii="华文楷体" w:eastAsia="华文楷体" w:hAnsi="华文楷体" w:hint="eastAsia"/>
        </w:rPr>
        <w:t>。</w:t>
      </w:r>
    </w:p>
    <w:p w14:paraId="5C0F173A" w14:textId="14B4B2D8" w:rsidR="00156AD7" w:rsidRPr="00156AD7" w:rsidRDefault="00156AD7" w:rsidP="00156AD7">
      <w:pPr>
        <w:spacing w:before="480"/>
        <w:ind w:left="601" w:right="113" w:hanging="482"/>
        <w:rPr>
          <w:b/>
          <w:bCs/>
          <w:sz w:val="52"/>
          <w:szCs w:val="48"/>
        </w:rPr>
      </w:pPr>
      <w:r w:rsidRPr="00156AD7">
        <w:rPr>
          <w:rFonts w:hint="eastAsia"/>
          <w:b/>
          <w:bCs/>
          <w:sz w:val="52"/>
          <w:szCs w:val="48"/>
        </w:rPr>
        <w:lastRenderedPageBreak/>
        <w:t>1</w:t>
      </w:r>
      <w:r w:rsidRPr="00156AD7">
        <w:rPr>
          <w:b/>
          <w:bCs/>
          <w:sz w:val="52"/>
          <w:szCs w:val="48"/>
        </w:rPr>
        <w:t>5-16</w:t>
      </w:r>
    </w:p>
    <w:p w14:paraId="019FECB0" w14:textId="030E70EE" w:rsidR="00156AD7" w:rsidRDefault="00156AD7" w:rsidP="00156AD7">
      <w:pPr>
        <w:spacing w:before="480"/>
        <w:ind w:left="601" w:right="113" w:hanging="482"/>
        <w:rPr>
          <w:sz w:val="28"/>
        </w:rPr>
      </w:pPr>
      <w:r>
        <w:rPr>
          <w:rFonts w:hint="eastAsia"/>
          <w:sz w:val="28"/>
        </w:rPr>
        <w:t>一、（</w:t>
      </w:r>
      <w:r w:rsidRPr="00262BCB">
        <w:rPr>
          <w:b/>
          <w:bCs/>
          <w:sz w:val="28"/>
          <w:szCs w:val="28"/>
        </w:rPr>
        <w:t>1</w:t>
      </w:r>
      <w:r w:rsidRPr="00262BCB">
        <w:rPr>
          <w:rFonts w:hint="eastAsia"/>
          <w:b/>
          <w:bCs/>
          <w:sz w:val="28"/>
          <w:szCs w:val="28"/>
        </w:rPr>
        <w:t>5</w:t>
      </w:r>
      <w:r w:rsidRPr="00262BCB">
        <w:rPr>
          <w:rFonts w:hint="eastAsia"/>
          <w:b/>
          <w:bCs/>
          <w:sz w:val="28"/>
          <w:szCs w:val="28"/>
        </w:rPr>
        <w:t>％</w:t>
      </w:r>
      <w:r>
        <w:rPr>
          <w:rFonts w:hint="eastAsia"/>
          <w:sz w:val="28"/>
        </w:rPr>
        <w:t>）求已知两单输入单输出系统的状态空间方程分别是：</w:t>
      </w:r>
    </w:p>
    <w:p w14:paraId="6F47E00B" w14:textId="77777777" w:rsidR="00156AD7" w:rsidRDefault="00156AD7" w:rsidP="00156AD7">
      <w:pPr>
        <w:spacing w:before="120"/>
        <w:ind w:left="601" w:right="113" w:hanging="482"/>
        <w:jc w:val="center"/>
        <w:rPr>
          <w:sz w:val="28"/>
        </w:rPr>
      </w:pPr>
      <w:r>
        <w:rPr>
          <w:position w:val="-32"/>
          <w:sz w:val="28"/>
        </w:rPr>
        <w:object w:dxaOrig="5100" w:dyaOrig="760" w14:anchorId="0F68C1C3">
          <v:shape id="_x0000_i1057" type="#_x0000_t75" style="width:277.6pt;height:41.6pt" o:ole="" fillcolor="window">
            <v:imagedata r:id="rId69" o:title=""/>
          </v:shape>
          <o:OLEObject Type="Embed" ProgID="Equation.3" ShapeID="_x0000_i1057" DrawAspect="Content" ObjectID="_1716328913" r:id="rId70"/>
        </w:object>
      </w:r>
    </w:p>
    <w:p w14:paraId="336B0A79" w14:textId="77777777" w:rsidR="00156AD7" w:rsidRPr="004D015F" w:rsidRDefault="00156AD7" w:rsidP="00156AD7">
      <w:pPr>
        <w:ind w:leftChars="257" w:left="540"/>
        <w:rPr>
          <w:rFonts w:ascii="宋体" w:hAnsi="宋体"/>
          <w:sz w:val="28"/>
        </w:rPr>
      </w:pPr>
      <w:r>
        <w:rPr>
          <w:rFonts w:hint="eastAsia"/>
          <w:sz w:val="28"/>
        </w:rPr>
        <w:t>将它们负反馈联接，即：</w:t>
      </w:r>
      <w:r>
        <w:rPr>
          <w:position w:val="-10"/>
          <w:sz w:val="28"/>
        </w:rPr>
        <w:object w:dxaOrig="760" w:dyaOrig="340" w14:anchorId="40DE0BB7">
          <v:shape id="_x0000_i1058" type="#_x0000_t75" style="width:42pt;height:19.2pt" o:ole="" fillcolor="window">
            <v:imagedata r:id="rId71" o:title=""/>
          </v:shape>
          <o:OLEObject Type="Embed" ProgID="Equation.3" ShapeID="_x0000_i1058" DrawAspect="Content" ObjectID="_1716328914" r:id="rId72"/>
        </w:object>
      </w:r>
      <w:r>
        <w:rPr>
          <w:rFonts w:hint="eastAsia"/>
          <w:sz w:val="28"/>
        </w:rPr>
        <w:t>，</w:t>
      </w:r>
      <w:r>
        <w:rPr>
          <w:position w:val="-10"/>
          <w:sz w:val="28"/>
        </w:rPr>
        <w:object w:dxaOrig="1080" w:dyaOrig="340" w14:anchorId="217435F6">
          <v:shape id="_x0000_i1059" type="#_x0000_t75" style="width:57.6pt;height:18.4pt" o:ole="" fillcolor="window">
            <v:imagedata r:id="rId73" o:title=""/>
          </v:shape>
          <o:OLEObject Type="Embed" ProgID="Equation.3" ShapeID="_x0000_i1059" DrawAspect="Content" ObjectID="_1716328915" r:id="rId74"/>
        </w:object>
      </w:r>
      <w:r>
        <w:rPr>
          <w:rFonts w:hint="eastAsia"/>
          <w:sz w:val="28"/>
        </w:rPr>
        <w:t>，试以</w:t>
      </w:r>
      <w:r>
        <w:rPr>
          <w:i/>
          <w:sz w:val="28"/>
        </w:rPr>
        <w:t>v</w:t>
      </w:r>
      <w:r>
        <w:rPr>
          <w:rFonts w:hint="eastAsia"/>
          <w:sz w:val="28"/>
        </w:rPr>
        <w:t>为输入，</w:t>
      </w:r>
      <w:r>
        <w:rPr>
          <w:position w:val="-10"/>
          <w:sz w:val="28"/>
        </w:rPr>
        <w:object w:dxaOrig="660" w:dyaOrig="340" w14:anchorId="0246E6FA">
          <v:shape id="_x0000_i1060" type="#_x0000_t75" style="width:38.8pt;height:19.6pt" o:ole="" fillcolor="window">
            <v:imagedata r:id="rId75" o:title=""/>
          </v:shape>
          <o:OLEObject Type="Embed" ProgID="Equation.3" ShapeID="_x0000_i1060" DrawAspect="Content" ObjectID="_1716328916" r:id="rId76"/>
        </w:object>
      </w:r>
      <w:r>
        <w:rPr>
          <w:rFonts w:hint="eastAsia"/>
          <w:sz w:val="28"/>
        </w:rPr>
        <w:t>为输出，</w:t>
      </w:r>
      <w:r>
        <w:rPr>
          <w:position w:val="-32"/>
          <w:sz w:val="28"/>
        </w:rPr>
        <w:object w:dxaOrig="940" w:dyaOrig="760" w14:anchorId="7517B8AB">
          <v:shape id="_x0000_i1061" type="#_x0000_t75" style="width:53.6pt;height:38.8pt" o:ole="" fillcolor="window">
            <v:imagedata r:id="rId77" o:title=""/>
          </v:shape>
          <o:OLEObject Type="Embed" ProgID="Equation.3" ShapeID="_x0000_i1061" DrawAspect="Content" ObjectID="_1716328917" r:id="rId78"/>
        </w:object>
      </w:r>
      <w:r>
        <w:rPr>
          <w:rFonts w:hint="eastAsia"/>
          <w:sz w:val="28"/>
        </w:rPr>
        <w:t>为状态，求反馈系统的状态空间方程。</w:t>
      </w:r>
    </w:p>
    <w:p w14:paraId="2C7D885E" w14:textId="77777777" w:rsidR="00156AD7" w:rsidRDefault="00156AD7" w:rsidP="00156AD7">
      <w:pPr>
        <w:adjustRightInd w:val="0"/>
        <w:snapToGrid w:val="0"/>
        <w:spacing w:line="300" w:lineRule="auto"/>
        <w:rPr>
          <w:b/>
          <w:bCs/>
          <w:sz w:val="28"/>
        </w:rPr>
      </w:pPr>
    </w:p>
    <w:p w14:paraId="66E551C4" w14:textId="77777777" w:rsidR="00156AD7" w:rsidRPr="00B80D82" w:rsidRDefault="00156AD7" w:rsidP="00156AD7">
      <w:pPr>
        <w:adjustRightInd w:val="0"/>
        <w:snapToGrid w:val="0"/>
        <w:spacing w:line="360" w:lineRule="auto"/>
        <w:ind w:leftChars="1" w:left="854" w:hangingChars="303" w:hanging="852"/>
        <w:rPr>
          <w:rFonts w:ascii="宋体" w:hAnsi="宋体"/>
          <w:sz w:val="28"/>
          <w:szCs w:val="28"/>
        </w:rPr>
      </w:pPr>
      <w:r w:rsidRPr="00B80D82">
        <w:rPr>
          <w:rFonts w:hint="eastAsia"/>
          <w:b/>
          <w:sz w:val="28"/>
          <w:szCs w:val="28"/>
        </w:rPr>
        <w:t>二</w:t>
      </w:r>
      <w:r w:rsidRPr="00B80D82">
        <w:rPr>
          <w:b/>
          <w:sz w:val="28"/>
          <w:szCs w:val="28"/>
        </w:rPr>
        <w:t>、</w:t>
      </w:r>
      <w:r w:rsidRPr="00B80D82">
        <w:rPr>
          <w:rFonts w:hint="eastAsia"/>
          <w:b/>
          <w:bCs/>
          <w:sz w:val="28"/>
          <w:szCs w:val="28"/>
        </w:rPr>
        <w:t>（</w:t>
      </w:r>
      <w:r>
        <w:rPr>
          <w:rFonts w:hint="eastAsia"/>
          <w:b/>
          <w:bCs/>
          <w:sz w:val="28"/>
          <w:szCs w:val="28"/>
        </w:rPr>
        <w:t>18</w:t>
      </w:r>
      <w:r w:rsidRPr="00B80D82">
        <w:rPr>
          <w:rFonts w:hint="eastAsia"/>
          <w:b/>
          <w:bCs/>
          <w:sz w:val="28"/>
          <w:szCs w:val="28"/>
        </w:rPr>
        <w:t>％）</w:t>
      </w:r>
      <w:r w:rsidRPr="00B80D82">
        <w:rPr>
          <w:rFonts w:ascii="宋体" w:hAnsi="宋体" w:hint="eastAsia"/>
          <w:sz w:val="28"/>
          <w:szCs w:val="28"/>
        </w:rPr>
        <w:t>已知系统的状态空间方程为</w:t>
      </w:r>
    </w:p>
    <w:p w14:paraId="067EC152" w14:textId="77777777" w:rsidR="00156AD7" w:rsidRPr="00E93D41" w:rsidRDefault="00156AD7" w:rsidP="00156AD7">
      <w:pPr>
        <w:adjustRightInd w:val="0"/>
        <w:snapToGrid w:val="0"/>
        <w:spacing w:line="360" w:lineRule="auto"/>
        <w:ind w:leftChars="1" w:left="638" w:hangingChars="303" w:hanging="636"/>
        <w:jc w:val="center"/>
        <w:rPr>
          <w:rFonts w:ascii="仿宋_GB2312" w:eastAsia="仿宋_GB2312"/>
          <w:sz w:val="28"/>
          <w:szCs w:val="28"/>
        </w:rPr>
      </w:pPr>
      <w:r w:rsidRPr="00C62D08">
        <w:rPr>
          <w:position w:val="-68"/>
        </w:rPr>
        <w:object w:dxaOrig="3600" w:dyaOrig="1480" w14:anchorId="2A146CA3">
          <v:shape id="_x0000_i1062" type="#_x0000_t75" style="width:180pt;height:74pt" o:ole="" fillcolor="window">
            <v:imagedata r:id="rId79" o:title=""/>
          </v:shape>
          <o:OLEObject Type="Embed" ProgID="Equation.3" ShapeID="_x0000_i1062" DrawAspect="Content" ObjectID="_1716328918" r:id="rId80"/>
        </w:object>
      </w:r>
    </w:p>
    <w:p w14:paraId="47CB1698" w14:textId="77777777" w:rsidR="00156AD7" w:rsidRPr="00914C98" w:rsidRDefault="00156AD7" w:rsidP="00156AD7">
      <w:pPr>
        <w:adjustRightInd w:val="0"/>
        <w:snapToGrid w:val="0"/>
        <w:spacing w:line="300" w:lineRule="auto"/>
        <w:ind w:leftChars="264" w:left="946" w:hangingChars="140" w:hanging="392"/>
        <w:textAlignment w:val="bottom"/>
        <w:rPr>
          <w:rFonts w:ascii="宋体" w:hAnsi="宋体"/>
          <w:sz w:val="28"/>
          <w:szCs w:val="28"/>
        </w:rPr>
      </w:pPr>
      <w:r w:rsidRPr="00914C98">
        <w:rPr>
          <w:rFonts w:ascii="宋体" w:hAnsi="宋体"/>
          <w:sz w:val="28"/>
          <w:szCs w:val="28"/>
        </w:rPr>
        <w:t>1</w:t>
      </w:r>
      <w:r w:rsidRPr="00914C98">
        <w:rPr>
          <w:rFonts w:ascii="宋体" w:hAnsi="宋体" w:hint="eastAsia"/>
          <w:sz w:val="28"/>
          <w:szCs w:val="28"/>
        </w:rPr>
        <w:t>．求系统的传递函数；</w:t>
      </w:r>
    </w:p>
    <w:p w14:paraId="552E9AB6" w14:textId="77777777" w:rsidR="00156AD7" w:rsidRPr="00914C98" w:rsidRDefault="00156AD7" w:rsidP="00156AD7">
      <w:pPr>
        <w:adjustRightInd w:val="0"/>
        <w:snapToGrid w:val="0"/>
        <w:ind w:leftChars="264" w:left="946" w:hangingChars="140" w:hanging="392"/>
        <w:textAlignment w:val="bottom"/>
        <w:rPr>
          <w:rFonts w:ascii="宋体" w:hAnsi="宋体"/>
          <w:sz w:val="28"/>
          <w:szCs w:val="28"/>
        </w:rPr>
      </w:pPr>
      <w:r w:rsidRPr="00914C98">
        <w:rPr>
          <w:rFonts w:ascii="宋体" w:hAnsi="宋体"/>
          <w:sz w:val="28"/>
          <w:szCs w:val="28"/>
        </w:rPr>
        <w:t>2</w:t>
      </w:r>
      <w:r w:rsidRPr="00914C98">
        <w:rPr>
          <w:rFonts w:ascii="宋体" w:hAnsi="宋体" w:hint="eastAsia"/>
          <w:sz w:val="28"/>
          <w:szCs w:val="28"/>
        </w:rPr>
        <w:t>．当系统的初态为</w:t>
      </w:r>
      <w:r w:rsidRPr="00914C98">
        <w:rPr>
          <w:rFonts w:ascii="宋体" w:hAnsi="宋体" w:hint="eastAsia"/>
          <w:position w:val="-10"/>
          <w:sz w:val="28"/>
          <w:szCs w:val="28"/>
        </w:rPr>
        <w:object w:dxaOrig="1960" w:dyaOrig="380" w14:anchorId="6C988500">
          <v:shape id="_x0000_i1063" type="#_x0000_t75" style="width:105.2pt;height:20.4pt" o:ole="">
            <v:imagedata r:id="rId81" o:title=""/>
          </v:shape>
          <o:OLEObject Type="Embed" ProgID="Equation.3" ShapeID="_x0000_i1063" DrawAspect="Content" ObjectID="_1716328919" r:id="rId82"/>
        </w:object>
      </w:r>
      <w:r w:rsidRPr="00914C98">
        <w:rPr>
          <w:rFonts w:ascii="宋体" w:hAnsi="宋体" w:hint="eastAsia"/>
          <w:sz w:val="28"/>
          <w:szCs w:val="28"/>
        </w:rPr>
        <w:t>时，求该系统在单位阶跃信号作用下的输出响应式。</w:t>
      </w:r>
    </w:p>
    <w:p w14:paraId="77F21B9E" w14:textId="77777777" w:rsidR="00156AD7" w:rsidRPr="00914C98" w:rsidRDefault="00156AD7" w:rsidP="00156AD7">
      <w:pPr>
        <w:tabs>
          <w:tab w:val="left" w:pos="3960"/>
        </w:tabs>
        <w:adjustRightInd w:val="0"/>
        <w:snapToGrid w:val="0"/>
        <w:spacing w:line="300" w:lineRule="auto"/>
        <w:rPr>
          <w:sz w:val="28"/>
          <w:szCs w:val="28"/>
        </w:rPr>
      </w:pPr>
    </w:p>
    <w:p w14:paraId="1E1A84FF" w14:textId="77777777" w:rsidR="00156AD7" w:rsidRDefault="00156AD7" w:rsidP="00156AD7">
      <w:pPr>
        <w:spacing w:before="360"/>
        <w:ind w:left="601" w:right="113" w:hanging="482"/>
        <w:rPr>
          <w:sz w:val="28"/>
        </w:rPr>
      </w:pPr>
      <w:r>
        <w:rPr>
          <w:rFonts w:hint="eastAsia"/>
          <w:b/>
          <w:bCs/>
          <w:sz w:val="28"/>
        </w:rPr>
        <w:t>三、（</w:t>
      </w:r>
      <w:r>
        <w:rPr>
          <w:rFonts w:hint="eastAsia"/>
          <w:b/>
          <w:bCs/>
          <w:sz w:val="28"/>
        </w:rPr>
        <w:t>20</w:t>
      </w:r>
      <w:r>
        <w:rPr>
          <w:rFonts w:hint="eastAsia"/>
          <w:b/>
          <w:bCs/>
          <w:sz w:val="28"/>
        </w:rPr>
        <w:t>％）</w:t>
      </w:r>
      <w:r w:rsidRPr="00914C98">
        <w:rPr>
          <w:rFonts w:hint="eastAsia"/>
          <w:bCs/>
          <w:sz w:val="28"/>
        </w:rPr>
        <w:t>对线性定常系统，试</w:t>
      </w:r>
      <w:r w:rsidRPr="00914C98">
        <w:rPr>
          <w:rFonts w:hint="eastAsia"/>
          <w:sz w:val="28"/>
        </w:rPr>
        <w:t>证明以</w:t>
      </w:r>
      <w:r>
        <w:rPr>
          <w:rFonts w:hint="eastAsia"/>
          <w:sz w:val="28"/>
        </w:rPr>
        <w:t>下结论</w:t>
      </w:r>
    </w:p>
    <w:p w14:paraId="7A6CE334" w14:textId="77777777" w:rsidR="00156AD7" w:rsidRDefault="00156AD7" w:rsidP="00156AD7">
      <w:pPr>
        <w:spacing w:before="120" w:after="120"/>
        <w:ind w:left="720" w:right="113" w:hanging="195"/>
        <w:rPr>
          <w:sz w:val="28"/>
        </w:rPr>
      </w:pPr>
      <w:r>
        <w:rPr>
          <w:rFonts w:hint="eastAsia"/>
          <w:sz w:val="28"/>
        </w:rPr>
        <w:t>1</w:t>
      </w:r>
      <w:r>
        <w:rPr>
          <w:rFonts w:hint="eastAsia"/>
          <w:sz w:val="28"/>
        </w:rPr>
        <w:t>．输出反馈不改变系统的能观性；</w:t>
      </w:r>
    </w:p>
    <w:p w14:paraId="3E55476A" w14:textId="77777777" w:rsidR="00156AD7" w:rsidRDefault="00156AD7" w:rsidP="00156AD7">
      <w:pPr>
        <w:spacing w:before="120"/>
        <w:ind w:left="720" w:right="113" w:hanging="195"/>
        <w:rPr>
          <w:sz w:val="28"/>
        </w:rPr>
      </w:pPr>
      <w:r>
        <w:rPr>
          <w:rFonts w:hint="eastAsia"/>
          <w:sz w:val="28"/>
        </w:rPr>
        <w:t>2</w:t>
      </w:r>
      <w:r>
        <w:rPr>
          <w:rFonts w:hint="eastAsia"/>
          <w:sz w:val="28"/>
        </w:rPr>
        <w:t>．</w:t>
      </w:r>
      <w:r w:rsidRPr="00404D23">
        <w:rPr>
          <w:rFonts w:hAnsi="宋体"/>
          <w:sz w:val="28"/>
          <w:szCs w:val="28"/>
        </w:rPr>
        <w:t>对单输入</w:t>
      </w:r>
      <w:r w:rsidRPr="00404D23">
        <w:rPr>
          <w:sz w:val="28"/>
          <w:szCs w:val="28"/>
        </w:rPr>
        <w:t>-</w:t>
      </w:r>
      <w:r w:rsidRPr="00404D23">
        <w:rPr>
          <w:rFonts w:hAnsi="宋体"/>
          <w:sz w:val="28"/>
          <w:szCs w:val="28"/>
        </w:rPr>
        <w:t>单输出线性定常系统</w:t>
      </w:r>
      <w:r w:rsidRPr="00EB46CE">
        <w:rPr>
          <w:position w:val="-10"/>
          <w:sz w:val="28"/>
        </w:rPr>
        <w:object w:dxaOrig="900" w:dyaOrig="320" w14:anchorId="32333E65">
          <v:shape id="_x0000_i1064" type="#_x0000_t75" style="width:57.2pt;height:20.4pt" o:ole="">
            <v:imagedata r:id="rId83" o:title=""/>
          </v:shape>
          <o:OLEObject Type="Embed" ProgID="Equation.3" ShapeID="_x0000_i1064" DrawAspect="Content" ObjectID="_1716328920" r:id="rId84"/>
        </w:object>
      </w:r>
      <w:r w:rsidRPr="00404D23">
        <w:rPr>
          <w:rFonts w:hAnsi="宋体"/>
          <w:sz w:val="28"/>
          <w:szCs w:val="28"/>
        </w:rPr>
        <w:t>，</w:t>
      </w:r>
      <w:r>
        <w:rPr>
          <w:rFonts w:hint="eastAsia"/>
          <w:sz w:val="28"/>
        </w:rPr>
        <w:t>若</w:t>
      </w:r>
      <w:r w:rsidRPr="00EB46CE">
        <w:rPr>
          <w:position w:val="-10"/>
          <w:sz w:val="28"/>
        </w:rPr>
        <w:object w:dxaOrig="760" w:dyaOrig="320" w14:anchorId="72ED8A05">
          <v:shape id="_x0000_i1065" type="#_x0000_t75" style="width:48.4pt;height:20.4pt" o:ole="">
            <v:imagedata r:id="rId85" o:title=""/>
          </v:shape>
          <o:OLEObject Type="Embed" ProgID="Equation.3" ShapeID="_x0000_i1065" DrawAspect="Content" ObjectID="_1716328921" r:id="rId86"/>
        </w:object>
      </w:r>
      <w:r>
        <w:rPr>
          <w:rFonts w:hint="eastAsia"/>
          <w:sz w:val="28"/>
        </w:rPr>
        <w:t>能控，则一定存在行向量</w:t>
      </w:r>
      <w:r w:rsidRPr="00FA6581">
        <w:rPr>
          <w:rFonts w:hint="eastAsia"/>
          <w:b/>
          <w:i/>
          <w:sz w:val="28"/>
        </w:rPr>
        <w:t>c</w:t>
      </w:r>
      <w:r>
        <w:rPr>
          <w:rFonts w:hint="eastAsia"/>
          <w:sz w:val="28"/>
        </w:rPr>
        <w:t>，使系统</w:t>
      </w:r>
      <w:r w:rsidRPr="00EB46CE">
        <w:rPr>
          <w:position w:val="-10"/>
          <w:sz w:val="28"/>
        </w:rPr>
        <w:object w:dxaOrig="900" w:dyaOrig="320" w14:anchorId="1DD4E026">
          <v:shape id="_x0000_i1066" type="#_x0000_t75" style="width:57.2pt;height:20.4pt" o:ole="">
            <v:imagedata r:id="rId83" o:title=""/>
          </v:shape>
          <o:OLEObject Type="Embed" ProgID="Equation.3" ShapeID="_x0000_i1066" DrawAspect="Content" ObjectID="_1716328922" r:id="rId87"/>
        </w:object>
      </w:r>
      <w:r>
        <w:rPr>
          <w:rFonts w:hint="eastAsia"/>
          <w:sz w:val="28"/>
        </w:rPr>
        <w:t>能观。</w:t>
      </w:r>
    </w:p>
    <w:p w14:paraId="108EDB3C" w14:textId="4D0D1361" w:rsidR="00156AD7" w:rsidRDefault="00156AD7" w:rsidP="003A0378">
      <w:pPr>
        <w:spacing w:before="120"/>
        <w:ind w:right="113"/>
        <w:rPr>
          <w:sz w:val="28"/>
        </w:rPr>
      </w:pPr>
    </w:p>
    <w:p w14:paraId="09AD5DF0" w14:textId="5AF970AA" w:rsidR="003A0378" w:rsidRDefault="003A0378" w:rsidP="003A0378">
      <w:pPr>
        <w:spacing w:before="120"/>
        <w:ind w:right="113"/>
        <w:rPr>
          <w:sz w:val="28"/>
        </w:rPr>
      </w:pPr>
    </w:p>
    <w:p w14:paraId="2E64179B" w14:textId="77777777" w:rsidR="003A0378" w:rsidRPr="004D015F" w:rsidRDefault="003A0378" w:rsidP="003A0378">
      <w:pPr>
        <w:spacing w:before="120"/>
        <w:ind w:right="113"/>
        <w:rPr>
          <w:sz w:val="28"/>
        </w:rPr>
      </w:pPr>
    </w:p>
    <w:p w14:paraId="160647B3" w14:textId="77777777" w:rsidR="00156AD7" w:rsidRDefault="00156AD7" w:rsidP="00156AD7">
      <w:pPr>
        <w:spacing w:before="240"/>
        <w:ind w:left="601" w:right="113" w:hanging="488"/>
        <w:rPr>
          <w:sz w:val="28"/>
        </w:rPr>
      </w:pPr>
      <w:r>
        <w:rPr>
          <w:rFonts w:hint="eastAsia"/>
          <w:b/>
          <w:bCs/>
          <w:sz w:val="28"/>
        </w:rPr>
        <w:lastRenderedPageBreak/>
        <w:t>四、（</w:t>
      </w:r>
      <w:r>
        <w:rPr>
          <w:rFonts w:hint="eastAsia"/>
          <w:b/>
          <w:bCs/>
          <w:sz w:val="28"/>
        </w:rPr>
        <w:t>20</w:t>
      </w:r>
      <w:r>
        <w:rPr>
          <w:rFonts w:hint="eastAsia"/>
          <w:b/>
          <w:bCs/>
          <w:sz w:val="28"/>
        </w:rPr>
        <w:t>％）</w:t>
      </w:r>
      <w:r>
        <w:rPr>
          <w:rFonts w:hint="eastAsia"/>
          <w:sz w:val="28"/>
        </w:rPr>
        <w:t>已知系统的状态空间方程为</w:t>
      </w:r>
      <w:r>
        <w:rPr>
          <w:rFonts w:hint="eastAsia"/>
          <w:sz w:val="28"/>
        </w:rPr>
        <w:t xml:space="preserve"> </w:t>
      </w:r>
      <w:r>
        <w:rPr>
          <w:sz w:val="28"/>
        </w:rPr>
        <w:t xml:space="preserve"> </w:t>
      </w:r>
    </w:p>
    <w:p w14:paraId="09F95840" w14:textId="77777777" w:rsidR="00156AD7" w:rsidRDefault="00156AD7" w:rsidP="00156AD7">
      <w:pPr>
        <w:spacing w:beforeLines="50" w:before="156" w:afterLines="50" w:after="156" w:line="300" w:lineRule="auto"/>
        <w:ind w:left="601" w:right="113" w:hanging="482"/>
        <w:jc w:val="center"/>
        <w:rPr>
          <w:sz w:val="28"/>
        </w:rPr>
      </w:pPr>
      <w:r>
        <w:rPr>
          <w:position w:val="-50"/>
          <w:sz w:val="28"/>
        </w:rPr>
        <w:object w:dxaOrig="1939" w:dyaOrig="1120" w14:anchorId="0AA7CEE0">
          <v:shape id="_x0000_i1067" type="#_x0000_t75" style="width:125.6pt;height:72.8pt" o:ole="">
            <v:imagedata r:id="rId55" o:title=""/>
          </v:shape>
          <o:OLEObject Type="Embed" ProgID="Equation.3" ShapeID="_x0000_i1067" DrawAspect="Content" ObjectID="_1716328923" r:id="rId88"/>
        </w:object>
      </w:r>
    </w:p>
    <w:p w14:paraId="3DBB47E5" w14:textId="77777777" w:rsidR="00156AD7" w:rsidRDefault="00156AD7" w:rsidP="00156AD7">
      <w:pPr>
        <w:adjustRightInd w:val="0"/>
        <w:snapToGrid w:val="0"/>
        <w:spacing w:line="300" w:lineRule="auto"/>
        <w:ind w:left="539" w:right="113" w:hanging="1"/>
        <w:rPr>
          <w:sz w:val="28"/>
        </w:rPr>
      </w:pPr>
      <w:r>
        <w:rPr>
          <w:rFonts w:hint="eastAsia"/>
          <w:sz w:val="28"/>
        </w:rPr>
        <w:t>1</w:t>
      </w:r>
      <w:r>
        <w:rPr>
          <w:rFonts w:hint="eastAsia"/>
          <w:sz w:val="28"/>
        </w:rPr>
        <w:t>．判断系统的渐近稳定性和</w:t>
      </w:r>
      <w:r>
        <w:rPr>
          <w:rFonts w:hint="eastAsia"/>
          <w:sz w:val="28"/>
        </w:rPr>
        <w:t>BIBO</w:t>
      </w:r>
      <w:r>
        <w:rPr>
          <w:rFonts w:hint="eastAsia"/>
          <w:sz w:val="28"/>
        </w:rPr>
        <w:t>稳定性；</w:t>
      </w:r>
    </w:p>
    <w:p w14:paraId="54C20251" w14:textId="77777777" w:rsidR="00156AD7" w:rsidRDefault="00156AD7" w:rsidP="00156AD7">
      <w:pPr>
        <w:tabs>
          <w:tab w:val="left" w:pos="3960"/>
        </w:tabs>
        <w:adjustRightInd w:val="0"/>
        <w:snapToGrid w:val="0"/>
        <w:spacing w:line="300" w:lineRule="auto"/>
        <w:ind w:left="539" w:right="113"/>
        <w:rPr>
          <w:sz w:val="28"/>
        </w:rPr>
      </w:pPr>
      <w:r>
        <w:rPr>
          <w:rFonts w:hint="eastAsia"/>
          <w:sz w:val="28"/>
        </w:rPr>
        <w:t>2</w:t>
      </w:r>
      <w:r>
        <w:rPr>
          <w:rFonts w:hint="eastAsia"/>
          <w:sz w:val="28"/>
        </w:rPr>
        <w:t>．设计状态反馈，使系统的闭环极点位于</w:t>
      </w:r>
      <w:r>
        <w:rPr>
          <w:rFonts w:hint="eastAsia"/>
          <w:sz w:val="28"/>
        </w:rPr>
        <w:t>-1</w:t>
      </w:r>
      <w:r>
        <w:rPr>
          <w:rFonts w:ascii="宋体" w:hint="eastAsia"/>
          <w:sz w:val="28"/>
        </w:rPr>
        <w:t>±</w:t>
      </w:r>
      <w:r>
        <w:rPr>
          <w:rFonts w:hint="eastAsia"/>
          <w:sz w:val="28"/>
        </w:rPr>
        <w:t>j</w:t>
      </w:r>
      <w:r>
        <w:rPr>
          <w:rFonts w:hint="eastAsia"/>
          <w:sz w:val="28"/>
        </w:rPr>
        <w:t>；</w:t>
      </w:r>
    </w:p>
    <w:p w14:paraId="31DFCD5F" w14:textId="77777777" w:rsidR="00156AD7" w:rsidRDefault="00156AD7" w:rsidP="00156AD7">
      <w:pPr>
        <w:tabs>
          <w:tab w:val="left" w:pos="3960"/>
        </w:tabs>
        <w:adjustRightInd w:val="0"/>
        <w:snapToGrid w:val="0"/>
        <w:spacing w:line="300" w:lineRule="auto"/>
        <w:ind w:left="539" w:right="113"/>
        <w:rPr>
          <w:sz w:val="28"/>
        </w:rPr>
      </w:pPr>
      <w:r>
        <w:rPr>
          <w:rFonts w:hint="eastAsia"/>
          <w:sz w:val="28"/>
        </w:rPr>
        <w:t>3</w:t>
      </w:r>
      <w:r>
        <w:rPr>
          <w:rFonts w:hint="eastAsia"/>
          <w:sz w:val="28"/>
        </w:rPr>
        <w:t>．设计特征值均为</w:t>
      </w:r>
      <w:r>
        <w:rPr>
          <w:rFonts w:hint="eastAsia"/>
          <w:sz w:val="28"/>
        </w:rPr>
        <w:t>-5</w:t>
      </w:r>
      <w:r>
        <w:rPr>
          <w:rFonts w:hint="eastAsia"/>
          <w:sz w:val="28"/>
        </w:rPr>
        <w:t>的最小维状态估计器；</w:t>
      </w:r>
    </w:p>
    <w:p w14:paraId="71D67739" w14:textId="77777777" w:rsidR="00156AD7" w:rsidRDefault="00156AD7" w:rsidP="00156AD7">
      <w:pPr>
        <w:tabs>
          <w:tab w:val="left" w:pos="3960"/>
        </w:tabs>
        <w:adjustRightInd w:val="0"/>
        <w:snapToGrid w:val="0"/>
        <w:spacing w:line="300" w:lineRule="auto"/>
        <w:ind w:left="539" w:right="113"/>
        <w:rPr>
          <w:sz w:val="28"/>
        </w:rPr>
      </w:pPr>
      <w:r>
        <w:rPr>
          <w:rFonts w:hint="eastAsia"/>
          <w:sz w:val="28"/>
        </w:rPr>
        <w:t>4</w:t>
      </w:r>
      <w:r>
        <w:rPr>
          <w:rFonts w:hint="eastAsia"/>
          <w:sz w:val="28"/>
        </w:rPr>
        <w:t>．用估计状态进行状态反馈，试列写该复合系统的增广状态空间方程。</w:t>
      </w:r>
    </w:p>
    <w:p w14:paraId="4BA8AB02" w14:textId="77777777" w:rsidR="00156AD7" w:rsidRPr="00262BCB" w:rsidRDefault="00156AD7" w:rsidP="00156AD7">
      <w:pPr>
        <w:tabs>
          <w:tab w:val="left" w:pos="3960"/>
        </w:tabs>
        <w:adjustRightInd w:val="0"/>
        <w:snapToGrid w:val="0"/>
        <w:spacing w:line="300" w:lineRule="auto"/>
        <w:jc w:val="left"/>
        <w:rPr>
          <w:rFonts w:eastAsia="仿宋"/>
          <w:sz w:val="28"/>
          <w:szCs w:val="28"/>
        </w:rPr>
      </w:pPr>
    </w:p>
    <w:p w14:paraId="20B55BBF" w14:textId="77777777" w:rsidR="00156AD7" w:rsidRPr="004D015F" w:rsidRDefault="00156AD7" w:rsidP="00156AD7">
      <w:pPr>
        <w:adjustRightInd w:val="0"/>
        <w:snapToGrid w:val="0"/>
        <w:spacing w:line="300" w:lineRule="auto"/>
        <w:ind w:left="562" w:hangingChars="200" w:hanging="562"/>
        <w:rPr>
          <w:rFonts w:ascii="仿宋" w:eastAsia="仿宋" w:hAnsi="仿宋"/>
          <w:bCs/>
          <w:sz w:val="28"/>
        </w:rPr>
      </w:pPr>
      <w:r w:rsidRPr="0028679A">
        <w:rPr>
          <w:rFonts w:hint="eastAsia"/>
          <w:b/>
          <w:bCs/>
          <w:sz w:val="28"/>
        </w:rPr>
        <w:t>五</w:t>
      </w:r>
      <w:r w:rsidRPr="0028679A">
        <w:rPr>
          <w:b/>
          <w:bCs/>
          <w:sz w:val="28"/>
        </w:rPr>
        <w:t>、（</w:t>
      </w:r>
      <w:r>
        <w:rPr>
          <w:rFonts w:hint="eastAsia"/>
          <w:b/>
          <w:bCs/>
          <w:sz w:val="28"/>
        </w:rPr>
        <w:t>12</w:t>
      </w:r>
      <w:r w:rsidRPr="0028679A">
        <w:rPr>
          <w:b/>
          <w:bCs/>
          <w:sz w:val="28"/>
        </w:rPr>
        <w:t>％）</w:t>
      </w:r>
      <w:r w:rsidRPr="00900AEB">
        <w:rPr>
          <w:rFonts w:ascii="仿宋" w:eastAsia="仿宋" w:hAnsi="仿宋" w:hint="eastAsia"/>
          <w:bCs/>
          <w:sz w:val="28"/>
        </w:rPr>
        <w:t>陈述线性定常系统、</w:t>
      </w:r>
      <w:r>
        <w:rPr>
          <w:rFonts w:ascii="仿宋" w:eastAsia="仿宋" w:hAnsi="仿宋" w:hint="eastAsia"/>
          <w:bCs/>
          <w:sz w:val="28"/>
        </w:rPr>
        <w:t>无限时间</w:t>
      </w:r>
      <w:r w:rsidRPr="00900AEB">
        <w:rPr>
          <w:rFonts w:ascii="仿宋" w:eastAsia="仿宋" w:hAnsi="仿宋" w:hint="eastAsia"/>
          <w:bCs/>
          <w:sz w:val="28"/>
        </w:rPr>
        <w:t>、</w:t>
      </w:r>
      <w:r>
        <w:rPr>
          <w:rFonts w:ascii="仿宋" w:eastAsia="仿宋" w:hAnsi="仿宋" w:hint="eastAsia"/>
          <w:bCs/>
          <w:sz w:val="28"/>
        </w:rPr>
        <w:t>二次型性能指标</w:t>
      </w:r>
      <w:r w:rsidRPr="00900AEB">
        <w:rPr>
          <w:rFonts w:ascii="仿宋" w:eastAsia="仿宋" w:hAnsi="仿宋" w:hint="eastAsia"/>
          <w:bCs/>
          <w:sz w:val="28"/>
        </w:rPr>
        <w:t>、</w:t>
      </w:r>
      <w:r>
        <w:rPr>
          <w:rFonts w:ascii="仿宋" w:eastAsia="仿宋" w:hAnsi="仿宋" w:hint="eastAsia"/>
          <w:bCs/>
          <w:sz w:val="28"/>
        </w:rPr>
        <w:t>控制无约束</w:t>
      </w:r>
      <w:r w:rsidRPr="00900AEB">
        <w:rPr>
          <w:rFonts w:ascii="仿宋" w:eastAsia="仿宋" w:hAnsi="仿宋" w:hint="eastAsia"/>
          <w:bCs/>
          <w:sz w:val="28"/>
        </w:rPr>
        <w:t>的最优</w:t>
      </w:r>
      <w:r>
        <w:rPr>
          <w:rFonts w:ascii="仿宋" w:eastAsia="仿宋" w:hAnsi="仿宋" w:hint="eastAsia"/>
          <w:bCs/>
          <w:sz w:val="28"/>
        </w:rPr>
        <w:t>调节器</w:t>
      </w:r>
      <w:r w:rsidRPr="00900AEB">
        <w:rPr>
          <w:rFonts w:ascii="仿宋" w:eastAsia="仿宋" w:hAnsi="仿宋" w:hint="eastAsia"/>
          <w:bCs/>
          <w:sz w:val="28"/>
        </w:rPr>
        <w:t>问题</w:t>
      </w:r>
      <w:r>
        <w:rPr>
          <w:rFonts w:ascii="仿宋" w:eastAsia="仿宋" w:hAnsi="仿宋" w:hint="eastAsia"/>
          <w:bCs/>
          <w:sz w:val="28"/>
        </w:rPr>
        <w:t>，</w:t>
      </w:r>
      <w:r w:rsidRPr="00900AEB">
        <w:rPr>
          <w:rFonts w:ascii="仿宋" w:eastAsia="仿宋" w:hAnsi="仿宋" w:hint="eastAsia"/>
          <w:bCs/>
          <w:sz w:val="28"/>
        </w:rPr>
        <w:t>最优解</w:t>
      </w:r>
      <w:r>
        <w:rPr>
          <w:rFonts w:ascii="仿宋_GB2312" w:eastAsia="仿宋_GB2312" w:hAnsi="宋体" w:hint="eastAsia"/>
          <w:sz w:val="28"/>
          <w:szCs w:val="28"/>
        </w:rPr>
        <w:t>以及最优解存在的条件</w:t>
      </w:r>
      <w:r w:rsidRPr="00900AEB">
        <w:rPr>
          <w:rFonts w:ascii="仿宋" w:eastAsia="仿宋" w:hAnsi="仿宋" w:hint="eastAsia"/>
          <w:bCs/>
          <w:sz w:val="28"/>
        </w:rPr>
        <w:t>。</w:t>
      </w:r>
    </w:p>
    <w:p w14:paraId="688D7711" w14:textId="77777777" w:rsidR="00156AD7" w:rsidRDefault="00156AD7" w:rsidP="00156AD7">
      <w:pPr>
        <w:tabs>
          <w:tab w:val="center" w:pos="3960"/>
        </w:tabs>
        <w:adjustRightInd w:val="0"/>
        <w:ind w:firstLine="480"/>
        <w:rPr>
          <w:sz w:val="28"/>
          <w:szCs w:val="20"/>
        </w:rPr>
      </w:pPr>
    </w:p>
    <w:p w14:paraId="161DA85C" w14:textId="77777777" w:rsidR="00156AD7" w:rsidRPr="00157319" w:rsidRDefault="00156AD7" w:rsidP="00156AD7">
      <w:pPr>
        <w:tabs>
          <w:tab w:val="left" w:pos="3960"/>
        </w:tabs>
        <w:adjustRightInd w:val="0"/>
        <w:snapToGrid w:val="0"/>
        <w:spacing w:line="300" w:lineRule="auto"/>
        <w:ind w:left="480" w:hanging="480"/>
        <w:rPr>
          <w:rFonts w:ascii="仿宋_GB2312" w:eastAsia="仿宋_GB2312" w:hAnsi="宋体"/>
          <w:sz w:val="28"/>
          <w:szCs w:val="28"/>
        </w:rPr>
      </w:pPr>
      <w:r>
        <w:rPr>
          <w:rFonts w:hint="eastAsia"/>
          <w:b/>
          <w:sz w:val="28"/>
        </w:rPr>
        <w:t>六</w:t>
      </w:r>
      <w:r>
        <w:rPr>
          <w:b/>
          <w:sz w:val="28"/>
        </w:rPr>
        <w:t>、</w:t>
      </w:r>
      <w:r>
        <w:rPr>
          <w:rFonts w:hint="eastAsia"/>
          <w:b/>
          <w:bCs/>
          <w:sz w:val="28"/>
        </w:rPr>
        <w:t>（</w:t>
      </w:r>
      <w:r>
        <w:rPr>
          <w:rFonts w:hint="eastAsia"/>
          <w:b/>
          <w:bCs/>
          <w:sz w:val="28"/>
        </w:rPr>
        <w:t>15</w:t>
      </w:r>
      <w:r>
        <w:rPr>
          <w:rFonts w:hint="eastAsia"/>
          <w:b/>
          <w:bCs/>
          <w:sz w:val="28"/>
        </w:rPr>
        <w:t>％）</w:t>
      </w:r>
      <w:r w:rsidRPr="00157319">
        <w:rPr>
          <w:rFonts w:ascii="仿宋_GB2312" w:eastAsia="仿宋_GB2312" w:hAnsi="宋体"/>
          <w:sz w:val="28"/>
          <w:szCs w:val="28"/>
        </w:rPr>
        <w:t>已知一阶系统</w:t>
      </w:r>
    </w:p>
    <w:p w14:paraId="0AD09B74" w14:textId="77777777" w:rsidR="00156AD7" w:rsidRDefault="00156AD7" w:rsidP="00156AD7">
      <w:pPr>
        <w:tabs>
          <w:tab w:val="center" w:pos="3960"/>
        </w:tabs>
        <w:adjustRightInd w:val="0"/>
        <w:snapToGrid w:val="0"/>
        <w:spacing w:before="120" w:after="120" w:line="300" w:lineRule="auto"/>
        <w:rPr>
          <w:sz w:val="28"/>
          <w:szCs w:val="20"/>
        </w:rPr>
      </w:pPr>
      <w:r>
        <w:rPr>
          <w:sz w:val="28"/>
        </w:rPr>
        <w:tab/>
      </w:r>
      <w:r w:rsidRPr="0040616A">
        <w:rPr>
          <w:position w:val="-10"/>
          <w:sz w:val="28"/>
        </w:rPr>
        <w:object w:dxaOrig="3140" w:dyaOrig="320" w14:anchorId="62B81C46">
          <v:shape id="_x0000_i1068" type="#_x0000_t75" style="width:207.2pt;height:20.4pt" o:ole="">
            <v:imagedata r:id="rId89" o:title=""/>
          </v:shape>
          <o:OLEObject Type="Embed" ProgID="Equation.DSMT4" ShapeID="_x0000_i1068" DrawAspect="Content" ObjectID="_1716328924" r:id="rId90"/>
        </w:object>
      </w:r>
    </w:p>
    <w:p w14:paraId="7FE8764C" w14:textId="77777777" w:rsidR="00156AD7" w:rsidRPr="00157319" w:rsidRDefault="00156AD7" w:rsidP="00156AD7">
      <w:pPr>
        <w:adjustRightInd w:val="0"/>
        <w:snapToGrid w:val="0"/>
        <w:spacing w:line="300" w:lineRule="auto"/>
        <w:ind w:firstLineChars="150" w:firstLine="420"/>
        <w:textAlignment w:val="center"/>
        <w:rPr>
          <w:rFonts w:ascii="仿宋_GB2312" w:eastAsia="仿宋_GB2312" w:hAnsi="宋体"/>
          <w:sz w:val="28"/>
          <w:szCs w:val="28"/>
        </w:rPr>
      </w:pPr>
      <w:r w:rsidRPr="00157319">
        <w:rPr>
          <w:rFonts w:ascii="仿宋_GB2312" w:eastAsia="仿宋_GB2312" w:hAnsi="宋体"/>
          <w:sz w:val="28"/>
          <w:szCs w:val="28"/>
        </w:rPr>
        <w:t>其控制约束为</w:t>
      </w:r>
      <w:r w:rsidRPr="00157319">
        <w:rPr>
          <w:rFonts w:ascii="仿宋_GB2312" w:eastAsia="仿宋_GB2312" w:hAnsi="宋体"/>
          <w:sz w:val="28"/>
          <w:szCs w:val="28"/>
        </w:rPr>
        <w:object w:dxaOrig="1080" w:dyaOrig="280" w14:anchorId="4C218C69">
          <v:shape id="_x0000_i1069" type="#_x0000_t75" style="width:59.6pt;height:15.6pt" o:ole="">
            <v:imagedata r:id="rId91" o:title=""/>
          </v:shape>
          <o:OLEObject Type="Embed" ProgID="Equation.3" ShapeID="_x0000_i1069" DrawAspect="Content" ObjectID="_1716328925" r:id="rId92"/>
        </w:object>
      </w:r>
      <w:r w:rsidRPr="00157319">
        <w:rPr>
          <w:rFonts w:ascii="仿宋_GB2312" w:eastAsia="仿宋_GB2312" w:hAnsi="宋体"/>
          <w:sz w:val="28"/>
          <w:szCs w:val="28"/>
        </w:rPr>
        <w:t>，试求使性能指标</w:t>
      </w:r>
    </w:p>
    <w:p w14:paraId="140F348D" w14:textId="77777777" w:rsidR="00156AD7" w:rsidRDefault="00156AD7" w:rsidP="00156AD7">
      <w:pPr>
        <w:tabs>
          <w:tab w:val="center" w:pos="3960"/>
        </w:tabs>
        <w:adjustRightInd w:val="0"/>
        <w:snapToGrid w:val="0"/>
        <w:spacing w:line="300" w:lineRule="auto"/>
        <w:ind w:firstLine="482"/>
        <w:rPr>
          <w:sz w:val="28"/>
          <w:szCs w:val="20"/>
        </w:rPr>
      </w:pPr>
      <w:r>
        <w:rPr>
          <w:sz w:val="28"/>
        </w:rPr>
        <w:tab/>
      </w:r>
      <w:r w:rsidRPr="00157319">
        <w:rPr>
          <w:position w:val="-22"/>
          <w:sz w:val="28"/>
        </w:rPr>
        <w:object w:dxaOrig="2659" w:dyaOrig="560" w14:anchorId="3E146FF6">
          <v:shape id="_x0000_i1070" type="#_x0000_t75" style="width:169.2pt;height:34.8pt" o:ole="">
            <v:imagedata r:id="rId93" o:title=""/>
          </v:shape>
          <o:OLEObject Type="Embed" ProgID="Equation.DSMT4" ShapeID="_x0000_i1070" DrawAspect="Content" ObjectID="_1716328926" r:id="rId94"/>
        </w:object>
      </w:r>
    </w:p>
    <w:p w14:paraId="265FD147" w14:textId="77777777" w:rsidR="00156AD7" w:rsidRPr="00157319" w:rsidRDefault="00156AD7" w:rsidP="00156AD7">
      <w:pPr>
        <w:tabs>
          <w:tab w:val="center" w:pos="3960"/>
        </w:tabs>
        <w:adjustRightInd w:val="0"/>
        <w:snapToGrid w:val="0"/>
        <w:spacing w:line="300" w:lineRule="auto"/>
        <w:ind w:firstLine="420"/>
        <w:rPr>
          <w:rFonts w:ascii="仿宋_GB2312" w:eastAsia="仿宋_GB2312"/>
          <w:sz w:val="28"/>
          <w:szCs w:val="20"/>
        </w:rPr>
      </w:pPr>
      <w:r w:rsidRPr="00157319">
        <w:rPr>
          <w:rFonts w:ascii="仿宋_GB2312" w:eastAsia="仿宋_GB2312" w:hint="eastAsia"/>
          <w:sz w:val="28"/>
        </w:rPr>
        <w:t>为极小的最优控制</w:t>
      </w:r>
      <w:r w:rsidRPr="00157319">
        <w:rPr>
          <w:rFonts w:ascii="仿宋_GB2312" w:eastAsia="仿宋_GB2312" w:hint="eastAsia"/>
          <w:position w:val="-10"/>
          <w:sz w:val="28"/>
        </w:rPr>
        <w:object w:dxaOrig="600" w:dyaOrig="320" w14:anchorId="311805B6">
          <v:shape id="_x0000_i1071" type="#_x0000_t75" style="width:32.8pt;height:17.6pt" o:ole="">
            <v:imagedata r:id="rId95" o:title=""/>
          </v:shape>
          <o:OLEObject Type="Embed" ProgID="Equation.3" ShapeID="_x0000_i1071" DrawAspect="Content" ObjectID="_1716328927" r:id="rId96"/>
        </w:object>
      </w:r>
      <w:r w:rsidRPr="00157319">
        <w:rPr>
          <w:rFonts w:ascii="仿宋_GB2312" w:eastAsia="仿宋_GB2312" w:hint="eastAsia"/>
          <w:sz w:val="28"/>
        </w:rPr>
        <w:t>，以及最优性</w:t>
      </w:r>
      <w:proofErr w:type="gramStart"/>
      <w:r w:rsidRPr="00157319">
        <w:rPr>
          <w:rFonts w:ascii="仿宋_GB2312" w:eastAsia="仿宋_GB2312" w:hint="eastAsia"/>
          <w:sz w:val="28"/>
        </w:rPr>
        <w:t>能指标</w:t>
      </w:r>
      <w:proofErr w:type="gramEnd"/>
      <w:r w:rsidRPr="00157319">
        <w:rPr>
          <w:rFonts w:ascii="仿宋_GB2312" w:eastAsia="仿宋_GB2312" w:hint="eastAsia"/>
          <w:i/>
          <w:sz w:val="28"/>
        </w:rPr>
        <w:t>J</w:t>
      </w:r>
      <w:r w:rsidRPr="004D015F">
        <w:rPr>
          <w:rFonts w:ascii="仿宋_GB2312" w:eastAsia="仿宋_GB2312" w:hint="eastAsia"/>
          <w:i/>
          <w:sz w:val="32"/>
          <w:vertAlign w:val="superscript"/>
        </w:rPr>
        <w:t>*</w:t>
      </w:r>
      <w:r w:rsidRPr="00157319">
        <w:rPr>
          <w:rFonts w:ascii="仿宋_GB2312" w:eastAsia="仿宋_GB2312" w:hint="eastAsia"/>
          <w:sz w:val="28"/>
        </w:rPr>
        <w:t>。</w:t>
      </w:r>
    </w:p>
    <w:p w14:paraId="44EC5248" w14:textId="77777777" w:rsidR="00156AD7" w:rsidRPr="002B098F" w:rsidRDefault="00156AD7" w:rsidP="00156AD7">
      <w:pPr>
        <w:spacing w:line="300" w:lineRule="auto"/>
      </w:pPr>
      <w:r>
        <w:rPr>
          <w:rFonts w:hint="eastAsia"/>
          <w:sz w:val="24"/>
        </w:rPr>
        <w:t xml:space="preserve"> </w:t>
      </w:r>
    </w:p>
    <w:p w14:paraId="4B87B309" w14:textId="2FEC2B20" w:rsidR="00156AD7" w:rsidRPr="00156AD7" w:rsidRDefault="00156AD7" w:rsidP="00762E53">
      <w:pPr>
        <w:rPr>
          <w:rFonts w:ascii="华文楷体" w:eastAsia="华文楷体" w:hAnsi="华文楷体"/>
        </w:rPr>
      </w:pPr>
    </w:p>
    <w:p w14:paraId="123F2FB6" w14:textId="537D38EE" w:rsidR="00156AD7" w:rsidRDefault="00156AD7" w:rsidP="00762E53">
      <w:pPr>
        <w:rPr>
          <w:rFonts w:ascii="华文楷体" w:eastAsia="华文楷体" w:hAnsi="华文楷体"/>
        </w:rPr>
      </w:pPr>
    </w:p>
    <w:p w14:paraId="05FDDBC8" w14:textId="76E5288C" w:rsidR="00156AD7" w:rsidRDefault="00156AD7" w:rsidP="00762E53">
      <w:pPr>
        <w:rPr>
          <w:rFonts w:ascii="华文楷体" w:eastAsia="华文楷体" w:hAnsi="华文楷体"/>
        </w:rPr>
      </w:pPr>
    </w:p>
    <w:p w14:paraId="50517918" w14:textId="609F7FD5" w:rsidR="00156AD7" w:rsidRDefault="00156AD7" w:rsidP="00762E53">
      <w:pPr>
        <w:rPr>
          <w:rFonts w:ascii="华文楷体" w:eastAsia="华文楷体" w:hAnsi="华文楷体"/>
        </w:rPr>
      </w:pPr>
    </w:p>
    <w:p w14:paraId="61F800B8" w14:textId="024073BB" w:rsidR="00156AD7" w:rsidRDefault="00156AD7" w:rsidP="00762E53">
      <w:pPr>
        <w:rPr>
          <w:rFonts w:ascii="华文楷体" w:eastAsia="华文楷体" w:hAnsi="华文楷体"/>
        </w:rPr>
      </w:pPr>
    </w:p>
    <w:p w14:paraId="7DA47B16" w14:textId="2A12F701" w:rsidR="00156AD7" w:rsidRDefault="00156AD7" w:rsidP="00762E53">
      <w:pPr>
        <w:rPr>
          <w:rFonts w:ascii="华文楷体" w:eastAsia="华文楷体" w:hAnsi="华文楷体"/>
        </w:rPr>
      </w:pPr>
    </w:p>
    <w:p w14:paraId="349A9D15" w14:textId="2A88FF8E" w:rsidR="00156AD7" w:rsidRDefault="00156AD7" w:rsidP="00762E53">
      <w:pPr>
        <w:rPr>
          <w:rFonts w:ascii="华文楷体" w:eastAsia="华文楷体" w:hAnsi="华文楷体"/>
        </w:rPr>
      </w:pPr>
    </w:p>
    <w:p w14:paraId="64C0A4A7" w14:textId="4D79921A" w:rsidR="00156AD7" w:rsidRDefault="00156AD7" w:rsidP="00762E53">
      <w:pPr>
        <w:rPr>
          <w:rFonts w:ascii="华文楷体" w:eastAsia="华文楷体" w:hAnsi="华文楷体"/>
        </w:rPr>
      </w:pPr>
    </w:p>
    <w:p w14:paraId="4BE6DDD0" w14:textId="72D863C1" w:rsidR="00156AD7" w:rsidRDefault="00156AD7" w:rsidP="00762E53">
      <w:pPr>
        <w:rPr>
          <w:rFonts w:ascii="华文楷体" w:eastAsia="华文楷体" w:hAnsi="华文楷体"/>
        </w:rPr>
      </w:pPr>
    </w:p>
    <w:p w14:paraId="7277D23B" w14:textId="77777777" w:rsidR="00156AD7" w:rsidRDefault="00156AD7" w:rsidP="00762E53">
      <w:pPr>
        <w:rPr>
          <w:rFonts w:ascii="华文楷体" w:eastAsia="华文楷体" w:hAnsi="华文楷体"/>
        </w:rPr>
      </w:pPr>
    </w:p>
    <w:p w14:paraId="74A59597" w14:textId="77777777" w:rsidR="00156AD7" w:rsidRDefault="00156AD7" w:rsidP="00762E53">
      <w:pPr>
        <w:rPr>
          <w:rFonts w:ascii="华文楷体" w:eastAsia="华文楷体" w:hAnsi="华文楷体"/>
        </w:rPr>
      </w:pPr>
    </w:p>
    <w:p w14:paraId="622D3867" w14:textId="18B0E536" w:rsidR="002C27B7" w:rsidRPr="00762E53" w:rsidRDefault="00CB1D16">
      <w:pPr>
        <w:rPr>
          <w:b/>
          <w:bCs/>
          <w:sz w:val="36"/>
          <w:szCs w:val="44"/>
        </w:rPr>
      </w:pPr>
      <w:r>
        <w:rPr>
          <w:b/>
          <w:bCs/>
          <w:sz w:val="36"/>
          <w:szCs w:val="44"/>
        </w:rPr>
        <w:lastRenderedPageBreak/>
        <w:t>16-17</w:t>
      </w:r>
    </w:p>
    <w:p w14:paraId="6175BBBD" w14:textId="77777777" w:rsidR="00762E53" w:rsidRPr="00762E53" w:rsidRDefault="00762E53" w:rsidP="00762E53">
      <w:r w:rsidRPr="00762E53">
        <w:t>一</w:t>
      </w:r>
      <w:r w:rsidRPr="00762E53">
        <w:rPr>
          <w:rFonts w:hint="eastAsia"/>
        </w:rPr>
        <w:t>、（</w:t>
      </w:r>
      <w:r w:rsidRPr="00762E53">
        <w:rPr>
          <w:rFonts w:hint="eastAsia"/>
        </w:rPr>
        <w:t>20</w:t>
      </w:r>
      <w:r w:rsidRPr="00762E53">
        <w:rPr>
          <w:rFonts w:hint="eastAsia"/>
        </w:rPr>
        <w:t>分）已知系统的动态结构图如下：</w:t>
      </w:r>
    </w:p>
    <w:p w14:paraId="7CB037F8" w14:textId="77777777" w:rsidR="00762E53" w:rsidRDefault="00762E53" w:rsidP="00762E53">
      <w:pPr>
        <w:tabs>
          <w:tab w:val="left" w:pos="3960"/>
        </w:tabs>
        <w:adjustRightInd w:val="0"/>
        <w:snapToGrid w:val="0"/>
        <w:spacing w:beforeLines="50" w:before="156" w:afterLines="50" w:after="156"/>
        <w:ind w:left="1015" w:hanging="533"/>
        <w:jc w:val="center"/>
        <w:textAlignment w:val="center"/>
      </w:pPr>
      <w:r>
        <w:rPr>
          <w:noProof/>
        </w:rPr>
        <w:drawing>
          <wp:inline distT="0" distB="0" distL="0" distR="0" wp14:anchorId="2A77C659" wp14:editId="202E9C6C">
            <wp:extent cx="2098040" cy="11116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102571" cy="1114049"/>
                    </a:xfrm>
                    <a:prstGeom prst="rect">
                      <a:avLst/>
                    </a:prstGeom>
                    <a:noFill/>
                    <a:ln>
                      <a:noFill/>
                    </a:ln>
                  </pic:spPr>
                </pic:pic>
              </a:graphicData>
            </a:graphic>
          </wp:inline>
        </w:drawing>
      </w:r>
    </w:p>
    <w:p w14:paraId="0F601E08" w14:textId="77777777" w:rsidR="00762E53" w:rsidRPr="00762E53" w:rsidRDefault="00762E53" w:rsidP="00762E53">
      <w:r w:rsidRPr="00762E53">
        <w:t>1</w:t>
      </w:r>
      <w:r w:rsidRPr="00762E53">
        <w:rPr>
          <w:rFonts w:hint="eastAsia"/>
        </w:rPr>
        <w:t>．列</w:t>
      </w:r>
      <w:proofErr w:type="gramStart"/>
      <w:r w:rsidRPr="00762E53">
        <w:rPr>
          <w:rFonts w:hint="eastAsia"/>
        </w:rPr>
        <w:t>写系统</w:t>
      </w:r>
      <w:proofErr w:type="gramEnd"/>
      <w:r w:rsidRPr="00762E53">
        <w:rPr>
          <w:rFonts w:hint="eastAsia"/>
        </w:rPr>
        <w:t>的状态空间表达式；</w:t>
      </w:r>
    </w:p>
    <w:p w14:paraId="756CD2F9" w14:textId="77777777" w:rsidR="00762E53" w:rsidRDefault="00762E53" w:rsidP="00762E53">
      <w:r>
        <w:rPr>
          <w:rFonts w:hint="eastAsia"/>
        </w:rPr>
        <w:t>2</w:t>
      </w:r>
      <w:r>
        <w:t>.</w:t>
      </w:r>
      <w:r>
        <w:t>求系统在单位阶跃输入作用下的零状态输出响应</w:t>
      </w:r>
      <w:r>
        <w:rPr>
          <w:rFonts w:hint="eastAsia"/>
        </w:rPr>
        <w:t>；</w:t>
      </w:r>
    </w:p>
    <w:p w14:paraId="6AE691E4" w14:textId="77777777" w:rsidR="00762E53" w:rsidRDefault="00762E53" w:rsidP="00762E53">
      <w:r>
        <w:rPr>
          <w:rFonts w:hint="eastAsia"/>
        </w:rPr>
        <w:t>3.</w:t>
      </w:r>
      <w:r>
        <w:rPr>
          <w:rFonts w:hint="eastAsia"/>
        </w:rPr>
        <w:t>根据上述结果，求系统的传递函数。</w:t>
      </w:r>
    </w:p>
    <w:p w14:paraId="6A566CC1" w14:textId="109715BD" w:rsidR="002C27B7" w:rsidRPr="00762E53" w:rsidRDefault="002C27B7"/>
    <w:p w14:paraId="0F299D2C" w14:textId="4A7F6C96" w:rsidR="002C27B7" w:rsidRDefault="002C27B7"/>
    <w:p w14:paraId="0872CE2C" w14:textId="558A2AA2" w:rsidR="0018323D" w:rsidRDefault="0018323D" w:rsidP="0018323D">
      <w:r>
        <w:rPr>
          <w:rFonts w:hint="eastAsia"/>
        </w:rPr>
        <w:t>二、已知系统的动态方程为</w:t>
      </w:r>
    </w:p>
    <w:p w14:paraId="375C30F9" w14:textId="77777777" w:rsidR="0018323D" w:rsidRDefault="0018323D" w:rsidP="0018323D">
      <w:pPr>
        <w:jc w:val="center"/>
      </w:pPr>
      <w:r w:rsidRPr="004F60B2">
        <w:rPr>
          <w:position w:val="-50"/>
        </w:rPr>
        <w:object w:dxaOrig="2299" w:dyaOrig="1120" w14:anchorId="272B1F71">
          <v:shape id="_x0000_i1072" type="#_x0000_t75" style="width:115.2pt;height:55.6pt" o:ole="">
            <v:imagedata r:id="rId9" o:title=""/>
          </v:shape>
          <o:OLEObject Type="Embed" ProgID="Equation.DSMT4" ShapeID="_x0000_i1072" DrawAspect="Content" ObjectID="_1716328928" r:id="rId98"/>
        </w:object>
      </w:r>
    </w:p>
    <w:p w14:paraId="66CF82C4" w14:textId="77777777" w:rsidR="0018323D" w:rsidRDefault="0018323D" w:rsidP="0018323D">
      <w:r>
        <w:rPr>
          <w:rFonts w:hint="eastAsia"/>
        </w:rPr>
        <w:t>求初态为</w:t>
      </w:r>
      <w:r w:rsidRPr="004F60B2">
        <w:rPr>
          <w:position w:val="-12"/>
        </w:rPr>
        <w:object w:dxaOrig="1840" w:dyaOrig="360" w14:anchorId="3C6209A4">
          <v:shape id="_x0000_i1073" type="#_x0000_t75" style="width:92pt;height:18pt" o:ole="">
            <v:imagedata r:id="rId11" o:title=""/>
          </v:shape>
          <o:OLEObject Type="Embed" ProgID="Equation.DSMT4" ShapeID="_x0000_i1073" DrawAspect="Content" ObjectID="_1716328929" r:id="rId99"/>
        </w:object>
      </w:r>
      <w:r>
        <w:rPr>
          <w:rFonts w:hint="eastAsia"/>
        </w:rPr>
        <w:t>时，系统单位在阶跃输入作用下</w:t>
      </w:r>
    </w:p>
    <w:p w14:paraId="41D88FE4" w14:textId="77777777" w:rsidR="0018323D" w:rsidRDefault="0018323D" w:rsidP="0018323D">
      <w:pPr>
        <w:numPr>
          <w:ilvl w:val="0"/>
          <w:numId w:val="6"/>
        </w:numPr>
      </w:pPr>
      <w:r>
        <w:rPr>
          <w:rFonts w:hint="eastAsia"/>
        </w:rPr>
        <w:t>系统的状态响应表达式；</w:t>
      </w:r>
    </w:p>
    <w:p w14:paraId="2C14ECE1" w14:textId="77777777" w:rsidR="0018323D" w:rsidRDefault="0018323D" w:rsidP="0018323D">
      <w:pPr>
        <w:numPr>
          <w:ilvl w:val="0"/>
          <w:numId w:val="6"/>
        </w:numPr>
      </w:pPr>
      <w:r>
        <w:rPr>
          <w:rFonts w:hint="eastAsia"/>
        </w:rPr>
        <w:t>系统输出范数最小的时刻</w:t>
      </w:r>
      <w:r w:rsidRPr="004F60B2">
        <w:rPr>
          <w:position w:val="-6"/>
        </w:rPr>
        <w:object w:dxaOrig="139" w:dyaOrig="240" w14:anchorId="1818BF62">
          <v:shape id="_x0000_i1074" type="#_x0000_t75" style="width:7.2pt;height:12pt" o:ole="">
            <v:imagedata r:id="rId13" o:title=""/>
          </v:shape>
          <o:OLEObject Type="Embed" ProgID="Equation.DSMT4" ShapeID="_x0000_i1074" DrawAspect="Content" ObjectID="_1716328930" r:id="rId100"/>
        </w:object>
      </w:r>
      <w:r>
        <w:rPr>
          <w:rFonts w:hint="eastAsia"/>
        </w:rPr>
        <w:t>。</w:t>
      </w:r>
    </w:p>
    <w:p w14:paraId="46DBAF10" w14:textId="7F117E23" w:rsidR="0018323D" w:rsidRDefault="0018323D"/>
    <w:p w14:paraId="5D20F58E" w14:textId="55D0A246" w:rsidR="0018323D" w:rsidRDefault="00F055A0">
      <w:r>
        <w:rPr>
          <w:rFonts w:hint="eastAsia"/>
        </w:rPr>
        <w:t>三、</w:t>
      </w:r>
    </w:p>
    <w:p w14:paraId="43F00951" w14:textId="22AC4E46" w:rsidR="0018323D" w:rsidRDefault="00EA1247">
      <m:oMathPara>
        <m:oMath>
          <m:r>
            <w:rPr>
              <w:rFonts w:ascii="Cambria Math" w:hAnsi="Cambria Math"/>
            </w:rPr>
            <m:t>x</m:t>
          </m:r>
          <m:d>
            <m:dPr>
              <m:begChr m:val="["/>
              <m:endChr m:val="]"/>
              <m:ctrlPr>
                <w:rPr>
                  <w:rFonts w:ascii="Cambria Math" w:hAnsi="Cambria Math"/>
                  <w:i/>
                </w:rPr>
              </m:ctrlPr>
            </m:dPr>
            <m:e>
              <m:r>
                <w:rPr>
                  <w:rFonts w:ascii="Cambria Math" w:hAnsi="Cambria Math"/>
                </w:rPr>
                <m:t>k+1</m:t>
              </m:r>
            </m:e>
          </m:d>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+0.1</m:t>
          </m:r>
          <m:sSup>
            <m:sSupPr>
              <m:ctrlPr>
                <w:rPr>
                  <w:rFonts w:ascii="Cambria Math" w:hAnsi="Cambria Math"/>
                  <w:i/>
                </w:rPr>
              </m:ctrlPr>
            </m:sSupPr>
            <m:e>
              <m:r>
                <w:rPr>
                  <w:rFonts w:ascii="Cambria Math" w:hAnsi="Cambria Math"/>
                </w:rPr>
                <m:t>x</m:t>
              </m:r>
            </m:e>
            <m:sup>
              <m:r>
                <w:rPr>
                  <w:rFonts w:ascii="Cambria Math" w:hAnsi="Cambria Math"/>
                </w:rPr>
                <m:t>2</m:t>
              </m:r>
            </m:sup>
          </m:sSup>
          <m:d>
            <m:dPr>
              <m:begChr m:val="["/>
              <m:endChr m:val="]"/>
              <m:ctrlPr>
                <w:rPr>
                  <w:rFonts w:ascii="Cambria Math" w:hAnsi="Cambria Math"/>
                  <w:i/>
                </w:rPr>
              </m:ctrlPr>
            </m:dPr>
            <m:e>
              <m:r>
                <w:rPr>
                  <w:rFonts w:ascii="Cambria Math" w:hAnsi="Cambria Math"/>
                </w:rPr>
                <m:t>k</m:t>
              </m:r>
            </m:e>
          </m:d>
          <m:r>
            <w:rPr>
              <w:rFonts w:ascii="Cambria Math" w:hAnsi="Cambria Math"/>
            </w:rPr>
            <m:t>+0.1u</m:t>
          </m:r>
          <m:d>
            <m:dPr>
              <m:begChr m:val="["/>
              <m:endChr m:val="]"/>
              <m:ctrlPr>
                <w:rPr>
                  <w:rFonts w:ascii="Cambria Math" w:hAnsi="Cambria Math"/>
                  <w:i/>
                </w:rPr>
              </m:ctrlPr>
            </m:dPr>
            <m:e>
              <m:r>
                <w:rPr>
                  <w:rFonts w:ascii="Cambria Math" w:hAnsi="Cambria Math"/>
                </w:rPr>
                <m:t>k</m:t>
              </m:r>
            </m:e>
          </m:d>
          <m:r>
            <w:rPr>
              <w:rFonts w:ascii="Cambria Math" w:hAnsi="Cambria Math"/>
            </w:rPr>
            <m:t xml:space="preserve">    x</m:t>
          </m:r>
          <m:d>
            <m:dPr>
              <m:begChr m:val="["/>
              <m:endChr m:val="]"/>
              <m:ctrlPr>
                <w:rPr>
                  <w:rFonts w:ascii="Cambria Math" w:hAnsi="Cambria Math"/>
                  <w:i/>
                </w:rPr>
              </m:ctrlPr>
            </m:dPr>
            <m:e>
              <m:r>
                <w:rPr>
                  <w:rFonts w:ascii="Cambria Math" w:hAnsi="Cambria Math"/>
                </w:rPr>
                <m:t>0</m:t>
              </m:r>
            </m:e>
          </m:d>
          <m:r>
            <w:rPr>
              <w:rFonts w:ascii="Cambria Math" w:hAnsi="Cambria Math"/>
            </w:rPr>
            <m:t>=3</m:t>
          </m:r>
        </m:oMath>
      </m:oMathPara>
    </w:p>
    <w:p w14:paraId="6B511957" w14:textId="70CC1217" w:rsidR="0018323D" w:rsidRDefault="00EA1247">
      <m:oMathPara>
        <m:oMath>
          <m:r>
            <w:rPr>
              <w:rFonts w:ascii="Cambria Math" w:hAnsi="Cambria Math"/>
            </w:rPr>
            <m:t>J=</m:t>
          </m:r>
          <m:nary>
            <m:naryPr>
              <m:chr m:val="∑"/>
              <m:limLoc m:val="subSup"/>
              <m:ctrlPr>
                <w:rPr>
                  <w:rFonts w:ascii="Cambria Math" w:hAnsi="Cambria Math"/>
                  <w:i/>
                </w:rPr>
              </m:ctrlPr>
            </m:naryPr>
            <m:sub>
              <m:r>
                <w:rPr>
                  <w:rFonts w:ascii="Cambria Math" w:hAnsi="Cambria Math"/>
                </w:rPr>
                <m:t>I=0</m:t>
              </m:r>
            </m:sub>
            <m:sup>
              <m:r>
                <w:rPr>
                  <w:rFonts w:ascii="Cambria Math" w:hAnsi="Cambria Math"/>
                </w:rPr>
                <m:t>2</m:t>
              </m:r>
            </m:sup>
            <m:e>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-3u</m:t>
                  </m:r>
                  <m:d>
                    <m:dPr>
                      <m:begChr m:val="["/>
                      <m:endChr m:val="]"/>
                      <m:ctrlPr>
                        <w:rPr>
                          <w:rFonts w:ascii="Cambria Math" w:hAnsi="Cambria Math"/>
                          <w:i/>
                        </w:rPr>
                      </m:ctrlPr>
                    </m:dPr>
                    <m:e>
                      <m:r>
                        <w:rPr>
                          <w:rFonts w:ascii="Cambria Math" w:hAnsi="Cambria Math"/>
                        </w:rPr>
                        <m:t>i</m:t>
                      </m:r>
                    </m:e>
                  </m:d>
                </m:e>
              </m:d>
            </m:e>
          </m:nary>
        </m:oMath>
      </m:oMathPara>
    </w:p>
    <w:p w14:paraId="1A637996" w14:textId="539D839A" w:rsidR="0018323D" w:rsidRDefault="00EA1247">
      <w:r>
        <w:rPr>
          <w:rFonts w:hint="eastAsia"/>
        </w:rPr>
        <w:t>求最优控制序列和最优性能指标</w:t>
      </w:r>
    </w:p>
    <w:p w14:paraId="21411CCF" w14:textId="59FAEE90" w:rsidR="0018323D" w:rsidRDefault="0018323D"/>
    <w:p w14:paraId="69891822" w14:textId="53B0FA88" w:rsidR="00CB1D16" w:rsidRDefault="00CB1D16" w:rsidP="00CB1D16">
      <w:pPr>
        <w:rPr>
          <w:b/>
        </w:rPr>
      </w:pPr>
      <w:r>
        <w:rPr>
          <w:rFonts w:hint="eastAsia"/>
        </w:rPr>
        <w:t>四、</w:t>
      </w:r>
      <w:r>
        <w:rPr>
          <w:rFonts w:hint="eastAsia"/>
          <w:b/>
        </w:rPr>
        <w:t>对于</w:t>
      </w:r>
      <w:proofErr w:type="gramStart"/>
      <w:r>
        <w:rPr>
          <w:rFonts w:hint="eastAsia"/>
          <w:b/>
        </w:rPr>
        <w:t>线性定常的</w:t>
      </w:r>
      <w:proofErr w:type="gramEnd"/>
      <w:r>
        <w:rPr>
          <w:rFonts w:hint="eastAsia"/>
          <w:b/>
        </w:rPr>
        <w:t>连续时间系统，证明：</w:t>
      </w:r>
    </w:p>
    <w:p w14:paraId="4B6FB907" w14:textId="77777777" w:rsidR="00CB1D16" w:rsidRDefault="00CB1D16" w:rsidP="00CB1D16">
      <w:pPr>
        <w:ind w:firstLineChars="392" w:firstLine="826"/>
        <w:rPr>
          <w:b/>
        </w:rPr>
      </w:pPr>
      <w:r>
        <w:rPr>
          <w:b/>
        </w:rPr>
        <w:t>1</w:t>
      </w:r>
      <w:r>
        <w:rPr>
          <w:rFonts w:hint="eastAsia"/>
          <w:b/>
        </w:rPr>
        <w:t>）：系统能达与系统能</w:t>
      </w:r>
      <w:proofErr w:type="gramStart"/>
      <w:r>
        <w:rPr>
          <w:rFonts w:hint="eastAsia"/>
          <w:b/>
        </w:rPr>
        <w:t>控完全</w:t>
      </w:r>
      <w:proofErr w:type="gramEnd"/>
      <w:r>
        <w:rPr>
          <w:rFonts w:hint="eastAsia"/>
          <w:b/>
        </w:rPr>
        <w:t>等价</w:t>
      </w:r>
    </w:p>
    <w:p w14:paraId="181A11DE" w14:textId="77777777" w:rsidR="00CB1D16" w:rsidRDefault="00CB1D16" w:rsidP="00CB1D16">
      <w:pPr>
        <w:ind w:firstLineChars="392" w:firstLine="826"/>
        <w:rPr>
          <w:b/>
        </w:rPr>
      </w:pPr>
      <w:r>
        <w:rPr>
          <w:b/>
        </w:rPr>
        <w:t>2</w:t>
      </w:r>
      <w:r>
        <w:rPr>
          <w:rFonts w:hint="eastAsia"/>
          <w:b/>
        </w:rPr>
        <w:t>）：状态变换不改变系统的稳定性（提示：稳定性包括</w:t>
      </w:r>
      <w:r>
        <w:rPr>
          <w:b/>
        </w:rPr>
        <w:t>BIBO</w:t>
      </w:r>
      <w:r>
        <w:rPr>
          <w:rFonts w:hint="eastAsia"/>
          <w:b/>
        </w:rPr>
        <w:t>稳定性、渐近稳定性、李亚普诺夫意义下的稳定性）</w:t>
      </w:r>
    </w:p>
    <w:p w14:paraId="0A9F0174" w14:textId="3B2C40B3" w:rsidR="0018323D" w:rsidRPr="00CB1D16" w:rsidRDefault="0018323D"/>
    <w:p w14:paraId="1B8F2963" w14:textId="77777777" w:rsidR="00CB1D16" w:rsidRDefault="00CB1D16" w:rsidP="00CB1D16">
      <w:pPr>
        <w:rPr>
          <w:b/>
        </w:rPr>
      </w:pPr>
      <w:r>
        <w:rPr>
          <w:rFonts w:hint="eastAsia"/>
        </w:rPr>
        <w:t>五、</w:t>
      </w:r>
      <w:r>
        <w:rPr>
          <w:rFonts w:hint="eastAsia"/>
          <w:b/>
        </w:rPr>
        <w:t>已知系统的状态方程为：</w:t>
      </w:r>
    </w:p>
    <w:p w14:paraId="5E337376" w14:textId="77777777" w:rsidR="00CB1D16" w:rsidRDefault="00CB1D16" w:rsidP="00CB1D16">
      <w:pPr>
        <w:ind w:firstLineChars="392" w:firstLine="826"/>
        <w:rPr>
          <w:b/>
        </w:rPr>
      </w:pPr>
      <w:r>
        <w:rPr>
          <w:b/>
          <w:position w:val="-10"/>
        </w:rPr>
        <w:object w:dxaOrig="180" w:dyaOrig="336" w14:anchorId="210FBD36">
          <v:shape id="_x0000_i1075" type="#_x0000_t75" style="width:9.2pt;height:16.8pt" o:ole="">
            <v:imagedata r:id="rId101" o:title=""/>
          </v:shape>
          <o:OLEObject Type="Embed" ProgID="Equation.3" ShapeID="_x0000_i1075" DrawAspect="Content" ObjectID="_1716328931" r:id="rId102"/>
        </w:object>
      </w:r>
      <w:r>
        <w:rPr>
          <w:b/>
          <w:position w:val="-50"/>
        </w:rPr>
        <w:object w:dxaOrig="2580" w:dyaOrig="1116" w14:anchorId="73DA8D0B">
          <v:shape id="_x0000_i1076" type="#_x0000_t75" style="width:129.2pt;height:56pt" o:ole="">
            <v:imagedata r:id="rId103" o:title=""/>
          </v:shape>
          <o:OLEObject Type="Embed" ProgID="Equation.3" ShapeID="_x0000_i1076" DrawAspect="Content" ObjectID="_1716328932" r:id="rId104"/>
        </w:object>
      </w:r>
      <w:r>
        <w:rPr>
          <w:b/>
        </w:rPr>
        <w:t xml:space="preserve">         </w:t>
      </w:r>
      <w:r>
        <w:rPr>
          <w:b/>
          <w:position w:val="-30"/>
        </w:rPr>
        <w:object w:dxaOrig="1716" w:dyaOrig="720" w14:anchorId="2261C354">
          <v:shape id="_x0000_i1077" type="#_x0000_t75" style="width:86pt;height:36pt" o:ole="">
            <v:imagedata r:id="rId105" o:title=""/>
          </v:shape>
          <o:OLEObject Type="Embed" ProgID="Equation.3" ShapeID="_x0000_i1077" DrawAspect="Content" ObjectID="_1716328933" r:id="rId106"/>
        </w:object>
      </w:r>
    </w:p>
    <w:p w14:paraId="76E14E0E" w14:textId="77777777" w:rsidR="00CB1D16" w:rsidRDefault="00CB1D16" w:rsidP="00CB1D16">
      <w:pPr>
        <w:ind w:firstLineChars="588" w:firstLine="1240"/>
        <w:rPr>
          <w:b/>
        </w:rPr>
      </w:pPr>
      <w:r>
        <w:rPr>
          <w:b/>
        </w:rPr>
        <w:t>1</w:t>
      </w:r>
      <w:r>
        <w:rPr>
          <w:rFonts w:hint="eastAsia"/>
          <w:b/>
        </w:rPr>
        <w:t>）：若可能，设计特征值均为</w:t>
      </w:r>
      <w:r>
        <w:rPr>
          <w:b/>
        </w:rPr>
        <w:t>-5</w:t>
      </w:r>
      <w:r>
        <w:rPr>
          <w:rFonts w:hint="eastAsia"/>
          <w:b/>
        </w:rPr>
        <w:t>的最少维状态估计器；</w:t>
      </w:r>
    </w:p>
    <w:p w14:paraId="3C7C6745" w14:textId="77777777" w:rsidR="00CB1D16" w:rsidRDefault="00CB1D16" w:rsidP="00CB1D16">
      <w:pPr>
        <w:ind w:firstLineChars="580" w:firstLine="1223"/>
        <w:rPr>
          <w:b/>
        </w:rPr>
      </w:pPr>
      <w:r>
        <w:rPr>
          <w:b/>
        </w:rPr>
        <w:t>2</w:t>
      </w:r>
      <w:r>
        <w:rPr>
          <w:rFonts w:hint="eastAsia"/>
          <w:b/>
        </w:rPr>
        <w:t>）：在此基础上设计状态反馈，使系统的闭环极点位于</w:t>
      </w:r>
      <w:r>
        <w:rPr>
          <w:b/>
        </w:rPr>
        <w:t>-2</w:t>
      </w:r>
      <w:r>
        <w:rPr>
          <w:rFonts w:hint="eastAsia"/>
          <w:b/>
        </w:rPr>
        <w:t>，</w:t>
      </w:r>
      <w:r>
        <w:rPr>
          <w:b/>
        </w:rPr>
        <w:t>-1+j, -1-j</w:t>
      </w:r>
      <w:r>
        <w:rPr>
          <w:rFonts w:hint="eastAsia"/>
          <w:b/>
        </w:rPr>
        <w:t>；</w:t>
      </w:r>
    </w:p>
    <w:p w14:paraId="0B92A965" w14:textId="77777777" w:rsidR="00CB1D16" w:rsidRDefault="00CB1D16" w:rsidP="00CB1D16">
      <w:pPr>
        <w:ind w:firstLineChars="580" w:firstLine="1223"/>
        <w:rPr>
          <w:b/>
        </w:rPr>
      </w:pPr>
      <w:r>
        <w:rPr>
          <w:b/>
        </w:rPr>
        <w:t>3</w:t>
      </w:r>
      <w:r>
        <w:rPr>
          <w:rFonts w:hint="eastAsia"/>
          <w:b/>
        </w:rPr>
        <w:t>）：列写闭环系统的增广状态方程。</w:t>
      </w:r>
    </w:p>
    <w:p w14:paraId="64AB35BE" w14:textId="14794DAD" w:rsidR="0018323D" w:rsidRPr="00CB1D16" w:rsidRDefault="0018323D"/>
    <w:p w14:paraId="151B3DD4" w14:textId="77777777" w:rsidR="00702B67" w:rsidRDefault="00702B67" w:rsidP="00702B67">
      <w:pPr>
        <w:rPr>
          <w:b/>
        </w:rPr>
      </w:pPr>
      <w:r>
        <w:rPr>
          <w:rFonts w:hint="eastAsia"/>
        </w:rPr>
        <w:lastRenderedPageBreak/>
        <w:t>六、</w:t>
      </w:r>
      <w:r>
        <w:rPr>
          <w:rFonts w:hint="eastAsia"/>
          <w:b/>
        </w:rPr>
        <w:t>已知一阶系统</w:t>
      </w:r>
    </w:p>
    <w:p w14:paraId="511FB07A" w14:textId="77777777" w:rsidR="00702B67" w:rsidRDefault="00702B67" w:rsidP="00702B67">
      <w:pPr>
        <w:rPr>
          <w:b/>
        </w:rPr>
      </w:pPr>
      <w:r>
        <w:rPr>
          <w:b/>
        </w:rPr>
        <w:t xml:space="preserve">         </w:t>
      </w:r>
      <w:r>
        <w:rPr>
          <w:b/>
          <w:position w:val="-10"/>
        </w:rPr>
        <w:object w:dxaOrig="2376" w:dyaOrig="324" w14:anchorId="665FE3AD">
          <v:shape id="_x0000_i1078" type="#_x0000_t75" style="width:118.8pt;height:16.4pt" o:ole="">
            <v:imagedata r:id="rId107" o:title=""/>
          </v:shape>
          <o:OLEObject Type="Embed" ProgID="Equation.3" ShapeID="_x0000_i1078" DrawAspect="Content" ObjectID="_1716328934" r:id="rId108"/>
        </w:object>
      </w:r>
    </w:p>
    <w:p w14:paraId="47C21694" w14:textId="77777777" w:rsidR="00702B67" w:rsidRDefault="00702B67" w:rsidP="00702B67">
      <w:pPr>
        <w:rPr>
          <w:b/>
        </w:rPr>
      </w:pPr>
      <w:r>
        <w:rPr>
          <w:b/>
        </w:rPr>
        <w:t xml:space="preserve">        </w:t>
      </w:r>
      <w:r>
        <w:rPr>
          <w:rFonts w:hint="eastAsia"/>
          <w:b/>
        </w:rPr>
        <w:t>其控制无约束，试求使终端状态</w:t>
      </w:r>
      <w:r>
        <w:rPr>
          <w:b/>
          <w:position w:val="-10"/>
        </w:rPr>
        <w:object w:dxaOrig="804" w:dyaOrig="324" w14:anchorId="07AE42C9">
          <v:shape id="_x0000_i1079" type="#_x0000_t75" style="width:40.4pt;height:16.4pt" o:ole="">
            <v:imagedata r:id="rId109" o:title=""/>
          </v:shape>
          <o:OLEObject Type="Embed" ProgID="Equation.3" ShapeID="_x0000_i1079" DrawAspect="Content" ObjectID="_1716328935" r:id="rId110"/>
        </w:object>
      </w:r>
      <w:r>
        <w:rPr>
          <w:rFonts w:hint="eastAsia"/>
          <w:b/>
        </w:rPr>
        <w:t>，且性能指标</w:t>
      </w:r>
    </w:p>
    <w:p w14:paraId="7BE918EF" w14:textId="77777777" w:rsidR="00702B67" w:rsidRDefault="00702B67" w:rsidP="00702B67">
      <w:pPr>
        <w:rPr>
          <w:b/>
        </w:rPr>
      </w:pPr>
      <w:r>
        <w:rPr>
          <w:b/>
        </w:rPr>
        <w:t xml:space="preserve">             </w:t>
      </w:r>
      <w:r>
        <w:rPr>
          <w:b/>
          <w:position w:val="-18"/>
        </w:rPr>
        <w:object w:dxaOrig="1920" w:dyaOrig="516" w14:anchorId="4344D1D1">
          <v:shape id="_x0000_i1080" type="#_x0000_t75" style="width:96pt;height:26pt" o:ole="">
            <v:imagedata r:id="rId111" o:title=""/>
          </v:shape>
          <o:OLEObject Type="Embed" ProgID="Equation.3" ShapeID="_x0000_i1080" DrawAspect="Content" ObjectID="_1716328936" r:id="rId112"/>
        </w:object>
      </w:r>
    </w:p>
    <w:p w14:paraId="386E7B9D" w14:textId="77777777" w:rsidR="00702B67" w:rsidRDefault="00702B67" w:rsidP="00702B67">
      <w:pPr>
        <w:rPr>
          <w:b/>
        </w:rPr>
      </w:pPr>
      <w:r>
        <w:rPr>
          <w:b/>
        </w:rPr>
        <w:t xml:space="preserve">        </w:t>
      </w:r>
      <w:r>
        <w:rPr>
          <w:rFonts w:hint="eastAsia"/>
          <w:b/>
        </w:rPr>
        <w:t>为极小的最优控制</w:t>
      </w:r>
      <w:r>
        <w:rPr>
          <w:b/>
          <w:position w:val="-10"/>
        </w:rPr>
        <w:object w:dxaOrig="540" w:dyaOrig="360" w14:anchorId="42320CA0">
          <v:shape id="_x0000_i1081" type="#_x0000_t75" style="width:27.2pt;height:18pt" o:ole="">
            <v:imagedata r:id="rId113" o:title=""/>
          </v:shape>
          <o:OLEObject Type="Embed" ProgID="Equation.3" ShapeID="_x0000_i1081" DrawAspect="Content" ObjectID="_1716328937" r:id="rId114"/>
        </w:object>
      </w:r>
    </w:p>
    <w:p w14:paraId="19E134D1" w14:textId="01891A5E" w:rsidR="0018323D" w:rsidRDefault="0018323D"/>
    <w:p w14:paraId="67AB7C72" w14:textId="11A4BAD2" w:rsidR="0018323D" w:rsidRPr="00702B67" w:rsidRDefault="00702B67">
      <w:r>
        <w:rPr>
          <w:rFonts w:hint="eastAsia"/>
        </w:rPr>
        <w:t>七、</w:t>
      </w:r>
      <w:r w:rsidRPr="00702B67">
        <w:rPr>
          <w:rFonts w:hint="eastAsia"/>
        </w:rPr>
        <w:t>陈述用以确定使受控系统或运动过程的给定性能指标取极小值的最优控制的主要方法——极小值原理。</w:t>
      </w:r>
    </w:p>
    <w:p w14:paraId="6CEB23E6" w14:textId="13CD319B" w:rsidR="0018323D" w:rsidRDefault="0018323D"/>
    <w:p w14:paraId="41F4D54F" w14:textId="68A814E8" w:rsidR="0018323D" w:rsidRDefault="0018323D"/>
    <w:p w14:paraId="133706FD" w14:textId="4113D14E" w:rsidR="0018323D" w:rsidRDefault="0018323D"/>
    <w:p w14:paraId="30517C6C" w14:textId="26DE9174" w:rsidR="0018323D" w:rsidRDefault="00BA7C5A">
      <w:r>
        <w:rPr>
          <w:rFonts w:hint="eastAsia"/>
        </w:rPr>
        <w:t>八、给出系统的运动方程、状态空间、输入输出的传递函数</w:t>
      </w:r>
    </w:p>
    <w:p w14:paraId="2753ABD6" w14:textId="5FA7C04A" w:rsidR="00BA7C5A" w:rsidRDefault="00BA7C5A">
      <w:pPr>
        <w:rPr>
          <w:rFonts w:hint="eastAsia"/>
        </w:rPr>
      </w:pPr>
      <w:r>
        <w:rPr>
          <w:noProof/>
        </w:rPr>
        <w:drawing>
          <wp:inline distT="0" distB="0" distL="0" distR="0" wp14:anchorId="1C7DE060" wp14:editId="710918EB">
            <wp:extent cx="2374737" cy="20878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380414" cy="2092871"/>
                    </a:xfrm>
                    <a:prstGeom prst="rect">
                      <a:avLst/>
                    </a:prstGeom>
                    <a:noFill/>
                    <a:ln>
                      <a:noFill/>
                    </a:ln>
                  </pic:spPr>
                </pic:pic>
              </a:graphicData>
            </a:graphic>
          </wp:inline>
        </w:drawing>
      </w:r>
    </w:p>
    <w:p w14:paraId="5D9B4C8D" w14:textId="0373989A" w:rsidR="0018323D" w:rsidRDefault="0018323D"/>
    <w:p w14:paraId="5DE49944" w14:textId="25D8A11E" w:rsidR="0018323D" w:rsidRDefault="0018323D"/>
    <w:p w14:paraId="02A9C675" w14:textId="462F1FB7" w:rsidR="0018323D" w:rsidRDefault="0018323D"/>
    <w:p w14:paraId="18E08594" w14:textId="46BB7450" w:rsidR="0018323D" w:rsidRDefault="0018323D"/>
    <w:p w14:paraId="7CA8ADF4" w14:textId="446710DA" w:rsidR="00702B67" w:rsidRDefault="00702B67"/>
    <w:p w14:paraId="40FE503D" w14:textId="77591437" w:rsidR="007A713F" w:rsidRDefault="007A713F"/>
    <w:p w14:paraId="2F697CF0" w14:textId="77777777" w:rsidR="007A713F" w:rsidRDefault="007A713F">
      <w:pPr>
        <w:rPr>
          <w:rFonts w:hint="eastAsia"/>
        </w:rPr>
      </w:pPr>
    </w:p>
    <w:p w14:paraId="53CE2898" w14:textId="26F83EF0" w:rsidR="00702B67" w:rsidRDefault="00702B67"/>
    <w:p w14:paraId="1C93505C" w14:textId="5A7EA4B9" w:rsidR="00702B67" w:rsidRDefault="00702B67"/>
    <w:p w14:paraId="47823C1A" w14:textId="6A4884B0" w:rsidR="00702B67" w:rsidRDefault="00702B67"/>
    <w:p w14:paraId="7B174C92" w14:textId="47E167D0" w:rsidR="00702B67" w:rsidRDefault="00702B67"/>
    <w:p w14:paraId="2D586A42" w14:textId="33F13BB2" w:rsidR="00702B67" w:rsidRDefault="00702B67"/>
    <w:p w14:paraId="488BEDB6" w14:textId="3B2B34FC" w:rsidR="00702B67" w:rsidRDefault="00702B67"/>
    <w:p w14:paraId="039C8789" w14:textId="27083A09" w:rsidR="00702B67" w:rsidRDefault="00702B67"/>
    <w:p w14:paraId="01A725A5" w14:textId="77777777" w:rsidR="00702B67" w:rsidRDefault="00702B67"/>
    <w:p w14:paraId="2B61B206" w14:textId="5DF74CA5" w:rsidR="0018323D" w:rsidRDefault="0018323D"/>
    <w:p w14:paraId="7344462E" w14:textId="1D4556A9" w:rsidR="0018323D" w:rsidRDefault="0018323D"/>
    <w:p w14:paraId="4F165846" w14:textId="4630F806" w:rsidR="0018323D" w:rsidRDefault="0018323D">
      <w:r>
        <w:rPr>
          <w:rFonts w:hint="eastAsia"/>
        </w:rPr>
        <w:lastRenderedPageBreak/>
        <w:t>1</w:t>
      </w:r>
      <w:r>
        <w:t>7-18</w:t>
      </w:r>
    </w:p>
    <w:p w14:paraId="601301D4" w14:textId="77777777" w:rsidR="0018323D" w:rsidRDefault="0018323D" w:rsidP="0018323D">
      <w:pPr>
        <w:spacing w:before="240"/>
        <w:ind w:right="113"/>
        <w:rPr>
          <w:sz w:val="28"/>
        </w:rPr>
      </w:pPr>
      <w:r>
        <w:rPr>
          <w:rFonts w:hint="eastAsia"/>
          <w:sz w:val="28"/>
        </w:rPr>
        <w:t>一、（</w:t>
      </w:r>
      <w:r>
        <w:rPr>
          <w:rFonts w:hint="eastAsia"/>
          <w:b/>
          <w:bCs/>
          <w:sz w:val="28"/>
          <w:szCs w:val="28"/>
        </w:rPr>
        <w:t>20</w:t>
      </w:r>
      <w:r w:rsidRPr="00262BCB">
        <w:rPr>
          <w:rFonts w:hint="eastAsia"/>
          <w:b/>
          <w:bCs/>
          <w:sz w:val="28"/>
          <w:szCs w:val="28"/>
        </w:rPr>
        <w:t>％</w:t>
      </w:r>
      <w:r>
        <w:rPr>
          <w:rFonts w:hint="eastAsia"/>
          <w:sz w:val="28"/>
        </w:rPr>
        <w:t>）如图所示电网络</w:t>
      </w:r>
      <w:r w:rsidRPr="006A0500">
        <w:rPr>
          <w:rFonts w:hint="eastAsia"/>
          <w:sz w:val="28"/>
        </w:rPr>
        <w:t>：</w:t>
      </w:r>
    </w:p>
    <w:p w14:paraId="543A1494" w14:textId="59AD9341" w:rsidR="0018323D" w:rsidRPr="00ED102B" w:rsidRDefault="0018323D" w:rsidP="0018323D">
      <w:pPr>
        <w:spacing w:before="120" w:after="120"/>
        <w:ind w:left="482" w:hanging="482"/>
        <w:jc w:val="center"/>
      </w:pPr>
      <w:r w:rsidRPr="00ED102B">
        <w:rPr>
          <w:noProof/>
        </w:rPr>
        <w:drawing>
          <wp:inline distT="0" distB="0" distL="0" distR="0" wp14:anchorId="46BAB69B" wp14:editId="5C647E35">
            <wp:extent cx="2946400" cy="11556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958886" cy="1160581"/>
                    </a:xfrm>
                    <a:prstGeom prst="rect">
                      <a:avLst/>
                    </a:prstGeom>
                    <a:noFill/>
                    <a:ln>
                      <a:noFill/>
                    </a:ln>
                  </pic:spPr>
                </pic:pic>
              </a:graphicData>
            </a:graphic>
          </wp:inline>
        </w:drawing>
      </w:r>
    </w:p>
    <w:p w14:paraId="5334678D" w14:textId="77777777" w:rsidR="0018323D" w:rsidRPr="006A0500" w:rsidRDefault="0018323D" w:rsidP="0018323D">
      <w:pPr>
        <w:spacing w:beforeLines="50" w:before="156" w:line="300" w:lineRule="auto"/>
        <w:ind w:leftChars="100" w:left="630" w:hangingChars="150" w:hanging="420"/>
        <w:rPr>
          <w:sz w:val="28"/>
          <w:szCs w:val="28"/>
        </w:rPr>
      </w:pPr>
      <w:r>
        <w:rPr>
          <w:rFonts w:hint="eastAsia"/>
          <w:sz w:val="28"/>
          <w:szCs w:val="28"/>
        </w:rPr>
        <w:t>1</w:t>
      </w:r>
      <w:r w:rsidRPr="006A0500">
        <w:rPr>
          <w:rFonts w:hint="eastAsia"/>
          <w:sz w:val="28"/>
          <w:szCs w:val="28"/>
        </w:rPr>
        <w:t>．</w:t>
      </w:r>
      <w:r>
        <w:rPr>
          <w:rFonts w:hint="eastAsia"/>
          <w:sz w:val="28"/>
        </w:rPr>
        <w:t>试列写以电流源</w:t>
      </w:r>
      <w:r w:rsidRPr="00F038B2">
        <w:rPr>
          <w:rFonts w:hint="eastAsia"/>
          <w:i/>
          <w:sz w:val="28"/>
        </w:rPr>
        <w:t>u</w:t>
      </w:r>
      <w:r w:rsidRPr="00F038B2">
        <w:rPr>
          <w:rFonts w:hint="eastAsia"/>
          <w:sz w:val="28"/>
          <w:vertAlign w:val="subscript"/>
        </w:rPr>
        <w:t>1</w:t>
      </w:r>
      <w:r>
        <w:rPr>
          <w:rFonts w:hint="eastAsia"/>
          <w:sz w:val="28"/>
        </w:rPr>
        <w:t>、电压源</w:t>
      </w:r>
      <w:r w:rsidRPr="00F038B2">
        <w:rPr>
          <w:rFonts w:hint="eastAsia"/>
          <w:i/>
          <w:sz w:val="28"/>
        </w:rPr>
        <w:t>u</w:t>
      </w:r>
      <w:r w:rsidRPr="00F038B2">
        <w:rPr>
          <w:rFonts w:hint="eastAsia"/>
          <w:sz w:val="28"/>
          <w:vertAlign w:val="subscript"/>
        </w:rPr>
        <w:t>2</w:t>
      </w:r>
      <w:r>
        <w:rPr>
          <w:rFonts w:hint="eastAsia"/>
          <w:sz w:val="28"/>
        </w:rPr>
        <w:t>为输入，电阻</w:t>
      </w:r>
      <w:r w:rsidRPr="00F038B2">
        <w:rPr>
          <w:rFonts w:hint="eastAsia"/>
          <w:i/>
          <w:sz w:val="28"/>
        </w:rPr>
        <w:t>R</w:t>
      </w:r>
      <w:r w:rsidRPr="00F038B2">
        <w:rPr>
          <w:rFonts w:hint="eastAsia"/>
          <w:sz w:val="28"/>
          <w:vertAlign w:val="subscript"/>
        </w:rPr>
        <w:t>2</w:t>
      </w:r>
      <w:r>
        <w:rPr>
          <w:rFonts w:hint="eastAsia"/>
          <w:sz w:val="28"/>
        </w:rPr>
        <w:t>两端的电压为输出的系统状态空间方程</w:t>
      </w:r>
      <w:r w:rsidRPr="006A0500">
        <w:rPr>
          <w:rFonts w:hint="eastAsia"/>
          <w:sz w:val="28"/>
          <w:szCs w:val="28"/>
        </w:rPr>
        <w:t>；</w:t>
      </w:r>
    </w:p>
    <w:p w14:paraId="1C757ABF" w14:textId="77777777" w:rsidR="0018323D" w:rsidRPr="006A0500" w:rsidRDefault="0018323D" w:rsidP="0018323D">
      <w:pPr>
        <w:spacing w:line="300" w:lineRule="auto"/>
        <w:ind w:leftChars="100" w:left="630" w:hangingChars="150" w:hanging="420"/>
        <w:rPr>
          <w:sz w:val="28"/>
          <w:szCs w:val="28"/>
        </w:rPr>
      </w:pPr>
      <w:r>
        <w:rPr>
          <w:rFonts w:hint="eastAsia"/>
          <w:sz w:val="28"/>
          <w:szCs w:val="28"/>
        </w:rPr>
        <w:t>2</w:t>
      </w:r>
      <w:r w:rsidRPr="006A0500">
        <w:rPr>
          <w:rFonts w:hint="eastAsia"/>
          <w:sz w:val="28"/>
          <w:szCs w:val="28"/>
        </w:rPr>
        <w:t>．</w:t>
      </w:r>
      <w:r>
        <w:rPr>
          <w:rFonts w:hint="eastAsia"/>
          <w:sz w:val="28"/>
          <w:szCs w:val="28"/>
        </w:rPr>
        <w:t>当</w:t>
      </w:r>
      <w:r w:rsidRPr="00F936CD">
        <w:rPr>
          <w:rFonts w:hint="eastAsia"/>
          <w:i/>
          <w:sz w:val="28"/>
          <w:szCs w:val="28"/>
        </w:rPr>
        <w:t>u</w:t>
      </w:r>
      <w:r w:rsidRPr="00F936CD">
        <w:rPr>
          <w:rFonts w:hint="eastAsia"/>
          <w:sz w:val="28"/>
          <w:szCs w:val="28"/>
          <w:vertAlign w:val="subscript"/>
        </w:rPr>
        <w:t>1</w:t>
      </w:r>
      <w:r>
        <w:rPr>
          <w:rFonts w:hint="eastAsia"/>
          <w:sz w:val="28"/>
          <w:szCs w:val="28"/>
        </w:rPr>
        <w:t>=1</w:t>
      </w:r>
      <w:r w:rsidRPr="00F936CD">
        <w:rPr>
          <w:rFonts w:hint="eastAsia"/>
          <w:sz w:val="28"/>
          <w:szCs w:val="28"/>
          <w:vertAlign w:val="superscript"/>
        </w:rPr>
        <w:t>A</w:t>
      </w:r>
      <w:r>
        <w:rPr>
          <w:rFonts w:hint="eastAsia"/>
          <w:sz w:val="28"/>
          <w:szCs w:val="28"/>
        </w:rPr>
        <w:t>、</w:t>
      </w:r>
      <w:r w:rsidRPr="00F936CD">
        <w:rPr>
          <w:rFonts w:hint="eastAsia"/>
          <w:i/>
          <w:sz w:val="28"/>
          <w:szCs w:val="28"/>
        </w:rPr>
        <w:t>u</w:t>
      </w:r>
      <w:r w:rsidRPr="00F936CD">
        <w:rPr>
          <w:rFonts w:hint="eastAsia"/>
          <w:sz w:val="28"/>
          <w:szCs w:val="28"/>
          <w:vertAlign w:val="subscript"/>
        </w:rPr>
        <w:t>2</w:t>
      </w:r>
      <w:r>
        <w:rPr>
          <w:rFonts w:hint="eastAsia"/>
          <w:sz w:val="28"/>
          <w:szCs w:val="28"/>
        </w:rPr>
        <w:t>=2</w:t>
      </w:r>
      <w:r w:rsidRPr="00F936CD">
        <w:rPr>
          <w:rFonts w:hint="eastAsia"/>
          <w:sz w:val="28"/>
          <w:szCs w:val="28"/>
          <w:vertAlign w:val="superscript"/>
        </w:rPr>
        <w:t>V</w:t>
      </w:r>
      <w:r>
        <w:rPr>
          <w:rFonts w:hint="eastAsia"/>
          <w:sz w:val="28"/>
          <w:szCs w:val="28"/>
        </w:rPr>
        <w:t>，</w:t>
      </w:r>
      <w:r>
        <w:rPr>
          <w:rFonts w:hint="eastAsia"/>
          <w:sz w:val="28"/>
          <w:szCs w:val="28"/>
        </w:rPr>
        <w:t>R</w:t>
      </w:r>
      <w:r w:rsidRPr="00F936CD">
        <w:rPr>
          <w:rFonts w:hint="eastAsia"/>
          <w:sz w:val="28"/>
          <w:szCs w:val="28"/>
          <w:vertAlign w:val="subscript"/>
        </w:rPr>
        <w:t>1</w:t>
      </w:r>
      <w:r>
        <w:rPr>
          <w:rFonts w:hint="eastAsia"/>
          <w:sz w:val="28"/>
          <w:szCs w:val="28"/>
        </w:rPr>
        <w:t>=1</w:t>
      </w:r>
      <w:r w:rsidRPr="00F936CD">
        <w:rPr>
          <w:rFonts w:ascii="宋体" w:hAnsi="宋体" w:hint="eastAsia"/>
          <w:sz w:val="28"/>
          <w:szCs w:val="28"/>
          <w:vertAlign w:val="superscript"/>
        </w:rPr>
        <w:t>Ω</w:t>
      </w:r>
      <w:r>
        <w:rPr>
          <w:rFonts w:hint="eastAsia"/>
          <w:sz w:val="28"/>
          <w:szCs w:val="28"/>
        </w:rPr>
        <w:t>、</w:t>
      </w:r>
      <w:r>
        <w:rPr>
          <w:rFonts w:hint="eastAsia"/>
          <w:sz w:val="28"/>
          <w:szCs w:val="28"/>
        </w:rPr>
        <w:t>R</w:t>
      </w:r>
      <w:r w:rsidRPr="006F0640">
        <w:rPr>
          <w:rFonts w:hint="eastAsia"/>
          <w:sz w:val="28"/>
          <w:szCs w:val="28"/>
          <w:vertAlign w:val="subscript"/>
        </w:rPr>
        <w:t>2</w:t>
      </w:r>
      <w:r>
        <w:rPr>
          <w:rFonts w:hint="eastAsia"/>
          <w:sz w:val="28"/>
          <w:szCs w:val="28"/>
        </w:rPr>
        <w:t>=2</w:t>
      </w:r>
      <w:r w:rsidRPr="006F0640">
        <w:rPr>
          <w:rFonts w:ascii="宋体" w:hAnsi="宋体" w:hint="eastAsia"/>
          <w:sz w:val="28"/>
          <w:szCs w:val="28"/>
          <w:vertAlign w:val="superscript"/>
        </w:rPr>
        <w:t>Ω</w:t>
      </w:r>
      <w:r>
        <w:rPr>
          <w:rFonts w:hint="eastAsia"/>
          <w:sz w:val="28"/>
          <w:szCs w:val="28"/>
        </w:rPr>
        <w:t>、</w:t>
      </w:r>
      <w:r>
        <w:rPr>
          <w:rFonts w:hint="eastAsia"/>
          <w:sz w:val="28"/>
          <w:szCs w:val="28"/>
        </w:rPr>
        <w:t>C=1</w:t>
      </w:r>
      <w:r w:rsidRPr="006F0640">
        <w:rPr>
          <w:rFonts w:hint="eastAsia"/>
          <w:sz w:val="28"/>
          <w:szCs w:val="28"/>
          <w:vertAlign w:val="superscript"/>
        </w:rPr>
        <w:t>F</w:t>
      </w:r>
      <w:r>
        <w:rPr>
          <w:rFonts w:hint="eastAsia"/>
          <w:sz w:val="28"/>
          <w:szCs w:val="28"/>
        </w:rPr>
        <w:t>、</w:t>
      </w:r>
      <w:r>
        <w:rPr>
          <w:rFonts w:hint="eastAsia"/>
          <w:sz w:val="28"/>
          <w:szCs w:val="28"/>
        </w:rPr>
        <w:t>L=1</w:t>
      </w:r>
      <w:r w:rsidRPr="006F0640">
        <w:rPr>
          <w:rFonts w:hint="eastAsia"/>
          <w:sz w:val="28"/>
          <w:szCs w:val="28"/>
          <w:vertAlign w:val="superscript"/>
        </w:rPr>
        <w:t>H</w:t>
      </w:r>
      <w:r>
        <w:rPr>
          <w:rFonts w:hint="eastAsia"/>
          <w:sz w:val="28"/>
          <w:szCs w:val="28"/>
        </w:rPr>
        <w:t>时，</w:t>
      </w:r>
      <w:r w:rsidRPr="006A0500">
        <w:rPr>
          <w:rFonts w:hint="eastAsia"/>
          <w:sz w:val="28"/>
          <w:szCs w:val="28"/>
        </w:rPr>
        <w:t>求系统在</w:t>
      </w:r>
      <w:r>
        <w:rPr>
          <w:rFonts w:hint="eastAsia"/>
          <w:sz w:val="28"/>
          <w:szCs w:val="28"/>
        </w:rPr>
        <w:t>初始</w:t>
      </w:r>
      <w:r w:rsidRPr="006A0500">
        <w:rPr>
          <w:rFonts w:hint="eastAsia"/>
          <w:sz w:val="28"/>
          <w:szCs w:val="28"/>
        </w:rPr>
        <w:t>零状态</w:t>
      </w:r>
      <w:r>
        <w:rPr>
          <w:rFonts w:hint="eastAsia"/>
          <w:sz w:val="28"/>
          <w:szCs w:val="28"/>
        </w:rPr>
        <w:t>条件下的</w:t>
      </w:r>
      <w:r w:rsidRPr="006A0500">
        <w:rPr>
          <w:rFonts w:hint="eastAsia"/>
          <w:sz w:val="28"/>
          <w:szCs w:val="28"/>
        </w:rPr>
        <w:t>输出响应；</w:t>
      </w:r>
    </w:p>
    <w:p w14:paraId="61F2A1CA" w14:textId="77777777" w:rsidR="0018323D" w:rsidRDefault="0018323D" w:rsidP="0018323D">
      <w:pPr>
        <w:numPr>
          <w:ilvl w:val="0"/>
          <w:numId w:val="7"/>
        </w:numPr>
        <w:spacing w:before="60" w:after="60" w:line="300" w:lineRule="auto"/>
        <w:rPr>
          <w:sz w:val="28"/>
          <w:szCs w:val="28"/>
        </w:rPr>
      </w:pPr>
      <w:r w:rsidRPr="006A0500">
        <w:rPr>
          <w:rFonts w:hint="eastAsia"/>
          <w:sz w:val="28"/>
          <w:szCs w:val="28"/>
        </w:rPr>
        <w:t>求系统的传递函数</w:t>
      </w:r>
      <w:r>
        <w:rPr>
          <w:rFonts w:hint="eastAsia"/>
          <w:sz w:val="28"/>
          <w:szCs w:val="28"/>
        </w:rPr>
        <w:t>矩阵</w:t>
      </w:r>
      <w:r w:rsidRPr="006A0500">
        <w:rPr>
          <w:rFonts w:hint="eastAsia"/>
          <w:sz w:val="28"/>
          <w:szCs w:val="28"/>
        </w:rPr>
        <w:t>。</w:t>
      </w:r>
    </w:p>
    <w:p w14:paraId="3435A943" w14:textId="77777777" w:rsidR="0018323D" w:rsidRPr="006A0500" w:rsidRDefault="0018323D" w:rsidP="0018323D">
      <w:pPr>
        <w:spacing w:before="60" w:after="60" w:line="300" w:lineRule="auto"/>
        <w:ind w:left="645"/>
        <w:rPr>
          <w:sz w:val="28"/>
          <w:szCs w:val="28"/>
        </w:rPr>
      </w:pPr>
    </w:p>
    <w:p w14:paraId="09AB31E1" w14:textId="77777777" w:rsidR="0018323D" w:rsidRPr="005004E0" w:rsidRDefault="0018323D" w:rsidP="0018323D">
      <w:pPr>
        <w:adjustRightInd w:val="0"/>
        <w:snapToGrid w:val="0"/>
        <w:spacing w:beforeLines="100" w:before="312"/>
        <w:rPr>
          <w:sz w:val="28"/>
          <w:szCs w:val="28"/>
        </w:rPr>
      </w:pPr>
      <w:r w:rsidRPr="00B80D82">
        <w:rPr>
          <w:rFonts w:hint="eastAsia"/>
          <w:b/>
          <w:sz w:val="28"/>
          <w:szCs w:val="28"/>
        </w:rPr>
        <w:t>二</w:t>
      </w:r>
      <w:r w:rsidRPr="00B80D82">
        <w:rPr>
          <w:b/>
          <w:sz w:val="28"/>
          <w:szCs w:val="28"/>
        </w:rPr>
        <w:t>、</w:t>
      </w:r>
      <w:r w:rsidRPr="00B80D82">
        <w:rPr>
          <w:rFonts w:hint="eastAsia"/>
          <w:b/>
          <w:bCs/>
          <w:sz w:val="28"/>
          <w:szCs w:val="28"/>
        </w:rPr>
        <w:t>（</w:t>
      </w:r>
      <w:r>
        <w:rPr>
          <w:rFonts w:hint="eastAsia"/>
          <w:b/>
          <w:bCs/>
          <w:sz w:val="28"/>
          <w:szCs w:val="28"/>
        </w:rPr>
        <w:t>15</w:t>
      </w:r>
      <w:r w:rsidRPr="00B80D82">
        <w:rPr>
          <w:rFonts w:hint="eastAsia"/>
          <w:b/>
          <w:bCs/>
          <w:sz w:val="28"/>
          <w:szCs w:val="28"/>
        </w:rPr>
        <w:t>％）</w:t>
      </w:r>
      <w:r w:rsidRPr="005004E0">
        <w:rPr>
          <w:rFonts w:hint="eastAsia"/>
          <w:sz w:val="28"/>
          <w:szCs w:val="28"/>
        </w:rPr>
        <w:t>已知单输入－单输出系统的传递函数为：</w:t>
      </w:r>
    </w:p>
    <w:p w14:paraId="07A5439B" w14:textId="77777777" w:rsidR="0018323D" w:rsidRPr="00DE2A6F" w:rsidRDefault="0018323D" w:rsidP="0018323D">
      <w:pPr>
        <w:adjustRightInd w:val="0"/>
        <w:snapToGrid w:val="0"/>
        <w:spacing w:beforeLines="50" w:before="156" w:afterLines="50" w:after="156"/>
        <w:jc w:val="center"/>
        <w:rPr>
          <w:rFonts w:ascii="仿宋_GB2312" w:eastAsia="仿宋_GB2312"/>
          <w:sz w:val="28"/>
          <w:szCs w:val="28"/>
        </w:rPr>
      </w:pPr>
      <w:r w:rsidRPr="00DE2A6F">
        <w:rPr>
          <w:rFonts w:ascii="仿宋_GB2312" w:eastAsia="仿宋_GB2312"/>
          <w:position w:val="-24"/>
          <w:sz w:val="28"/>
          <w:szCs w:val="28"/>
        </w:rPr>
        <w:object w:dxaOrig="2280" w:dyaOrig="660" w14:anchorId="03FC3DD7">
          <v:shape id="_x0000_i1082" type="#_x0000_t75" style="width:149.2pt;height:43.6pt" o:ole="" fillcolor="window">
            <v:imagedata r:id="rId117" o:title=""/>
          </v:shape>
          <o:OLEObject Type="Embed" ProgID="Equation.3" ShapeID="_x0000_i1082" DrawAspect="Content" ObjectID="_1716328938" r:id="rId118"/>
        </w:object>
      </w:r>
    </w:p>
    <w:p w14:paraId="6A1F53FE" w14:textId="77777777" w:rsidR="0018323D" w:rsidRDefault="0018323D" w:rsidP="0018323D">
      <w:pPr>
        <w:tabs>
          <w:tab w:val="left" w:pos="3960"/>
        </w:tabs>
        <w:adjustRightInd w:val="0"/>
        <w:snapToGrid w:val="0"/>
        <w:spacing w:line="300" w:lineRule="auto"/>
        <w:ind w:left="482"/>
        <w:rPr>
          <w:rFonts w:ascii="仿宋_GB2312" w:eastAsia="仿宋_GB2312"/>
          <w:sz w:val="28"/>
          <w:szCs w:val="28"/>
        </w:rPr>
      </w:pPr>
      <w:r>
        <w:rPr>
          <w:rFonts w:hint="eastAsia"/>
          <w:sz w:val="28"/>
          <w:szCs w:val="28"/>
        </w:rPr>
        <w:t>1</w:t>
      </w:r>
      <w:r>
        <w:rPr>
          <w:rFonts w:hint="eastAsia"/>
          <w:sz w:val="28"/>
          <w:szCs w:val="28"/>
        </w:rPr>
        <w:t>．</w:t>
      </w:r>
      <w:r w:rsidRPr="005004E0">
        <w:rPr>
          <w:rFonts w:hint="eastAsia"/>
          <w:sz w:val="28"/>
          <w:szCs w:val="28"/>
        </w:rPr>
        <w:t>给出该传递函数的一个能</w:t>
      </w:r>
      <w:proofErr w:type="gramStart"/>
      <w:r w:rsidRPr="005004E0">
        <w:rPr>
          <w:rFonts w:hint="eastAsia"/>
          <w:sz w:val="28"/>
          <w:szCs w:val="28"/>
        </w:rPr>
        <w:t>控标准</w:t>
      </w:r>
      <w:proofErr w:type="gramEnd"/>
      <w:r w:rsidRPr="005004E0">
        <w:rPr>
          <w:rFonts w:hint="eastAsia"/>
          <w:sz w:val="28"/>
          <w:szCs w:val="28"/>
        </w:rPr>
        <w:t>型实现</w:t>
      </w:r>
      <w:r>
        <w:rPr>
          <w:rFonts w:hint="eastAsia"/>
          <w:sz w:val="28"/>
          <w:szCs w:val="28"/>
        </w:rPr>
        <w:t>（以下称该系统）</w:t>
      </w:r>
      <w:r w:rsidRPr="00DE2A6F">
        <w:rPr>
          <w:rFonts w:ascii="仿宋_GB2312" w:eastAsia="仿宋_GB2312" w:hint="eastAsia"/>
          <w:sz w:val="28"/>
          <w:szCs w:val="28"/>
        </w:rPr>
        <w:t>；</w:t>
      </w:r>
    </w:p>
    <w:p w14:paraId="4EE62A70" w14:textId="77777777" w:rsidR="0018323D" w:rsidRPr="00964557" w:rsidRDefault="0018323D" w:rsidP="0018323D">
      <w:pPr>
        <w:tabs>
          <w:tab w:val="left" w:pos="3960"/>
        </w:tabs>
        <w:adjustRightInd w:val="0"/>
        <w:snapToGrid w:val="0"/>
        <w:spacing w:line="300" w:lineRule="auto"/>
        <w:ind w:left="482"/>
        <w:rPr>
          <w:rFonts w:ascii="仿宋_GB2312" w:eastAsia="仿宋_GB2312"/>
          <w:sz w:val="28"/>
          <w:szCs w:val="28"/>
        </w:rPr>
      </w:pPr>
      <w:r>
        <w:rPr>
          <w:rFonts w:hint="eastAsia"/>
          <w:sz w:val="28"/>
          <w:szCs w:val="28"/>
        </w:rPr>
        <w:t>2.</w:t>
      </w:r>
      <w:r>
        <w:rPr>
          <w:sz w:val="28"/>
          <w:szCs w:val="28"/>
        </w:rPr>
        <w:t xml:space="preserve"> </w:t>
      </w:r>
      <w:r w:rsidRPr="00964557">
        <w:rPr>
          <w:rFonts w:hint="eastAsia"/>
          <w:sz w:val="28"/>
          <w:szCs w:val="28"/>
        </w:rPr>
        <w:t>判断该系统的</w:t>
      </w:r>
      <w:proofErr w:type="gramStart"/>
      <w:r w:rsidRPr="00964557">
        <w:rPr>
          <w:rFonts w:hint="eastAsia"/>
          <w:sz w:val="28"/>
          <w:szCs w:val="28"/>
        </w:rPr>
        <w:t>能控性和</w:t>
      </w:r>
      <w:proofErr w:type="gramEnd"/>
      <w:r w:rsidRPr="00964557">
        <w:rPr>
          <w:rFonts w:hint="eastAsia"/>
          <w:sz w:val="28"/>
          <w:szCs w:val="28"/>
        </w:rPr>
        <w:t>能观性。</w:t>
      </w:r>
    </w:p>
    <w:p w14:paraId="6EF6EB7E" w14:textId="77777777" w:rsidR="0018323D" w:rsidRDefault="0018323D" w:rsidP="0018323D">
      <w:pPr>
        <w:tabs>
          <w:tab w:val="left" w:pos="3960"/>
        </w:tabs>
        <w:adjustRightInd w:val="0"/>
        <w:snapToGrid w:val="0"/>
        <w:spacing w:line="300" w:lineRule="auto"/>
        <w:ind w:left="482"/>
        <w:rPr>
          <w:rFonts w:ascii="宋体" w:hAnsi="宋体"/>
          <w:sz w:val="28"/>
          <w:szCs w:val="28"/>
        </w:rPr>
      </w:pPr>
      <w:r>
        <w:rPr>
          <w:rFonts w:ascii="宋体" w:hAnsi="宋体" w:hint="eastAsia"/>
          <w:sz w:val="28"/>
          <w:szCs w:val="28"/>
        </w:rPr>
        <w:t>3.</w:t>
      </w:r>
      <w:r>
        <w:rPr>
          <w:rFonts w:ascii="宋体" w:hAnsi="宋体"/>
          <w:sz w:val="28"/>
          <w:szCs w:val="28"/>
        </w:rPr>
        <w:t xml:space="preserve"> </w:t>
      </w:r>
      <w:r w:rsidRPr="00964557">
        <w:rPr>
          <w:rFonts w:ascii="宋体" w:hAnsi="宋体" w:hint="eastAsia"/>
          <w:sz w:val="28"/>
          <w:szCs w:val="28"/>
        </w:rPr>
        <w:t>对该系统进行</w:t>
      </w:r>
      <w:proofErr w:type="gramStart"/>
      <w:r w:rsidRPr="00964557">
        <w:rPr>
          <w:rFonts w:ascii="宋体" w:hAnsi="宋体" w:hint="eastAsia"/>
          <w:sz w:val="28"/>
          <w:szCs w:val="28"/>
        </w:rPr>
        <w:t>能控性分解</w:t>
      </w:r>
      <w:proofErr w:type="gramEnd"/>
      <w:r w:rsidRPr="00964557">
        <w:rPr>
          <w:rFonts w:ascii="宋体" w:hAnsi="宋体" w:hint="eastAsia"/>
          <w:sz w:val="28"/>
          <w:szCs w:val="28"/>
        </w:rPr>
        <w:t>和</w:t>
      </w:r>
      <w:proofErr w:type="gramStart"/>
      <w:r w:rsidRPr="00964557">
        <w:rPr>
          <w:rFonts w:ascii="宋体" w:hAnsi="宋体" w:hint="eastAsia"/>
          <w:sz w:val="28"/>
          <w:szCs w:val="28"/>
        </w:rPr>
        <w:t>能观性分解</w:t>
      </w:r>
      <w:proofErr w:type="gramEnd"/>
      <w:r w:rsidRPr="00964557">
        <w:rPr>
          <w:rFonts w:ascii="宋体" w:hAnsi="宋体" w:hint="eastAsia"/>
          <w:sz w:val="28"/>
          <w:szCs w:val="28"/>
        </w:rPr>
        <w:t>。</w:t>
      </w:r>
    </w:p>
    <w:p w14:paraId="11B534B1" w14:textId="77777777" w:rsidR="0018323D" w:rsidRPr="00964557" w:rsidRDefault="0018323D" w:rsidP="0018323D">
      <w:pPr>
        <w:tabs>
          <w:tab w:val="left" w:pos="3960"/>
        </w:tabs>
        <w:adjustRightInd w:val="0"/>
        <w:snapToGrid w:val="0"/>
        <w:spacing w:line="300" w:lineRule="auto"/>
        <w:ind w:left="482"/>
        <w:rPr>
          <w:rFonts w:ascii="仿宋_GB2312" w:eastAsia="仿宋_GB2312"/>
          <w:sz w:val="28"/>
          <w:szCs w:val="28"/>
        </w:rPr>
      </w:pPr>
    </w:p>
    <w:p w14:paraId="037782F3" w14:textId="3C682689" w:rsidR="0018323D" w:rsidRDefault="0018323D" w:rsidP="0018323D">
      <w:pPr>
        <w:spacing w:beforeLines="100" w:before="312" w:line="300" w:lineRule="auto"/>
        <w:ind w:left="422" w:right="57" w:hangingChars="150" w:hanging="422"/>
        <w:rPr>
          <w:rFonts w:ascii="宋体" w:hAnsi="宋体"/>
          <w:sz w:val="28"/>
          <w:szCs w:val="28"/>
        </w:rPr>
      </w:pPr>
      <w:r w:rsidRPr="00FB6DF7">
        <w:rPr>
          <w:rFonts w:hint="eastAsia"/>
          <w:b/>
          <w:bCs/>
          <w:sz w:val="28"/>
        </w:rPr>
        <w:t>三、</w:t>
      </w:r>
      <w:r w:rsidRPr="0028679A">
        <w:rPr>
          <w:b/>
          <w:bCs/>
          <w:sz w:val="28"/>
        </w:rPr>
        <w:t>（</w:t>
      </w:r>
      <w:r>
        <w:rPr>
          <w:rFonts w:hint="eastAsia"/>
          <w:b/>
          <w:bCs/>
          <w:sz w:val="28"/>
        </w:rPr>
        <w:t>15</w:t>
      </w:r>
      <w:r w:rsidRPr="0028679A">
        <w:rPr>
          <w:b/>
          <w:bCs/>
          <w:sz w:val="28"/>
        </w:rPr>
        <w:t>％）</w:t>
      </w:r>
      <w:r w:rsidRPr="006A0500">
        <w:rPr>
          <w:rFonts w:ascii="宋体" w:hAnsi="宋体" w:hint="eastAsia"/>
          <w:sz w:val="28"/>
          <w:szCs w:val="28"/>
        </w:rPr>
        <w:t>陈述</w:t>
      </w:r>
      <w:r w:rsidRPr="00FB6DF7">
        <w:rPr>
          <w:rFonts w:ascii="宋体" w:hAnsi="宋体" w:hint="eastAsia"/>
          <w:sz w:val="28"/>
          <w:szCs w:val="28"/>
        </w:rPr>
        <w:t>线性定常系统无限时间线性二次型最优调节器的问题、最优解以及最优解存在的条件；</w:t>
      </w:r>
      <w:r>
        <w:rPr>
          <w:rFonts w:ascii="宋体" w:hAnsi="宋体" w:hint="eastAsia"/>
          <w:sz w:val="28"/>
          <w:szCs w:val="28"/>
        </w:rPr>
        <w:t>并</w:t>
      </w:r>
      <w:r w:rsidRPr="00FB6DF7">
        <w:rPr>
          <w:rFonts w:ascii="宋体" w:hAnsi="宋体" w:hint="eastAsia"/>
          <w:sz w:val="28"/>
          <w:szCs w:val="28"/>
        </w:rPr>
        <w:t>证明：只要最优控制非零，闭环系统一定是渐近稳定的。</w:t>
      </w:r>
    </w:p>
    <w:p w14:paraId="1AE74AA5" w14:textId="77777777" w:rsidR="0018323D" w:rsidRPr="00DE30C8" w:rsidRDefault="0018323D" w:rsidP="0018323D">
      <w:pPr>
        <w:spacing w:beforeLines="150" w:before="468" w:line="300" w:lineRule="auto"/>
        <w:ind w:left="601" w:right="113" w:hanging="488"/>
        <w:rPr>
          <w:rFonts w:ascii="宋体" w:hAnsi="宋体"/>
          <w:sz w:val="28"/>
          <w:szCs w:val="28"/>
        </w:rPr>
      </w:pPr>
      <w:r>
        <w:rPr>
          <w:rFonts w:hint="eastAsia"/>
          <w:b/>
          <w:bCs/>
          <w:sz w:val="28"/>
        </w:rPr>
        <w:lastRenderedPageBreak/>
        <w:t>四、（</w:t>
      </w:r>
      <w:r>
        <w:rPr>
          <w:rFonts w:hint="eastAsia"/>
          <w:b/>
          <w:bCs/>
          <w:sz w:val="28"/>
        </w:rPr>
        <w:t>25</w:t>
      </w:r>
      <w:r>
        <w:rPr>
          <w:rFonts w:hint="eastAsia"/>
          <w:b/>
          <w:bCs/>
          <w:sz w:val="28"/>
        </w:rPr>
        <w:t>％）</w:t>
      </w:r>
      <w:r w:rsidRPr="00FB6DF7">
        <w:rPr>
          <w:rFonts w:ascii="宋体" w:hAnsi="宋体"/>
          <w:sz w:val="28"/>
          <w:szCs w:val="28"/>
        </w:rPr>
        <w:t>已知系统的</w:t>
      </w:r>
      <w:r>
        <w:rPr>
          <w:rFonts w:ascii="宋体" w:hAnsi="宋体" w:hint="eastAsia"/>
          <w:sz w:val="28"/>
          <w:szCs w:val="28"/>
        </w:rPr>
        <w:t>状态空间</w:t>
      </w:r>
      <w:r w:rsidRPr="00FB6DF7">
        <w:rPr>
          <w:rFonts w:ascii="宋体" w:hAnsi="宋体"/>
          <w:sz w:val="28"/>
          <w:szCs w:val="28"/>
        </w:rPr>
        <w:t>方程为</w:t>
      </w:r>
    </w:p>
    <w:p w14:paraId="36274F6B" w14:textId="77777777" w:rsidR="0018323D" w:rsidRPr="00415C8C" w:rsidRDefault="0018323D" w:rsidP="0018323D">
      <w:pPr>
        <w:tabs>
          <w:tab w:val="left" w:pos="4500"/>
        </w:tabs>
        <w:adjustRightInd w:val="0"/>
        <w:snapToGrid w:val="0"/>
        <w:spacing w:line="300" w:lineRule="auto"/>
        <w:ind w:left="538" w:hangingChars="192" w:hanging="538"/>
        <w:jc w:val="center"/>
        <w:rPr>
          <w:rFonts w:ascii="仿宋_GB2312" w:eastAsia="仿宋_GB2312" w:hAnsi="宋体"/>
          <w:sz w:val="28"/>
          <w:szCs w:val="28"/>
        </w:rPr>
      </w:pPr>
      <w:r w:rsidRPr="00415C8C">
        <w:rPr>
          <w:rFonts w:ascii="仿宋_GB2312" w:eastAsia="仿宋_GB2312" w:hAnsi="宋体" w:hint="eastAsia"/>
          <w:sz w:val="28"/>
          <w:szCs w:val="28"/>
        </w:rPr>
        <w:object w:dxaOrig="2200" w:dyaOrig="1120" w14:anchorId="7EDD194C">
          <v:shape id="_x0000_i1083" type="#_x0000_t75" style="width:135.6pt;height:69.2pt" o:ole="">
            <v:imagedata r:id="rId119" o:title=""/>
          </v:shape>
          <o:OLEObject Type="Embed" ProgID="Equation.3" ShapeID="_x0000_i1083" DrawAspect="Content" ObjectID="_1716328939" r:id="rId120"/>
        </w:object>
      </w:r>
    </w:p>
    <w:p w14:paraId="1D1E8D8C" w14:textId="77777777" w:rsidR="0018323D" w:rsidRPr="00FB6DF7" w:rsidRDefault="0018323D" w:rsidP="0018323D">
      <w:pPr>
        <w:tabs>
          <w:tab w:val="left" w:pos="4500"/>
        </w:tabs>
        <w:adjustRightInd w:val="0"/>
        <w:snapToGrid w:val="0"/>
        <w:spacing w:line="300" w:lineRule="auto"/>
        <w:ind w:leftChars="256" w:left="538" w:firstLine="2"/>
        <w:rPr>
          <w:sz w:val="28"/>
          <w:szCs w:val="28"/>
        </w:rPr>
      </w:pPr>
      <w:r w:rsidRPr="00FB6DF7">
        <w:rPr>
          <w:sz w:val="28"/>
          <w:szCs w:val="28"/>
        </w:rPr>
        <w:t>1</w:t>
      </w:r>
      <w:r w:rsidRPr="00FB6DF7">
        <w:rPr>
          <w:rFonts w:hAnsi="宋体"/>
          <w:sz w:val="28"/>
          <w:szCs w:val="28"/>
        </w:rPr>
        <w:t>．判断系统的稳定性（渐近稳定、</w:t>
      </w:r>
      <w:r w:rsidRPr="00FB6DF7">
        <w:rPr>
          <w:sz w:val="28"/>
          <w:szCs w:val="28"/>
        </w:rPr>
        <w:t>BIBO</w:t>
      </w:r>
      <w:r w:rsidRPr="00FB6DF7">
        <w:rPr>
          <w:rFonts w:hAnsi="宋体"/>
          <w:sz w:val="28"/>
          <w:szCs w:val="28"/>
        </w:rPr>
        <w:t>稳定）；</w:t>
      </w:r>
    </w:p>
    <w:p w14:paraId="3828E6E3" w14:textId="77777777" w:rsidR="0018323D" w:rsidRPr="00FB6DF7" w:rsidRDefault="0018323D" w:rsidP="0018323D">
      <w:pPr>
        <w:tabs>
          <w:tab w:val="left" w:pos="4500"/>
        </w:tabs>
        <w:adjustRightInd w:val="0"/>
        <w:snapToGrid w:val="0"/>
        <w:spacing w:line="300" w:lineRule="auto"/>
        <w:ind w:leftChars="256" w:left="538" w:firstLine="2"/>
        <w:rPr>
          <w:sz w:val="28"/>
          <w:szCs w:val="28"/>
        </w:rPr>
      </w:pPr>
      <w:r w:rsidRPr="00FB6DF7">
        <w:rPr>
          <w:sz w:val="28"/>
          <w:szCs w:val="28"/>
        </w:rPr>
        <w:t>2</w:t>
      </w:r>
      <w:r w:rsidRPr="00FB6DF7">
        <w:rPr>
          <w:rFonts w:hAnsi="宋体"/>
          <w:sz w:val="28"/>
          <w:szCs w:val="28"/>
        </w:rPr>
        <w:t>．若有可能，设计状态反馈，使系统的两个闭环极点均位于－</w:t>
      </w:r>
      <w:r w:rsidRPr="00FB6DF7">
        <w:rPr>
          <w:sz w:val="28"/>
          <w:szCs w:val="28"/>
        </w:rPr>
        <w:t>2</w:t>
      </w:r>
      <w:r w:rsidRPr="00FB6DF7">
        <w:rPr>
          <w:rFonts w:hAnsi="宋体"/>
          <w:sz w:val="28"/>
          <w:szCs w:val="28"/>
        </w:rPr>
        <w:t>；</w:t>
      </w:r>
    </w:p>
    <w:p w14:paraId="142E60B1" w14:textId="77777777" w:rsidR="0018323D" w:rsidRPr="00FB6DF7" w:rsidRDefault="0018323D" w:rsidP="0018323D">
      <w:pPr>
        <w:tabs>
          <w:tab w:val="left" w:pos="4500"/>
        </w:tabs>
        <w:adjustRightInd w:val="0"/>
        <w:snapToGrid w:val="0"/>
        <w:spacing w:line="300" w:lineRule="auto"/>
        <w:ind w:leftChars="256" w:left="538" w:firstLine="2"/>
        <w:rPr>
          <w:sz w:val="28"/>
          <w:szCs w:val="28"/>
        </w:rPr>
      </w:pPr>
      <w:r w:rsidRPr="00FB6DF7">
        <w:rPr>
          <w:sz w:val="28"/>
          <w:szCs w:val="28"/>
        </w:rPr>
        <w:t>3</w:t>
      </w:r>
      <w:r w:rsidRPr="00FB6DF7">
        <w:rPr>
          <w:rFonts w:hAnsi="宋体"/>
          <w:sz w:val="28"/>
          <w:szCs w:val="28"/>
        </w:rPr>
        <w:t>．若有可能，设计极点位于</w:t>
      </w:r>
      <w:r w:rsidRPr="00FB6DF7">
        <w:rPr>
          <w:sz w:val="28"/>
          <w:szCs w:val="28"/>
        </w:rPr>
        <w:t>-8</w:t>
      </w:r>
      <w:r w:rsidRPr="00FB6DF7">
        <w:rPr>
          <w:rFonts w:hAnsi="宋体"/>
          <w:sz w:val="28"/>
          <w:szCs w:val="28"/>
        </w:rPr>
        <w:t>处的最小维状态观测器；</w:t>
      </w:r>
    </w:p>
    <w:p w14:paraId="5240320D" w14:textId="77777777" w:rsidR="0018323D" w:rsidRDefault="0018323D" w:rsidP="0018323D">
      <w:pPr>
        <w:tabs>
          <w:tab w:val="left" w:pos="4500"/>
        </w:tabs>
        <w:adjustRightInd w:val="0"/>
        <w:snapToGrid w:val="0"/>
        <w:spacing w:line="300" w:lineRule="auto"/>
        <w:ind w:leftChars="257" w:left="900" w:hanging="360"/>
        <w:rPr>
          <w:sz w:val="28"/>
          <w:szCs w:val="28"/>
        </w:rPr>
      </w:pPr>
      <w:r w:rsidRPr="00FB6DF7">
        <w:rPr>
          <w:sz w:val="28"/>
          <w:szCs w:val="28"/>
        </w:rPr>
        <w:t>4</w:t>
      </w:r>
      <w:r w:rsidRPr="00FB6DF7">
        <w:rPr>
          <w:rFonts w:hAnsi="宋体"/>
          <w:sz w:val="28"/>
          <w:szCs w:val="28"/>
        </w:rPr>
        <w:t>．用第</w:t>
      </w:r>
      <w:r w:rsidRPr="00FB6DF7">
        <w:rPr>
          <w:sz w:val="28"/>
          <w:szCs w:val="28"/>
        </w:rPr>
        <w:t>3</w:t>
      </w:r>
      <w:r w:rsidRPr="00FB6DF7">
        <w:rPr>
          <w:rFonts w:hAnsi="宋体"/>
          <w:sz w:val="28"/>
          <w:szCs w:val="28"/>
        </w:rPr>
        <w:t>小题得到的观测状态来实现第</w:t>
      </w:r>
      <w:r w:rsidRPr="00FB6DF7">
        <w:rPr>
          <w:sz w:val="28"/>
          <w:szCs w:val="28"/>
        </w:rPr>
        <w:t>2</w:t>
      </w:r>
      <w:r w:rsidRPr="00FB6DF7">
        <w:rPr>
          <w:rFonts w:hAnsi="宋体"/>
          <w:sz w:val="28"/>
          <w:szCs w:val="28"/>
        </w:rPr>
        <w:t>小题的状态反馈，写出复合系统的（增广的）状态空间方程。</w:t>
      </w:r>
    </w:p>
    <w:p w14:paraId="03CD0F11" w14:textId="77777777" w:rsidR="0018323D" w:rsidRPr="00964557" w:rsidRDefault="0018323D" w:rsidP="0018323D">
      <w:pPr>
        <w:tabs>
          <w:tab w:val="left" w:pos="4500"/>
        </w:tabs>
        <w:adjustRightInd w:val="0"/>
        <w:snapToGrid w:val="0"/>
        <w:spacing w:line="300" w:lineRule="auto"/>
        <w:ind w:leftChars="257" w:left="900" w:hanging="360"/>
        <w:rPr>
          <w:sz w:val="28"/>
          <w:szCs w:val="28"/>
        </w:rPr>
      </w:pPr>
    </w:p>
    <w:p w14:paraId="6CC7B9B1" w14:textId="77777777" w:rsidR="0018323D" w:rsidRPr="00ED1E9E" w:rsidRDefault="0018323D" w:rsidP="0018323D">
      <w:pPr>
        <w:tabs>
          <w:tab w:val="left" w:pos="3960"/>
        </w:tabs>
        <w:adjustRightInd w:val="0"/>
        <w:snapToGrid w:val="0"/>
        <w:spacing w:beforeLines="150" w:before="468" w:line="300" w:lineRule="auto"/>
        <w:rPr>
          <w:sz w:val="28"/>
        </w:rPr>
      </w:pPr>
      <w:r>
        <w:rPr>
          <w:rFonts w:hint="eastAsia"/>
          <w:b/>
          <w:sz w:val="28"/>
        </w:rPr>
        <w:t>五</w:t>
      </w:r>
      <w:r>
        <w:rPr>
          <w:b/>
          <w:sz w:val="28"/>
        </w:rPr>
        <w:t>、</w:t>
      </w:r>
      <w:r>
        <w:rPr>
          <w:rFonts w:hint="eastAsia"/>
          <w:b/>
          <w:bCs/>
          <w:sz w:val="28"/>
        </w:rPr>
        <w:t>（</w:t>
      </w:r>
      <w:r>
        <w:rPr>
          <w:rFonts w:hint="eastAsia"/>
          <w:b/>
          <w:bCs/>
          <w:sz w:val="28"/>
        </w:rPr>
        <w:t>15</w:t>
      </w:r>
      <w:r>
        <w:rPr>
          <w:rFonts w:hint="eastAsia"/>
          <w:b/>
          <w:bCs/>
          <w:sz w:val="28"/>
        </w:rPr>
        <w:t>％）</w:t>
      </w:r>
      <w:r w:rsidRPr="00ED1E9E">
        <w:rPr>
          <w:sz w:val="28"/>
        </w:rPr>
        <w:t>已知一阶系统</w:t>
      </w:r>
    </w:p>
    <w:p w14:paraId="452BB62F" w14:textId="77777777" w:rsidR="0018323D" w:rsidRDefault="0018323D" w:rsidP="0018323D">
      <w:pPr>
        <w:tabs>
          <w:tab w:val="center" w:pos="3960"/>
        </w:tabs>
        <w:adjustRightInd w:val="0"/>
        <w:snapToGrid w:val="0"/>
        <w:spacing w:before="120" w:after="120" w:line="300" w:lineRule="auto"/>
        <w:rPr>
          <w:sz w:val="28"/>
          <w:szCs w:val="20"/>
        </w:rPr>
      </w:pPr>
      <w:r>
        <w:rPr>
          <w:sz w:val="28"/>
        </w:rPr>
        <w:tab/>
      </w:r>
      <w:r w:rsidRPr="0040616A">
        <w:rPr>
          <w:position w:val="-10"/>
          <w:sz w:val="28"/>
        </w:rPr>
        <w:object w:dxaOrig="3140" w:dyaOrig="320" w14:anchorId="032081A8">
          <v:shape id="_x0000_i1084" type="#_x0000_t75" style="width:206.8pt;height:20.4pt" o:ole="">
            <v:imagedata r:id="rId89" o:title=""/>
          </v:shape>
          <o:OLEObject Type="Embed" ProgID="Equation.3" ShapeID="_x0000_i1084" DrawAspect="Content" ObjectID="_1716328940" r:id="rId121"/>
        </w:object>
      </w:r>
    </w:p>
    <w:p w14:paraId="38F8FEB8" w14:textId="77777777" w:rsidR="0018323D" w:rsidRPr="00157319" w:rsidRDefault="0018323D" w:rsidP="0018323D">
      <w:pPr>
        <w:adjustRightInd w:val="0"/>
        <w:snapToGrid w:val="0"/>
        <w:spacing w:line="300" w:lineRule="auto"/>
        <w:ind w:firstLineChars="150" w:firstLine="420"/>
        <w:textAlignment w:val="center"/>
        <w:rPr>
          <w:rFonts w:ascii="仿宋_GB2312" w:eastAsia="仿宋_GB2312" w:hAnsi="宋体"/>
          <w:sz w:val="28"/>
          <w:szCs w:val="28"/>
        </w:rPr>
      </w:pPr>
      <w:r w:rsidRPr="00ED1E9E">
        <w:rPr>
          <w:sz w:val="28"/>
        </w:rPr>
        <w:t>其控制约束为</w:t>
      </w:r>
      <w:r w:rsidRPr="00157319">
        <w:rPr>
          <w:rFonts w:ascii="仿宋_GB2312" w:eastAsia="仿宋_GB2312" w:hAnsi="宋体"/>
          <w:sz w:val="28"/>
          <w:szCs w:val="28"/>
        </w:rPr>
        <w:object w:dxaOrig="1080" w:dyaOrig="280" w14:anchorId="111AC60D">
          <v:shape id="_x0000_i1085" type="#_x0000_t75" style="width:60pt;height:15.6pt" o:ole="">
            <v:imagedata r:id="rId91" o:title=""/>
          </v:shape>
          <o:OLEObject Type="Embed" ProgID="Equation.3" ShapeID="_x0000_i1085" DrawAspect="Content" ObjectID="_1716328941" r:id="rId122"/>
        </w:object>
      </w:r>
      <w:r w:rsidRPr="00157319">
        <w:rPr>
          <w:rFonts w:ascii="仿宋_GB2312" w:eastAsia="仿宋_GB2312" w:hAnsi="宋体"/>
          <w:sz w:val="28"/>
          <w:szCs w:val="28"/>
        </w:rPr>
        <w:t>，</w:t>
      </w:r>
      <w:r w:rsidRPr="00ED1E9E">
        <w:rPr>
          <w:sz w:val="28"/>
        </w:rPr>
        <w:t>试求使性能指标</w:t>
      </w:r>
    </w:p>
    <w:p w14:paraId="4350A3EC" w14:textId="77777777" w:rsidR="0018323D" w:rsidRDefault="0018323D" w:rsidP="0018323D">
      <w:pPr>
        <w:tabs>
          <w:tab w:val="center" w:pos="3960"/>
        </w:tabs>
        <w:adjustRightInd w:val="0"/>
        <w:snapToGrid w:val="0"/>
        <w:spacing w:line="300" w:lineRule="auto"/>
        <w:ind w:firstLine="482"/>
        <w:rPr>
          <w:sz w:val="28"/>
          <w:szCs w:val="20"/>
        </w:rPr>
      </w:pPr>
      <w:r>
        <w:rPr>
          <w:sz w:val="28"/>
        </w:rPr>
        <w:tab/>
      </w:r>
      <w:r w:rsidRPr="00157319">
        <w:rPr>
          <w:position w:val="-22"/>
          <w:sz w:val="28"/>
        </w:rPr>
        <w:object w:dxaOrig="2659" w:dyaOrig="560" w14:anchorId="4B2CA728">
          <v:shape id="_x0000_i1086" type="#_x0000_t75" style="width:168.8pt;height:35.2pt" o:ole="">
            <v:imagedata r:id="rId93" o:title=""/>
          </v:shape>
          <o:OLEObject Type="Embed" ProgID="Equation.3" ShapeID="_x0000_i1086" DrawAspect="Content" ObjectID="_1716328942" r:id="rId123"/>
        </w:object>
      </w:r>
    </w:p>
    <w:p w14:paraId="07AD6EBA" w14:textId="77777777" w:rsidR="0018323D" w:rsidRDefault="0018323D" w:rsidP="0018323D">
      <w:pPr>
        <w:rPr>
          <w:rFonts w:ascii="仿宋_GB2312" w:eastAsia="仿宋_GB2312"/>
          <w:sz w:val="28"/>
        </w:rPr>
      </w:pPr>
      <w:r w:rsidRPr="00ED1E9E">
        <w:rPr>
          <w:rFonts w:hint="eastAsia"/>
          <w:sz w:val="28"/>
        </w:rPr>
        <w:t>为极小的最优控制</w:t>
      </w:r>
      <w:r w:rsidRPr="00157319">
        <w:rPr>
          <w:rFonts w:ascii="仿宋_GB2312" w:eastAsia="仿宋_GB2312" w:hint="eastAsia"/>
          <w:position w:val="-10"/>
          <w:sz w:val="28"/>
        </w:rPr>
        <w:object w:dxaOrig="600" w:dyaOrig="320" w14:anchorId="0B15907C">
          <v:shape id="_x0000_i1087" type="#_x0000_t75" style="width:32.4pt;height:18pt" o:ole="">
            <v:imagedata r:id="rId95" o:title=""/>
          </v:shape>
          <o:OLEObject Type="Embed" ProgID="Equation.3" ShapeID="_x0000_i1087" DrawAspect="Content" ObjectID="_1716328943" r:id="rId124"/>
        </w:object>
      </w:r>
      <w:r w:rsidRPr="00157319">
        <w:rPr>
          <w:rFonts w:ascii="仿宋_GB2312" w:eastAsia="仿宋_GB2312" w:hint="eastAsia"/>
          <w:sz w:val="28"/>
        </w:rPr>
        <w:t>，</w:t>
      </w:r>
      <w:r w:rsidRPr="00ED1E9E">
        <w:rPr>
          <w:rFonts w:hint="eastAsia"/>
          <w:sz w:val="28"/>
        </w:rPr>
        <w:t>以及最优性</w:t>
      </w:r>
      <w:proofErr w:type="gramStart"/>
      <w:r w:rsidRPr="00ED1E9E">
        <w:rPr>
          <w:rFonts w:hint="eastAsia"/>
          <w:sz w:val="28"/>
        </w:rPr>
        <w:t>能指标</w:t>
      </w:r>
      <w:proofErr w:type="gramEnd"/>
      <w:r w:rsidRPr="00157319">
        <w:rPr>
          <w:rFonts w:ascii="仿宋_GB2312" w:eastAsia="仿宋_GB2312" w:hint="eastAsia"/>
          <w:i/>
          <w:sz w:val="28"/>
        </w:rPr>
        <w:t>J*</w:t>
      </w:r>
      <w:r w:rsidRPr="00157319">
        <w:rPr>
          <w:rFonts w:ascii="仿宋_GB2312" w:eastAsia="仿宋_GB2312" w:hint="eastAsia"/>
          <w:sz w:val="28"/>
        </w:rPr>
        <w:t>。</w:t>
      </w:r>
    </w:p>
    <w:p w14:paraId="237D8ED1" w14:textId="77777777" w:rsidR="0018323D" w:rsidRDefault="0018323D" w:rsidP="0018323D">
      <w:pPr>
        <w:rPr>
          <w:rFonts w:ascii="仿宋_GB2312" w:eastAsia="仿宋_GB2312"/>
          <w:sz w:val="28"/>
        </w:rPr>
      </w:pPr>
    </w:p>
    <w:p w14:paraId="22DCB913" w14:textId="77777777" w:rsidR="0018323D" w:rsidRPr="00ED1E9E" w:rsidRDefault="0018323D" w:rsidP="0018323D">
      <w:pPr>
        <w:tabs>
          <w:tab w:val="left" w:pos="3960"/>
        </w:tabs>
        <w:adjustRightInd w:val="0"/>
        <w:snapToGrid w:val="0"/>
        <w:spacing w:beforeLines="150" w:before="468" w:line="300" w:lineRule="auto"/>
        <w:rPr>
          <w:sz w:val="28"/>
        </w:rPr>
      </w:pPr>
      <w:r>
        <w:rPr>
          <w:rFonts w:hint="eastAsia"/>
          <w:b/>
          <w:sz w:val="28"/>
        </w:rPr>
        <w:t>六</w:t>
      </w:r>
      <w:r>
        <w:rPr>
          <w:b/>
          <w:sz w:val="28"/>
        </w:rPr>
        <w:t>、</w:t>
      </w:r>
      <w:r>
        <w:rPr>
          <w:rFonts w:hint="eastAsia"/>
          <w:b/>
          <w:bCs/>
          <w:sz w:val="28"/>
        </w:rPr>
        <w:t>（</w:t>
      </w:r>
      <w:r>
        <w:rPr>
          <w:rFonts w:hint="eastAsia"/>
          <w:b/>
          <w:bCs/>
          <w:sz w:val="28"/>
        </w:rPr>
        <w:t>10</w:t>
      </w:r>
      <w:r>
        <w:rPr>
          <w:rFonts w:hint="eastAsia"/>
          <w:b/>
          <w:bCs/>
          <w:sz w:val="28"/>
        </w:rPr>
        <w:t>％）</w:t>
      </w:r>
      <w:r>
        <w:rPr>
          <w:rFonts w:hint="eastAsia"/>
          <w:sz w:val="28"/>
        </w:rPr>
        <w:t>从</w:t>
      </w:r>
      <w:proofErr w:type="gramStart"/>
      <w:r>
        <w:rPr>
          <w:sz w:val="28"/>
        </w:rPr>
        <w:t>能观性判据</w:t>
      </w:r>
      <w:proofErr w:type="gramEnd"/>
      <w:r>
        <w:rPr>
          <w:sz w:val="28"/>
        </w:rPr>
        <w:t>出发</w:t>
      </w:r>
      <w:r>
        <w:rPr>
          <w:rFonts w:hint="eastAsia"/>
          <w:sz w:val="28"/>
        </w:rPr>
        <w:t>，</w:t>
      </w:r>
      <w:r>
        <w:rPr>
          <w:sz w:val="28"/>
        </w:rPr>
        <w:t>证明</w:t>
      </w:r>
      <w:proofErr w:type="gramStart"/>
      <w:r>
        <w:rPr>
          <w:sz w:val="28"/>
        </w:rPr>
        <w:t>能观性校验</w:t>
      </w:r>
      <w:proofErr w:type="gramEnd"/>
      <w:r>
        <w:rPr>
          <w:sz w:val="28"/>
        </w:rPr>
        <w:t>定理</w:t>
      </w:r>
      <w:r>
        <w:rPr>
          <w:rFonts w:hint="eastAsia"/>
          <w:sz w:val="28"/>
        </w:rPr>
        <w:t>。</w:t>
      </w:r>
    </w:p>
    <w:p w14:paraId="08B4DCE1" w14:textId="77777777" w:rsidR="0018323D" w:rsidRPr="006D10D2" w:rsidRDefault="0018323D" w:rsidP="0018323D">
      <w:pPr>
        <w:spacing w:line="300" w:lineRule="auto"/>
        <w:ind w:firstLineChars="200" w:firstLine="560"/>
        <w:rPr>
          <w:sz w:val="28"/>
          <w:szCs w:val="28"/>
        </w:rPr>
      </w:pPr>
      <w:r w:rsidRPr="006D10D2">
        <w:rPr>
          <w:rFonts w:hint="eastAsia"/>
          <w:i/>
          <w:sz w:val="28"/>
          <w:szCs w:val="28"/>
        </w:rPr>
        <w:t>n</w:t>
      </w:r>
      <w:r w:rsidRPr="006D10D2">
        <w:rPr>
          <w:rFonts w:hint="eastAsia"/>
          <w:sz w:val="28"/>
          <w:szCs w:val="28"/>
        </w:rPr>
        <w:t>维线性定常系统</w:t>
      </w:r>
      <w:r w:rsidRPr="006D10D2">
        <w:rPr>
          <w:position w:val="-10"/>
          <w:sz w:val="28"/>
          <w:szCs w:val="28"/>
        </w:rPr>
        <w:object w:dxaOrig="999" w:dyaOrig="340" w14:anchorId="5554AE8D">
          <v:shape id="_x0000_i1088" type="#_x0000_t75" style="width:50.4pt;height:17.2pt" o:ole="">
            <v:imagedata r:id="rId125" o:title=""/>
          </v:shape>
          <o:OLEObject Type="Embed" ProgID="Equation.3" ShapeID="_x0000_i1088" DrawAspect="Content" ObjectID="_1716328944" r:id="rId126"/>
        </w:object>
      </w:r>
      <w:r w:rsidRPr="006D10D2">
        <w:rPr>
          <w:rFonts w:hint="eastAsia"/>
          <w:sz w:val="28"/>
          <w:szCs w:val="28"/>
        </w:rPr>
        <w:t>能观的充要条件是：对系统矩阵</w:t>
      </w:r>
      <w:r w:rsidRPr="006D10D2">
        <w:rPr>
          <w:rFonts w:hint="eastAsia"/>
          <w:b/>
          <w:i/>
          <w:sz w:val="28"/>
          <w:szCs w:val="28"/>
        </w:rPr>
        <w:t>A</w:t>
      </w:r>
      <w:r w:rsidRPr="006D10D2">
        <w:rPr>
          <w:rFonts w:hint="eastAsia"/>
          <w:sz w:val="28"/>
          <w:szCs w:val="28"/>
        </w:rPr>
        <w:t>的每个特征值</w:t>
      </w:r>
      <w:r w:rsidRPr="006D10D2">
        <w:rPr>
          <w:position w:val="-6"/>
          <w:sz w:val="28"/>
          <w:szCs w:val="28"/>
        </w:rPr>
        <w:object w:dxaOrig="220" w:dyaOrig="279" w14:anchorId="2CB93855">
          <v:shape id="_x0000_i1089" type="#_x0000_t75" style="width:11.2pt;height:14.4pt" o:ole="">
            <v:imagedata r:id="rId127" o:title=""/>
          </v:shape>
          <o:OLEObject Type="Embed" ProgID="Equation.3" ShapeID="_x0000_i1089" DrawAspect="Content" ObjectID="_1716328945" r:id="rId128"/>
        </w:object>
      </w:r>
      <w:r w:rsidRPr="006D10D2">
        <w:rPr>
          <w:rFonts w:hint="eastAsia"/>
          <w:sz w:val="28"/>
          <w:szCs w:val="28"/>
        </w:rPr>
        <w:t>都有</w:t>
      </w:r>
    </w:p>
    <w:p w14:paraId="1D8A6873" w14:textId="77777777" w:rsidR="0018323D" w:rsidRPr="00917DBF" w:rsidRDefault="0018323D" w:rsidP="0018323D">
      <w:pPr>
        <w:tabs>
          <w:tab w:val="center" w:pos="3960"/>
        </w:tabs>
        <w:adjustRightInd w:val="0"/>
        <w:ind w:firstLine="480"/>
        <w:rPr>
          <w:sz w:val="28"/>
          <w:szCs w:val="20"/>
        </w:rPr>
      </w:pPr>
      <w:r>
        <w:rPr>
          <w:rFonts w:hint="eastAsia"/>
          <w:sz w:val="24"/>
        </w:rPr>
        <w:tab/>
      </w:r>
      <w:r w:rsidRPr="001874CD">
        <w:rPr>
          <w:position w:val="-30"/>
        </w:rPr>
        <w:object w:dxaOrig="1760" w:dyaOrig="720" w14:anchorId="58B2D7F0">
          <v:shape id="_x0000_i1090" type="#_x0000_t75" style="width:87.6pt;height:36pt" o:ole="">
            <v:imagedata r:id="rId129" o:title=""/>
          </v:shape>
          <o:OLEObject Type="Embed" ProgID="Equation.3" ShapeID="_x0000_i1090" DrawAspect="Content" ObjectID="_1716328946" r:id="rId130"/>
        </w:object>
      </w:r>
    </w:p>
    <w:p w14:paraId="61D5CCE8" w14:textId="77777777" w:rsidR="0018323D" w:rsidRDefault="0018323D" w:rsidP="0018323D">
      <w:pPr>
        <w:jc w:val="center"/>
      </w:pPr>
      <w:r>
        <w:rPr>
          <w:rFonts w:hint="eastAsia"/>
        </w:rPr>
        <w:t xml:space="preserve"> </w:t>
      </w:r>
    </w:p>
    <w:p w14:paraId="6222C4E8" w14:textId="77777777" w:rsidR="0018323D" w:rsidRPr="00450EFD" w:rsidRDefault="0018323D" w:rsidP="0018323D"/>
    <w:p w14:paraId="5FA7E2F5" w14:textId="029B22BA" w:rsidR="0018323D" w:rsidRDefault="0018323D"/>
    <w:p w14:paraId="34490ACE" w14:textId="77777777" w:rsidR="0018323D" w:rsidRPr="0018323D" w:rsidRDefault="0018323D"/>
    <w:sectPr w:rsidR="0018323D" w:rsidRPr="001832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FF4DA" w14:textId="77777777" w:rsidR="00DE1A33" w:rsidRDefault="00DE1A33" w:rsidP="002C27B7">
      <w:r>
        <w:separator/>
      </w:r>
    </w:p>
  </w:endnote>
  <w:endnote w:type="continuationSeparator" w:id="0">
    <w:p w14:paraId="270B6E52" w14:textId="77777777" w:rsidR="00DE1A33" w:rsidRDefault="00DE1A33" w:rsidP="002C2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华文楷体">
    <w:altName w:val="STKaiti"/>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28336" w14:textId="77777777" w:rsidR="00DE1A33" w:rsidRDefault="00DE1A33" w:rsidP="002C27B7">
      <w:r>
        <w:separator/>
      </w:r>
    </w:p>
  </w:footnote>
  <w:footnote w:type="continuationSeparator" w:id="0">
    <w:p w14:paraId="260DD4EA" w14:textId="77777777" w:rsidR="00DE1A33" w:rsidRDefault="00DE1A33" w:rsidP="002C2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828CD"/>
    <w:multiLevelType w:val="hybridMultilevel"/>
    <w:tmpl w:val="4E2EAE98"/>
    <w:lvl w:ilvl="0" w:tplc="FCF03660">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260F4A71"/>
    <w:multiLevelType w:val="hybridMultilevel"/>
    <w:tmpl w:val="AE7C7C34"/>
    <w:lvl w:ilvl="0" w:tplc="63B203CA">
      <w:start w:val="3"/>
      <w:numFmt w:val="decimal"/>
      <w:lvlText w:val="%1．"/>
      <w:lvlJc w:val="left"/>
      <w:pPr>
        <w:ind w:left="645" w:hanging="43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9A84274"/>
    <w:multiLevelType w:val="hybridMultilevel"/>
    <w:tmpl w:val="8CFAB5DC"/>
    <w:lvl w:ilvl="0" w:tplc="D79C2518">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15:restartNumberingAfterBreak="0">
    <w:nsid w:val="3D384508"/>
    <w:multiLevelType w:val="hybridMultilevel"/>
    <w:tmpl w:val="46905654"/>
    <w:lvl w:ilvl="0" w:tplc="A81E3BB6">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3EDA775C"/>
    <w:multiLevelType w:val="hybridMultilevel"/>
    <w:tmpl w:val="E9F2B14A"/>
    <w:lvl w:ilvl="0" w:tplc="0E9AA4D4">
      <w:start w:val="1"/>
      <w:numFmt w:val="decimal"/>
      <w:lvlText w:val="%1."/>
      <w:lvlJc w:val="left"/>
      <w:pPr>
        <w:tabs>
          <w:tab w:val="num" w:pos="795"/>
        </w:tabs>
        <w:ind w:left="795" w:hanging="360"/>
      </w:pPr>
    </w:lvl>
    <w:lvl w:ilvl="1" w:tplc="04090019">
      <w:start w:val="1"/>
      <w:numFmt w:val="lowerLetter"/>
      <w:lvlText w:val="%2)"/>
      <w:lvlJc w:val="left"/>
      <w:pPr>
        <w:tabs>
          <w:tab w:val="num" w:pos="1275"/>
        </w:tabs>
        <w:ind w:left="1275" w:hanging="420"/>
      </w:pPr>
    </w:lvl>
    <w:lvl w:ilvl="2" w:tplc="0409001B">
      <w:start w:val="1"/>
      <w:numFmt w:val="lowerRoman"/>
      <w:lvlText w:val="%3."/>
      <w:lvlJc w:val="right"/>
      <w:pPr>
        <w:tabs>
          <w:tab w:val="num" w:pos="1695"/>
        </w:tabs>
        <w:ind w:left="1695" w:hanging="420"/>
      </w:pPr>
    </w:lvl>
    <w:lvl w:ilvl="3" w:tplc="0409000F">
      <w:start w:val="1"/>
      <w:numFmt w:val="decimal"/>
      <w:lvlText w:val="%4."/>
      <w:lvlJc w:val="left"/>
      <w:pPr>
        <w:tabs>
          <w:tab w:val="num" w:pos="2115"/>
        </w:tabs>
        <w:ind w:left="2115" w:hanging="420"/>
      </w:pPr>
    </w:lvl>
    <w:lvl w:ilvl="4" w:tplc="04090019">
      <w:start w:val="1"/>
      <w:numFmt w:val="lowerLetter"/>
      <w:lvlText w:val="%5)"/>
      <w:lvlJc w:val="left"/>
      <w:pPr>
        <w:tabs>
          <w:tab w:val="num" w:pos="2535"/>
        </w:tabs>
        <w:ind w:left="2535" w:hanging="420"/>
      </w:pPr>
    </w:lvl>
    <w:lvl w:ilvl="5" w:tplc="0409001B">
      <w:start w:val="1"/>
      <w:numFmt w:val="lowerRoman"/>
      <w:lvlText w:val="%6."/>
      <w:lvlJc w:val="right"/>
      <w:pPr>
        <w:tabs>
          <w:tab w:val="num" w:pos="2955"/>
        </w:tabs>
        <w:ind w:left="2955" w:hanging="420"/>
      </w:pPr>
    </w:lvl>
    <w:lvl w:ilvl="6" w:tplc="0409000F">
      <w:start w:val="1"/>
      <w:numFmt w:val="decimal"/>
      <w:lvlText w:val="%7."/>
      <w:lvlJc w:val="left"/>
      <w:pPr>
        <w:tabs>
          <w:tab w:val="num" w:pos="3375"/>
        </w:tabs>
        <w:ind w:left="3375" w:hanging="420"/>
      </w:pPr>
    </w:lvl>
    <w:lvl w:ilvl="7" w:tplc="04090019">
      <w:start w:val="1"/>
      <w:numFmt w:val="lowerLetter"/>
      <w:lvlText w:val="%8)"/>
      <w:lvlJc w:val="left"/>
      <w:pPr>
        <w:tabs>
          <w:tab w:val="num" w:pos="3795"/>
        </w:tabs>
        <w:ind w:left="3795" w:hanging="420"/>
      </w:pPr>
    </w:lvl>
    <w:lvl w:ilvl="8" w:tplc="0409001B">
      <w:start w:val="1"/>
      <w:numFmt w:val="lowerRoman"/>
      <w:lvlText w:val="%9."/>
      <w:lvlJc w:val="right"/>
      <w:pPr>
        <w:tabs>
          <w:tab w:val="num" w:pos="4215"/>
        </w:tabs>
        <w:ind w:left="4215" w:hanging="420"/>
      </w:pPr>
    </w:lvl>
  </w:abstractNum>
  <w:abstractNum w:abstractNumId="5" w15:restartNumberingAfterBreak="0">
    <w:nsid w:val="59956B56"/>
    <w:multiLevelType w:val="hybridMultilevel"/>
    <w:tmpl w:val="A188574A"/>
    <w:lvl w:ilvl="0" w:tplc="E3B40FC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8480105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0669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39148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0077473">
    <w:abstractNumId w:val="5"/>
  </w:num>
  <w:num w:numId="5" w16cid:durableId="558634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2119101">
    <w:abstractNumId w:val="2"/>
  </w:num>
  <w:num w:numId="7" w16cid:durableId="1287354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6A"/>
    <w:rsid w:val="000622FB"/>
    <w:rsid w:val="00156AD7"/>
    <w:rsid w:val="0018323D"/>
    <w:rsid w:val="001B7998"/>
    <w:rsid w:val="00215941"/>
    <w:rsid w:val="002C27B7"/>
    <w:rsid w:val="00390C3C"/>
    <w:rsid w:val="003A0378"/>
    <w:rsid w:val="003E150D"/>
    <w:rsid w:val="00702B67"/>
    <w:rsid w:val="00762E53"/>
    <w:rsid w:val="007A713F"/>
    <w:rsid w:val="009532C2"/>
    <w:rsid w:val="00A53EA5"/>
    <w:rsid w:val="00B01762"/>
    <w:rsid w:val="00BA7C5A"/>
    <w:rsid w:val="00CB1D16"/>
    <w:rsid w:val="00DE1A33"/>
    <w:rsid w:val="00DE7F94"/>
    <w:rsid w:val="00E9186A"/>
    <w:rsid w:val="00EA1247"/>
    <w:rsid w:val="00F05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53B9D"/>
  <w15:chartTrackingRefBased/>
  <w15:docId w15:val="{B34BA2D5-88BF-482C-983A-F1F715B0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7B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7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27B7"/>
    <w:rPr>
      <w:sz w:val="18"/>
      <w:szCs w:val="18"/>
    </w:rPr>
  </w:style>
  <w:style w:type="paragraph" w:styleId="a5">
    <w:name w:val="footer"/>
    <w:basedOn w:val="a"/>
    <w:link w:val="a6"/>
    <w:uiPriority w:val="99"/>
    <w:unhideWhenUsed/>
    <w:rsid w:val="002C27B7"/>
    <w:pPr>
      <w:tabs>
        <w:tab w:val="center" w:pos="4153"/>
        <w:tab w:val="right" w:pos="8306"/>
      </w:tabs>
      <w:snapToGrid w:val="0"/>
      <w:jc w:val="left"/>
    </w:pPr>
    <w:rPr>
      <w:sz w:val="18"/>
      <w:szCs w:val="18"/>
    </w:rPr>
  </w:style>
  <w:style w:type="character" w:customStyle="1" w:styleId="a6">
    <w:name w:val="页脚 字符"/>
    <w:basedOn w:val="a0"/>
    <w:link w:val="a5"/>
    <w:uiPriority w:val="99"/>
    <w:rsid w:val="002C27B7"/>
    <w:rPr>
      <w:sz w:val="18"/>
      <w:szCs w:val="18"/>
    </w:rPr>
  </w:style>
  <w:style w:type="character" w:styleId="a7">
    <w:name w:val="Placeholder Text"/>
    <w:basedOn w:val="a0"/>
    <w:uiPriority w:val="99"/>
    <w:semiHidden/>
    <w:rsid w:val="001B7998"/>
    <w:rPr>
      <w:color w:val="808080"/>
    </w:rPr>
  </w:style>
  <w:style w:type="character" w:customStyle="1" w:styleId="MTDisplayEquationChar">
    <w:name w:val="MTDisplayEquation Char"/>
    <w:basedOn w:val="a0"/>
    <w:link w:val="MTDisplayEquation"/>
    <w:locked/>
    <w:rsid w:val="00762E53"/>
  </w:style>
  <w:style w:type="paragraph" w:customStyle="1" w:styleId="MTDisplayEquation">
    <w:name w:val="MTDisplayEquation"/>
    <w:basedOn w:val="a"/>
    <w:next w:val="a"/>
    <w:link w:val="MTDisplayEquationChar"/>
    <w:rsid w:val="00762E53"/>
    <w:pPr>
      <w:tabs>
        <w:tab w:val="center" w:pos="4520"/>
        <w:tab w:val="right" w:pos="9020"/>
      </w:tabs>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8520">
      <w:bodyDiv w:val="1"/>
      <w:marLeft w:val="0"/>
      <w:marRight w:val="0"/>
      <w:marTop w:val="0"/>
      <w:marBottom w:val="0"/>
      <w:divBdr>
        <w:top w:val="none" w:sz="0" w:space="0" w:color="auto"/>
        <w:left w:val="none" w:sz="0" w:space="0" w:color="auto"/>
        <w:bottom w:val="none" w:sz="0" w:space="0" w:color="auto"/>
        <w:right w:val="none" w:sz="0" w:space="0" w:color="auto"/>
      </w:divBdr>
    </w:div>
    <w:div w:id="58751705">
      <w:bodyDiv w:val="1"/>
      <w:marLeft w:val="0"/>
      <w:marRight w:val="0"/>
      <w:marTop w:val="0"/>
      <w:marBottom w:val="0"/>
      <w:divBdr>
        <w:top w:val="none" w:sz="0" w:space="0" w:color="auto"/>
        <w:left w:val="none" w:sz="0" w:space="0" w:color="auto"/>
        <w:bottom w:val="none" w:sz="0" w:space="0" w:color="auto"/>
        <w:right w:val="none" w:sz="0" w:space="0" w:color="auto"/>
      </w:divBdr>
    </w:div>
    <w:div w:id="106124923">
      <w:bodyDiv w:val="1"/>
      <w:marLeft w:val="0"/>
      <w:marRight w:val="0"/>
      <w:marTop w:val="0"/>
      <w:marBottom w:val="0"/>
      <w:divBdr>
        <w:top w:val="none" w:sz="0" w:space="0" w:color="auto"/>
        <w:left w:val="none" w:sz="0" w:space="0" w:color="auto"/>
        <w:bottom w:val="none" w:sz="0" w:space="0" w:color="auto"/>
        <w:right w:val="none" w:sz="0" w:space="0" w:color="auto"/>
      </w:divBdr>
    </w:div>
    <w:div w:id="158889488">
      <w:bodyDiv w:val="1"/>
      <w:marLeft w:val="0"/>
      <w:marRight w:val="0"/>
      <w:marTop w:val="0"/>
      <w:marBottom w:val="0"/>
      <w:divBdr>
        <w:top w:val="none" w:sz="0" w:space="0" w:color="auto"/>
        <w:left w:val="none" w:sz="0" w:space="0" w:color="auto"/>
        <w:bottom w:val="none" w:sz="0" w:space="0" w:color="auto"/>
        <w:right w:val="none" w:sz="0" w:space="0" w:color="auto"/>
      </w:divBdr>
    </w:div>
    <w:div w:id="182942940">
      <w:bodyDiv w:val="1"/>
      <w:marLeft w:val="0"/>
      <w:marRight w:val="0"/>
      <w:marTop w:val="0"/>
      <w:marBottom w:val="0"/>
      <w:divBdr>
        <w:top w:val="none" w:sz="0" w:space="0" w:color="auto"/>
        <w:left w:val="none" w:sz="0" w:space="0" w:color="auto"/>
        <w:bottom w:val="none" w:sz="0" w:space="0" w:color="auto"/>
        <w:right w:val="none" w:sz="0" w:space="0" w:color="auto"/>
      </w:divBdr>
    </w:div>
    <w:div w:id="208421151">
      <w:bodyDiv w:val="1"/>
      <w:marLeft w:val="0"/>
      <w:marRight w:val="0"/>
      <w:marTop w:val="0"/>
      <w:marBottom w:val="0"/>
      <w:divBdr>
        <w:top w:val="none" w:sz="0" w:space="0" w:color="auto"/>
        <w:left w:val="none" w:sz="0" w:space="0" w:color="auto"/>
        <w:bottom w:val="none" w:sz="0" w:space="0" w:color="auto"/>
        <w:right w:val="none" w:sz="0" w:space="0" w:color="auto"/>
      </w:divBdr>
    </w:div>
    <w:div w:id="377510881">
      <w:bodyDiv w:val="1"/>
      <w:marLeft w:val="0"/>
      <w:marRight w:val="0"/>
      <w:marTop w:val="0"/>
      <w:marBottom w:val="0"/>
      <w:divBdr>
        <w:top w:val="none" w:sz="0" w:space="0" w:color="auto"/>
        <w:left w:val="none" w:sz="0" w:space="0" w:color="auto"/>
        <w:bottom w:val="none" w:sz="0" w:space="0" w:color="auto"/>
        <w:right w:val="none" w:sz="0" w:space="0" w:color="auto"/>
      </w:divBdr>
    </w:div>
    <w:div w:id="431359429">
      <w:bodyDiv w:val="1"/>
      <w:marLeft w:val="0"/>
      <w:marRight w:val="0"/>
      <w:marTop w:val="0"/>
      <w:marBottom w:val="0"/>
      <w:divBdr>
        <w:top w:val="none" w:sz="0" w:space="0" w:color="auto"/>
        <w:left w:val="none" w:sz="0" w:space="0" w:color="auto"/>
        <w:bottom w:val="none" w:sz="0" w:space="0" w:color="auto"/>
        <w:right w:val="none" w:sz="0" w:space="0" w:color="auto"/>
      </w:divBdr>
    </w:div>
    <w:div w:id="542983191">
      <w:bodyDiv w:val="1"/>
      <w:marLeft w:val="0"/>
      <w:marRight w:val="0"/>
      <w:marTop w:val="0"/>
      <w:marBottom w:val="0"/>
      <w:divBdr>
        <w:top w:val="none" w:sz="0" w:space="0" w:color="auto"/>
        <w:left w:val="none" w:sz="0" w:space="0" w:color="auto"/>
        <w:bottom w:val="none" w:sz="0" w:space="0" w:color="auto"/>
        <w:right w:val="none" w:sz="0" w:space="0" w:color="auto"/>
      </w:divBdr>
    </w:div>
    <w:div w:id="726950151">
      <w:bodyDiv w:val="1"/>
      <w:marLeft w:val="0"/>
      <w:marRight w:val="0"/>
      <w:marTop w:val="0"/>
      <w:marBottom w:val="0"/>
      <w:divBdr>
        <w:top w:val="none" w:sz="0" w:space="0" w:color="auto"/>
        <w:left w:val="none" w:sz="0" w:space="0" w:color="auto"/>
        <w:bottom w:val="none" w:sz="0" w:space="0" w:color="auto"/>
        <w:right w:val="none" w:sz="0" w:space="0" w:color="auto"/>
      </w:divBdr>
    </w:div>
    <w:div w:id="824277394">
      <w:bodyDiv w:val="1"/>
      <w:marLeft w:val="0"/>
      <w:marRight w:val="0"/>
      <w:marTop w:val="0"/>
      <w:marBottom w:val="0"/>
      <w:divBdr>
        <w:top w:val="none" w:sz="0" w:space="0" w:color="auto"/>
        <w:left w:val="none" w:sz="0" w:space="0" w:color="auto"/>
        <w:bottom w:val="none" w:sz="0" w:space="0" w:color="auto"/>
        <w:right w:val="none" w:sz="0" w:space="0" w:color="auto"/>
      </w:divBdr>
    </w:div>
    <w:div w:id="843009472">
      <w:bodyDiv w:val="1"/>
      <w:marLeft w:val="0"/>
      <w:marRight w:val="0"/>
      <w:marTop w:val="0"/>
      <w:marBottom w:val="0"/>
      <w:divBdr>
        <w:top w:val="none" w:sz="0" w:space="0" w:color="auto"/>
        <w:left w:val="none" w:sz="0" w:space="0" w:color="auto"/>
        <w:bottom w:val="none" w:sz="0" w:space="0" w:color="auto"/>
        <w:right w:val="none" w:sz="0" w:space="0" w:color="auto"/>
      </w:divBdr>
    </w:div>
    <w:div w:id="1438519665">
      <w:bodyDiv w:val="1"/>
      <w:marLeft w:val="0"/>
      <w:marRight w:val="0"/>
      <w:marTop w:val="0"/>
      <w:marBottom w:val="0"/>
      <w:divBdr>
        <w:top w:val="none" w:sz="0" w:space="0" w:color="auto"/>
        <w:left w:val="none" w:sz="0" w:space="0" w:color="auto"/>
        <w:bottom w:val="none" w:sz="0" w:space="0" w:color="auto"/>
        <w:right w:val="none" w:sz="0" w:space="0" w:color="auto"/>
      </w:divBdr>
    </w:div>
    <w:div w:id="1523741995">
      <w:bodyDiv w:val="1"/>
      <w:marLeft w:val="0"/>
      <w:marRight w:val="0"/>
      <w:marTop w:val="0"/>
      <w:marBottom w:val="0"/>
      <w:divBdr>
        <w:top w:val="none" w:sz="0" w:space="0" w:color="auto"/>
        <w:left w:val="none" w:sz="0" w:space="0" w:color="auto"/>
        <w:bottom w:val="none" w:sz="0" w:space="0" w:color="auto"/>
        <w:right w:val="none" w:sz="0" w:space="0" w:color="auto"/>
      </w:divBdr>
    </w:div>
    <w:div w:id="1553730384">
      <w:bodyDiv w:val="1"/>
      <w:marLeft w:val="0"/>
      <w:marRight w:val="0"/>
      <w:marTop w:val="0"/>
      <w:marBottom w:val="0"/>
      <w:divBdr>
        <w:top w:val="none" w:sz="0" w:space="0" w:color="auto"/>
        <w:left w:val="none" w:sz="0" w:space="0" w:color="auto"/>
        <w:bottom w:val="none" w:sz="0" w:space="0" w:color="auto"/>
        <w:right w:val="none" w:sz="0" w:space="0" w:color="auto"/>
      </w:divBdr>
    </w:div>
    <w:div w:id="1926986983">
      <w:bodyDiv w:val="1"/>
      <w:marLeft w:val="0"/>
      <w:marRight w:val="0"/>
      <w:marTop w:val="0"/>
      <w:marBottom w:val="0"/>
      <w:divBdr>
        <w:top w:val="none" w:sz="0" w:space="0" w:color="auto"/>
        <w:left w:val="none" w:sz="0" w:space="0" w:color="auto"/>
        <w:bottom w:val="none" w:sz="0" w:space="0" w:color="auto"/>
        <w:right w:val="none" w:sz="0" w:space="0" w:color="auto"/>
      </w:divBdr>
    </w:div>
    <w:div w:id="1954509896">
      <w:bodyDiv w:val="1"/>
      <w:marLeft w:val="0"/>
      <w:marRight w:val="0"/>
      <w:marTop w:val="0"/>
      <w:marBottom w:val="0"/>
      <w:divBdr>
        <w:top w:val="none" w:sz="0" w:space="0" w:color="auto"/>
        <w:left w:val="none" w:sz="0" w:space="0" w:color="auto"/>
        <w:bottom w:val="none" w:sz="0" w:space="0" w:color="auto"/>
        <w:right w:val="none" w:sz="0" w:space="0" w:color="auto"/>
      </w:divBdr>
    </w:div>
    <w:div w:id="1984964730">
      <w:bodyDiv w:val="1"/>
      <w:marLeft w:val="0"/>
      <w:marRight w:val="0"/>
      <w:marTop w:val="0"/>
      <w:marBottom w:val="0"/>
      <w:divBdr>
        <w:top w:val="none" w:sz="0" w:space="0" w:color="auto"/>
        <w:left w:val="none" w:sz="0" w:space="0" w:color="auto"/>
        <w:bottom w:val="none" w:sz="0" w:space="0" w:color="auto"/>
        <w:right w:val="none" w:sz="0" w:space="0" w:color="auto"/>
      </w:divBdr>
    </w:div>
    <w:div w:id="21123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9.wmf"/><Relationship Id="rId102" Type="http://schemas.openxmlformats.org/officeDocument/2006/relationships/oleObject" Target="embeddings/oleObject48.bin"/><Relationship Id="rId123" Type="http://schemas.openxmlformats.org/officeDocument/2006/relationships/oleObject" Target="embeddings/oleObject59.bin"/><Relationship Id="rId128" Type="http://schemas.openxmlformats.org/officeDocument/2006/relationships/oleObject" Target="embeddings/oleObject62.bin"/><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image" Target="media/image46.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oleObject" Target="embeddings/oleObject47.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5.bin"/><Relationship Id="rId126" Type="http://schemas.openxmlformats.org/officeDocument/2006/relationships/oleObject" Target="embeddings/oleObject61.bin"/><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2.wmf"/><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oleObject" Target="embeddings/oleObject5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49.wmf"/><Relationship Id="rId108" Type="http://schemas.openxmlformats.org/officeDocument/2006/relationships/oleObject" Target="embeddings/oleObject51.bin"/><Relationship Id="rId116" Type="http://schemas.openxmlformats.org/officeDocument/2006/relationships/image" Target="media/image56.emf"/><Relationship Id="rId124" Type="http://schemas.openxmlformats.org/officeDocument/2006/relationships/oleObject" Target="embeddings/oleObject60.bin"/><Relationship Id="rId129" Type="http://schemas.openxmlformats.org/officeDocument/2006/relationships/image" Target="media/image61.wmf"/><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40.bin"/><Relationship Id="rId91" Type="http://schemas.openxmlformats.org/officeDocument/2006/relationships/image" Target="media/image44.wmf"/><Relationship Id="rId96" Type="http://schemas.openxmlformats.org/officeDocument/2006/relationships/oleObject" Target="embeddings/oleObject44.bin"/><Relationship Id="rId111" Type="http://schemas.openxmlformats.org/officeDocument/2006/relationships/image" Target="media/image53.wmf"/><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emf"/><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8.wmf"/><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4.bin"/><Relationship Id="rId81" Type="http://schemas.openxmlformats.org/officeDocument/2006/relationships/image" Target="media/image40.wmf"/><Relationship Id="rId86" Type="http://schemas.openxmlformats.org/officeDocument/2006/relationships/oleObject" Target="embeddings/oleObject38.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image" Target="media/image48.wmf"/><Relationship Id="rId122" Type="http://schemas.openxmlformats.org/officeDocument/2006/relationships/oleObject" Target="embeddings/oleObject58.bin"/><Relationship Id="rId130" Type="http://schemas.openxmlformats.org/officeDocument/2006/relationships/oleObject" Target="embeddings/oleObject63.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9.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9.bin"/><Relationship Id="rId120" Type="http://schemas.openxmlformats.org/officeDocument/2006/relationships/oleObject" Target="embeddings/oleObject56.bin"/><Relationship Id="rId125" Type="http://schemas.openxmlformats.org/officeDocument/2006/relationships/image" Target="media/image59.wmf"/><Relationship Id="rId7" Type="http://schemas.openxmlformats.org/officeDocument/2006/relationships/image" Target="media/image1.emf"/><Relationship Id="rId71" Type="http://schemas.openxmlformats.org/officeDocument/2006/relationships/image" Target="media/image35.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oleObject" Target="embeddings/oleObject28.bin"/><Relationship Id="rId87" Type="http://schemas.openxmlformats.org/officeDocument/2006/relationships/oleObject" Target="embeddings/oleObject39.bin"/><Relationship Id="rId110" Type="http://schemas.openxmlformats.org/officeDocument/2006/relationships/oleObject" Target="embeddings/oleObject52.bin"/><Relationship Id="rId115" Type="http://schemas.openxmlformats.org/officeDocument/2006/relationships/image" Target="media/image55.png"/><Relationship Id="rId131" Type="http://schemas.openxmlformats.org/officeDocument/2006/relationships/fontTable" Target="fontTable.xml"/><Relationship Id="rId61" Type="http://schemas.openxmlformats.org/officeDocument/2006/relationships/image" Target="media/image30.wmf"/><Relationship Id="rId82" Type="http://schemas.openxmlformats.org/officeDocument/2006/relationships/oleObject" Target="embeddings/oleObject3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2503744496@qq.com</dc:creator>
  <cp:keywords/>
  <dc:description/>
  <cp:lastModifiedBy>2503744496@qq.com</cp:lastModifiedBy>
  <cp:revision>6</cp:revision>
  <dcterms:created xsi:type="dcterms:W3CDTF">2022-06-09T13:07:00Z</dcterms:created>
  <dcterms:modified xsi:type="dcterms:W3CDTF">2022-06-09T15:28:00Z</dcterms:modified>
</cp:coreProperties>
</file>