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zbl3tbfnfqgv" w:id="0"/>
      <w:bookmarkEnd w:id="0"/>
      <w:r w:rsidDel="00000000" w:rsidR="00000000" w:rsidRPr="00000000">
        <w:rPr>
          <w:rtl w:val="0"/>
        </w:rPr>
        <w:t xml:space="preserve">Guidelines For Dataset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Process of uploading data 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Part I: Downloading a score</w:t>
      </w:r>
    </w:p>
    <w:p w:rsidR="00000000" w:rsidDel="00000000" w:rsidP="00000000" w:rsidRDefault="00000000" w:rsidRPr="00000000" w14:paraId="00000006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Log into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https://www.poppiano.org/en/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(Username and password in Whatsapp group description)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Click into </w:t>
      </w:r>
      <w:r w:rsidDel="00000000" w:rsidR="00000000" w:rsidRPr="00000000">
        <w:rPr>
          <w:i w:val="1"/>
          <w:sz w:val="26"/>
          <w:szCs w:val="26"/>
          <w:rtl w:val="0"/>
        </w:rPr>
        <w:t xml:space="preserve">Hong Kong Scores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485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Click a singer assigned (Please refer to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Job Distribution</w:t>
        </w:r>
      </w:hyperlink>
      <w:r w:rsidDel="00000000" w:rsidR="00000000" w:rsidRPr="00000000">
        <w:rPr>
          <w:sz w:val="26"/>
          <w:szCs w:val="26"/>
          <w:rtl w:val="0"/>
        </w:rPr>
        <w:t xml:space="preserve">) 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click the song you want to scrape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Find a piece of score where it has a </w:t>
      </w:r>
      <w:r w:rsidDel="00000000" w:rsidR="00000000" w:rsidRPr="00000000">
        <w:rPr>
          <w:sz w:val="26"/>
          <w:szCs w:val="26"/>
          <w:rtl w:val="0"/>
        </w:rPr>
        <w:t xml:space="preserve">clear vocal line </w:t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u w:val="single"/>
          <w:rtl w:val="0"/>
        </w:rPr>
        <w:t xml:space="preserve">IMPORTANT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:</w:t>
      </w:r>
      <w:r w:rsidDel="00000000" w:rsidR="00000000" w:rsidRPr="00000000">
        <w:rPr>
          <w:sz w:val="26"/>
          <w:szCs w:val="26"/>
          <w:highlight w:val="yellow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No time signatures are allowed other than 4/4, 2/4 and 2/2.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98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937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Click the score and click “</w:t>
      </w:r>
      <w:r w:rsidDel="00000000" w:rsidR="00000000" w:rsidRPr="00000000">
        <w:rPr>
          <w:i w:val="1"/>
          <w:sz w:val="26"/>
          <w:szCs w:val="26"/>
          <w:rtl w:val="0"/>
        </w:rPr>
        <w:t xml:space="preserve">download as pdf”</w:t>
      </w:r>
    </w:p>
    <w:p w:rsidR="00000000" w:rsidDel="00000000" w:rsidP="00000000" w:rsidRDefault="00000000" w:rsidRPr="00000000" w14:paraId="0000001E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downloaded score would appear as a .pdf file, in the “</w:t>
      </w:r>
      <w:r w:rsidDel="00000000" w:rsidR="00000000" w:rsidRPr="00000000">
        <w:rPr>
          <w:i w:val="1"/>
          <w:sz w:val="26"/>
          <w:szCs w:val="26"/>
          <w:rtl w:val="0"/>
        </w:rPr>
        <w:t xml:space="preserve">downloads”</w:t>
      </w:r>
      <w:r w:rsidDel="00000000" w:rsidR="00000000" w:rsidRPr="00000000">
        <w:rPr>
          <w:sz w:val="26"/>
          <w:szCs w:val="26"/>
          <w:rtl w:val="0"/>
        </w:rPr>
        <w:t xml:space="preserve"> folder of your computer</w:t>
      </w:r>
    </w:p>
    <w:p w:rsidR="00000000" w:rsidDel="00000000" w:rsidP="00000000" w:rsidRDefault="00000000" w:rsidRPr="00000000" w14:paraId="00000020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4139412" cy="175736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9412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Part II: Converting the .pdf file to .mscz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Go to </w:t>
      </w:r>
      <w:hyperlink r:id="rId1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https://musescore.com/import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Click “Select pdf” and upload the .pdf score you have just downloaded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06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Wait around a minute. Download the converted file</w:t>
      </w:r>
    </w:p>
    <w:p w:rsidR="00000000" w:rsidDel="00000000" w:rsidP="00000000" w:rsidRDefault="00000000" w:rsidRPr="00000000" w14:paraId="0000002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 the conversion has failed, you should try using another score </w:t>
        <w:br w:type="textWrapping"/>
        <w:t xml:space="preserve">(If there is no scores left, just give up that song) </w:t>
      </w:r>
    </w:p>
    <w:p w:rsidR="00000000" w:rsidDel="00000000" w:rsidP="00000000" w:rsidRDefault="00000000" w:rsidRPr="00000000" w14:paraId="0000002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49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Part III: Editing the .mscz file </w:t>
      </w:r>
    </w:p>
    <w:p w:rsidR="00000000" w:rsidDel="00000000" w:rsidP="00000000" w:rsidRDefault="00000000" w:rsidRPr="00000000" w14:paraId="00000032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the file you have just downloaded in </w:t>
      </w:r>
      <w:r w:rsidDel="00000000" w:rsidR="00000000" w:rsidRPr="00000000">
        <w:rPr>
          <w:i w:val="1"/>
          <w:sz w:val="26"/>
          <w:szCs w:val="26"/>
          <w:rtl w:val="0"/>
        </w:rPr>
        <w:t xml:space="preserve">Musescore 3</w:t>
      </w:r>
      <w:r w:rsidDel="00000000" w:rsidR="00000000" w:rsidRPr="00000000">
        <w:rPr>
          <w:sz w:val="26"/>
          <w:szCs w:val="26"/>
          <w:rtl w:val="0"/>
        </w:rPr>
        <w:t xml:space="preserve"> or </w:t>
      </w:r>
      <w:r w:rsidDel="00000000" w:rsidR="00000000" w:rsidRPr="00000000">
        <w:rPr>
          <w:i w:val="1"/>
          <w:sz w:val="26"/>
          <w:szCs w:val="26"/>
          <w:rtl w:val="0"/>
        </w:rPr>
        <w:t xml:space="preserve">Musescore 4</w:t>
      </w:r>
    </w:p>
    <w:p w:rsidR="00000000" w:rsidDel="00000000" w:rsidP="00000000" w:rsidRDefault="00000000" w:rsidRPr="00000000" w14:paraId="00000034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 xml:space="preserve">1. Delete all other instrument parts other than </w:t>
      </w:r>
      <w:r w:rsidDel="00000000" w:rsidR="00000000" w:rsidRPr="00000000">
        <w:rPr>
          <w:i w:val="1"/>
          <w:sz w:val="26"/>
          <w:szCs w:val="26"/>
          <w:rtl w:val="0"/>
        </w:rPr>
        <w:t xml:space="preserve">Voice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733425</wp:posOffset>
            </wp:positionV>
            <wp:extent cx="2046514" cy="1333500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6514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733425</wp:posOffset>
            </wp:positionV>
            <wp:extent cx="2767013" cy="1331717"/>
            <wp:effectExtent b="0" l="0" r="0" t="0"/>
            <wp:wrapSquare wrapText="bothSides" distB="114300" distT="114300" distL="114300" distR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3317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(except if the melody is in </w:t>
      </w:r>
      <w:r w:rsidDel="00000000" w:rsidR="00000000" w:rsidRPr="00000000">
        <w:rPr>
          <w:i w:val="1"/>
          <w:sz w:val="26"/>
          <w:szCs w:val="26"/>
          <w:rtl w:val="0"/>
        </w:rPr>
        <w:t xml:space="preserve">Piano</w:t>
      </w:r>
      <w:r w:rsidDel="00000000" w:rsidR="00000000" w:rsidRPr="00000000">
        <w:rPr>
          <w:sz w:val="26"/>
          <w:szCs w:val="26"/>
          <w:rtl w:val="0"/>
        </w:rPr>
        <w:t xml:space="preserve">, then you should delete the </w:t>
      </w:r>
      <w:r w:rsidDel="00000000" w:rsidR="00000000" w:rsidRPr="00000000">
        <w:rPr>
          <w:i w:val="1"/>
          <w:sz w:val="26"/>
          <w:szCs w:val="26"/>
          <w:rtl w:val="0"/>
        </w:rPr>
        <w:t xml:space="preserve">Bass Clef</w:t>
      </w:r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Delete unnecessary passages  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You should delete the intro, outro and music break of the song, where there are only instruments and no vocal line 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Amend the following errors during parsing using the following checklist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Key signatures</w:t>
      </w:r>
    </w:p>
    <w:p w:rsidR="00000000" w:rsidDel="00000000" w:rsidP="00000000" w:rsidRDefault="00000000" w:rsidRPr="00000000" w14:paraId="0000004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Make sure the key signatures (sharp or flat) are parsed correctly  </w:t>
      </w:r>
    </w:p>
    <w:p w:rsidR="00000000" w:rsidDel="00000000" w:rsidP="00000000" w:rsidRDefault="00000000" w:rsidRPr="00000000" w14:paraId="0000004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(Note: If a piece has change of key signatures, please leave it for us to process) 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Notes </w:t>
      </w:r>
    </w:p>
    <w:p w:rsidR="00000000" w:rsidDel="00000000" w:rsidP="00000000" w:rsidRDefault="00000000" w:rsidRPr="00000000" w14:paraId="0000004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Check the pitch of the notes in the .pdf and the .mscz and make sure all notes are parsed correctly 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Rhythm </w:t>
      </w:r>
    </w:p>
    <w:p w:rsidR="00000000" w:rsidDel="00000000" w:rsidP="00000000" w:rsidRDefault="00000000" w:rsidRPr="00000000" w14:paraId="0000004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Sometimes musescore may randomly decide to change the time signature of measures. You will see a “-” or “+” sign in the corner.</w:t>
      </w:r>
    </w:p>
    <w:p w:rsidR="00000000" w:rsidDel="00000000" w:rsidP="00000000" w:rsidRDefault="00000000" w:rsidRPr="00000000" w14:paraId="0000004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133350</wp:posOffset>
            </wp:positionV>
            <wp:extent cx="3433763" cy="912628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912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133350</wp:posOffset>
            </wp:positionV>
            <wp:extent cx="2431557" cy="1316757"/>
            <wp:effectExtent b="0" l="0" r="0" t="0"/>
            <wp:wrapSquare wrapText="bothSides" distB="0" distT="0" distL="0" distR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557" cy="1316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247650</wp:posOffset>
            </wp:positionV>
            <wp:extent cx="2142872" cy="1085850"/>
            <wp:effectExtent b="0" l="0" r="0" t="0"/>
            <wp:wrapSquare wrapText="bothSides" distB="114300" distT="114300" distL="114300" distR="1143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872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242888</wp:posOffset>
            </wp:positionV>
            <wp:extent cx="2084079" cy="1090282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4079" cy="10902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Ties</w:t>
      </w:r>
    </w:p>
    <w:p w:rsidR="00000000" w:rsidDel="00000000" w:rsidP="00000000" w:rsidRDefault="00000000" w:rsidRPr="00000000" w14:paraId="0000005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(i) They look identical to slurs so play back once to correct any mistakes</w:t>
      </w:r>
    </w:p>
    <w:p w:rsidR="00000000" w:rsidDel="00000000" w:rsidP="00000000" w:rsidRDefault="00000000" w:rsidRPr="00000000" w14:paraId="0000005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Slurs are two separate notes, while ties are prolongation of one single note</w:t>
      </w:r>
    </w:p>
    <w:p w:rsidR="00000000" w:rsidDel="00000000" w:rsidP="00000000" w:rsidRDefault="00000000" w:rsidRPr="00000000" w14:paraId="0000005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(ii) No tying more than 2 notes</w:t>
      </w:r>
    </w:p>
    <w:p w:rsidR="00000000" w:rsidDel="00000000" w:rsidP="00000000" w:rsidRDefault="00000000" w:rsidRPr="00000000" w14:paraId="0000005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(You may ignore tempo and articulation, e.g. staccato, accent)</w:t>
      </w:r>
    </w:p>
    <w:p w:rsidR="00000000" w:rsidDel="00000000" w:rsidP="00000000" w:rsidRDefault="00000000" w:rsidRPr="00000000" w14:paraId="0000006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Add lyrics </w:t>
      </w:r>
    </w:p>
    <w:p w:rsidR="00000000" w:rsidDel="00000000" w:rsidP="00000000" w:rsidRDefault="00000000" w:rsidRPr="00000000" w14:paraId="0000006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</w:t>
      </w:r>
      <w:r w:rsidDel="00000000" w:rsidR="00000000" w:rsidRPr="00000000">
        <w:rPr>
          <w:i w:val="1"/>
          <w:sz w:val="26"/>
          <w:szCs w:val="26"/>
          <w:rtl w:val="0"/>
        </w:rPr>
        <w:t xml:space="preserve">LyricsHotKey</w:t>
      </w:r>
      <w:r w:rsidDel="00000000" w:rsidR="00000000" w:rsidRPr="00000000">
        <w:rPr>
          <w:sz w:val="26"/>
          <w:szCs w:val="26"/>
          <w:rtl w:val="0"/>
        </w:rPr>
        <w:t xml:space="preserve"> to input lyrics </w:t>
      </w:r>
    </w:p>
    <w:p w:rsidR="00000000" w:rsidDel="00000000" w:rsidP="00000000" w:rsidRDefault="00000000" w:rsidRPr="00000000" w14:paraId="0000006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hyperlink r:id="rId2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Instructions on how to use LyricsHotKey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Note: For tied notes, please </w:t>
      </w:r>
      <w:r w:rsidDel="00000000" w:rsidR="00000000" w:rsidRPr="00000000">
        <w:rPr>
          <w:b w:val="1"/>
          <w:sz w:val="26"/>
          <w:szCs w:val="26"/>
          <w:rtl w:val="0"/>
        </w:rPr>
        <w:t xml:space="preserve">only input the lyrics in the first note 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Part IV: Upload the musescore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Upload specifications 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Upload </w:t>
      </w:r>
      <w:r w:rsidDel="00000000" w:rsidR="00000000" w:rsidRPr="00000000">
        <w:rPr>
          <w:b w:val="1"/>
          <w:sz w:val="26"/>
          <w:szCs w:val="26"/>
          <w:rtl w:val="0"/>
        </w:rPr>
        <w:t xml:space="preserve">at least</w:t>
      </w:r>
      <w:r w:rsidDel="00000000" w:rsidR="00000000" w:rsidRPr="00000000">
        <w:rPr>
          <w:sz w:val="26"/>
          <w:szCs w:val="26"/>
          <w:rtl w:val="0"/>
        </w:rPr>
        <w:t xml:space="preserve">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.mscz</w:t>
      </w:r>
      <w:r w:rsidDel="00000000" w:rsidR="00000000" w:rsidRPr="00000000">
        <w:rPr>
          <w:sz w:val="26"/>
          <w:szCs w:val="26"/>
          <w:rtl w:val="0"/>
        </w:rPr>
        <w:t xml:space="preserve"> file to the google drive. This file will be used for cross checking.</w:t>
      </w:r>
    </w:p>
    <w:p w:rsidR="00000000" w:rsidDel="00000000" w:rsidP="00000000" w:rsidRDefault="00000000" w:rsidRPr="00000000" w14:paraId="0000007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3588075</wp:posOffset>
            </wp:positionH>
            <wp:positionV relativeFrom="paragraph">
              <wp:posOffset>105524</wp:posOffset>
            </wp:positionV>
            <wp:extent cx="2140275" cy="2910774"/>
            <wp:effectExtent b="0" l="0" r="0" t="0"/>
            <wp:wrapSquare wrapText="bothSides" distB="0" distT="0" distL="0" distR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233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0275" cy="2910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Optional: Export the .</w:t>
      </w:r>
      <w:r w:rsidDel="00000000" w:rsidR="00000000" w:rsidRPr="00000000">
        <w:rPr>
          <w:sz w:val="26"/>
          <w:szCs w:val="26"/>
          <w:rtl w:val="0"/>
        </w:rPr>
        <w:t xml:space="preserve">mxl</w:t>
      </w:r>
      <w:r w:rsidDel="00000000" w:rsidR="00000000" w:rsidRPr="00000000">
        <w:rPr>
          <w:sz w:val="26"/>
          <w:szCs w:val="26"/>
          <w:rtl w:val="0"/>
        </w:rPr>
        <w:t xml:space="preserve"> file and upload it in conjunction with the .mscz file if you have time.</w:t>
      </w:r>
    </w:p>
    <w:p w:rsidR="00000000" w:rsidDel="00000000" w:rsidP="00000000" w:rsidRDefault="00000000" w:rsidRPr="00000000" w14:paraId="0000007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51369</wp:posOffset>
            </wp:positionV>
            <wp:extent cx="3590925" cy="1880013"/>
            <wp:effectExtent b="0" l="0" r="0" t="0"/>
            <wp:wrapSquare wrapText="bothSides" distB="0" distT="0" distL="0" distR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80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H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5.png"/><Relationship Id="rId22" Type="http://schemas.openxmlformats.org/officeDocument/2006/relationships/hyperlink" Target="https://docs.google.com/document/d/1BqUUQp-gHDRYsAV_JdXP7LlvVen-lPKziYBTx9nNDTs/edit" TargetMode="External"/><Relationship Id="rId10" Type="http://schemas.openxmlformats.org/officeDocument/2006/relationships/image" Target="media/image1.png"/><Relationship Id="rId21" Type="http://schemas.openxmlformats.org/officeDocument/2006/relationships/image" Target="media/image2.png"/><Relationship Id="rId13" Type="http://schemas.openxmlformats.org/officeDocument/2006/relationships/hyperlink" Target="https://musescore.com/import" TargetMode="External"/><Relationship Id="rId24" Type="http://schemas.openxmlformats.org/officeDocument/2006/relationships/image" Target="media/image6.png"/><Relationship Id="rId12" Type="http://schemas.openxmlformats.org/officeDocument/2006/relationships/image" Target="media/image1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www.poppiano.org/en/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hyperlink" Target="https://docs.google.com/spreadsheets/d/1sJ-2V2EDZfF-AETztJs4eyqdWNB-MzeP_SJhfk3poYU/edit#gid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