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DC6" w14:textId="5B44E1BE" w:rsidR="00361C11" w:rsidRDefault="009458CA" w:rsidP="009458CA">
      <w:pPr>
        <w:pStyle w:val="a3"/>
      </w:pPr>
      <w:bookmarkStart w:id="0" w:name="_Toc83745555"/>
      <w:r>
        <w:t>IEMP_CLIENT documentation</w:t>
      </w:r>
      <w:bookmarkEnd w:id="0"/>
    </w:p>
    <w:p w14:paraId="7C951AB9" w14:textId="4C05A271" w:rsidR="00485D7B" w:rsidRDefault="006749DB" w:rsidP="006749DB">
      <w:pPr>
        <w:widowControl/>
        <w:jc w:val="center"/>
      </w:pPr>
      <w:r>
        <w:t>Author: Qian Cheng</w:t>
      </w:r>
    </w:p>
    <w:p w14:paraId="119CEB90" w14:textId="1929A5D2" w:rsidR="009458CA" w:rsidRDefault="00485D7B" w:rsidP="00485D7B">
      <w:pPr>
        <w:widowControl/>
        <w:jc w:val="left"/>
        <w:rPr>
          <w:rFonts w:hint="eastAsia"/>
        </w:rPr>
      </w:pPr>
      <w:r>
        <w:br w:type="page"/>
      </w:r>
    </w:p>
    <w:sdt>
      <w:sdtPr>
        <w:rPr>
          <w:rFonts w:asciiTheme="minorHAnsi" w:eastAsiaTheme="minorEastAsia" w:hAnsiTheme="minorHAnsi" w:cstheme="minorBidi"/>
          <w:color w:val="auto"/>
          <w:kern w:val="2"/>
          <w:sz w:val="21"/>
          <w:szCs w:val="22"/>
          <w:lang w:val="zh-CN"/>
        </w:rPr>
        <w:id w:val="1433391959"/>
        <w:docPartObj>
          <w:docPartGallery w:val="Table of Contents"/>
          <w:docPartUnique/>
        </w:docPartObj>
      </w:sdtPr>
      <w:sdtEndPr>
        <w:rPr>
          <w:b/>
          <w:bCs/>
        </w:rPr>
      </w:sdtEndPr>
      <w:sdtContent>
        <w:p w14:paraId="13F550E6" w14:textId="1A113560" w:rsidR="006A6BB9" w:rsidRDefault="00CF6AD7" w:rsidP="00CF6AD7">
          <w:pPr>
            <w:pStyle w:val="TOC"/>
            <w:jc w:val="center"/>
            <w:rPr>
              <w:rFonts w:hint="eastAsia"/>
            </w:rPr>
          </w:pPr>
          <w:r>
            <w:rPr>
              <w:rFonts w:hint="eastAsia"/>
              <w:lang w:val="zh-CN"/>
            </w:rPr>
            <w:t>C</w:t>
          </w:r>
          <w:r w:rsidRPr="00CF6AD7">
            <w:rPr>
              <w:lang w:val="zh-CN"/>
            </w:rPr>
            <w:t>ontents</w:t>
          </w:r>
        </w:p>
        <w:p w14:paraId="1C45E17E" w14:textId="1B36C923" w:rsidR="00CF6AD7" w:rsidRDefault="006A6BB9">
          <w:pPr>
            <w:pStyle w:val="TOC1"/>
            <w:tabs>
              <w:tab w:val="right" w:leader="dot" w:pos="8296"/>
            </w:tabs>
            <w:rPr>
              <w:noProof/>
            </w:rPr>
          </w:pPr>
          <w:r>
            <w:fldChar w:fldCharType="begin"/>
          </w:r>
          <w:r>
            <w:instrText xml:space="preserve"> TOC \o "1-3" \h \z \u </w:instrText>
          </w:r>
          <w:r>
            <w:fldChar w:fldCharType="separate"/>
          </w:r>
          <w:hyperlink w:anchor="_Toc83745555" w:history="1">
            <w:r w:rsidR="00CF6AD7" w:rsidRPr="0095611D">
              <w:rPr>
                <w:rStyle w:val="a6"/>
                <w:noProof/>
              </w:rPr>
              <w:t>IEMP_CLIENT documentation</w:t>
            </w:r>
            <w:r w:rsidR="00CF6AD7">
              <w:rPr>
                <w:noProof/>
                <w:webHidden/>
              </w:rPr>
              <w:tab/>
            </w:r>
            <w:r w:rsidR="00CF6AD7">
              <w:rPr>
                <w:noProof/>
                <w:webHidden/>
              </w:rPr>
              <w:fldChar w:fldCharType="begin"/>
            </w:r>
            <w:r w:rsidR="00CF6AD7">
              <w:rPr>
                <w:noProof/>
                <w:webHidden/>
              </w:rPr>
              <w:instrText xml:space="preserve"> PAGEREF _Toc83745555 \h </w:instrText>
            </w:r>
            <w:r w:rsidR="00CF6AD7">
              <w:rPr>
                <w:noProof/>
                <w:webHidden/>
              </w:rPr>
            </w:r>
            <w:r w:rsidR="00CF6AD7">
              <w:rPr>
                <w:noProof/>
                <w:webHidden/>
              </w:rPr>
              <w:fldChar w:fldCharType="separate"/>
            </w:r>
            <w:r w:rsidR="00CF6AD7">
              <w:rPr>
                <w:noProof/>
                <w:webHidden/>
              </w:rPr>
              <w:t>1</w:t>
            </w:r>
            <w:r w:rsidR="00CF6AD7">
              <w:rPr>
                <w:noProof/>
                <w:webHidden/>
              </w:rPr>
              <w:fldChar w:fldCharType="end"/>
            </w:r>
          </w:hyperlink>
        </w:p>
        <w:p w14:paraId="3FE850FA" w14:textId="4ECFC17F" w:rsidR="00CF6AD7" w:rsidRDefault="00CF6AD7">
          <w:pPr>
            <w:pStyle w:val="TOC1"/>
            <w:tabs>
              <w:tab w:val="left" w:pos="420"/>
              <w:tab w:val="right" w:leader="dot" w:pos="8296"/>
            </w:tabs>
            <w:rPr>
              <w:noProof/>
            </w:rPr>
          </w:pPr>
          <w:hyperlink w:anchor="_Toc83745556" w:history="1">
            <w:r w:rsidRPr="0095611D">
              <w:rPr>
                <w:rStyle w:val="a6"/>
                <w:noProof/>
              </w:rPr>
              <w:t>1.</w:t>
            </w:r>
            <w:r>
              <w:rPr>
                <w:noProof/>
              </w:rPr>
              <w:tab/>
            </w:r>
            <w:r w:rsidRPr="0095611D">
              <w:rPr>
                <w:rStyle w:val="a6"/>
                <w:noProof/>
              </w:rPr>
              <w:t>Main communication module</w:t>
            </w:r>
            <w:r>
              <w:rPr>
                <w:noProof/>
                <w:webHidden/>
              </w:rPr>
              <w:tab/>
            </w:r>
            <w:r>
              <w:rPr>
                <w:noProof/>
                <w:webHidden/>
              </w:rPr>
              <w:fldChar w:fldCharType="begin"/>
            </w:r>
            <w:r>
              <w:rPr>
                <w:noProof/>
                <w:webHidden/>
              </w:rPr>
              <w:instrText xml:space="preserve"> PAGEREF _Toc83745556 \h </w:instrText>
            </w:r>
            <w:r>
              <w:rPr>
                <w:noProof/>
                <w:webHidden/>
              </w:rPr>
            </w:r>
            <w:r>
              <w:rPr>
                <w:noProof/>
                <w:webHidden/>
              </w:rPr>
              <w:fldChar w:fldCharType="separate"/>
            </w:r>
            <w:r>
              <w:rPr>
                <w:noProof/>
                <w:webHidden/>
              </w:rPr>
              <w:t>2</w:t>
            </w:r>
            <w:r>
              <w:rPr>
                <w:noProof/>
                <w:webHidden/>
              </w:rPr>
              <w:fldChar w:fldCharType="end"/>
            </w:r>
          </w:hyperlink>
        </w:p>
        <w:p w14:paraId="4E77551F" w14:textId="4DA3F69E" w:rsidR="00CF6AD7" w:rsidRDefault="00CF6AD7">
          <w:pPr>
            <w:pStyle w:val="TOC2"/>
            <w:tabs>
              <w:tab w:val="left" w:pos="1050"/>
              <w:tab w:val="right" w:leader="dot" w:pos="8296"/>
            </w:tabs>
            <w:rPr>
              <w:noProof/>
            </w:rPr>
          </w:pPr>
          <w:hyperlink w:anchor="_Toc83745557" w:history="1">
            <w:r w:rsidRPr="0095611D">
              <w:rPr>
                <w:rStyle w:val="a6"/>
                <w:noProof/>
              </w:rPr>
              <w:t>1.1</w:t>
            </w:r>
            <w:r>
              <w:rPr>
                <w:noProof/>
              </w:rPr>
              <w:tab/>
            </w:r>
            <w:r w:rsidRPr="0095611D">
              <w:rPr>
                <w:rStyle w:val="a6"/>
                <w:noProof/>
              </w:rPr>
              <w:t>Communication specification</w:t>
            </w:r>
            <w:r>
              <w:rPr>
                <w:noProof/>
                <w:webHidden/>
              </w:rPr>
              <w:tab/>
            </w:r>
            <w:r>
              <w:rPr>
                <w:noProof/>
                <w:webHidden/>
              </w:rPr>
              <w:fldChar w:fldCharType="begin"/>
            </w:r>
            <w:r>
              <w:rPr>
                <w:noProof/>
                <w:webHidden/>
              </w:rPr>
              <w:instrText xml:space="preserve"> PAGEREF _Toc83745557 \h </w:instrText>
            </w:r>
            <w:r>
              <w:rPr>
                <w:noProof/>
                <w:webHidden/>
              </w:rPr>
            </w:r>
            <w:r>
              <w:rPr>
                <w:noProof/>
                <w:webHidden/>
              </w:rPr>
              <w:fldChar w:fldCharType="separate"/>
            </w:r>
            <w:r>
              <w:rPr>
                <w:noProof/>
                <w:webHidden/>
              </w:rPr>
              <w:t>2</w:t>
            </w:r>
            <w:r>
              <w:rPr>
                <w:noProof/>
                <w:webHidden/>
              </w:rPr>
              <w:fldChar w:fldCharType="end"/>
            </w:r>
          </w:hyperlink>
        </w:p>
        <w:p w14:paraId="530958FB" w14:textId="07918F9B" w:rsidR="00CF6AD7" w:rsidRDefault="00CF6AD7">
          <w:pPr>
            <w:pStyle w:val="TOC2"/>
            <w:tabs>
              <w:tab w:val="left" w:pos="1050"/>
              <w:tab w:val="right" w:leader="dot" w:pos="8296"/>
            </w:tabs>
            <w:rPr>
              <w:noProof/>
            </w:rPr>
          </w:pPr>
          <w:hyperlink w:anchor="_Toc83745558" w:history="1">
            <w:r w:rsidRPr="0095611D">
              <w:rPr>
                <w:rStyle w:val="a6"/>
                <w:noProof/>
              </w:rPr>
              <w:t>1.2</w:t>
            </w:r>
            <w:r>
              <w:rPr>
                <w:noProof/>
              </w:rPr>
              <w:tab/>
            </w:r>
            <w:r w:rsidRPr="0095611D">
              <w:rPr>
                <w:rStyle w:val="a6"/>
                <w:noProof/>
              </w:rPr>
              <w:t>dynamic password</w:t>
            </w:r>
            <w:r>
              <w:rPr>
                <w:noProof/>
                <w:webHidden/>
              </w:rPr>
              <w:tab/>
            </w:r>
            <w:r>
              <w:rPr>
                <w:noProof/>
                <w:webHidden/>
              </w:rPr>
              <w:fldChar w:fldCharType="begin"/>
            </w:r>
            <w:r>
              <w:rPr>
                <w:noProof/>
                <w:webHidden/>
              </w:rPr>
              <w:instrText xml:space="preserve"> PAGEREF _Toc83745558 \h </w:instrText>
            </w:r>
            <w:r>
              <w:rPr>
                <w:noProof/>
                <w:webHidden/>
              </w:rPr>
            </w:r>
            <w:r>
              <w:rPr>
                <w:noProof/>
                <w:webHidden/>
              </w:rPr>
              <w:fldChar w:fldCharType="separate"/>
            </w:r>
            <w:r>
              <w:rPr>
                <w:noProof/>
                <w:webHidden/>
              </w:rPr>
              <w:t>2</w:t>
            </w:r>
            <w:r>
              <w:rPr>
                <w:noProof/>
                <w:webHidden/>
              </w:rPr>
              <w:fldChar w:fldCharType="end"/>
            </w:r>
          </w:hyperlink>
        </w:p>
        <w:p w14:paraId="28A78368" w14:textId="41E94C66" w:rsidR="00CF6AD7" w:rsidRDefault="00CF6AD7">
          <w:pPr>
            <w:pStyle w:val="TOC2"/>
            <w:tabs>
              <w:tab w:val="left" w:pos="1050"/>
              <w:tab w:val="right" w:leader="dot" w:pos="8296"/>
            </w:tabs>
            <w:rPr>
              <w:noProof/>
            </w:rPr>
          </w:pPr>
          <w:hyperlink w:anchor="_Toc83745559" w:history="1">
            <w:r w:rsidRPr="0095611D">
              <w:rPr>
                <w:rStyle w:val="a6"/>
                <w:noProof/>
              </w:rPr>
              <w:t>1.3</w:t>
            </w:r>
            <w:r>
              <w:rPr>
                <w:noProof/>
              </w:rPr>
              <w:tab/>
            </w:r>
            <w:r w:rsidRPr="0095611D">
              <w:rPr>
                <w:rStyle w:val="a6"/>
                <w:noProof/>
              </w:rPr>
              <w:t>System operation module (0x00)</w:t>
            </w:r>
            <w:r>
              <w:rPr>
                <w:noProof/>
                <w:webHidden/>
              </w:rPr>
              <w:tab/>
            </w:r>
            <w:r>
              <w:rPr>
                <w:noProof/>
                <w:webHidden/>
              </w:rPr>
              <w:fldChar w:fldCharType="begin"/>
            </w:r>
            <w:r>
              <w:rPr>
                <w:noProof/>
                <w:webHidden/>
              </w:rPr>
              <w:instrText xml:space="preserve"> PAGEREF _Toc83745559 \h </w:instrText>
            </w:r>
            <w:r>
              <w:rPr>
                <w:noProof/>
                <w:webHidden/>
              </w:rPr>
            </w:r>
            <w:r>
              <w:rPr>
                <w:noProof/>
                <w:webHidden/>
              </w:rPr>
              <w:fldChar w:fldCharType="separate"/>
            </w:r>
            <w:r>
              <w:rPr>
                <w:noProof/>
                <w:webHidden/>
              </w:rPr>
              <w:t>3</w:t>
            </w:r>
            <w:r>
              <w:rPr>
                <w:noProof/>
                <w:webHidden/>
              </w:rPr>
              <w:fldChar w:fldCharType="end"/>
            </w:r>
          </w:hyperlink>
        </w:p>
        <w:p w14:paraId="3D68E7AD" w14:textId="376ED93C" w:rsidR="00CF6AD7" w:rsidRDefault="00CF6AD7">
          <w:pPr>
            <w:pStyle w:val="TOC3"/>
            <w:tabs>
              <w:tab w:val="left" w:pos="1680"/>
              <w:tab w:val="right" w:leader="dot" w:pos="8296"/>
            </w:tabs>
            <w:rPr>
              <w:noProof/>
            </w:rPr>
          </w:pPr>
          <w:hyperlink w:anchor="_Toc83745560" w:history="1">
            <w:r w:rsidRPr="0095611D">
              <w:rPr>
                <w:rStyle w:val="a6"/>
                <w:noProof/>
              </w:rPr>
              <w:t>1.3.1</w:t>
            </w:r>
            <w:r>
              <w:rPr>
                <w:noProof/>
              </w:rPr>
              <w:tab/>
            </w:r>
            <w:r w:rsidRPr="0095611D">
              <w:rPr>
                <w:rStyle w:val="a6"/>
                <w:noProof/>
              </w:rPr>
              <w:t>Shutdown (0x01)</w:t>
            </w:r>
            <w:r>
              <w:rPr>
                <w:noProof/>
                <w:webHidden/>
              </w:rPr>
              <w:tab/>
            </w:r>
            <w:r>
              <w:rPr>
                <w:noProof/>
                <w:webHidden/>
              </w:rPr>
              <w:fldChar w:fldCharType="begin"/>
            </w:r>
            <w:r>
              <w:rPr>
                <w:noProof/>
                <w:webHidden/>
              </w:rPr>
              <w:instrText xml:space="preserve"> PAGEREF _Toc83745560 \h </w:instrText>
            </w:r>
            <w:r>
              <w:rPr>
                <w:noProof/>
                <w:webHidden/>
              </w:rPr>
            </w:r>
            <w:r>
              <w:rPr>
                <w:noProof/>
                <w:webHidden/>
              </w:rPr>
              <w:fldChar w:fldCharType="separate"/>
            </w:r>
            <w:r>
              <w:rPr>
                <w:noProof/>
                <w:webHidden/>
              </w:rPr>
              <w:t>3</w:t>
            </w:r>
            <w:r>
              <w:rPr>
                <w:noProof/>
                <w:webHidden/>
              </w:rPr>
              <w:fldChar w:fldCharType="end"/>
            </w:r>
          </w:hyperlink>
        </w:p>
        <w:p w14:paraId="7C8CA8D7" w14:textId="232311A1" w:rsidR="00CF6AD7" w:rsidRDefault="00CF6AD7">
          <w:pPr>
            <w:pStyle w:val="TOC3"/>
            <w:tabs>
              <w:tab w:val="left" w:pos="1680"/>
              <w:tab w:val="right" w:leader="dot" w:pos="8296"/>
            </w:tabs>
            <w:rPr>
              <w:noProof/>
            </w:rPr>
          </w:pPr>
          <w:hyperlink w:anchor="_Toc83745561" w:history="1">
            <w:r w:rsidRPr="0095611D">
              <w:rPr>
                <w:rStyle w:val="a6"/>
                <w:noProof/>
              </w:rPr>
              <w:t>1.3.2</w:t>
            </w:r>
            <w:r>
              <w:rPr>
                <w:noProof/>
              </w:rPr>
              <w:tab/>
            </w:r>
            <w:r w:rsidRPr="0095611D">
              <w:rPr>
                <w:rStyle w:val="a6"/>
                <w:noProof/>
              </w:rPr>
              <w:t>Restart (0x01)</w:t>
            </w:r>
            <w:r>
              <w:rPr>
                <w:noProof/>
                <w:webHidden/>
              </w:rPr>
              <w:tab/>
            </w:r>
            <w:r>
              <w:rPr>
                <w:noProof/>
                <w:webHidden/>
              </w:rPr>
              <w:fldChar w:fldCharType="begin"/>
            </w:r>
            <w:r>
              <w:rPr>
                <w:noProof/>
                <w:webHidden/>
              </w:rPr>
              <w:instrText xml:space="preserve"> PAGEREF _Toc83745561 \h </w:instrText>
            </w:r>
            <w:r>
              <w:rPr>
                <w:noProof/>
                <w:webHidden/>
              </w:rPr>
            </w:r>
            <w:r>
              <w:rPr>
                <w:noProof/>
                <w:webHidden/>
              </w:rPr>
              <w:fldChar w:fldCharType="separate"/>
            </w:r>
            <w:r>
              <w:rPr>
                <w:noProof/>
                <w:webHidden/>
              </w:rPr>
              <w:t>3</w:t>
            </w:r>
            <w:r>
              <w:rPr>
                <w:noProof/>
                <w:webHidden/>
              </w:rPr>
              <w:fldChar w:fldCharType="end"/>
            </w:r>
          </w:hyperlink>
        </w:p>
        <w:p w14:paraId="3B364DDF" w14:textId="59D9B66B" w:rsidR="00CF6AD7" w:rsidRDefault="00CF6AD7">
          <w:pPr>
            <w:pStyle w:val="TOC3"/>
            <w:tabs>
              <w:tab w:val="left" w:pos="1680"/>
              <w:tab w:val="right" w:leader="dot" w:pos="8296"/>
            </w:tabs>
            <w:rPr>
              <w:noProof/>
            </w:rPr>
          </w:pPr>
          <w:hyperlink w:anchor="_Toc83745562" w:history="1">
            <w:r w:rsidRPr="0095611D">
              <w:rPr>
                <w:rStyle w:val="a6"/>
                <w:noProof/>
              </w:rPr>
              <w:t>1.3.3</w:t>
            </w:r>
            <w:r>
              <w:rPr>
                <w:noProof/>
              </w:rPr>
              <w:tab/>
            </w:r>
            <w:r w:rsidRPr="0095611D">
              <w:rPr>
                <w:rStyle w:val="a6"/>
                <w:noProof/>
              </w:rPr>
              <w:t>Sleep (0x04)</w:t>
            </w:r>
            <w:r>
              <w:rPr>
                <w:noProof/>
                <w:webHidden/>
              </w:rPr>
              <w:tab/>
            </w:r>
            <w:r>
              <w:rPr>
                <w:noProof/>
                <w:webHidden/>
              </w:rPr>
              <w:fldChar w:fldCharType="begin"/>
            </w:r>
            <w:r>
              <w:rPr>
                <w:noProof/>
                <w:webHidden/>
              </w:rPr>
              <w:instrText xml:space="preserve"> PAGEREF _Toc83745562 \h </w:instrText>
            </w:r>
            <w:r>
              <w:rPr>
                <w:noProof/>
                <w:webHidden/>
              </w:rPr>
            </w:r>
            <w:r>
              <w:rPr>
                <w:noProof/>
                <w:webHidden/>
              </w:rPr>
              <w:fldChar w:fldCharType="separate"/>
            </w:r>
            <w:r>
              <w:rPr>
                <w:noProof/>
                <w:webHidden/>
              </w:rPr>
              <w:t>3</w:t>
            </w:r>
            <w:r>
              <w:rPr>
                <w:noProof/>
                <w:webHidden/>
              </w:rPr>
              <w:fldChar w:fldCharType="end"/>
            </w:r>
          </w:hyperlink>
        </w:p>
        <w:p w14:paraId="2D5630F7" w14:textId="5F186B8B" w:rsidR="00CF6AD7" w:rsidRDefault="00CF6AD7">
          <w:pPr>
            <w:pStyle w:val="TOC3"/>
            <w:tabs>
              <w:tab w:val="left" w:pos="1680"/>
              <w:tab w:val="right" w:leader="dot" w:pos="8296"/>
            </w:tabs>
            <w:rPr>
              <w:noProof/>
            </w:rPr>
          </w:pPr>
          <w:hyperlink w:anchor="_Toc83745563" w:history="1">
            <w:r w:rsidRPr="0095611D">
              <w:rPr>
                <w:rStyle w:val="a6"/>
                <w:noProof/>
              </w:rPr>
              <w:t>1.3.4</w:t>
            </w:r>
            <w:r>
              <w:rPr>
                <w:noProof/>
              </w:rPr>
              <w:tab/>
            </w:r>
            <w:r w:rsidRPr="0095611D">
              <w:rPr>
                <w:rStyle w:val="a6"/>
                <w:noProof/>
              </w:rPr>
              <w:t>Execute the specified cmd command line (0x06)</w:t>
            </w:r>
            <w:r>
              <w:rPr>
                <w:noProof/>
                <w:webHidden/>
              </w:rPr>
              <w:tab/>
            </w:r>
            <w:r>
              <w:rPr>
                <w:noProof/>
                <w:webHidden/>
              </w:rPr>
              <w:fldChar w:fldCharType="begin"/>
            </w:r>
            <w:r>
              <w:rPr>
                <w:noProof/>
                <w:webHidden/>
              </w:rPr>
              <w:instrText xml:space="preserve"> PAGEREF _Toc83745563 \h </w:instrText>
            </w:r>
            <w:r>
              <w:rPr>
                <w:noProof/>
                <w:webHidden/>
              </w:rPr>
            </w:r>
            <w:r>
              <w:rPr>
                <w:noProof/>
                <w:webHidden/>
              </w:rPr>
              <w:fldChar w:fldCharType="separate"/>
            </w:r>
            <w:r>
              <w:rPr>
                <w:noProof/>
                <w:webHidden/>
              </w:rPr>
              <w:t>3</w:t>
            </w:r>
            <w:r>
              <w:rPr>
                <w:noProof/>
                <w:webHidden/>
              </w:rPr>
              <w:fldChar w:fldCharType="end"/>
            </w:r>
          </w:hyperlink>
        </w:p>
        <w:p w14:paraId="5EA13C1C" w14:textId="1E2D794D" w:rsidR="00CF6AD7" w:rsidRDefault="00CF6AD7">
          <w:pPr>
            <w:pStyle w:val="TOC2"/>
            <w:tabs>
              <w:tab w:val="left" w:pos="1050"/>
              <w:tab w:val="right" w:leader="dot" w:pos="8296"/>
            </w:tabs>
            <w:rPr>
              <w:noProof/>
            </w:rPr>
          </w:pPr>
          <w:hyperlink w:anchor="_Toc83745564" w:history="1">
            <w:r w:rsidRPr="0095611D">
              <w:rPr>
                <w:rStyle w:val="a6"/>
                <w:noProof/>
              </w:rPr>
              <w:t>1.4</w:t>
            </w:r>
            <w:r>
              <w:rPr>
                <w:noProof/>
              </w:rPr>
              <w:tab/>
            </w:r>
            <w:r w:rsidRPr="0095611D">
              <w:rPr>
                <w:rStyle w:val="a6"/>
                <w:noProof/>
              </w:rPr>
              <w:t>File operation class (0x02)</w:t>
            </w:r>
            <w:r>
              <w:rPr>
                <w:noProof/>
                <w:webHidden/>
              </w:rPr>
              <w:tab/>
            </w:r>
            <w:r>
              <w:rPr>
                <w:noProof/>
                <w:webHidden/>
              </w:rPr>
              <w:fldChar w:fldCharType="begin"/>
            </w:r>
            <w:r>
              <w:rPr>
                <w:noProof/>
                <w:webHidden/>
              </w:rPr>
              <w:instrText xml:space="preserve"> PAGEREF _Toc83745564 \h </w:instrText>
            </w:r>
            <w:r>
              <w:rPr>
                <w:noProof/>
                <w:webHidden/>
              </w:rPr>
            </w:r>
            <w:r>
              <w:rPr>
                <w:noProof/>
                <w:webHidden/>
              </w:rPr>
              <w:fldChar w:fldCharType="separate"/>
            </w:r>
            <w:r>
              <w:rPr>
                <w:noProof/>
                <w:webHidden/>
              </w:rPr>
              <w:t>3</w:t>
            </w:r>
            <w:r>
              <w:rPr>
                <w:noProof/>
                <w:webHidden/>
              </w:rPr>
              <w:fldChar w:fldCharType="end"/>
            </w:r>
          </w:hyperlink>
        </w:p>
        <w:p w14:paraId="6A8BE9D7" w14:textId="379F0DDB" w:rsidR="00CF6AD7" w:rsidRDefault="00CF6AD7">
          <w:pPr>
            <w:pStyle w:val="TOC3"/>
            <w:tabs>
              <w:tab w:val="left" w:pos="1680"/>
              <w:tab w:val="right" w:leader="dot" w:pos="8296"/>
            </w:tabs>
            <w:rPr>
              <w:noProof/>
            </w:rPr>
          </w:pPr>
          <w:hyperlink w:anchor="_Toc83745565" w:history="1">
            <w:r w:rsidRPr="0095611D">
              <w:rPr>
                <w:rStyle w:val="a6"/>
                <w:noProof/>
              </w:rPr>
              <w:t>1.4.1</w:t>
            </w:r>
            <w:r>
              <w:rPr>
                <w:noProof/>
              </w:rPr>
              <w:tab/>
            </w:r>
            <w:r w:rsidRPr="0095611D">
              <w:rPr>
                <w:rStyle w:val="a6"/>
                <w:noProof/>
              </w:rPr>
              <w:t>Server download file to local (0x00)</w:t>
            </w:r>
            <w:r>
              <w:rPr>
                <w:noProof/>
                <w:webHidden/>
              </w:rPr>
              <w:tab/>
            </w:r>
            <w:r>
              <w:rPr>
                <w:noProof/>
                <w:webHidden/>
              </w:rPr>
              <w:fldChar w:fldCharType="begin"/>
            </w:r>
            <w:r>
              <w:rPr>
                <w:noProof/>
                <w:webHidden/>
              </w:rPr>
              <w:instrText xml:space="preserve"> PAGEREF _Toc83745565 \h </w:instrText>
            </w:r>
            <w:r>
              <w:rPr>
                <w:noProof/>
                <w:webHidden/>
              </w:rPr>
            </w:r>
            <w:r>
              <w:rPr>
                <w:noProof/>
                <w:webHidden/>
              </w:rPr>
              <w:fldChar w:fldCharType="separate"/>
            </w:r>
            <w:r>
              <w:rPr>
                <w:noProof/>
                <w:webHidden/>
              </w:rPr>
              <w:t>3</w:t>
            </w:r>
            <w:r>
              <w:rPr>
                <w:noProof/>
                <w:webHidden/>
              </w:rPr>
              <w:fldChar w:fldCharType="end"/>
            </w:r>
          </w:hyperlink>
        </w:p>
        <w:p w14:paraId="1496DDFC" w14:textId="143442CA" w:rsidR="00CF6AD7" w:rsidRDefault="00CF6AD7">
          <w:pPr>
            <w:pStyle w:val="TOC3"/>
            <w:tabs>
              <w:tab w:val="left" w:pos="1680"/>
              <w:tab w:val="right" w:leader="dot" w:pos="8296"/>
            </w:tabs>
            <w:rPr>
              <w:noProof/>
            </w:rPr>
          </w:pPr>
          <w:hyperlink w:anchor="_Toc83745566" w:history="1">
            <w:r w:rsidRPr="0095611D">
              <w:rPr>
                <w:rStyle w:val="a6"/>
                <w:noProof/>
              </w:rPr>
              <w:t>1.4.2</w:t>
            </w:r>
            <w:r>
              <w:rPr>
                <w:noProof/>
              </w:rPr>
              <w:tab/>
            </w:r>
            <w:r w:rsidRPr="0095611D">
              <w:rPr>
                <w:rStyle w:val="a6"/>
                <w:noProof/>
              </w:rPr>
              <w:t>Local upload file to server (0x01)</w:t>
            </w:r>
            <w:r>
              <w:rPr>
                <w:noProof/>
                <w:webHidden/>
              </w:rPr>
              <w:tab/>
            </w:r>
            <w:r>
              <w:rPr>
                <w:noProof/>
                <w:webHidden/>
              </w:rPr>
              <w:fldChar w:fldCharType="begin"/>
            </w:r>
            <w:r>
              <w:rPr>
                <w:noProof/>
                <w:webHidden/>
              </w:rPr>
              <w:instrText xml:space="preserve"> PAGEREF _Toc83745566 \h </w:instrText>
            </w:r>
            <w:r>
              <w:rPr>
                <w:noProof/>
                <w:webHidden/>
              </w:rPr>
            </w:r>
            <w:r>
              <w:rPr>
                <w:noProof/>
                <w:webHidden/>
              </w:rPr>
              <w:fldChar w:fldCharType="separate"/>
            </w:r>
            <w:r>
              <w:rPr>
                <w:noProof/>
                <w:webHidden/>
              </w:rPr>
              <w:t>4</w:t>
            </w:r>
            <w:r>
              <w:rPr>
                <w:noProof/>
                <w:webHidden/>
              </w:rPr>
              <w:fldChar w:fldCharType="end"/>
            </w:r>
          </w:hyperlink>
        </w:p>
        <w:p w14:paraId="7ACED034" w14:textId="664A9AAB" w:rsidR="00CF6AD7" w:rsidRDefault="00CF6AD7">
          <w:pPr>
            <w:pStyle w:val="TOC3"/>
            <w:tabs>
              <w:tab w:val="left" w:pos="1680"/>
              <w:tab w:val="right" w:leader="dot" w:pos="8296"/>
            </w:tabs>
            <w:rPr>
              <w:noProof/>
            </w:rPr>
          </w:pPr>
          <w:hyperlink w:anchor="_Toc83745567" w:history="1">
            <w:r w:rsidRPr="0095611D">
              <w:rPr>
                <w:rStyle w:val="a6"/>
                <w:noProof/>
              </w:rPr>
              <w:t>1.4.3</w:t>
            </w:r>
            <w:r>
              <w:rPr>
                <w:noProof/>
              </w:rPr>
              <w:tab/>
            </w:r>
            <w:r w:rsidRPr="0095611D">
              <w:rPr>
                <w:rStyle w:val="a6"/>
                <w:noProof/>
              </w:rPr>
              <w:t>List the list of files (0x02)</w:t>
            </w:r>
            <w:r>
              <w:rPr>
                <w:noProof/>
                <w:webHidden/>
              </w:rPr>
              <w:tab/>
            </w:r>
            <w:r>
              <w:rPr>
                <w:noProof/>
                <w:webHidden/>
              </w:rPr>
              <w:fldChar w:fldCharType="begin"/>
            </w:r>
            <w:r>
              <w:rPr>
                <w:noProof/>
                <w:webHidden/>
              </w:rPr>
              <w:instrText xml:space="preserve"> PAGEREF _Toc83745567 \h </w:instrText>
            </w:r>
            <w:r>
              <w:rPr>
                <w:noProof/>
                <w:webHidden/>
              </w:rPr>
            </w:r>
            <w:r>
              <w:rPr>
                <w:noProof/>
                <w:webHidden/>
              </w:rPr>
              <w:fldChar w:fldCharType="separate"/>
            </w:r>
            <w:r>
              <w:rPr>
                <w:noProof/>
                <w:webHidden/>
              </w:rPr>
              <w:t>4</w:t>
            </w:r>
            <w:r>
              <w:rPr>
                <w:noProof/>
                <w:webHidden/>
              </w:rPr>
              <w:fldChar w:fldCharType="end"/>
            </w:r>
          </w:hyperlink>
        </w:p>
        <w:p w14:paraId="452D41C6" w14:textId="6B165BEA" w:rsidR="006A6BB9" w:rsidRDefault="006A6BB9">
          <w:r>
            <w:rPr>
              <w:b/>
              <w:bCs/>
              <w:lang w:val="zh-CN"/>
            </w:rPr>
            <w:fldChar w:fldCharType="end"/>
          </w:r>
        </w:p>
      </w:sdtContent>
    </w:sdt>
    <w:p w14:paraId="0DC422CD" w14:textId="25B64B6B" w:rsidR="009458CA" w:rsidRDefault="009458CA" w:rsidP="009458CA"/>
    <w:p w14:paraId="2B97B692" w14:textId="77777777" w:rsidR="009458CA" w:rsidRDefault="009458CA">
      <w:pPr>
        <w:widowControl/>
        <w:jc w:val="left"/>
      </w:pPr>
      <w:r>
        <w:br w:type="page"/>
      </w:r>
    </w:p>
    <w:p w14:paraId="63348999" w14:textId="1F38B78A" w:rsidR="009458CA" w:rsidRDefault="009458CA" w:rsidP="00C60E39">
      <w:pPr>
        <w:pStyle w:val="1"/>
        <w:numPr>
          <w:ilvl w:val="0"/>
          <w:numId w:val="1"/>
        </w:numPr>
      </w:pPr>
      <w:bookmarkStart w:id="1" w:name="_Toc83745556"/>
      <w:r>
        <w:lastRenderedPageBreak/>
        <w:t>Main communication module</w:t>
      </w:r>
      <w:bookmarkEnd w:id="1"/>
    </w:p>
    <w:p w14:paraId="44430817" w14:textId="29EBADE2" w:rsidR="009458CA" w:rsidRDefault="009458CA" w:rsidP="00C60E39">
      <w:pPr>
        <w:pStyle w:val="2"/>
        <w:numPr>
          <w:ilvl w:val="1"/>
          <w:numId w:val="1"/>
        </w:numPr>
      </w:pPr>
      <w:bookmarkStart w:id="2" w:name="_Toc83745557"/>
      <w:r>
        <w:t>Communication specification</w:t>
      </w:r>
      <w:bookmarkEnd w:id="2"/>
    </w:p>
    <w:p w14:paraId="6AEA8F36" w14:textId="7ABFAF52" w:rsidR="009458CA" w:rsidRDefault="009458CA" w:rsidP="009458CA">
      <w:pPr>
        <w:ind w:firstLine="420"/>
      </w:pPr>
      <w:r>
        <w:t>The primary communication module uses TCP communication, the default monitoring 48280 port, this listener cannot be modified or off via the configuration file. When communicating with the main module, the server is communicating, the maximum instruction length is 65537 bytes, wherein the front two bytes (i.e., 0-1 bytes) have the total length of data. For example, if the total length of the instruction is required to be 25 bytes, the value of the first two bytes is 0x17, 0x00, and the valid data length of the representative is 23 bits, and the program will prepare 23 CHAR memory space to receive. These data. The after 8 bytes (</w:t>
      </w:r>
      <w:proofErr w:type="spellStart"/>
      <w:proofErr w:type="gramStart"/>
      <w:r>
        <w:t>ie</w:t>
      </w:r>
      <w:proofErr w:type="spellEnd"/>
      <w:proofErr w:type="gramEnd"/>
      <w:r>
        <w:t xml:space="preserve"> 2-9 bytes) are dynamic passwords. Dynamic password related technology, see the "Dynamic Password" section of this module. Then 2 bytes (</w:t>
      </w:r>
      <w:proofErr w:type="spellStart"/>
      <w:proofErr w:type="gramStart"/>
      <w:r>
        <w:t>ie</w:t>
      </w:r>
      <w:proofErr w:type="spellEnd"/>
      <w:proofErr w:type="gramEnd"/>
      <w:r>
        <w:t xml:space="preserve"> 10-11 bytes), for the actual instruction type, the 10th byte is a class, the 11th byte is a small class of the instruction type. The subsequent byte is empty according to the actual instruction or the data required by the actual instruction, and is handed over to the small class.</w:t>
      </w:r>
    </w:p>
    <w:p w14:paraId="22CBFD5F" w14:textId="1DB643A2" w:rsidR="009458CA" w:rsidRDefault="00612193" w:rsidP="00C60E39">
      <w:pPr>
        <w:pStyle w:val="2"/>
        <w:numPr>
          <w:ilvl w:val="1"/>
          <w:numId w:val="1"/>
        </w:numPr>
      </w:pPr>
      <w:bookmarkStart w:id="3" w:name="_Toc83745558"/>
      <w:r>
        <w:t>dynamic password</w:t>
      </w:r>
      <w:bookmarkEnd w:id="3"/>
    </w:p>
    <w:p w14:paraId="36A5B9C3" w14:textId="72B5DBE2" w:rsidR="00612193" w:rsidRDefault="003B28F6" w:rsidP="00612193">
      <w:r>
        <w:t xml:space="preserve">Dynamic password first relies on a 16-byte length fixed password and a native time. The 16-bit fixed password is stored by the configuration file, which is randomly generated by the deployment program, and the configuration file related information, see the "Profile" section of this module. The program will calculate the corresponding UTC time through this machine time, and removed at 30 to obtain a value plus 1 per 30 seconds. Then this value will be converted to 4-bit char (like the memory size, you can copy this value directly). The 16-bit password is connected to this 4-bit char connection as a 20-byte data, which will be calculated by the MD5 value. The MD5 value is 16 bits, but only 8 digits are required here, so this program will take the 0th byte with the 8th word, and save the 0th byte, the first byte and the 9th byte Take it and save back to the first byte, and so on, finally get an 8-byte data, which is the encrypted dynamic password, because only 90 seconds of the validity period (see annotation 1), and cannot be reversed, so </w:t>
      </w:r>
      <w:r w:rsidR="00CF6AD7">
        <w:t>Plateaus</w:t>
      </w:r>
      <w:r>
        <w:t xml:space="preserve"> communication.</w:t>
      </w:r>
    </w:p>
    <w:p w14:paraId="52C07ADF" w14:textId="488F578D" w:rsidR="004A7BE1" w:rsidRDefault="004A7BE1" w:rsidP="00612193">
      <w:r>
        <w:t>* Note 1: To avoid problems caused by communication delay and time error, IEMP_CLIENT will try to compare with the current time, + 30 seconds, -30 seconds when receiving dynamic passwords and verify, arbitrarily compared with the current time, + 30 seconds, -30 seconds Password matches will be considered successful.</w:t>
      </w:r>
    </w:p>
    <w:p w14:paraId="199EEF34" w14:textId="0019AFC3" w:rsidR="003B4A7A" w:rsidRDefault="000635E5" w:rsidP="00C60E39">
      <w:pPr>
        <w:pStyle w:val="2"/>
        <w:numPr>
          <w:ilvl w:val="1"/>
          <w:numId w:val="1"/>
        </w:numPr>
      </w:pPr>
      <w:bookmarkStart w:id="4" w:name="_Toc83745559"/>
      <w:r>
        <w:lastRenderedPageBreak/>
        <w:t>System operation module (0x00)</w:t>
      </w:r>
      <w:bookmarkEnd w:id="4"/>
    </w:p>
    <w:p w14:paraId="35BAEE8C" w14:textId="2C663803" w:rsidR="003B4A7A" w:rsidRDefault="003B4A7A" w:rsidP="00694480">
      <w:pPr>
        <w:pStyle w:val="3"/>
        <w:numPr>
          <w:ilvl w:val="2"/>
          <w:numId w:val="1"/>
        </w:numPr>
      </w:pPr>
      <w:bookmarkStart w:id="5" w:name="_Toc83745560"/>
      <w:r>
        <w:t>Shutdown (0x01)</w:t>
      </w:r>
      <w:bookmarkEnd w:id="5"/>
    </w:p>
    <w:p w14:paraId="560F598A" w14:textId="1584DFA0" w:rsidR="003B4A7A" w:rsidRDefault="003B4A7A" w:rsidP="003B4A7A">
      <w:r>
        <w:t>Windows operating system execution: "shutdown -p" * This command is not available under WinPE</w:t>
      </w:r>
    </w:p>
    <w:p w14:paraId="5112CB68" w14:textId="749EA5F0" w:rsidR="00694480" w:rsidRDefault="00694480" w:rsidP="003B4A7A">
      <w:r>
        <w:t>LINUX operating system under: "Shutdown -h Now"</w:t>
      </w:r>
    </w:p>
    <w:p w14:paraId="3EC76F7E" w14:textId="1B19825A" w:rsidR="00C535C2" w:rsidRDefault="00452A49" w:rsidP="00C535C2">
      <w:pPr>
        <w:pStyle w:val="3"/>
        <w:numPr>
          <w:ilvl w:val="2"/>
          <w:numId w:val="1"/>
        </w:numPr>
      </w:pPr>
      <w:bookmarkStart w:id="6" w:name="_Toc83745561"/>
      <w:r>
        <w:t>Restart (0x01)</w:t>
      </w:r>
      <w:bookmarkEnd w:id="6"/>
    </w:p>
    <w:p w14:paraId="64ABAC4C" w14:textId="79A2A7C5" w:rsidR="00C535C2" w:rsidRDefault="00C535C2" w:rsidP="00C535C2">
      <w:r>
        <w:t>Windows operating system execution: "shutdown -r -t 0" * This command is not available under WinPE</w:t>
      </w:r>
    </w:p>
    <w:p w14:paraId="28FDCFB4" w14:textId="6485318A" w:rsidR="00C535C2" w:rsidRDefault="00C535C2" w:rsidP="00C535C2">
      <w:r>
        <w:t>LINUX operating system execution: "restart"</w:t>
      </w:r>
    </w:p>
    <w:p w14:paraId="3D0785FA" w14:textId="7F5F1F55" w:rsidR="00C535C2" w:rsidRDefault="00366B28" w:rsidP="00E52D92">
      <w:pPr>
        <w:pStyle w:val="3"/>
        <w:numPr>
          <w:ilvl w:val="2"/>
          <w:numId w:val="1"/>
        </w:numPr>
      </w:pPr>
      <w:bookmarkStart w:id="7" w:name="_Toc83745562"/>
      <w:r>
        <w:t>Sleep (0x04)</w:t>
      </w:r>
      <w:bookmarkEnd w:id="7"/>
    </w:p>
    <w:p w14:paraId="3161FBD1" w14:textId="6379E419" w:rsidR="00366B28" w:rsidRDefault="00366B28" w:rsidP="00C535C2">
      <w:r>
        <w:t>Windows operating system under instructions: "shutdown -h" * This command is not available under WinPE</w:t>
      </w:r>
    </w:p>
    <w:p w14:paraId="563075D6" w14:textId="1233BD7A" w:rsidR="00E52D92" w:rsidRDefault="00E52D92" w:rsidP="00E52D92">
      <w:pPr>
        <w:pStyle w:val="3"/>
        <w:numPr>
          <w:ilvl w:val="2"/>
          <w:numId w:val="1"/>
        </w:numPr>
      </w:pPr>
      <w:bookmarkStart w:id="8" w:name="_Toc83745563"/>
      <w:r>
        <w:t xml:space="preserve">Execute the specified </w:t>
      </w:r>
      <w:proofErr w:type="spellStart"/>
      <w:r>
        <w:t>cmd</w:t>
      </w:r>
      <w:proofErr w:type="spellEnd"/>
      <w:r>
        <w:t xml:space="preserve"> command line (0x06)</w:t>
      </w:r>
      <w:bookmarkEnd w:id="8"/>
    </w:p>
    <w:p w14:paraId="65F8B4E7" w14:textId="697C8405" w:rsidR="00E52D92" w:rsidRDefault="00E52D92" w:rsidP="00E52D92">
      <w:r>
        <w:t>When this operation is performed, the command line you need to perform is connected to the necessary 11-byte communication content, the program will be directly charged by the command line.</w:t>
      </w:r>
    </w:p>
    <w:p w14:paraId="68E19273" w14:textId="77DA7A60" w:rsidR="005E7038" w:rsidRDefault="005E7038" w:rsidP="005E7038">
      <w:pPr>
        <w:pStyle w:val="2"/>
        <w:numPr>
          <w:ilvl w:val="1"/>
          <w:numId w:val="1"/>
        </w:numPr>
      </w:pPr>
      <w:bookmarkStart w:id="9" w:name="_Toc83745564"/>
      <w:r>
        <w:t>File operation class (0x02)</w:t>
      </w:r>
      <w:bookmarkEnd w:id="9"/>
    </w:p>
    <w:p w14:paraId="61116CF0" w14:textId="1625FF7D" w:rsidR="005E7038" w:rsidRDefault="005E7038" w:rsidP="005E7038">
      <w:pPr>
        <w:pStyle w:val="3"/>
        <w:numPr>
          <w:ilvl w:val="2"/>
          <w:numId w:val="1"/>
        </w:numPr>
      </w:pPr>
      <w:bookmarkStart w:id="10" w:name="_Toc83745565"/>
      <w:r>
        <w:t>Server download file to local (0x00)</w:t>
      </w:r>
      <w:bookmarkEnd w:id="10"/>
    </w:p>
    <w:p w14:paraId="4AC7188E" w14:textId="17D9C5BD" w:rsidR="00E14C05" w:rsidRPr="00E14C05" w:rsidRDefault="00AA08D7" w:rsidP="00E14C05">
      <w:r>
        <w:t xml:space="preserve">The 12th bit of incoming data is set (the first 11 bits is the transmission must be byte), which is the 0th bit of the effective </w:t>
      </w:r>
      <w:proofErr w:type="spellStart"/>
      <w:r>
        <w:t>data</w:t>
      </w:r>
      <w:proofErr w:type="spellEnd"/>
      <w:r>
        <w:t xml:space="preserve"> of this method. First, in the complete file path in the C language standard. This string ends at 0x00, followed by the value of 8-bit char types, which represents the length of the file with a length of 8 bytes, which is a long </w:t>
      </w:r>
      <w:proofErr w:type="spellStart"/>
      <w:r>
        <w:t>long</w:t>
      </w:r>
      <w:proofErr w:type="spellEnd"/>
      <w:r>
        <w:t xml:space="preserve"> int type in Windows, to support large-capacity files (this </w:t>
      </w:r>
      <w:proofErr w:type="gramStart"/>
      <w:r>
        <w:t>The</w:t>
      </w:r>
      <w:proofErr w:type="gramEnd"/>
      <w:r>
        <w:t xml:space="preserve"> program has strongly referred to using the program to transmit too large files, and the internal network group is 100MB or more files. It is recommended to use the "BitTorrent module" to increase efficiency). Then accept the file according to this file and store it into the corresponding path, such as the path originally presented file, then execute a prompt coverage.</w:t>
      </w:r>
    </w:p>
    <w:p w14:paraId="1C1E6B3D" w14:textId="1F1AFCAA" w:rsidR="005E7038" w:rsidRDefault="005E7038" w:rsidP="00CA6FD1">
      <w:pPr>
        <w:pStyle w:val="3"/>
        <w:numPr>
          <w:ilvl w:val="2"/>
          <w:numId w:val="1"/>
        </w:numPr>
      </w:pPr>
      <w:bookmarkStart w:id="11" w:name="_Toc83745566"/>
      <w:r>
        <w:lastRenderedPageBreak/>
        <w:t>Local upload file to server (0x01)</w:t>
      </w:r>
      <w:bookmarkEnd w:id="11"/>
    </w:p>
    <w:p w14:paraId="7F6DBE00" w14:textId="68DF8B84" w:rsidR="00CA6FD1" w:rsidRPr="005E7038" w:rsidRDefault="00CA6FD1" w:rsidP="00CA6FD1">
      <w:pPr>
        <w:pStyle w:val="3"/>
        <w:numPr>
          <w:ilvl w:val="2"/>
          <w:numId w:val="1"/>
        </w:numPr>
      </w:pPr>
      <w:bookmarkStart w:id="12" w:name="_Toc83745567"/>
      <w:r>
        <w:t>List the list of files (0x02)</w:t>
      </w:r>
      <w:bookmarkEnd w:id="12"/>
    </w:p>
    <w:p w14:paraId="695BBCFA" w14:textId="6A815C10" w:rsidR="00CA6FD1" w:rsidRPr="00CA6FD1" w:rsidRDefault="00C15429" w:rsidP="00CA6FD1">
      <w:r>
        <w:t xml:space="preserve">The 12th bit of incoming data is set (the first 11 bits is the transmission must be byte), which is the 0th bit of the effective </w:t>
      </w:r>
      <w:proofErr w:type="spellStart"/>
      <w:r>
        <w:t>data</w:t>
      </w:r>
      <w:proofErr w:type="spellEnd"/>
      <w:r>
        <w:t xml:space="preserve"> of this method. First, the path that needs to list the folder is ended at 0x00 with the C language standard. When the file is listed, a string is generated according to each file and connected to each file, for each file or folder, the first bit is the file type, 0x04 is a folder, 0x08 is a file, if the folder is folder, then </w:t>
      </w:r>
      <w:proofErr w:type="gramStart"/>
      <w:r>
        <w:t>After</w:t>
      </w:r>
      <w:proofErr w:type="gramEnd"/>
      <w:r>
        <w:t xml:space="preserve"> the type, there is an integer representing the length of the file name, following a full file name. If you are file, then follow the file size information, the minimum is 0, the maximum is a long </w:t>
      </w:r>
      <w:proofErr w:type="spellStart"/>
      <w:r>
        <w:t>long</w:t>
      </w:r>
      <w:proofErr w:type="spellEnd"/>
      <w:r>
        <w:t xml:space="preserve"> int, indicating that the file name is like a folder.</w:t>
      </w:r>
    </w:p>
    <w:sectPr w:rsidR="00CA6FD1" w:rsidRPr="00CA6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92A"/>
    <w:multiLevelType w:val="multilevel"/>
    <w:tmpl w:val="A2F2CAE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4A1122A1"/>
    <w:multiLevelType w:val="multilevel"/>
    <w:tmpl w:val="A2F2CAE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6B880276"/>
    <w:multiLevelType w:val="multilevel"/>
    <w:tmpl w:val="A2F2CAE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CA"/>
    <w:rsid w:val="000124B8"/>
    <w:rsid w:val="000635E5"/>
    <w:rsid w:val="001E6EFF"/>
    <w:rsid w:val="00233D42"/>
    <w:rsid w:val="00237CE9"/>
    <w:rsid w:val="00245A25"/>
    <w:rsid w:val="00282EB9"/>
    <w:rsid w:val="00324A00"/>
    <w:rsid w:val="00361C11"/>
    <w:rsid w:val="00366B28"/>
    <w:rsid w:val="00385A23"/>
    <w:rsid w:val="003B28F6"/>
    <w:rsid w:val="003B4A7A"/>
    <w:rsid w:val="00452A49"/>
    <w:rsid w:val="00463E36"/>
    <w:rsid w:val="00466994"/>
    <w:rsid w:val="00485D7B"/>
    <w:rsid w:val="004A7BE1"/>
    <w:rsid w:val="00510B77"/>
    <w:rsid w:val="005D3351"/>
    <w:rsid w:val="005E7038"/>
    <w:rsid w:val="005F2419"/>
    <w:rsid w:val="00612193"/>
    <w:rsid w:val="00652935"/>
    <w:rsid w:val="006749DB"/>
    <w:rsid w:val="00694480"/>
    <w:rsid w:val="006A6BB9"/>
    <w:rsid w:val="006B63DD"/>
    <w:rsid w:val="007A6DF5"/>
    <w:rsid w:val="007C57DA"/>
    <w:rsid w:val="008252E0"/>
    <w:rsid w:val="008736B6"/>
    <w:rsid w:val="008E1E82"/>
    <w:rsid w:val="008E3EC8"/>
    <w:rsid w:val="0093310A"/>
    <w:rsid w:val="009458CA"/>
    <w:rsid w:val="009700B6"/>
    <w:rsid w:val="009B743B"/>
    <w:rsid w:val="009D2CEC"/>
    <w:rsid w:val="009F3022"/>
    <w:rsid w:val="00AA08D7"/>
    <w:rsid w:val="00B23B79"/>
    <w:rsid w:val="00B34F03"/>
    <w:rsid w:val="00B76FBA"/>
    <w:rsid w:val="00B94CCD"/>
    <w:rsid w:val="00C15429"/>
    <w:rsid w:val="00C4794F"/>
    <w:rsid w:val="00C535C2"/>
    <w:rsid w:val="00C60E39"/>
    <w:rsid w:val="00CA36ED"/>
    <w:rsid w:val="00CA6FD1"/>
    <w:rsid w:val="00CF6AD7"/>
    <w:rsid w:val="00D53CB2"/>
    <w:rsid w:val="00DC7783"/>
    <w:rsid w:val="00E14C05"/>
    <w:rsid w:val="00E516B9"/>
    <w:rsid w:val="00E52D92"/>
    <w:rsid w:val="00F2736E"/>
    <w:rsid w:val="00FD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1F83"/>
  <w15:chartTrackingRefBased/>
  <w15:docId w15:val="{2D6310B9-7F49-4554-A5BA-84F07D9C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8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58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4A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58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458C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458CA"/>
    <w:rPr>
      <w:b/>
      <w:bCs/>
      <w:kern w:val="44"/>
      <w:sz w:val="44"/>
      <w:szCs w:val="44"/>
    </w:rPr>
  </w:style>
  <w:style w:type="character" w:customStyle="1" w:styleId="20">
    <w:name w:val="标题 2 字符"/>
    <w:basedOn w:val="a0"/>
    <w:link w:val="2"/>
    <w:uiPriority w:val="9"/>
    <w:rsid w:val="009458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4A7A"/>
    <w:rPr>
      <w:b/>
      <w:bCs/>
      <w:sz w:val="32"/>
      <w:szCs w:val="32"/>
    </w:rPr>
  </w:style>
  <w:style w:type="paragraph" w:styleId="a5">
    <w:name w:val="List Paragraph"/>
    <w:basedOn w:val="a"/>
    <w:uiPriority w:val="34"/>
    <w:qFormat/>
    <w:rsid w:val="00C535C2"/>
    <w:pPr>
      <w:ind w:firstLineChars="200" w:firstLine="420"/>
    </w:pPr>
  </w:style>
  <w:style w:type="paragraph" w:styleId="TOC">
    <w:name w:val="TOC Heading"/>
    <w:basedOn w:val="1"/>
    <w:next w:val="a"/>
    <w:uiPriority w:val="39"/>
    <w:unhideWhenUsed/>
    <w:qFormat/>
    <w:rsid w:val="006A6B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6BB9"/>
  </w:style>
  <w:style w:type="paragraph" w:styleId="TOC2">
    <w:name w:val="toc 2"/>
    <w:basedOn w:val="a"/>
    <w:next w:val="a"/>
    <w:autoRedefine/>
    <w:uiPriority w:val="39"/>
    <w:unhideWhenUsed/>
    <w:rsid w:val="006A6BB9"/>
    <w:pPr>
      <w:ind w:leftChars="200" w:left="420"/>
    </w:pPr>
  </w:style>
  <w:style w:type="paragraph" w:styleId="TOC3">
    <w:name w:val="toc 3"/>
    <w:basedOn w:val="a"/>
    <w:next w:val="a"/>
    <w:autoRedefine/>
    <w:uiPriority w:val="39"/>
    <w:unhideWhenUsed/>
    <w:rsid w:val="006A6BB9"/>
    <w:pPr>
      <w:ind w:leftChars="400" w:left="840"/>
    </w:pPr>
  </w:style>
  <w:style w:type="character" w:styleId="a6">
    <w:name w:val="Hyperlink"/>
    <w:basedOn w:val="a0"/>
    <w:uiPriority w:val="99"/>
    <w:unhideWhenUsed/>
    <w:rsid w:val="006A6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38032">
      <w:bodyDiv w:val="1"/>
      <w:marLeft w:val="0"/>
      <w:marRight w:val="0"/>
      <w:marTop w:val="0"/>
      <w:marBottom w:val="0"/>
      <w:divBdr>
        <w:top w:val="none" w:sz="0" w:space="0" w:color="auto"/>
        <w:left w:val="none" w:sz="0" w:space="0" w:color="auto"/>
        <w:bottom w:val="none" w:sz="0" w:space="0" w:color="auto"/>
        <w:right w:val="none" w:sz="0" w:space="0" w:color="auto"/>
      </w:divBdr>
      <w:divsChild>
        <w:div w:id="1333333624">
          <w:marLeft w:val="0"/>
          <w:marRight w:val="0"/>
          <w:marTop w:val="0"/>
          <w:marBottom w:val="0"/>
          <w:divBdr>
            <w:top w:val="none" w:sz="0" w:space="0" w:color="auto"/>
            <w:left w:val="none" w:sz="0" w:space="0" w:color="auto"/>
            <w:bottom w:val="none" w:sz="0" w:space="0" w:color="auto"/>
            <w:right w:val="none" w:sz="0" w:space="0" w:color="auto"/>
          </w:divBdr>
          <w:divsChild>
            <w:div w:id="15730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246">
      <w:bodyDiv w:val="1"/>
      <w:marLeft w:val="0"/>
      <w:marRight w:val="0"/>
      <w:marTop w:val="0"/>
      <w:marBottom w:val="0"/>
      <w:divBdr>
        <w:top w:val="none" w:sz="0" w:space="0" w:color="auto"/>
        <w:left w:val="none" w:sz="0" w:space="0" w:color="auto"/>
        <w:bottom w:val="none" w:sz="0" w:space="0" w:color="auto"/>
        <w:right w:val="none" w:sz="0" w:space="0" w:color="auto"/>
      </w:divBdr>
      <w:divsChild>
        <w:div w:id="1936278975">
          <w:marLeft w:val="0"/>
          <w:marRight w:val="0"/>
          <w:marTop w:val="0"/>
          <w:marBottom w:val="0"/>
          <w:divBdr>
            <w:top w:val="none" w:sz="0" w:space="0" w:color="auto"/>
            <w:left w:val="none" w:sz="0" w:space="0" w:color="auto"/>
            <w:bottom w:val="none" w:sz="0" w:space="0" w:color="auto"/>
            <w:right w:val="none" w:sz="0" w:space="0" w:color="auto"/>
          </w:divBdr>
          <w:divsChild>
            <w:div w:id="7680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6">
      <w:bodyDiv w:val="1"/>
      <w:marLeft w:val="0"/>
      <w:marRight w:val="0"/>
      <w:marTop w:val="0"/>
      <w:marBottom w:val="0"/>
      <w:divBdr>
        <w:top w:val="none" w:sz="0" w:space="0" w:color="auto"/>
        <w:left w:val="none" w:sz="0" w:space="0" w:color="auto"/>
        <w:bottom w:val="none" w:sz="0" w:space="0" w:color="auto"/>
        <w:right w:val="none" w:sz="0" w:space="0" w:color="auto"/>
      </w:divBdr>
      <w:divsChild>
        <w:div w:id="909195568">
          <w:marLeft w:val="0"/>
          <w:marRight w:val="0"/>
          <w:marTop w:val="0"/>
          <w:marBottom w:val="0"/>
          <w:divBdr>
            <w:top w:val="none" w:sz="0" w:space="0" w:color="auto"/>
            <w:left w:val="none" w:sz="0" w:space="0" w:color="auto"/>
            <w:bottom w:val="none" w:sz="0" w:space="0" w:color="auto"/>
            <w:right w:val="none" w:sz="0" w:space="0" w:color="auto"/>
          </w:divBdr>
          <w:divsChild>
            <w:div w:id="13270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110C-0144-4F05-853D-3368A940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成</dc:creator>
  <cp:keywords/>
  <dc:description/>
  <cp:lastModifiedBy>钱 成</cp:lastModifiedBy>
  <cp:revision>55</cp:revision>
  <dcterms:created xsi:type="dcterms:W3CDTF">2021-09-27T16:46:00Z</dcterms:created>
  <dcterms:modified xsi:type="dcterms:W3CDTF">2021-09-28T10:20:00Z</dcterms:modified>
</cp:coreProperties>
</file>