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C1A" w:rsidRDefault="00933C1A"/>
    <w:p w:rsidR="00933C1A" w:rsidRDefault="00933C1A"/>
    <w:p w:rsidR="00933C1A" w:rsidRDefault="00933C1A"/>
    <w:p w:rsidR="00933C1A" w:rsidRDefault="00933C1A"/>
    <w:p w:rsidR="00933C1A" w:rsidRDefault="00933C1A"/>
    <w:p w:rsidR="00933C1A" w:rsidRDefault="00480F7E">
      <w:pPr>
        <w:jc w:val="center"/>
        <w:rPr>
          <w:rFonts w:ascii="黑体" w:eastAsia="黑体" w:hAnsi="黑体" w:cs="黑体"/>
          <w:b/>
          <w:bCs/>
          <w:sz w:val="52"/>
          <w:szCs w:val="52"/>
        </w:rPr>
      </w:pPr>
      <w:r>
        <w:rPr>
          <w:rFonts w:ascii="黑体" w:eastAsia="黑体" w:hAnsi="黑体" w:cs="黑体" w:hint="eastAsia"/>
          <w:b/>
          <w:bCs/>
          <w:sz w:val="52"/>
          <w:szCs w:val="52"/>
        </w:rPr>
        <w:t>本科教学工作审核评估校级支撑材料</w:t>
      </w:r>
    </w:p>
    <w:p w:rsidR="00933C1A" w:rsidRDefault="00480F7E">
      <w:pPr>
        <w:jc w:val="center"/>
        <w:rPr>
          <w:rFonts w:ascii="黑体" w:eastAsia="黑体" w:hAnsi="黑体" w:cs="黑体"/>
          <w:b/>
          <w:bCs/>
          <w:sz w:val="52"/>
          <w:szCs w:val="52"/>
        </w:rPr>
      </w:pPr>
      <w:r>
        <w:rPr>
          <w:rFonts w:ascii="黑体" w:eastAsia="黑体" w:hAnsi="黑体" w:cs="黑体" w:hint="eastAsia"/>
          <w:b/>
          <w:bCs/>
          <w:sz w:val="52"/>
          <w:szCs w:val="52"/>
        </w:rPr>
        <w:t>清 单</w:t>
      </w:r>
    </w:p>
    <w:p w:rsidR="00933C1A" w:rsidRDefault="00933C1A">
      <w:pPr>
        <w:jc w:val="center"/>
      </w:pPr>
    </w:p>
    <w:p w:rsidR="00933C1A" w:rsidRDefault="00933C1A"/>
    <w:p w:rsidR="00933C1A" w:rsidRDefault="00933C1A"/>
    <w:p w:rsidR="00933C1A" w:rsidRDefault="00933C1A"/>
    <w:p w:rsidR="00933C1A" w:rsidRDefault="00933C1A"/>
    <w:p w:rsidR="00933C1A" w:rsidRDefault="00933C1A"/>
    <w:p w:rsidR="00933C1A" w:rsidRDefault="00933C1A"/>
    <w:p w:rsidR="00933C1A" w:rsidRDefault="00933C1A"/>
    <w:p w:rsidR="00933C1A" w:rsidRDefault="00933C1A"/>
    <w:p w:rsidR="00933C1A" w:rsidRDefault="00933C1A"/>
    <w:p w:rsidR="00933C1A" w:rsidRDefault="00933C1A"/>
    <w:p w:rsidR="00933C1A" w:rsidRDefault="00933C1A"/>
    <w:p w:rsidR="00933C1A" w:rsidRDefault="00933C1A"/>
    <w:p w:rsidR="00933C1A" w:rsidRDefault="00933C1A"/>
    <w:p w:rsidR="00933C1A" w:rsidRDefault="00933C1A"/>
    <w:p w:rsidR="00933C1A" w:rsidRDefault="00933C1A"/>
    <w:p w:rsidR="00933C1A" w:rsidRDefault="00933C1A"/>
    <w:p w:rsidR="00933C1A" w:rsidRDefault="00933C1A"/>
    <w:p w:rsidR="00933C1A" w:rsidRDefault="00933C1A"/>
    <w:p w:rsidR="00933C1A" w:rsidRDefault="00480F7E">
      <w:pPr>
        <w:jc w:val="center"/>
        <w:rPr>
          <w:rFonts w:ascii="黑体" w:eastAsia="黑体" w:hAnsi="黑体" w:cs="黑体"/>
          <w:sz w:val="48"/>
          <w:szCs w:val="48"/>
        </w:rPr>
      </w:pPr>
      <w:r>
        <w:rPr>
          <w:rFonts w:ascii="黑体" w:eastAsia="黑体" w:hAnsi="黑体" w:cs="黑体" w:hint="eastAsia"/>
          <w:sz w:val="48"/>
          <w:szCs w:val="48"/>
        </w:rPr>
        <w:t>2016年1</w:t>
      </w:r>
      <w:r w:rsidR="0043642A">
        <w:rPr>
          <w:rFonts w:ascii="黑体" w:eastAsia="黑体" w:hAnsi="黑体" w:cs="黑体" w:hint="eastAsia"/>
          <w:sz w:val="48"/>
          <w:szCs w:val="48"/>
        </w:rPr>
        <w:t>2</w:t>
      </w:r>
      <w:r>
        <w:rPr>
          <w:rFonts w:ascii="黑体" w:eastAsia="黑体" w:hAnsi="黑体" w:cs="黑体" w:hint="eastAsia"/>
          <w:sz w:val="48"/>
          <w:szCs w:val="48"/>
        </w:rPr>
        <w:t>月</w:t>
      </w:r>
    </w:p>
    <w:p w:rsidR="00933C1A" w:rsidRDefault="00933C1A">
      <w:pPr>
        <w:rPr>
          <w:sz w:val="48"/>
          <w:szCs w:val="48"/>
        </w:rPr>
      </w:pPr>
    </w:p>
    <w:p w:rsidR="00933C1A" w:rsidRDefault="00933C1A"/>
    <w:p w:rsidR="00933C1A" w:rsidRDefault="00933C1A"/>
    <w:p w:rsidR="00B100E0" w:rsidRDefault="00B100E0">
      <w:pPr>
        <w:sectPr w:rsidR="00B100E0">
          <w:pgSz w:w="11906" w:h="16838"/>
          <w:pgMar w:top="1440" w:right="1286" w:bottom="1440" w:left="1380" w:header="851" w:footer="992" w:gutter="0"/>
          <w:pgNumType w:start="1"/>
          <w:cols w:space="425"/>
          <w:docGrid w:type="lines" w:linePitch="312"/>
        </w:sectPr>
      </w:pPr>
    </w:p>
    <w:p w:rsidR="00933C1A" w:rsidRDefault="00480F7E">
      <w:pPr>
        <w:pStyle w:val="10"/>
        <w:tabs>
          <w:tab w:val="right" w:leader="dot" w:pos="9240"/>
        </w:tabs>
        <w:jc w:val="center"/>
        <w:rPr>
          <w:sz w:val="32"/>
          <w:szCs w:val="32"/>
        </w:rPr>
      </w:pPr>
      <w:r>
        <w:rPr>
          <w:rFonts w:hint="eastAsia"/>
          <w:sz w:val="32"/>
          <w:szCs w:val="32"/>
        </w:rPr>
        <w:lastRenderedPageBreak/>
        <w:t>目</w:t>
      </w:r>
      <w:r>
        <w:rPr>
          <w:rFonts w:hint="eastAsia"/>
          <w:sz w:val="32"/>
          <w:szCs w:val="32"/>
        </w:rPr>
        <w:t xml:space="preserve">  </w:t>
      </w:r>
      <w:r>
        <w:rPr>
          <w:rFonts w:hint="eastAsia"/>
          <w:sz w:val="32"/>
          <w:szCs w:val="32"/>
        </w:rPr>
        <w:t>录</w:t>
      </w:r>
    </w:p>
    <w:p w:rsidR="00933C1A" w:rsidRDefault="00933C1A">
      <w:pPr>
        <w:pStyle w:val="10"/>
        <w:tabs>
          <w:tab w:val="right" w:leader="dot" w:pos="9240"/>
        </w:tabs>
      </w:pPr>
    </w:p>
    <w:p w:rsidR="00B100E0" w:rsidRDefault="00B100E0" w:rsidP="00B100E0"/>
    <w:p w:rsidR="00B100E0" w:rsidRDefault="0085790B" w:rsidP="00B100E0">
      <w:pPr>
        <w:pStyle w:val="10"/>
        <w:tabs>
          <w:tab w:val="right" w:leader="dot" w:pos="9240"/>
        </w:tabs>
      </w:pPr>
      <w:hyperlink w:anchor="_Toc3283" w:history="1">
        <w:r w:rsidR="00B100E0">
          <w:rPr>
            <w:rFonts w:hint="eastAsia"/>
          </w:rPr>
          <w:t xml:space="preserve">1. </w:t>
        </w:r>
        <w:r w:rsidR="00B100E0">
          <w:rPr>
            <w:rFonts w:hint="eastAsia"/>
          </w:rPr>
          <w:t>定位与目标</w:t>
        </w:r>
        <w:r w:rsidR="00B100E0">
          <w:tab/>
        </w:r>
        <w:r>
          <w:fldChar w:fldCharType="begin"/>
        </w:r>
        <w:r>
          <w:instrText xml:space="preserve"> PAGEREF _Toc3283 </w:instrText>
        </w:r>
        <w:r>
          <w:fldChar w:fldCharType="separate"/>
        </w:r>
        <w:r w:rsidR="00B100E0">
          <w:t>1</w:t>
        </w:r>
        <w:r>
          <w:fldChar w:fldCharType="end"/>
        </w:r>
      </w:hyperlink>
    </w:p>
    <w:p w:rsidR="00B100E0" w:rsidRDefault="0085790B" w:rsidP="00B100E0">
      <w:pPr>
        <w:pStyle w:val="20"/>
        <w:tabs>
          <w:tab w:val="right" w:leader="dot" w:pos="9240"/>
        </w:tabs>
      </w:pPr>
      <w:hyperlink w:anchor="_Toc27673" w:history="1">
        <w:r w:rsidR="00B100E0">
          <w:rPr>
            <w:rFonts w:hint="eastAsia"/>
          </w:rPr>
          <w:t>1.1</w:t>
        </w:r>
        <w:r w:rsidR="00B100E0">
          <w:rPr>
            <w:rFonts w:hint="eastAsia"/>
          </w:rPr>
          <w:t>办学定位</w:t>
        </w:r>
        <w:r w:rsidR="00B100E0">
          <w:tab/>
        </w:r>
        <w:r>
          <w:fldChar w:fldCharType="begin"/>
        </w:r>
        <w:r>
          <w:instrText xml:space="preserve"> PAGEREF _Toc27673 </w:instrText>
        </w:r>
        <w:r>
          <w:fldChar w:fldCharType="separate"/>
        </w:r>
        <w:r w:rsidR="00B100E0">
          <w:t>1</w:t>
        </w:r>
        <w:r>
          <w:fldChar w:fldCharType="end"/>
        </w:r>
      </w:hyperlink>
    </w:p>
    <w:p w:rsidR="00B100E0" w:rsidRDefault="0085790B" w:rsidP="00B100E0">
      <w:pPr>
        <w:pStyle w:val="20"/>
        <w:tabs>
          <w:tab w:val="right" w:leader="dot" w:pos="9240"/>
        </w:tabs>
      </w:pPr>
      <w:hyperlink w:anchor="_Toc16586" w:history="1">
        <w:r w:rsidR="00B100E0">
          <w:rPr>
            <w:rFonts w:hint="eastAsia"/>
          </w:rPr>
          <w:t>1.2</w:t>
        </w:r>
        <w:r w:rsidR="00B100E0">
          <w:rPr>
            <w:rFonts w:hint="eastAsia"/>
          </w:rPr>
          <w:t>培养目标</w:t>
        </w:r>
        <w:r w:rsidR="00B100E0">
          <w:tab/>
        </w:r>
        <w:r>
          <w:fldChar w:fldCharType="begin"/>
        </w:r>
        <w:r>
          <w:instrText xml:space="preserve"> PAGEREF _Toc16586 </w:instrText>
        </w:r>
        <w:r>
          <w:fldChar w:fldCharType="separate"/>
        </w:r>
        <w:r w:rsidR="00B100E0">
          <w:t>1</w:t>
        </w:r>
        <w:r>
          <w:fldChar w:fldCharType="end"/>
        </w:r>
      </w:hyperlink>
    </w:p>
    <w:p w:rsidR="00B100E0" w:rsidRDefault="0085790B" w:rsidP="00B100E0">
      <w:pPr>
        <w:pStyle w:val="20"/>
        <w:tabs>
          <w:tab w:val="right" w:leader="dot" w:pos="9240"/>
        </w:tabs>
      </w:pPr>
      <w:hyperlink w:anchor="_Toc24156" w:history="1">
        <w:r w:rsidR="00B100E0">
          <w:rPr>
            <w:rFonts w:hint="eastAsia"/>
          </w:rPr>
          <w:t>1.3</w:t>
        </w:r>
        <w:r w:rsidR="00B100E0">
          <w:rPr>
            <w:rFonts w:hint="eastAsia"/>
          </w:rPr>
          <w:t>人才培养中心地位</w:t>
        </w:r>
        <w:r w:rsidR="00B100E0">
          <w:tab/>
        </w:r>
        <w:r>
          <w:fldChar w:fldCharType="begin"/>
        </w:r>
        <w:r>
          <w:instrText xml:space="preserve"> PAGEREF _Toc24156 </w:instrText>
        </w:r>
        <w:r>
          <w:fldChar w:fldCharType="separate"/>
        </w:r>
        <w:r w:rsidR="00B100E0">
          <w:t>1</w:t>
        </w:r>
        <w:r>
          <w:fldChar w:fldCharType="end"/>
        </w:r>
      </w:hyperlink>
    </w:p>
    <w:p w:rsidR="00B100E0" w:rsidRDefault="0085790B" w:rsidP="00B100E0">
      <w:pPr>
        <w:pStyle w:val="10"/>
        <w:tabs>
          <w:tab w:val="right" w:leader="dot" w:pos="9240"/>
        </w:tabs>
      </w:pPr>
      <w:hyperlink w:anchor="_Toc6434" w:history="1">
        <w:r w:rsidR="00B100E0">
          <w:rPr>
            <w:rFonts w:hint="eastAsia"/>
          </w:rPr>
          <w:t xml:space="preserve">2. </w:t>
        </w:r>
        <w:r w:rsidR="00B100E0">
          <w:rPr>
            <w:rFonts w:hint="eastAsia"/>
          </w:rPr>
          <w:t>师资队伍</w:t>
        </w:r>
        <w:r w:rsidR="00B100E0">
          <w:tab/>
        </w:r>
        <w:r>
          <w:fldChar w:fldCharType="begin"/>
        </w:r>
        <w:r>
          <w:instrText xml:space="preserve"> PAGEREF _Toc6434 </w:instrText>
        </w:r>
        <w:r>
          <w:fldChar w:fldCharType="separate"/>
        </w:r>
        <w:r w:rsidR="00B100E0">
          <w:t>2</w:t>
        </w:r>
        <w:r>
          <w:fldChar w:fldCharType="end"/>
        </w:r>
      </w:hyperlink>
    </w:p>
    <w:p w:rsidR="00B100E0" w:rsidRDefault="0085790B" w:rsidP="00B100E0">
      <w:pPr>
        <w:pStyle w:val="20"/>
        <w:tabs>
          <w:tab w:val="right" w:leader="dot" w:pos="9240"/>
        </w:tabs>
      </w:pPr>
      <w:hyperlink w:anchor="_Toc15119" w:history="1">
        <w:r w:rsidR="00B100E0">
          <w:rPr>
            <w:rFonts w:hint="eastAsia"/>
          </w:rPr>
          <w:t>2.1</w:t>
        </w:r>
        <w:r w:rsidR="00B100E0">
          <w:rPr>
            <w:rFonts w:hint="eastAsia"/>
          </w:rPr>
          <w:t>数量与结构</w:t>
        </w:r>
        <w:r w:rsidR="00B100E0">
          <w:tab/>
        </w:r>
        <w:r>
          <w:fldChar w:fldCharType="begin"/>
        </w:r>
        <w:r>
          <w:instrText xml:space="preserve"> PAGEREF _Toc15119 </w:instrText>
        </w:r>
        <w:r>
          <w:fldChar w:fldCharType="separate"/>
        </w:r>
        <w:r w:rsidR="00B100E0">
          <w:t>2</w:t>
        </w:r>
        <w:r>
          <w:fldChar w:fldCharType="end"/>
        </w:r>
      </w:hyperlink>
    </w:p>
    <w:p w:rsidR="00B100E0" w:rsidRDefault="0085790B" w:rsidP="00B100E0">
      <w:pPr>
        <w:pStyle w:val="20"/>
        <w:tabs>
          <w:tab w:val="right" w:leader="dot" w:pos="9240"/>
        </w:tabs>
      </w:pPr>
      <w:hyperlink w:anchor="_Toc30847" w:history="1">
        <w:r w:rsidR="00B100E0">
          <w:rPr>
            <w:rFonts w:hint="eastAsia"/>
          </w:rPr>
          <w:t>2.2</w:t>
        </w:r>
        <w:r w:rsidR="00B100E0">
          <w:rPr>
            <w:rFonts w:hint="eastAsia"/>
          </w:rPr>
          <w:t>教育教学水平</w:t>
        </w:r>
        <w:r w:rsidR="00B100E0">
          <w:tab/>
        </w:r>
        <w:r>
          <w:fldChar w:fldCharType="begin"/>
        </w:r>
        <w:r>
          <w:instrText xml:space="preserve"> PAGEREF _Toc30847 </w:instrText>
        </w:r>
        <w:r>
          <w:fldChar w:fldCharType="separate"/>
        </w:r>
        <w:r w:rsidR="00B100E0">
          <w:t>3</w:t>
        </w:r>
        <w:r>
          <w:fldChar w:fldCharType="end"/>
        </w:r>
      </w:hyperlink>
    </w:p>
    <w:p w:rsidR="00B100E0" w:rsidRDefault="0085790B" w:rsidP="00B100E0">
      <w:pPr>
        <w:pStyle w:val="20"/>
        <w:tabs>
          <w:tab w:val="right" w:leader="dot" w:pos="9240"/>
        </w:tabs>
      </w:pPr>
      <w:hyperlink w:anchor="_Toc18618" w:history="1">
        <w:r w:rsidR="00B100E0">
          <w:rPr>
            <w:rFonts w:hint="eastAsia"/>
          </w:rPr>
          <w:t>2.3</w:t>
        </w:r>
        <w:r w:rsidR="00B100E0">
          <w:rPr>
            <w:rFonts w:hint="eastAsia"/>
          </w:rPr>
          <w:t>教师教学投入</w:t>
        </w:r>
        <w:r w:rsidR="00B100E0">
          <w:tab/>
        </w:r>
        <w:r>
          <w:fldChar w:fldCharType="begin"/>
        </w:r>
        <w:r>
          <w:instrText xml:space="preserve"> PAGEREF _Toc18618 </w:instrText>
        </w:r>
        <w:r>
          <w:fldChar w:fldCharType="separate"/>
        </w:r>
        <w:r w:rsidR="00B100E0">
          <w:t>3</w:t>
        </w:r>
        <w:r>
          <w:fldChar w:fldCharType="end"/>
        </w:r>
      </w:hyperlink>
    </w:p>
    <w:p w:rsidR="00B100E0" w:rsidRDefault="0085790B" w:rsidP="00B100E0">
      <w:pPr>
        <w:pStyle w:val="20"/>
        <w:tabs>
          <w:tab w:val="right" w:leader="dot" w:pos="9240"/>
        </w:tabs>
      </w:pPr>
      <w:hyperlink w:anchor="_Toc10197" w:history="1">
        <w:r w:rsidR="00B100E0">
          <w:rPr>
            <w:rFonts w:hint="eastAsia"/>
          </w:rPr>
          <w:t>2.4</w:t>
        </w:r>
        <w:r w:rsidR="00B100E0">
          <w:rPr>
            <w:rFonts w:hint="eastAsia"/>
          </w:rPr>
          <w:t>教师发展与服务</w:t>
        </w:r>
        <w:r w:rsidR="00B100E0">
          <w:tab/>
        </w:r>
        <w:r>
          <w:fldChar w:fldCharType="begin"/>
        </w:r>
        <w:r>
          <w:instrText xml:space="preserve"> PAGEREF _Toc10197 </w:instrText>
        </w:r>
        <w:r>
          <w:fldChar w:fldCharType="separate"/>
        </w:r>
        <w:r w:rsidR="00B100E0">
          <w:t>3</w:t>
        </w:r>
        <w:r>
          <w:fldChar w:fldCharType="end"/>
        </w:r>
      </w:hyperlink>
    </w:p>
    <w:p w:rsidR="00B100E0" w:rsidRDefault="0085790B" w:rsidP="00B100E0">
      <w:pPr>
        <w:pStyle w:val="10"/>
        <w:tabs>
          <w:tab w:val="right" w:leader="dot" w:pos="9240"/>
        </w:tabs>
      </w:pPr>
      <w:hyperlink w:anchor="_Toc7884" w:history="1">
        <w:r w:rsidR="00B100E0">
          <w:rPr>
            <w:rFonts w:hint="eastAsia"/>
          </w:rPr>
          <w:t xml:space="preserve">3. </w:t>
        </w:r>
        <w:r w:rsidR="00B100E0">
          <w:rPr>
            <w:rFonts w:hint="eastAsia"/>
          </w:rPr>
          <w:t>教学资源</w:t>
        </w:r>
        <w:r w:rsidR="00B100E0">
          <w:tab/>
        </w:r>
        <w:r>
          <w:fldChar w:fldCharType="begin"/>
        </w:r>
        <w:r>
          <w:instrText xml:space="preserve"> PAGER</w:instrText>
        </w:r>
        <w:r>
          <w:instrText xml:space="preserve">EF _Toc7884 </w:instrText>
        </w:r>
        <w:r>
          <w:fldChar w:fldCharType="separate"/>
        </w:r>
        <w:r w:rsidR="00B100E0">
          <w:t>4</w:t>
        </w:r>
        <w:r>
          <w:fldChar w:fldCharType="end"/>
        </w:r>
      </w:hyperlink>
    </w:p>
    <w:p w:rsidR="00B100E0" w:rsidRDefault="0085790B" w:rsidP="00B100E0">
      <w:pPr>
        <w:pStyle w:val="20"/>
        <w:tabs>
          <w:tab w:val="right" w:leader="dot" w:pos="9240"/>
        </w:tabs>
      </w:pPr>
      <w:hyperlink w:anchor="_Toc12798" w:history="1">
        <w:r w:rsidR="00B100E0">
          <w:rPr>
            <w:rFonts w:hint="eastAsia"/>
          </w:rPr>
          <w:t>3.1</w:t>
        </w:r>
        <w:r w:rsidR="00B100E0">
          <w:rPr>
            <w:rFonts w:hint="eastAsia"/>
          </w:rPr>
          <w:t>教学经费</w:t>
        </w:r>
        <w:r w:rsidR="00B100E0">
          <w:tab/>
        </w:r>
        <w:r>
          <w:fldChar w:fldCharType="begin"/>
        </w:r>
        <w:r>
          <w:instrText xml:space="preserve"> PAGEREF _Toc12798 </w:instrText>
        </w:r>
        <w:r>
          <w:fldChar w:fldCharType="separate"/>
        </w:r>
        <w:r w:rsidR="00B100E0">
          <w:t>4</w:t>
        </w:r>
        <w:r>
          <w:fldChar w:fldCharType="end"/>
        </w:r>
      </w:hyperlink>
    </w:p>
    <w:p w:rsidR="00B100E0" w:rsidRDefault="0085790B" w:rsidP="00B100E0">
      <w:pPr>
        <w:pStyle w:val="20"/>
        <w:tabs>
          <w:tab w:val="right" w:leader="dot" w:pos="9240"/>
        </w:tabs>
      </w:pPr>
      <w:hyperlink w:anchor="_Toc12630" w:history="1">
        <w:r w:rsidR="00B100E0">
          <w:rPr>
            <w:rFonts w:hint="eastAsia"/>
          </w:rPr>
          <w:t>3.2</w:t>
        </w:r>
        <w:r w:rsidR="00B100E0">
          <w:rPr>
            <w:rFonts w:hint="eastAsia"/>
          </w:rPr>
          <w:t>教学设施</w:t>
        </w:r>
        <w:r w:rsidR="00B100E0">
          <w:tab/>
        </w:r>
        <w:r>
          <w:fldChar w:fldCharType="begin"/>
        </w:r>
        <w:r>
          <w:instrText xml:space="preserve"> PAGEREF _Toc12630 </w:instrText>
        </w:r>
        <w:r>
          <w:fldChar w:fldCharType="separate"/>
        </w:r>
        <w:r w:rsidR="00B100E0">
          <w:t>4</w:t>
        </w:r>
        <w:r>
          <w:fldChar w:fldCharType="end"/>
        </w:r>
      </w:hyperlink>
    </w:p>
    <w:p w:rsidR="00B100E0" w:rsidRDefault="0085790B" w:rsidP="00B100E0">
      <w:pPr>
        <w:pStyle w:val="20"/>
        <w:tabs>
          <w:tab w:val="right" w:leader="dot" w:pos="9240"/>
        </w:tabs>
      </w:pPr>
      <w:hyperlink w:anchor="_Toc25847" w:history="1">
        <w:r w:rsidR="00B100E0">
          <w:rPr>
            <w:rFonts w:hint="eastAsia"/>
          </w:rPr>
          <w:t>3.3</w:t>
        </w:r>
        <w:r w:rsidR="00B100E0">
          <w:rPr>
            <w:rFonts w:hint="eastAsia"/>
          </w:rPr>
          <w:t>专业设置与培养方案</w:t>
        </w:r>
        <w:r w:rsidR="00B100E0">
          <w:tab/>
        </w:r>
        <w:r>
          <w:fldChar w:fldCharType="begin"/>
        </w:r>
        <w:r>
          <w:instrText xml:space="preserve"> PAGEREF _Toc25847 </w:instrText>
        </w:r>
        <w:r>
          <w:fldChar w:fldCharType="separate"/>
        </w:r>
        <w:r w:rsidR="00B100E0">
          <w:t>7</w:t>
        </w:r>
        <w:r>
          <w:fldChar w:fldCharType="end"/>
        </w:r>
      </w:hyperlink>
    </w:p>
    <w:p w:rsidR="00B100E0" w:rsidRDefault="0085790B" w:rsidP="00B100E0">
      <w:pPr>
        <w:pStyle w:val="20"/>
        <w:tabs>
          <w:tab w:val="right" w:leader="dot" w:pos="9240"/>
        </w:tabs>
      </w:pPr>
      <w:hyperlink w:anchor="_Toc24516" w:history="1">
        <w:r w:rsidR="00B100E0">
          <w:rPr>
            <w:rFonts w:hint="eastAsia"/>
          </w:rPr>
          <w:t>3.4</w:t>
        </w:r>
        <w:r w:rsidR="00B100E0">
          <w:rPr>
            <w:rFonts w:hint="eastAsia"/>
          </w:rPr>
          <w:t>课程资源</w:t>
        </w:r>
        <w:r w:rsidR="00B100E0">
          <w:tab/>
        </w:r>
        <w:r>
          <w:fldChar w:fldCharType="begin"/>
        </w:r>
        <w:r>
          <w:instrText xml:space="preserve"> PAGEREF _Toc24516 </w:instrText>
        </w:r>
        <w:r>
          <w:fldChar w:fldCharType="separate"/>
        </w:r>
        <w:r w:rsidR="00B100E0">
          <w:t>7</w:t>
        </w:r>
        <w:r>
          <w:fldChar w:fldCharType="end"/>
        </w:r>
      </w:hyperlink>
    </w:p>
    <w:p w:rsidR="00B100E0" w:rsidRDefault="0085790B" w:rsidP="00B100E0">
      <w:pPr>
        <w:pStyle w:val="20"/>
        <w:tabs>
          <w:tab w:val="right" w:leader="dot" w:pos="9240"/>
        </w:tabs>
      </w:pPr>
      <w:hyperlink w:anchor="_Toc28224" w:history="1">
        <w:r w:rsidR="00B100E0">
          <w:rPr>
            <w:rFonts w:hint="eastAsia"/>
          </w:rPr>
          <w:t>3.5</w:t>
        </w:r>
        <w:r w:rsidR="00B100E0">
          <w:rPr>
            <w:rFonts w:hint="eastAsia"/>
          </w:rPr>
          <w:t>社会资源</w:t>
        </w:r>
        <w:r w:rsidR="00B100E0">
          <w:tab/>
        </w:r>
        <w:r>
          <w:fldChar w:fldCharType="begin"/>
        </w:r>
        <w:r>
          <w:instrText xml:space="preserve"> PAGEREF _Toc28224 </w:instrText>
        </w:r>
        <w:r>
          <w:fldChar w:fldCharType="separate"/>
        </w:r>
        <w:r w:rsidR="00B100E0">
          <w:t>8</w:t>
        </w:r>
        <w:r>
          <w:fldChar w:fldCharType="end"/>
        </w:r>
      </w:hyperlink>
    </w:p>
    <w:p w:rsidR="00B100E0" w:rsidRDefault="0085790B" w:rsidP="00B100E0">
      <w:pPr>
        <w:pStyle w:val="10"/>
        <w:tabs>
          <w:tab w:val="right" w:leader="dot" w:pos="9240"/>
        </w:tabs>
      </w:pPr>
      <w:hyperlink w:anchor="_Toc18006" w:history="1">
        <w:r w:rsidR="00B100E0">
          <w:rPr>
            <w:rFonts w:hint="eastAsia"/>
          </w:rPr>
          <w:t xml:space="preserve">4. </w:t>
        </w:r>
        <w:r w:rsidR="00B100E0">
          <w:rPr>
            <w:rFonts w:hint="eastAsia"/>
          </w:rPr>
          <w:t>培养过程</w:t>
        </w:r>
        <w:r w:rsidR="00B100E0">
          <w:tab/>
        </w:r>
        <w:r>
          <w:fldChar w:fldCharType="begin"/>
        </w:r>
        <w:r>
          <w:instrText xml:space="preserve"> PAGEREF _Toc18006 </w:instrText>
        </w:r>
        <w:r>
          <w:fldChar w:fldCharType="separate"/>
        </w:r>
        <w:r w:rsidR="00B100E0">
          <w:t>8</w:t>
        </w:r>
        <w:r>
          <w:fldChar w:fldCharType="end"/>
        </w:r>
      </w:hyperlink>
    </w:p>
    <w:p w:rsidR="00B100E0" w:rsidRDefault="0085790B" w:rsidP="00B100E0">
      <w:pPr>
        <w:pStyle w:val="20"/>
        <w:tabs>
          <w:tab w:val="right" w:leader="dot" w:pos="9240"/>
        </w:tabs>
      </w:pPr>
      <w:hyperlink w:anchor="_Toc29416" w:history="1">
        <w:r w:rsidR="00B100E0">
          <w:rPr>
            <w:rFonts w:hint="eastAsia"/>
          </w:rPr>
          <w:t>4.1</w:t>
        </w:r>
        <w:r w:rsidR="00B100E0">
          <w:rPr>
            <w:rFonts w:hint="eastAsia"/>
          </w:rPr>
          <w:t>教学改革</w:t>
        </w:r>
        <w:r w:rsidR="00B100E0">
          <w:tab/>
        </w:r>
        <w:r>
          <w:fldChar w:fldCharType="begin"/>
        </w:r>
        <w:r>
          <w:instrText xml:space="preserve"> PAGEREF _Toc29416 </w:instrText>
        </w:r>
        <w:r>
          <w:fldChar w:fldCharType="separate"/>
        </w:r>
        <w:r w:rsidR="00B100E0">
          <w:t>8</w:t>
        </w:r>
        <w:r>
          <w:fldChar w:fldCharType="end"/>
        </w:r>
      </w:hyperlink>
    </w:p>
    <w:p w:rsidR="00B100E0" w:rsidRDefault="0085790B" w:rsidP="00B100E0">
      <w:pPr>
        <w:pStyle w:val="20"/>
        <w:tabs>
          <w:tab w:val="right" w:leader="dot" w:pos="9240"/>
        </w:tabs>
      </w:pPr>
      <w:hyperlink w:anchor="_Toc20578" w:history="1">
        <w:r w:rsidR="00B100E0">
          <w:rPr>
            <w:rFonts w:hint="eastAsia"/>
          </w:rPr>
          <w:t>4.2</w:t>
        </w:r>
        <w:r w:rsidR="00B100E0">
          <w:rPr>
            <w:rFonts w:hint="eastAsia"/>
          </w:rPr>
          <w:t>课堂教学</w:t>
        </w:r>
        <w:r w:rsidR="00B100E0">
          <w:tab/>
        </w:r>
        <w:r>
          <w:fldChar w:fldCharType="begin"/>
        </w:r>
        <w:r>
          <w:instrText xml:space="preserve"> PAGEREF _Toc20578 </w:instrText>
        </w:r>
        <w:r>
          <w:fldChar w:fldCharType="separate"/>
        </w:r>
        <w:r w:rsidR="00B100E0">
          <w:t>9</w:t>
        </w:r>
        <w:r>
          <w:fldChar w:fldCharType="end"/>
        </w:r>
      </w:hyperlink>
    </w:p>
    <w:p w:rsidR="00B100E0" w:rsidRDefault="0085790B" w:rsidP="00B100E0">
      <w:pPr>
        <w:pStyle w:val="20"/>
        <w:tabs>
          <w:tab w:val="right" w:leader="dot" w:pos="9240"/>
        </w:tabs>
      </w:pPr>
      <w:hyperlink w:anchor="_Toc18767" w:history="1">
        <w:r w:rsidR="00B100E0">
          <w:rPr>
            <w:rFonts w:hint="eastAsia"/>
          </w:rPr>
          <w:t>4.3</w:t>
        </w:r>
        <w:r w:rsidR="00B100E0">
          <w:rPr>
            <w:rFonts w:hint="eastAsia"/>
          </w:rPr>
          <w:t>实践教学</w:t>
        </w:r>
        <w:r w:rsidR="00B100E0">
          <w:tab/>
        </w:r>
        <w:r>
          <w:fldChar w:fldCharType="begin"/>
        </w:r>
        <w:r>
          <w:instrText xml:space="preserve"> PAGEREF _Toc18767 </w:instrText>
        </w:r>
        <w:r>
          <w:fldChar w:fldCharType="separate"/>
        </w:r>
        <w:r w:rsidR="00B100E0">
          <w:t>9</w:t>
        </w:r>
        <w:r>
          <w:fldChar w:fldCharType="end"/>
        </w:r>
      </w:hyperlink>
    </w:p>
    <w:p w:rsidR="00B100E0" w:rsidRDefault="0085790B" w:rsidP="00B100E0">
      <w:pPr>
        <w:pStyle w:val="20"/>
        <w:tabs>
          <w:tab w:val="right" w:leader="dot" w:pos="9240"/>
        </w:tabs>
      </w:pPr>
      <w:hyperlink w:anchor="_Toc14761" w:history="1">
        <w:r w:rsidR="00B100E0">
          <w:rPr>
            <w:rFonts w:hint="eastAsia"/>
          </w:rPr>
          <w:t>4.4</w:t>
        </w:r>
        <w:r w:rsidR="00B100E0">
          <w:rPr>
            <w:rFonts w:hint="eastAsia"/>
          </w:rPr>
          <w:t>第二课堂</w:t>
        </w:r>
        <w:r w:rsidR="00B100E0">
          <w:tab/>
        </w:r>
        <w:r>
          <w:fldChar w:fldCharType="begin"/>
        </w:r>
        <w:r>
          <w:instrText xml:space="preserve"> PAGEREF _Toc14761 </w:instrText>
        </w:r>
        <w:r>
          <w:fldChar w:fldCharType="separate"/>
        </w:r>
        <w:r w:rsidR="00B100E0">
          <w:t>10</w:t>
        </w:r>
        <w:r>
          <w:fldChar w:fldCharType="end"/>
        </w:r>
      </w:hyperlink>
    </w:p>
    <w:p w:rsidR="00B100E0" w:rsidRDefault="0085790B" w:rsidP="00B100E0">
      <w:pPr>
        <w:pStyle w:val="10"/>
        <w:tabs>
          <w:tab w:val="right" w:leader="dot" w:pos="9240"/>
        </w:tabs>
      </w:pPr>
      <w:hyperlink w:anchor="_Toc27046" w:history="1">
        <w:r w:rsidR="00B100E0">
          <w:rPr>
            <w:rFonts w:hint="eastAsia"/>
          </w:rPr>
          <w:t xml:space="preserve">5. </w:t>
        </w:r>
        <w:r w:rsidR="00B100E0">
          <w:rPr>
            <w:rFonts w:hint="eastAsia"/>
          </w:rPr>
          <w:t>学生发展</w:t>
        </w:r>
        <w:r w:rsidR="00B100E0">
          <w:tab/>
        </w:r>
        <w:r>
          <w:fldChar w:fldCharType="begin"/>
        </w:r>
        <w:r>
          <w:instrText xml:space="preserve"> PAGEREF _Toc27046 </w:instrText>
        </w:r>
        <w:r>
          <w:fldChar w:fldCharType="separate"/>
        </w:r>
        <w:r w:rsidR="00B100E0">
          <w:t>11</w:t>
        </w:r>
        <w:r>
          <w:fldChar w:fldCharType="end"/>
        </w:r>
      </w:hyperlink>
    </w:p>
    <w:p w:rsidR="00B100E0" w:rsidRDefault="0085790B" w:rsidP="00B100E0">
      <w:pPr>
        <w:pStyle w:val="20"/>
        <w:tabs>
          <w:tab w:val="right" w:leader="dot" w:pos="9240"/>
        </w:tabs>
      </w:pPr>
      <w:hyperlink w:anchor="_Toc24385" w:history="1">
        <w:r w:rsidR="00B100E0">
          <w:rPr>
            <w:rFonts w:hint="eastAsia"/>
          </w:rPr>
          <w:t>5.1</w:t>
        </w:r>
        <w:r w:rsidR="00B100E0">
          <w:rPr>
            <w:rFonts w:hint="eastAsia"/>
          </w:rPr>
          <w:t>招生与生源情况</w:t>
        </w:r>
        <w:r w:rsidR="00B100E0">
          <w:tab/>
        </w:r>
        <w:r>
          <w:fldChar w:fldCharType="begin"/>
        </w:r>
        <w:r>
          <w:instrText xml:space="preserve"> PAGERE</w:instrText>
        </w:r>
        <w:r>
          <w:instrText xml:space="preserve">F _Toc24385 </w:instrText>
        </w:r>
        <w:r>
          <w:fldChar w:fldCharType="separate"/>
        </w:r>
        <w:r w:rsidR="00B100E0">
          <w:t>11</w:t>
        </w:r>
        <w:r>
          <w:fldChar w:fldCharType="end"/>
        </w:r>
      </w:hyperlink>
    </w:p>
    <w:p w:rsidR="00B100E0" w:rsidRDefault="0085790B" w:rsidP="00B100E0">
      <w:pPr>
        <w:pStyle w:val="20"/>
        <w:tabs>
          <w:tab w:val="right" w:leader="dot" w:pos="9240"/>
        </w:tabs>
      </w:pPr>
      <w:hyperlink w:anchor="_Toc5036" w:history="1">
        <w:r w:rsidR="00B100E0">
          <w:rPr>
            <w:rFonts w:hint="eastAsia"/>
          </w:rPr>
          <w:t>5.2</w:t>
        </w:r>
        <w:r w:rsidR="00B100E0">
          <w:rPr>
            <w:rFonts w:hint="eastAsia"/>
          </w:rPr>
          <w:t>学生指导与服务</w:t>
        </w:r>
        <w:r w:rsidR="00B100E0">
          <w:tab/>
        </w:r>
        <w:r>
          <w:fldChar w:fldCharType="begin"/>
        </w:r>
        <w:r>
          <w:instrText xml:space="preserve"> PAGEREF _Toc5036 </w:instrText>
        </w:r>
        <w:r>
          <w:fldChar w:fldCharType="separate"/>
        </w:r>
        <w:r w:rsidR="00B100E0">
          <w:t>11</w:t>
        </w:r>
        <w:r>
          <w:fldChar w:fldCharType="end"/>
        </w:r>
      </w:hyperlink>
    </w:p>
    <w:p w:rsidR="00B100E0" w:rsidRDefault="0085790B" w:rsidP="00B100E0">
      <w:pPr>
        <w:pStyle w:val="20"/>
        <w:tabs>
          <w:tab w:val="right" w:leader="dot" w:pos="9240"/>
        </w:tabs>
      </w:pPr>
      <w:hyperlink w:anchor="_Toc1251" w:history="1">
        <w:r w:rsidR="00B100E0">
          <w:rPr>
            <w:rFonts w:hAnsi="宋体" w:cs="宋体" w:hint="eastAsia"/>
            <w:color w:val="000000"/>
          </w:rPr>
          <w:t>5.3</w:t>
        </w:r>
        <w:r w:rsidR="00B100E0">
          <w:rPr>
            <w:rFonts w:hAnsi="宋体" w:cs="宋体" w:hint="eastAsia"/>
            <w:color w:val="000000"/>
          </w:rPr>
          <w:t>学风与学习效果</w:t>
        </w:r>
        <w:r w:rsidR="00B100E0">
          <w:tab/>
        </w:r>
        <w:r>
          <w:fldChar w:fldCharType="begin"/>
        </w:r>
        <w:r>
          <w:instrText xml:space="preserve"> PAGEREF _Toc1251 </w:instrText>
        </w:r>
        <w:r>
          <w:fldChar w:fldCharType="separate"/>
        </w:r>
        <w:r w:rsidR="00B100E0">
          <w:t>12</w:t>
        </w:r>
        <w:r>
          <w:fldChar w:fldCharType="end"/>
        </w:r>
      </w:hyperlink>
    </w:p>
    <w:p w:rsidR="00B100E0" w:rsidRDefault="0085790B" w:rsidP="00B100E0">
      <w:pPr>
        <w:pStyle w:val="20"/>
        <w:tabs>
          <w:tab w:val="right" w:leader="dot" w:pos="9240"/>
        </w:tabs>
      </w:pPr>
      <w:hyperlink w:anchor="_Toc23370" w:history="1">
        <w:r w:rsidR="00B100E0">
          <w:rPr>
            <w:rFonts w:hint="eastAsia"/>
          </w:rPr>
          <w:t>5.4</w:t>
        </w:r>
        <w:r w:rsidR="00B100E0">
          <w:rPr>
            <w:rFonts w:hint="eastAsia"/>
          </w:rPr>
          <w:t>就业与发展</w:t>
        </w:r>
        <w:r w:rsidR="00B100E0">
          <w:tab/>
        </w:r>
        <w:r>
          <w:fldChar w:fldCharType="begin"/>
        </w:r>
        <w:r>
          <w:instrText xml:space="preserve"> PAGEREF _Toc23370 </w:instrText>
        </w:r>
        <w:r>
          <w:fldChar w:fldCharType="separate"/>
        </w:r>
        <w:r w:rsidR="00B100E0">
          <w:t>13</w:t>
        </w:r>
        <w:r>
          <w:fldChar w:fldCharType="end"/>
        </w:r>
      </w:hyperlink>
    </w:p>
    <w:p w:rsidR="00B100E0" w:rsidRDefault="0085790B" w:rsidP="00B100E0">
      <w:pPr>
        <w:pStyle w:val="10"/>
        <w:tabs>
          <w:tab w:val="right" w:leader="dot" w:pos="9240"/>
        </w:tabs>
      </w:pPr>
      <w:hyperlink w:anchor="_Toc6559" w:history="1">
        <w:r w:rsidR="00B100E0">
          <w:rPr>
            <w:rFonts w:hint="eastAsia"/>
          </w:rPr>
          <w:t xml:space="preserve">6. </w:t>
        </w:r>
        <w:r w:rsidR="00B100E0">
          <w:rPr>
            <w:rFonts w:hint="eastAsia"/>
          </w:rPr>
          <w:t>质量保障</w:t>
        </w:r>
        <w:r w:rsidR="00B100E0">
          <w:tab/>
        </w:r>
        <w:r>
          <w:fldChar w:fldCharType="begin"/>
        </w:r>
        <w:r>
          <w:instrText xml:space="preserve"> PAGEREF _Toc6559 </w:instrText>
        </w:r>
        <w:r>
          <w:fldChar w:fldCharType="separate"/>
        </w:r>
        <w:r w:rsidR="00B100E0">
          <w:t>14</w:t>
        </w:r>
        <w:r>
          <w:fldChar w:fldCharType="end"/>
        </w:r>
      </w:hyperlink>
    </w:p>
    <w:p w:rsidR="00B100E0" w:rsidRDefault="0085790B" w:rsidP="00B100E0">
      <w:pPr>
        <w:pStyle w:val="20"/>
        <w:tabs>
          <w:tab w:val="right" w:leader="dot" w:pos="9240"/>
        </w:tabs>
      </w:pPr>
      <w:hyperlink w:anchor="_Toc6894" w:history="1">
        <w:r w:rsidR="00B100E0">
          <w:rPr>
            <w:rFonts w:hint="eastAsia"/>
          </w:rPr>
          <w:t>6.1</w:t>
        </w:r>
        <w:r w:rsidR="00B100E0">
          <w:rPr>
            <w:rFonts w:hint="eastAsia"/>
          </w:rPr>
          <w:t>教学质量保障体系</w:t>
        </w:r>
        <w:r w:rsidR="00B100E0">
          <w:tab/>
        </w:r>
        <w:r>
          <w:fldChar w:fldCharType="begin"/>
        </w:r>
        <w:r>
          <w:instrText xml:space="preserve"> PAGEREF _Toc6894 </w:instrText>
        </w:r>
        <w:r>
          <w:fldChar w:fldCharType="separate"/>
        </w:r>
        <w:r w:rsidR="00B100E0">
          <w:t>14</w:t>
        </w:r>
        <w:r>
          <w:fldChar w:fldCharType="end"/>
        </w:r>
      </w:hyperlink>
    </w:p>
    <w:p w:rsidR="00B100E0" w:rsidRDefault="0085790B" w:rsidP="00B100E0">
      <w:pPr>
        <w:pStyle w:val="20"/>
        <w:tabs>
          <w:tab w:val="right" w:leader="dot" w:pos="9240"/>
        </w:tabs>
      </w:pPr>
      <w:hyperlink w:anchor="_Toc8008" w:history="1">
        <w:r w:rsidR="00B100E0">
          <w:rPr>
            <w:rFonts w:hint="eastAsia"/>
          </w:rPr>
          <w:t>6.2</w:t>
        </w:r>
        <w:r w:rsidR="00B100E0">
          <w:rPr>
            <w:rFonts w:hint="eastAsia"/>
          </w:rPr>
          <w:t>质量监控</w:t>
        </w:r>
        <w:r w:rsidR="00B100E0">
          <w:tab/>
        </w:r>
        <w:r>
          <w:fldChar w:fldCharType="begin"/>
        </w:r>
        <w:r>
          <w:instrText xml:space="preserve"> PAGEREF _Toc8008 </w:instrText>
        </w:r>
        <w:r>
          <w:fldChar w:fldCharType="separate"/>
        </w:r>
        <w:r w:rsidR="00B100E0">
          <w:t>14</w:t>
        </w:r>
        <w:r>
          <w:fldChar w:fldCharType="end"/>
        </w:r>
      </w:hyperlink>
    </w:p>
    <w:p w:rsidR="00B100E0" w:rsidRDefault="0085790B" w:rsidP="00B100E0">
      <w:pPr>
        <w:pStyle w:val="20"/>
        <w:tabs>
          <w:tab w:val="right" w:leader="dot" w:pos="9240"/>
        </w:tabs>
      </w:pPr>
      <w:hyperlink w:anchor="_Toc470" w:history="1">
        <w:r w:rsidR="00B100E0">
          <w:rPr>
            <w:rFonts w:hint="eastAsia"/>
          </w:rPr>
          <w:t>6.3</w:t>
        </w:r>
        <w:r w:rsidR="00B100E0">
          <w:rPr>
            <w:rFonts w:hint="eastAsia"/>
          </w:rPr>
          <w:t>质量信息及利用</w:t>
        </w:r>
        <w:r w:rsidR="00B100E0">
          <w:tab/>
        </w:r>
        <w:r>
          <w:fldChar w:fldCharType="begin"/>
        </w:r>
        <w:r>
          <w:instrText xml:space="preserve"> PAGEREF _Toc470 </w:instrText>
        </w:r>
        <w:r>
          <w:fldChar w:fldCharType="separate"/>
        </w:r>
        <w:r w:rsidR="00B100E0">
          <w:t>15</w:t>
        </w:r>
        <w:r>
          <w:fldChar w:fldCharType="end"/>
        </w:r>
      </w:hyperlink>
    </w:p>
    <w:p w:rsidR="00B100E0" w:rsidRDefault="00EA24F0" w:rsidP="00B100E0">
      <w:r>
        <w:rPr>
          <w:rFonts w:hint="eastAsia"/>
        </w:rPr>
        <w:t xml:space="preserve">    </w:t>
      </w:r>
      <w:bookmarkStart w:id="0" w:name="_GoBack"/>
      <w:bookmarkEnd w:id="0"/>
      <w:r w:rsidR="0085790B">
        <w:fldChar w:fldCharType="begin"/>
      </w:r>
      <w:r w:rsidR="0085790B">
        <w:instrText xml:space="preserve"> HYPERLINK \l "_Toc12815" </w:instrText>
      </w:r>
      <w:r w:rsidR="0085790B">
        <w:fldChar w:fldCharType="separate"/>
      </w:r>
      <w:r w:rsidR="00B100E0">
        <w:rPr>
          <w:rFonts w:hint="eastAsia"/>
        </w:rPr>
        <w:t>6.4</w:t>
      </w:r>
      <w:r w:rsidR="00B100E0">
        <w:rPr>
          <w:rFonts w:hint="eastAsia"/>
        </w:rPr>
        <w:t>质量改进</w:t>
      </w:r>
      <w:r w:rsidR="0085790B">
        <w:fldChar w:fldCharType="end"/>
      </w:r>
    </w:p>
    <w:p w:rsidR="00B100E0" w:rsidRDefault="00B100E0" w:rsidP="00B100E0">
      <w:r>
        <w:rPr>
          <w:rFonts w:hint="eastAsia"/>
        </w:rPr>
        <w:t xml:space="preserve">7. </w:t>
      </w:r>
      <w:r>
        <w:rPr>
          <w:rFonts w:hint="eastAsia"/>
        </w:rPr>
        <w:t>学校自评自建材料</w:t>
      </w:r>
    </w:p>
    <w:p w:rsidR="00B100E0" w:rsidRDefault="00B100E0" w:rsidP="00B100E0"/>
    <w:p w:rsidR="00B100E0" w:rsidRDefault="00B100E0" w:rsidP="00B100E0"/>
    <w:p w:rsidR="00B100E0" w:rsidRDefault="00B100E0" w:rsidP="00B100E0"/>
    <w:p w:rsidR="00B100E0" w:rsidRDefault="00B100E0" w:rsidP="00B100E0"/>
    <w:p w:rsidR="00933C1A" w:rsidRDefault="00933C1A">
      <w:pPr>
        <w:sectPr w:rsidR="00933C1A">
          <w:pgSz w:w="11906" w:h="16838"/>
          <w:pgMar w:top="1440" w:right="1286" w:bottom="1440" w:left="1380" w:header="851" w:footer="992" w:gutter="0"/>
          <w:cols w:space="425"/>
          <w:docGrid w:type="lines" w:linePitch="312"/>
        </w:sectPr>
      </w:pPr>
    </w:p>
    <w:p w:rsidR="00933C1A" w:rsidRPr="009D4F59" w:rsidRDefault="00480F7E" w:rsidP="009D4F59">
      <w:pPr>
        <w:numPr>
          <w:ilvl w:val="0"/>
          <w:numId w:val="1"/>
        </w:numPr>
        <w:spacing w:line="440" w:lineRule="exact"/>
        <w:outlineLvl w:val="0"/>
        <w:rPr>
          <w:rFonts w:asciiTheme="minorEastAsia" w:hAnsiTheme="minorEastAsia"/>
          <w:b/>
          <w:sz w:val="28"/>
          <w:szCs w:val="28"/>
        </w:rPr>
      </w:pPr>
      <w:bookmarkStart w:id="1" w:name="_Toc3283"/>
      <w:r w:rsidRPr="009D4F59">
        <w:rPr>
          <w:rFonts w:asciiTheme="minorEastAsia" w:hAnsiTheme="minorEastAsia" w:hint="eastAsia"/>
          <w:b/>
          <w:sz w:val="28"/>
          <w:szCs w:val="28"/>
        </w:rPr>
        <w:lastRenderedPageBreak/>
        <w:t>定位与目标</w:t>
      </w:r>
      <w:bookmarkEnd w:id="1"/>
    </w:p>
    <w:p w:rsidR="00933C1A" w:rsidRPr="009D4F59" w:rsidRDefault="00480F7E" w:rsidP="009D4F59">
      <w:pPr>
        <w:spacing w:line="440" w:lineRule="exact"/>
        <w:outlineLvl w:val="1"/>
        <w:rPr>
          <w:rFonts w:asciiTheme="minorEastAsia" w:hAnsiTheme="minorEastAsia"/>
          <w:b/>
          <w:sz w:val="28"/>
          <w:szCs w:val="28"/>
        </w:rPr>
      </w:pPr>
      <w:bookmarkStart w:id="2" w:name="_Toc27673"/>
      <w:r w:rsidRPr="009D4F59">
        <w:rPr>
          <w:rFonts w:asciiTheme="minorEastAsia" w:hAnsiTheme="minorEastAsia" w:hint="eastAsia"/>
          <w:b/>
          <w:sz w:val="28"/>
          <w:szCs w:val="28"/>
        </w:rPr>
        <w:t>1.1办学定位</w:t>
      </w:r>
      <w:bookmarkEnd w:id="2"/>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1.1.1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章程</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1.1.2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“十二五规划”</w:t>
      </w:r>
    </w:p>
    <w:p w:rsidR="0043642A" w:rsidRPr="009D4F59" w:rsidRDefault="0043642A"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1.1.3湖南科技大学“十三五规划”</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1.1.</w:t>
      </w:r>
      <w:r w:rsidR="00825BD3">
        <w:rPr>
          <w:rFonts w:asciiTheme="minorEastAsia" w:hAnsiTheme="minorEastAsia" w:hint="eastAsia"/>
          <w:sz w:val="28"/>
          <w:szCs w:val="28"/>
        </w:rPr>
        <w:t>4</w:t>
      </w:r>
      <w:r w:rsidRPr="009D4F59">
        <w:rPr>
          <w:rFonts w:asciiTheme="minorEastAsia" w:hAnsiTheme="minorEastAsia" w:hint="eastAsia"/>
          <w:sz w:val="28"/>
          <w:szCs w:val="28"/>
        </w:rPr>
        <w:t xml:space="preserve"> 学校</w:t>
      </w:r>
      <w:r w:rsidR="0043642A" w:rsidRPr="009D4F59">
        <w:rPr>
          <w:rFonts w:asciiTheme="minorEastAsia" w:hAnsiTheme="minorEastAsia" w:hint="eastAsia"/>
          <w:sz w:val="28"/>
          <w:szCs w:val="28"/>
        </w:rPr>
        <w:t>博士后流动站</w:t>
      </w:r>
      <w:r w:rsidRPr="009D4F59">
        <w:rPr>
          <w:rFonts w:asciiTheme="minorEastAsia" w:hAnsiTheme="minorEastAsia" w:hint="eastAsia"/>
          <w:sz w:val="28"/>
          <w:szCs w:val="28"/>
        </w:rPr>
        <w:t>、博士点</w:t>
      </w:r>
      <w:r w:rsidR="0043642A" w:rsidRPr="009D4F59">
        <w:rPr>
          <w:rFonts w:asciiTheme="minorEastAsia" w:hAnsiTheme="minorEastAsia" w:hint="eastAsia"/>
          <w:sz w:val="28"/>
          <w:szCs w:val="28"/>
        </w:rPr>
        <w:t>及增加硕士点建设</w:t>
      </w:r>
      <w:r w:rsidRPr="009D4F59">
        <w:rPr>
          <w:rFonts w:asciiTheme="minorEastAsia" w:hAnsiTheme="minorEastAsia" w:hint="eastAsia"/>
          <w:sz w:val="28"/>
          <w:szCs w:val="28"/>
        </w:rPr>
        <w:t>的相关</w:t>
      </w:r>
      <w:r w:rsidR="0043642A" w:rsidRPr="009D4F59">
        <w:rPr>
          <w:rFonts w:asciiTheme="minorEastAsia" w:hAnsiTheme="minorEastAsia" w:hint="eastAsia"/>
          <w:sz w:val="28"/>
          <w:szCs w:val="28"/>
        </w:rPr>
        <w:t>材料</w:t>
      </w:r>
    </w:p>
    <w:p w:rsidR="00825BD3" w:rsidRPr="009D4F59" w:rsidRDefault="00825BD3" w:rsidP="00825BD3">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1.1.5</w:t>
      </w:r>
      <w:r w:rsidRPr="009D4F59">
        <w:rPr>
          <w:rFonts w:asciiTheme="minorEastAsia" w:hAnsiTheme="minorEastAsia" w:hint="eastAsia"/>
          <w:color w:val="FF0000"/>
          <w:sz w:val="28"/>
          <w:szCs w:val="28"/>
        </w:rPr>
        <w:t>湖南科技</w:t>
      </w:r>
      <w:r w:rsidRPr="009D4F59">
        <w:rPr>
          <w:rFonts w:asciiTheme="minorEastAsia" w:hAnsiTheme="minorEastAsia"/>
          <w:color w:val="FF0000"/>
          <w:sz w:val="28"/>
          <w:szCs w:val="28"/>
        </w:rPr>
        <w:t>大学博士学位授权一级学科、博士后流动站情况一览表</w:t>
      </w:r>
    </w:p>
    <w:p w:rsidR="00825BD3" w:rsidRPr="009D4F59" w:rsidRDefault="00825BD3" w:rsidP="00825BD3">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1.1.6</w:t>
      </w:r>
      <w:r w:rsidRPr="009D4F59">
        <w:rPr>
          <w:rFonts w:asciiTheme="minorEastAsia" w:hAnsiTheme="minorEastAsia" w:hint="eastAsia"/>
          <w:color w:val="FF0000"/>
          <w:sz w:val="28"/>
          <w:szCs w:val="28"/>
        </w:rPr>
        <w:t>湖南科技</w:t>
      </w:r>
      <w:r w:rsidRPr="009D4F59">
        <w:rPr>
          <w:rFonts w:asciiTheme="minorEastAsia" w:hAnsiTheme="minorEastAsia"/>
          <w:color w:val="FF0000"/>
          <w:sz w:val="28"/>
          <w:szCs w:val="28"/>
        </w:rPr>
        <w:t>大学</w:t>
      </w:r>
      <w:r>
        <w:rPr>
          <w:rFonts w:asciiTheme="minorEastAsia" w:hAnsiTheme="minorEastAsia" w:hint="eastAsia"/>
          <w:color w:val="FF0000"/>
          <w:sz w:val="28"/>
          <w:szCs w:val="28"/>
        </w:rPr>
        <w:t>硕士</w:t>
      </w:r>
      <w:r w:rsidRPr="009D4F59">
        <w:rPr>
          <w:rFonts w:asciiTheme="minorEastAsia" w:hAnsiTheme="minorEastAsia"/>
          <w:color w:val="FF0000"/>
          <w:sz w:val="28"/>
          <w:szCs w:val="28"/>
        </w:rPr>
        <w:t>学位授权一级学科情况一览表</w:t>
      </w:r>
    </w:p>
    <w:p w:rsidR="00825BD3" w:rsidRPr="009D4F59" w:rsidRDefault="00825BD3" w:rsidP="00825BD3">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1.1.7</w:t>
      </w:r>
      <w:r w:rsidRPr="009D4F59">
        <w:rPr>
          <w:rFonts w:asciiTheme="minorEastAsia" w:hAnsiTheme="minorEastAsia" w:hint="eastAsia"/>
          <w:color w:val="FF0000"/>
          <w:sz w:val="28"/>
          <w:szCs w:val="28"/>
        </w:rPr>
        <w:t>湖南科技</w:t>
      </w:r>
      <w:r w:rsidRPr="009D4F59">
        <w:rPr>
          <w:rFonts w:asciiTheme="minorEastAsia" w:hAnsiTheme="minorEastAsia"/>
          <w:color w:val="FF0000"/>
          <w:sz w:val="28"/>
          <w:szCs w:val="28"/>
        </w:rPr>
        <w:t>大学</w:t>
      </w:r>
      <w:r>
        <w:rPr>
          <w:rFonts w:asciiTheme="minorEastAsia" w:hAnsiTheme="minorEastAsia"/>
          <w:color w:val="FF0000"/>
          <w:sz w:val="28"/>
          <w:szCs w:val="28"/>
        </w:rPr>
        <w:t>省级</w:t>
      </w:r>
      <w:r>
        <w:rPr>
          <w:rFonts w:asciiTheme="minorEastAsia" w:hAnsiTheme="minorEastAsia" w:hint="eastAsia"/>
          <w:color w:val="FF0000"/>
          <w:sz w:val="28"/>
          <w:szCs w:val="28"/>
        </w:rPr>
        <w:t>、</w:t>
      </w:r>
      <w:r>
        <w:rPr>
          <w:rFonts w:asciiTheme="minorEastAsia" w:hAnsiTheme="minorEastAsia"/>
          <w:color w:val="FF0000"/>
          <w:sz w:val="28"/>
          <w:szCs w:val="28"/>
        </w:rPr>
        <w:t>校级</w:t>
      </w:r>
      <w:r w:rsidRPr="009D4F59">
        <w:rPr>
          <w:rFonts w:asciiTheme="minorEastAsia" w:hAnsiTheme="minorEastAsia"/>
          <w:color w:val="FF0000"/>
          <w:sz w:val="28"/>
          <w:szCs w:val="28"/>
        </w:rPr>
        <w:t>重点学科情况一览表</w:t>
      </w:r>
    </w:p>
    <w:p w:rsidR="00825BD3" w:rsidRDefault="00825BD3" w:rsidP="00825BD3">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 xml:space="preserve">1.1.8 </w:t>
      </w:r>
      <w:r w:rsidRPr="009D4F59">
        <w:rPr>
          <w:rFonts w:asciiTheme="minorEastAsia" w:hAnsiTheme="minorEastAsia"/>
          <w:color w:val="FF0000"/>
          <w:sz w:val="28"/>
          <w:szCs w:val="28"/>
        </w:rPr>
        <w:t>湖南</w:t>
      </w:r>
      <w:r w:rsidRPr="009D4F59">
        <w:rPr>
          <w:rFonts w:asciiTheme="minorEastAsia" w:hAnsiTheme="minorEastAsia" w:hint="eastAsia"/>
          <w:color w:val="FF0000"/>
          <w:sz w:val="28"/>
          <w:szCs w:val="28"/>
        </w:rPr>
        <w:t>科技</w:t>
      </w:r>
      <w:r w:rsidRPr="009D4F59">
        <w:rPr>
          <w:rFonts w:asciiTheme="minorEastAsia" w:hAnsiTheme="minorEastAsia"/>
          <w:color w:val="FF0000"/>
          <w:sz w:val="28"/>
          <w:szCs w:val="28"/>
        </w:rPr>
        <w:t>大学一流学科建设计划实施方案</w:t>
      </w:r>
    </w:p>
    <w:p w:rsidR="00A55DAF" w:rsidRPr="00A55DAF" w:rsidRDefault="00A55DAF" w:rsidP="00825BD3">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1.1.9</w:t>
      </w:r>
      <w:r w:rsidRPr="009D4F59">
        <w:rPr>
          <w:rFonts w:asciiTheme="minorEastAsia" w:hAnsiTheme="minorEastAsia"/>
          <w:color w:val="FF0000"/>
          <w:sz w:val="28"/>
          <w:szCs w:val="28"/>
        </w:rPr>
        <w:t>湖南科技大学学术委员会章程</w:t>
      </w:r>
    </w:p>
    <w:p w:rsidR="00825BD3" w:rsidRPr="0078008B" w:rsidRDefault="00825BD3" w:rsidP="00825BD3">
      <w:pPr>
        <w:widowControl/>
        <w:adjustRightInd w:val="0"/>
        <w:snapToGrid w:val="0"/>
        <w:spacing w:line="440" w:lineRule="exact"/>
        <w:jc w:val="left"/>
        <w:rPr>
          <w:rFonts w:asciiTheme="minorEastAsia" w:hAnsiTheme="minorEastAsia"/>
          <w:sz w:val="28"/>
          <w:szCs w:val="28"/>
        </w:rPr>
      </w:pPr>
      <w:r w:rsidRPr="0078008B">
        <w:rPr>
          <w:rFonts w:asciiTheme="minorEastAsia" w:hAnsiTheme="minorEastAsia" w:cs="仿宋" w:hint="eastAsia"/>
          <w:b/>
          <w:kern w:val="0"/>
          <w:sz w:val="28"/>
          <w:szCs w:val="28"/>
        </w:rPr>
        <w:t>（以上部分由</w:t>
      </w:r>
      <w:r>
        <w:rPr>
          <w:rFonts w:asciiTheme="minorEastAsia" w:hAnsiTheme="minorEastAsia" w:cs="仿宋" w:hint="eastAsia"/>
          <w:b/>
          <w:kern w:val="0"/>
          <w:sz w:val="28"/>
          <w:szCs w:val="28"/>
        </w:rPr>
        <w:t>发展规划与学科建设处</w:t>
      </w:r>
      <w:r w:rsidRPr="0078008B">
        <w:rPr>
          <w:rFonts w:asciiTheme="minorEastAsia" w:hAnsiTheme="minorEastAsia" w:cs="仿宋" w:hint="eastAsia"/>
          <w:b/>
          <w:kern w:val="0"/>
          <w:sz w:val="28"/>
          <w:szCs w:val="28"/>
        </w:rPr>
        <w:t>具体负责）</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1.1.</w:t>
      </w:r>
      <w:r w:rsidR="00825BD3">
        <w:rPr>
          <w:rFonts w:asciiTheme="minorEastAsia" w:hAnsiTheme="minorEastAsia" w:hint="eastAsia"/>
          <w:sz w:val="28"/>
          <w:szCs w:val="28"/>
        </w:rPr>
        <w:t>9</w:t>
      </w:r>
      <w:r w:rsidRPr="009D4F59">
        <w:rPr>
          <w:rFonts w:asciiTheme="minorEastAsia" w:hAnsiTheme="minorEastAsia" w:hint="eastAsia"/>
          <w:sz w:val="28"/>
          <w:szCs w:val="28"/>
        </w:rPr>
        <w:t xml:space="preserve"> 党委会和校长办公会研究学校的办学定位与发展战略、体现办学思想的会议记录</w:t>
      </w:r>
      <w:r w:rsidR="0043642A" w:rsidRPr="009D4F59">
        <w:rPr>
          <w:rFonts w:asciiTheme="minorEastAsia" w:hAnsiTheme="minorEastAsia" w:hint="eastAsia"/>
          <w:sz w:val="28"/>
          <w:szCs w:val="28"/>
        </w:rPr>
        <w:t>（纪要）</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1.1.</w:t>
      </w:r>
      <w:r w:rsidR="00825BD3">
        <w:rPr>
          <w:rFonts w:asciiTheme="minorEastAsia" w:hAnsiTheme="minorEastAsia" w:hint="eastAsia"/>
          <w:sz w:val="28"/>
          <w:szCs w:val="28"/>
        </w:rPr>
        <w:t>10</w:t>
      </w:r>
      <w:r w:rsidRPr="009D4F59">
        <w:rPr>
          <w:rFonts w:asciiTheme="minorEastAsia" w:hAnsiTheme="minorEastAsia" w:hint="eastAsia"/>
          <w:sz w:val="28"/>
          <w:szCs w:val="28"/>
        </w:rPr>
        <w:t xml:space="preserve"> 上级及学校领导关于学校办学定位与发展战略的报告或讲话摘要</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1.1.</w:t>
      </w:r>
      <w:r w:rsidR="00825BD3">
        <w:rPr>
          <w:rFonts w:asciiTheme="minorEastAsia" w:hAnsiTheme="minorEastAsia" w:hint="eastAsia"/>
          <w:sz w:val="28"/>
          <w:szCs w:val="28"/>
        </w:rPr>
        <w:t>11 近三年</w:t>
      </w:r>
      <w:r w:rsidRPr="009D4F59">
        <w:rPr>
          <w:rFonts w:asciiTheme="minorEastAsia" w:hAnsiTheme="minorEastAsia" w:hint="eastAsia"/>
          <w:sz w:val="28"/>
          <w:szCs w:val="28"/>
        </w:rPr>
        <w:t>来各种媒体有关学校办学定位、思路与特色的宣传报道材料</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1.1.</w:t>
      </w:r>
      <w:r w:rsidR="00825BD3">
        <w:rPr>
          <w:rFonts w:asciiTheme="minorEastAsia" w:hAnsiTheme="minorEastAsia" w:hint="eastAsia"/>
          <w:sz w:val="28"/>
          <w:szCs w:val="28"/>
        </w:rPr>
        <w:t>12 学校</w:t>
      </w:r>
      <w:r w:rsidRPr="009D4F59">
        <w:rPr>
          <w:rFonts w:asciiTheme="minorEastAsia" w:hAnsiTheme="minorEastAsia" w:hint="eastAsia"/>
          <w:sz w:val="28"/>
          <w:szCs w:val="28"/>
        </w:rPr>
        <w:t>近三年党代会、教代会报告</w:t>
      </w:r>
    </w:p>
    <w:p w:rsidR="00B100E0" w:rsidRPr="009D4F59" w:rsidRDefault="00825BD3" w:rsidP="009D4F59">
      <w:pPr>
        <w:widowControl/>
        <w:spacing w:line="440" w:lineRule="exact"/>
        <w:jc w:val="left"/>
        <w:rPr>
          <w:rFonts w:asciiTheme="minorEastAsia" w:hAnsiTheme="minorEastAsia"/>
          <w:sz w:val="28"/>
          <w:szCs w:val="28"/>
        </w:rPr>
      </w:pPr>
      <w:r>
        <w:rPr>
          <w:rFonts w:asciiTheme="minorEastAsia" w:hAnsiTheme="minorEastAsia" w:hint="eastAsia"/>
          <w:color w:val="FF0000"/>
          <w:sz w:val="28"/>
          <w:szCs w:val="28"/>
        </w:rPr>
        <w:t>1.1.13 湖南</w:t>
      </w:r>
      <w:r w:rsidR="00B100E0" w:rsidRPr="009D4F59">
        <w:rPr>
          <w:rFonts w:asciiTheme="minorEastAsia" w:hAnsiTheme="minorEastAsia" w:hint="eastAsia"/>
          <w:color w:val="FF0000"/>
          <w:sz w:val="28"/>
          <w:szCs w:val="28"/>
        </w:rPr>
        <w:t>科技</w:t>
      </w:r>
      <w:r w:rsidR="00B100E0" w:rsidRPr="009D4F59">
        <w:rPr>
          <w:rFonts w:asciiTheme="minorEastAsia" w:hAnsiTheme="minorEastAsia"/>
          <w:color w:val="FF0000"/>
          <w:sz w:val="28"/>
          <w:szCs w:val="28"/>
        </w:rPr>
        <w:t>大学关于全面深化综合改革的意见</w:t>
      </w:r>
    </w:p>
    <w:p w:rsidR="00B100E0" w:rsidRDefault="00825BD3" w:rsidP="009D4F59">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1.1.14 近三年</w:t>
      </w:r>
      <w:r w:rsidR="00B100E0" w:rsidRPr="009D4F59">
        <w:rPr>
          <w:rFonts w:asciiTheme="minorEastAsia" w:hAnsiTheme="minorEastAsia"/>
          <w:color w:val="FF0000"/>
          <w:sz w:val="28"/>
          <w:szCs w:val="28"/>
        </w:rPr>
        <w:t>校领导在新学期工作会议上的讲话</w:t>
      </w:r>
    </w:p>
    <w:p w:rsidR="00A55DAF" w:rsidRPr="00A55DAF" w:rsidRDefault="00A55DAF" w:rsidP="009D4F59">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1.1.15</w:t>
      </w:r>
      <w:r w:rsidRPr="009D4F59">
        <w:rPr>
          <w:rFonts w:asciiTheme="minorEastAsia" w:hAnsiTheme="minorEastAsia"/>
          <w:color w:val="FF0000"/>
          <w:sz w:val="28"/>
          <w:szCs w:val="28"/>
        </w:rPr>
        <w:t>湖南科技大学</w:t>
      </w:r>
      <w:r w:rsidRPr="009D4F59">
        <w:rPr>
          <w:rFonts w:asciiTheme="minorEastAsia" w:hAnsiTheme="minorEastAsia" w:cs="Times New Roman"/>
          <w:color w:val="FF0000"/>
          <w:sz w:val="28"/>
          <w:szCs w:val="28"/>
        </w:rPr>
        <w:t>2014-2016</w:t>
      </w:r>
      <w:r w:rsidRPr="009D4F59">
        <w:rPr>
          <w:rFonts w:asciiTheme="minorEastAsia" w:hAnsiTheme="minorEastAsia"/>
          <w:color w:val="FF0000"/>
          <w:sz w:val="28"/>
          <w:szCs w:val="28"/>
        </w:rPr>
        <w:t>年工作要点</w:t>
      </w:r>
    </w:p>
    <w:p w:rsidR="0078008B" w:rsidRPr="0078008B" w:rsidRDefault="0078008B" w:rsidP="0078008B">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（以上部分由党办校办具体负责）</w:t>
      </w:r>
    </w:p>
    <w:p w:rsidR="00933C1A" w:rsidRDefault="00480F7E" w:rsidP="009D4F59">
      <w:pPr>
        <w:widowControl/>
        <w:adjustRightInd w:val="0"/>
        <w:snapToGrid w:val="0"/>
        <w:spacing w:line="440" w:lineRule="exact"/>
        <w:jc w:val="left"/>
        <w:rPr>
          <w:rFonts w:asciiTheme="minorEastAsia" w:hAnsiTheme="minorEastAsia"/>
          <w:sz w:val="28"/>
          <w:szCs w:val="28"/>
        </w:rPr>
      </w:pPr>
      <w:r w:rsidRPr="009D4F59">
        <w:rPr>
          <w:rFonts w:asciiTheme="minorEastAsia" w:hAnsiTheme="minorEastAsia" w:hint="eastAsia"/>
          <w:sz w:val="28"/>
          <w:szCs w:val="28"/>
        </w:rPr>
        <w:t>1.1.</w:t>
      </w:r>
      <w:r w:rsidR="00825BD3">
        <w:rPr>
          <w:rFonts w:asciiTheme="minorEastAsia" w:hAnsiTheme="minorEastAsia" w:hint="eastAsia"/>
          <w:sz w:val="28"/>
          <w:szCs w:val="28"/>
        </w:rPr>
        <w:t>1</w:t>
      </w:r>
      <w:r w:rsidR="00590ED9">
        <w:rPr>
          <w:rFonts w:asciiTheme="minorEastAsia" w:hAnsiTheme="minorEastAsia" w:hint="eastAsia"/>
          <w:sz w:val="28"/>
          <w:szCs w:val="28"/>
        </w:rPr>
        <w:t>6</w:t>
      </w:r>
      <w:r w:rsidRPr="009D4F59">
        <w:rPr>
          <w:rFonts w:asciiTheme="minorEastAsia" w:hAnsiTheme="minorEastAsia" w:hint="eastAsia"/>
          <w:sz w:val="28"/>
          <w:szCs w:val="28"/>
        </w:rPr>
        <w:t xml:space="preserve">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2013-2016年本科教学工作会议</w:t>
      </w:r>
      <w:r w:rsidR="0043642A" w:rsidRPr="009D4F59">
        <w:rPr>
          <w:rFonts w:asciiTheme="minorEastAsia" w:hAnsiTheme="minorEastAsia" w:hint="eastAsia"/>
          <w:sz w:val="28"/>
          <w:szCs w:val="28"/>
        </w:rPr>
        <w:t>材料</w:t>
      </w:r>
    </w:p>
    <w:p w:rsidR="00A55DAF" w:rsidRPr="009D4F59" w:rsidRDefault="00590ED9" w:rsidP="00A55DAF">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 xml:space="preserve">1.1.17 </w:t>
      </w:r>
      <w:r w:rsidR="00A55DAF" w:rsidRPr="009D4F59">
        <w:rPr>
          <w:rFonts w:asciiTheme="minorEastAsia" w:hAnsiTheme="minorEastAsia"/>
          <w:color w:val="FF0000"/>
          <w:sz w:val="28"/>
          <w:szCs w:val="28"/>
        </w:rPr>
        <w:t>湖南科技大学本科教学管理规章制度汇编</w:t>
      </w:r>
    </w:p>
    <w:p w:rsidR="00A55DAF" w:rsidRPr="009D4F59" w:rsidRDefault="00590ED9" w:rsidP="00A55DAF">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 xml:space="preserve">1.1.18 </w:t>
      </w:r>
      <w:r w:rsidR="00A55DAF" w:rsidRPr="009D4F59">
        <w:rPr>
          <w:rFonts w:asciiTheme="minorEastAsia" w:hAnsiTheme="minorEastAsia"/>
          <w:color w:val="FF0000"/>
          <w:sz w:val="28"/>
          <w:szCs w:val="28"/>
        </w:rPr>
        <w:t>湖南科技大学教学指导委员会章程</w:t>
      </w:r>
    </w:p>
    <w:p w:rsidR="00A55DAF" w:rsidRPr="009D4F59" w:rsidRDefault="00590ED9" w:rsidP="00A55DAF">
      <w:pPr>
        <w:spacing w:line="440" w:lineRule="exact"/>
        <w:rPr>
          <w:rFonts w:asciiTheme="minorEastAsia" w:hAnsiTheme="minorEastAsia"/>
          <w:color w:val="FF0000"/>
          <w:sz w:val="28"/>
          <w:szCs w:val="28"/>
        </w:rPr>
      </w:pPr>
      <w:r>
        <w:rPr>
          <w:rFonts w:asciiTheme="minorEastAsia" w:hAnsiTheme="minorEastAsia" w:hint="eastAsia"/>
          <w:color w:val="FF0000"/>
          <w:sz w:val="28"/>
          <w:szCs w:val="28"/>
        </w:rPr>
        <w:t xml:space="preserve">1.1.19 </w:t>
      </w:r>
      <w:r w:rsidR="00A55DAF" w:rsidRPr="009D4F59">
        <w:rPr>
          <w:rFonts w:asciiTheme="minorEastAsia" w:hAnsiTheme="minorEastAsia" w:hint="eastAsia"/>
          <w:color w:val="FF0000"/>
          <w:sz w:val="28"/>
          <w:szCs w:val="28"/>
        </w:rPr>
        <w:t>近三年教学工作</w:t>
      </w:r>
      <w:r w:rsidR="00A55DAF" w:rsidRPr="009D4F59">
        <w:rPr>
          <w:rFonts w:asciiTheme="minorEastAsia" w:hAnsiTheme="minorEastAsia"/>
          <w:color w:val="FF0000"/>
          <w:sz w:val="28"/>
          <w:szCs w:val="28"/>
        </w:rPr>
        <w:t>会议材料</w:t>
      </w:r>
    </w:p>
    <w:p w:rsidR="00A55DAF" w:rsidRPr="009D4F59" w:rsidRDefault="00590ED9" w:rsidP="00A55DAF">
      <w:pPr>
        <w:widowControl/>
        <w:spacing w:line="440" w:lineRule="exact"/>
        <w:jc w:val="left"/>
        <w:rPr>
          <w:rFonts w:asciiTheme="minorEastAsia" w:hAnsiTheme="minorEastAsia"/>
          <w:color w:val="FF0000"/>
          <w:sz w:val="28"/>
          <w:szCs w:val="28"/>
        </w:rPr>
      </w:pPr>
      <w:r>
        <w:rPr>
          <w:rFonts w:asciiTheme="minorEastAsia" w:hAnsiTheme="minorEastAsia" w:cs="Times New Roman" w:hint="eastAsia"/>
          <w:color w:val="FF0000"/>
          <w:sz w:val="28"/>
          <w:szCs w:val="28"/>
        </w:rPr>
        <w:t xml:space="preserve">1.1.20 </w:t>
      </w:r>
      <w:r w:rsidR="00A55DAF" w:rsidRPr="009D4F59">
        <w:rPr>
          <w:rFonts w:asciiTheme="minorEastAsia" w:hAnsiTheme="minorEastAsia" w:cs="Times New Roman"/>
          <w:color w:val="FF0000"/>
          <w:sz w:val="28"/>
          <w:szCs w:val="28"/>
        </w:rPr>
        <w:t>201</w:t>
      </w:r>
      <w:r w:rsidR="00A55DAF" w:rsidRPr="009D4F59">
        <w:rPr>
          <w:rFonts w:asciiTheme="minorEastAsia" w:hAnsiTheme="minorEastAsia" w:cs="Times New Roman" w:hint="eastAsia"/>
          <w:color w:val="FF0000"/>
          <w:sz w:val="28"/>
          <w:szCs w:val="28"/>
        </w:rPr>
        <w:t>4</w:t>
      </w:r>
      <w:r w:rsidR="00A55DAF" w:rsidRPr="009D4F59">
        <w:rPr>
          <w:rFonts w:asciiTheme="minorEastAsia" w:hAnsiTheme="minorEastAsia" w:cs="Times New Roman"/>
          <w:color w:val="FF0000"/>
          <w:sz w:val="28"/>
          <w:szCs w:val="28"/>
        </w:rPr>
        <w:t>-201</w:t>
      </w:r>
      <w:r w:rsidR="00A55DAF" w:rsidRPr="009D4F59">
        <w:rPr>
          <w:rFonts w:asciiTheme="minorEastAsia" w:hAnsiTheme="minorEastAsia" w:cs="Times New Roman" w:hint="eastAsia"/>
          <w:color w:val="FF0000"/>
          <w:sz w:val="28"/>
          <w:szCs w:val="28"/>
        </w:rPr>
        <w:t>6</w:t>
      </w:r>
      <w:r w:rsidR="00A55DAF" w:rsidRPr="009D4F59">
        <w:rPr>
          <w:rFonts w:asciiTheme="minorEastAsia" w:hAnsiTheme="minorEastAsia" w:cs="Times New Roman"/>
          <w:color w:val="FF0000"/>
          <w:sz w:val="28"/>
          <w:szCs w:val="28"/>
        </w:rPr>
        <w:t xml:space="preserve"> </w:t>
      </w:r>
      <w:r w:rsidR="00A55DAF" w:rsidRPr="009D4F59">
        <w:rPr>
          <w:rFonts w:asciiTheme="minorEastAsia" w:hAnsiTheme="minorEastAsia"/>
          <w:color w:val="FF0000"/>
          <w:sz w:val="28"/>
          <w:szCs w:val="28"/>
        </w:rPr>
        <w:t>年度湖南科技大学教务处工作总结</w:t>
      </w:r>
    </w:p>
    <w:p w:rsidR="00A55DAF" w:rsidRPr="00A55DAF" w:rsidRDefault="00590ED9" w:rsidP="00A55DAF">
      <w:pPr>
        <w:widowControl/>
        <w:spacing w:line="440" w:lineRule="exact"/>
        <w:jc w:val="left"/>
        <w:rPr>
          <w:rFonts w:asciiTheme="minorEastAsia" w:hAnsiTheme="minorEastAsia"/>
          <w:sz w:val="28"/>
          <w:szCs w:val="28"/>
        </w:rPr>
      </w:pPr>
      <w:r>
        <w:rPr>
          <w:rFonts w:asciiTheme="minorEastAsia" w:hAnsiTheme="minorEastAsia" w:cs="Times New Roman" w:hint="eastAsia"/>
          <w:color w:val="FF0000"/>
          <w:sz w:val="28"/>
          <w:szCs w:val="28"/>
        </w:rPr>
        <w:t xml:space="preserve">1.1.21 </w:t>
      </w:r>
      <w:r w:rsidR="00A55DAF" w:rsidRPr="009D4F59">
        <w:rPr>
          <w:rFonts w:asciiTheme="minorEastAsia" w:hAnsiTheme="minorEastAsia" w:cs="Times New Roman"/>
          <w:color w:val="FF0000"/>
          <w:sz w:val="28"/>
          <w:szCs w:val="28"/>
        </w:rPr>
        <w:t>201</w:t>
      </w:r>
      <w:r w:rsidR="00A55DAF" w:rsidRPr="009D4F59">
        <w:rPr>
          <w:rFonts w:asciiTheme="minorEastAsia" w:hAnsiTheme="minorEastAsia" w:cs="Times New Roman" w:hint="eastAsia"/>
          <w:color w:val="FF0000"/>
          <w:sz w:val="28"/>
          <w:szCs w:val="28"/>
        </w:rPr>
        <w:t>4</w:t>
      </w:r>
      <w:r w:rsidR="00A55DAF" w:rsidRPr="009D4F59">
        <w:rPr>
          <w:rFonts w:asciiTheme="minorEastAsia" w:hAnsiTheme="minorEastAsia" w:cs="Times New Roman"/>
          <w:color w:val="FF0000"/>
          <w:sz w:val="28"/>
          <w:szCs w:val="28"/>
        </w:rPr>
        <w:t>-201</w:t>
      </w:r>
      <w:r w:rsidR="00A55DAF" w:rsidRPr="009D4F59">
        <w:rPr>
          <w:rFonts w:asciiTheme="minorEastAsia" w:hAnsiTheme="minorEastAsia" w:cs="Times New Roman" w:hint="eastAsia"/>
          <w:color w:val="FF0000"/>
          <w:sz w:val="28"/>
          <w:szCs w:val="28"/>
        </w:rPr>
        <w:t>7</w:t>
      </w:r>
      <w:r w:rsidR="00A55DAF" w:rsidRPr="009D4F59">
        <w:rPr>
          <w:rFonts w:asciiTheme="minorEastAsia" w:hAnsiTheme="minorEastAsia"/>
          <w:color w:val="FF0000"/>
          <w:sz w:val="28"/>
          <w:szCs w:val="28"/>
        </w:rPr>
        <w:t>年关于校领导教学检查、巡考、听取师生意见等新闻报道</w:t>
      </w:r>
    </w:p>
    <w:p w:rsidR="00933C1A" w:rsidRPr="00825BD3" w:rsidRDefault="00480F7E" w:rsidP="009D4F59">
      <w:pPr>
        <w:widowControl/>
        <w:adjustRightInd w:val="0"/>
        <w:snapToGrid w:val="0"/>
        <w:spacing w:line="440" w:lineRule="exact"/>
        <w:jc w:val="left"/>
        <w:rPr>
          <w:rFonts w:asciiTheme="minorEastAsia" w:hAnsiTheme="minorEastAsia"/>
          <w:b/>
          <w:kern w:val="0"/>
          <w:sz w:val="28"/>
          <w:szCs w:val="28"/>
        </w:rPr>
      </w:pPr>
      <w:r w:rsidRPr="00825BD3">
        <w:rPr>
          <w:rFonts w:asciiTheme="minorEastAsia" w:hAnsiTheme="minorEastAsia" w:cs="仿宋" w:hint="eastAsia"/>
          <w:b/>
          <w:kern w:val="0"/>
          <w:sz w:val="28"/>
          <w:szCs w:val="28"/>
        </w:rPr>
        <w:t>（以上部分由教务处具体负责）</w:t>
      </w:r>
    </w:p>
    <w:p w:rsidR="00933C1A" w:rsidRPr="009D4F59" w:rsidRDefault="00480F7E" w:rsidP="009D4F59">
      <w:pPr>
        <w:spacing w:line="440" w:lineRule="exact"/>
        <w:outlineLvl w:val="1"/>
        <w:rPr>
          <w:rFonts w:asciiTheme="minorEastAsia" w:hAnsiTheme="minorEastAsia"/>
          <w:b/>
          <w:sz w:val="28"/>
          <w:szCs w:val="28"/>
        </w:rPr>
      </w:pPr>
      <w:bookmarkStart w:id="3" w:name="_Toc16586"/>
      <w:r w:rsidRPr="009D4F59">
        <w:rPr>
          <w:rFonts w:asciiTheme="minorEastAsia" w:hAnsiTheme="minorEastAsia" w:hint="eastAsia"/>
          <w:b/>
          <w:sz w:val="28"/>
          <w:szCs w:val="28"/>
        </w:rPr>
        <w:t>1.2培养目标</w:t>
      </w:r>
      <w:bookmarkEnd w:id="3"/>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1.2.1 学校人才培养总目标及确定依据如调研报告、研讨会议纪要等</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1.2.2 近三年</w:t>
      </w:r>
      <w:r w:rsidR="00DA65CA" w:rsidRPr="009D4F59">
        <w:rPr>
          <w:rFonts w:asciiTheme="minorEastAsia" w:hAnsiTheme="minorEastAsia" w:hint="eastAsia"/>
          <w:sz w:val="28"/>
          <w:szCs w:val="28"/>
        </w:rPr>
        <w:t>人才</w:t>
      </w:r>
      <w:r w:rsidRPr="009D4F59">
        <w:rPr>
          <w:rFonts w:asciiTheme="minorEastAsia" w:hAnsiTheme="minorEastAsia" w:hint="eastAsia"/>
          <w:sz w:val="28"/>
          <w:szCs w:val="28"/>
        </w:rPr>
        <w:t>培养方案</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lastRenderedPageBreak/>
        <w:t>1.2.3 各学院专业培养方案专家论证和评审材料</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1.2.4 近三年本科专业调整情况一览表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1.2.5 近三年新专业申报情况一览表及论证报告</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1.2.6 近三年教学工作要点</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1.2.7 近三年教务处年度工作总结</w:t>
      </w:r>
    </w:p>
    <w:p w:rsidR="00B100E0" w:rsidRPr="009D4F59" w:rsidRDefault="00480F7E" w:rsidP="00825BD3">
      <w:pPr>
        <w:spacing w:line="440" w:lineRule="exact"/>
        <w:rPr>
          <w:rFonts w:asciiTheme="minorEastAsia" w:hAnsiTheme="minorEastAsia"/>
          <w:color w:val="FF0000"/>
          <w:sz w:val="28"/>
          <w:szCs w:val="28"/>
        </w:rPr>
      </w:pPr>
      <w:r w:rsidRPr="009D4F59">
        <w:rPr>
          <w:rFonts w:asciiTheme="minorEastAsia" w:hAnsiTheme="minorEastAsia" w:hint="eastAsia"/>
          <w:sz w:val="28"/>
          <w:szCs w:val="28"/>
        </w:rPr>
        <w:t xml:space="preserve">1.2.8 </w:t>
      </w:r>
      <w:r w:rsidR="00B100E0" w:rsidRPr="009D4F59">
        <w:rPr>
          <w:rFonts w:asciiTheme="minorEastAsia" w:hAnsiTheme="minorEastAsia"/>
          <w:color w:val="FF0000"/>
          <w:sz w:val="28"/>
          <w:szCs w:val="28"/>
        </w:rPr>
        <w:t>湖南</w:t>
      </w:r>
      <w:r w:rsidR="00B100E0" w:rsidRPr="009D4F59">
        <w:rPr>
          <w:rFonts w:asciiTheme="minorEastAsia" w:hAnsiTheme="minorEastAsia" w:hint="eastAsia"/>
          <w:color w:val="FF0000"/>
          <w:sz w:val="28"/>
          <w:szCs w:val="28"/>
        </w:rPr>
        <w:t>科技</w:t>
      </w:r>
      <w:r w:rsidR="00B100E0" w:rsidRPr="009D4F59">
        <w:rPr>
          <w:rFonts w:asciiTheme="minorEastAsia" w:hAnsiTheme="minorEastAsia"/>
          <w:color w:val="FF0000"/>
          <w:sz w:val="28"/>
          <w:szCs w:val="28"/>
        </w:rPr>
        <w:t>大学关于制订</w:t>
      </w:r>
      <w:r w:rsidR="0078008B">
        <w:rPr>
          <w:rFonts w:asciiTheme="minorEastAsia" w:hAnsiTheme="minorEastAsia" w:cs="Times New Roman"/>
          <w:color w:val="FF0000"/>
          <w:sz w:val="28"/>
          <w:szCs w:val="28"/>
        </w:rPr>
        <w:t>2016</w:t>
      </w:r>
      <w:r w:rsidR="00B100E0" w:rsidRPr="009D4F59">
        <w:rPr>
          <w:rFonts w:asciiTheme="minorEastAsia" w:hAnsiTheme="minorEastAsia"/>
          <w:color w:val="FF0000"/>
          <w:sz w:val="28"/>
          <w:szCs w:val="28"/>
        </w:rPr>
        <w:t>版本科专业人才培养方案的指导性意见</w:t>
      </w:r>
    </w:p>
    <w:p w:rsidR="00B100E0" w:rsidRPr="009D4F59" w:rsidRDefault="00E359FF" w:rsidP="009D4F59">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 xml:space="preserve">1.2.9 </w:t>
      </w:r>
      <w:r w:rsidR="00B100E0" w:rsidRPr="009D4F59">
        <w:rPr>
          <w:rFonts w:asciiTheme="minorEastAsia" w:hAnsiTheme="minorEastAsia"/>
          <w:color w:val="FF0000"/>
          <w:sz w:val="28"/>
          <w:szCs w:val="28"/>
        </w:rPr>
        <w:t>湖南</w:t>
      </w:r>
      <w:r w:rsidR="00B100E0" w:rsidRPr="009D4F59">
        <w:rPr>
          <w:rFonts w:asciiTheme="minorEastAsia" w:hAnsiTheme="minorEastAsia" w:hint="eastAsia"/>
          <w:color w:val="FF0000"/>
          <w:sz w:val="28"/>
          <w:szCs w:val="28"/>
        </w:rPr>
        <w:t>科技</w:t>
      </w:r>
      <w:r w:rsidR="00B100E0" w:rsidRPr="009D4F59">
        <w:rPr>
          <w:rFonts w:asciiTheme="minorEastAsia" w:hAnsiTheme="minorEastAsia"/>
          <w:color w:val="FF0000"/>
          <w:sz w:val="28"/>
          <w:szCs w:val="28"/>
        </w:rPr>
        <w:t>大学关于制订</w:t>
      </w:r>
      <w:r>
        <w:rPr>
          <w:rFonts w:asciiTheme="minorEastAsia" w:hAnsiTheme="minorEastAsia" w:cs="Times New Roman"/>
          <w:color w:val="FF0000"/>
          <w:sz w:val="28"/>
          <w:szCs w:val="28"/>
        </w:rPr>
        <w:t>2013</w:t>
      </w:r>
      <w:r w:rsidR="00B100E0" w:rsidRPr="009D4F59">
        <w:rPr>
          <w:rFonts w:asciiTheme="minorEastAsia" w:hAnsiTheme="minorEastAsia"/>
          <w:color w:val="FF0000"/>
          <w:sz w:val="28"/>
          <w:szCs w:val="28"/>
        </w:rPr>
        <w:t>级本科专业人才培养方案的指导性意见</w:t>
      </w:r>
    </w:p>
    <w:p w:rsidR="00B100E0" w:rsidRPr="009D4F59" w:rsidRDefault="00AA202A" w:rsidP="009D4F59">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1.2.10</w:t>
      </w:r>
      <w:r w:rsidR="00B100E0" w:rsidRPr="009D4F59">
        <w:rPr>
          <w:rFonts w:asciiTheme="minorEastAsia" w:hAnsiTheme="minorEastAsia"/>
          <w:color w:val="FF0000"/>
          <w:sz w:val="28"/>
          <w:szCs w:val="28"/>
        </w:rPr>
        <w:t>湖南</w:t>
      </w:r>
      <w:r w:rsidR="00B100E0" w:rsidRPr="009D4F59">
        <w:rPr>
          <w:rFonts w:asciiTheme="minorEastAsia" w:hAnsiTheme="minorEastAsia" w:hint="eastAsia"/>
          <w:color w:val="FF0000"/>
          <w:sz w:val="28"/>
          <w:szCs w:val="28"/>
        </w:rPr>
        <w:t>科技</w:t>
      </w:r>
      <w:r w:rsidR="00B100E0" w:rsidRPr="009D4F59">
        <w:rPr>
          <w:rFonts w:asciiTheme="minorEastAsia" w:hAnsiTheme="minorEastAsia"/>
          <w:color w:val="FF0000"/>
          <w:sz w:val="28"/>
          <w:szCs w:val="28"/>
        </w:rPr>
        <w:t>大学全日制本科</w:t>
      </w:r>
      <w:r>
        <w:rPr>
          <w:rFonts w:asciiTheme="minorEastAsia" w:hAnsiTheme="minorEastAsia" w:hint="eastAsia"/>
          <w:color w:val="FF0000"/>
          <w:sz w:val="28"/>
          <w:szCs w:val="28"/>
        </w:rPr>
        <w:t>教育</w:t>
      </w:r>
      <w:r w:rsidR="00B100E0" w:rsidRPr="009D4F59">
        <w:rPr>
          <w:rFonts w:asciiTheme="minorEastAsia" w:hAnsiTheme="minorEastAsia"/>
          <w:color w:val="FF0000"/>
          <w:sz w:val="28"/>
          <w:szCs w:val="28"/>
        </w:rPr>
        <w:t>“十三五”发展规划</w:t>
      </w:r>
    </w:p>
    <w:p w:rsidR="00B100E0" w:rsidRPr="009D4F59" w:rsidRDefault="00AA202A" w:rsidP="009D4F59">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1.2.11</w:t>
      </w:r>
      <w:r w:rsidR="00B100E0" w:rsidRPr="009D4F59">
        <w:rPr>
          <w:rFonts w:asciiTheme="minorEastAsia" w:hAnsiTheme="minorEastAsia"/>
          <w:color w:val="FF0000"/>
          <w:sz w:val="28"/>
          <w:szCs w:val="28"/>
        </w:rPr>
        <w:t>湖南</w:t>
      </w:r>
      <w:r w:rsidR="00B100E0" w:rsidRPr="009D4F59">
        <w:rPr>
          <w:rFonts w:asciiTheme="minorEastAsia" w:hAnsiTheme="minorEastAsia" w:hint="eastAsia"/>
          <w:color w:val="FF0000"/>
          <w:sz w:val="28"/>
          <w:szCs w:val="28"/>
        </w:rPr>
        <w:t>科技</w:t>
      </w:r>
      <w:r w:rsidR="00B100E0" w:rsidRPr="009D4F59">
        <w:rPr>
          <w:rFonts w:asciiTheme="minorEastAsia" w:hAnsiTheme="minorEastAsia"/>
          <w:color w:val="FF0000"/>
          <w:sz w:val="28"/>
          <w:szCs w:val="28"/>
        </w:rPr>
        <w:t>大学“十二五”本科</w:t>
      </w:r>
      <w:r>
        <w:rPr>
          <w:rFonts w:asciiTheme="minorEastAsia" w:hAnsiTheme="minorEastAsia" w:hint="eastAsia"/>
          <w:color w:val="FF0000"/>
          <w:sz w:val="28"/>
          <w:szCs w:val="28"/>
        </w:rPr>
        <w:t>教育</w:t>
      </w:r>
      <w:r w:rsidR="00B100E0" w:rsidRPr="009D4F59">
        <w:rPr>
          <w:rFonts w:asciiTheme="minorEastAsia" w:hAnsiTheme="minorEastAsia"/>
          <w:color w:val="FF0000"/>
          <w:sz w:val="28"/>
          <w:szCs w:val="28"/>
        </w:rPr>
        <w:t>发展规划</w:t>
      </w:r>
    </w:p>
    <w:p w:rsidR="00B100E0" w:rsidRDefault="00AA202A" w:rsidP="009D4F59">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1.2.12</w:t>
      </w:r>
      <w:r w:rsidR="00B100E0" w:rsidRPr="009D4F59">
        <w:rPr>
          <w:rFonts w:asciiTheme="minorEastAsia" w:hAnsiTheme="minorEastAsia"/>
          <w:color w:val="FF0000"/>
          <w:sz w:val="28"/>
          <w:szCs w:val="28"/>
        </w:rPr>
        <w:t>湖南</w:t>
      </w:r>
      <w:r w:rsidR="00B100E0" w:rsidRPr="009D4F59">
        <w:rPr>
          <w:rFonts w:asciiTheme="minorEastAsia" w:hAnsiTheme="minorEastAsia" w:hint="eastAsia"/>
          <w:color w:val="FF0000"/>
          <w:sz w:val="28"/>
          <w:szCs w:val="28"/>
        </w:rPr>
        <w:t>科技</w:t>
      </w:r>
      <w:r w:rsidR="00B100E0" w:rsidRPr="009D4F59">
        <w:rPr>
          <w:rFonts w:asciiTheme="minorEastAsia" w:hAnsiTheme="minorEastAsia"/>
          <w:color w:val="FF0000"/>
          <w:sz w:val="28"/>
          <w:szCs w:val="28"/>
        </w:rPr>
        <w:t>大学关于进一步加强本科教学工作提高教学质量的意见</w:t>
      </w:r>
    </w:p>
    <w:p w:rsidR="00AA202A" w:rsidRPr="00AA202A" w:rsidRDefault="00AA202A" w:rsidP="009D4F59">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1.2.13湖南科技大学关于全面深入推进卓越教育计划的意见</w:t>
      </w:r>
    </w:p>
    <w:p w:rsidR="00B100E0" w:rsidRPr="009D4F59" w:rsidRDefault="009F5E38" w:rsidP="009D4F59">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1.2.14</w:t>
      </w:r>
      <w:r w:rsidR="00B100E0" w:rsidRPr="009D4F59">
        <w:rPr>
          <w:rFonts w:asciiTheme="minorEastAsia" w:hAnsiTheme="minorEastAsia"/>
          <w:color w:val="FF0000"/>
          <w:sz w:val="28"/>
          <w:szCs w:val="28"/>
        </w:rPr>
        <w:t>湖南</w:t>
      </w:r>
      <w:r w:rsidR="00B100E0" w:rsidRPr="009D4F59">
        <w:rPr>
          <w:rFonts w:asciiTheme="minorEastAsia" w:hAnsiTheme="minorEastAsia" w:hint="eastAsia"/>
          <w:color w:val="FF0000"/>
          <w:sz w:val="28"/>
          <w:szCs w:val="28"/>
        </w:rPr>
        <w:t>科技</w:t>
      </w:r>
      <w:r w:rsidR="00B100E0" w:rsidRPr="009D4F59">
        <w:rPr>
          <w:rFonts w:asciiTheme="minorEastAsia" w:hAnsiTheme="minorEastAsia"/>
          <w:color w:val="FF0000"/>
          <w:sz w:val="28"/>
          <w:szCs w:val="28"/>
        </w:rPr>
        <w:t>大学教学改革研究项目管理办法</w:t>
      </w:r>
    </w:p>
    <w:p w:rsidR="00B100E0" w:rsidRPr="009D4F59" w:rsidRDefault="009F5E38" w:rsidP="0078008B">
      <w:pPr>
        <w:widowControl/>
        <w:spacing w:line="440" w:lineRule="exact"/>
        <w:jc w:val="left"/>
        <w:rPr>
          <w:rFonts w:asciiTheme="minorEastAsia" w:hAnsiTheme="minorEastAsia" w:cs="仿宋"/>
          <w:kern w:val="0"/>
          <w:sz w:val="28"/>
          <w:szCs w:val="28"/>
        </w:rPr>
      </w:pPr>
      <w:r>
        <w:rPr>
          <w:rFonts w:asciiTheme="minorEastAsia" w:hAnsiTheme="minorEastAsia" w:hint="eastAsia"/>
          <w:color w:val="FF0000"/>
          <w:sz w:val="28"/>
          <w:szCs w:val="28"/>
        </w:rPr>
        <w:t>1.2.15</w:t>
      </w:r>
      <w:r w:rsidR="00B100E0" w:rsidRPr="009D4F59">
        <w:rPr>
          <w:rFonts w:asciiTheme="minorEastAsia" w:hAnsiTheme="minorEastAsia"/>
          <w:color w:val="FF0000"/>
          <w:sz w:val="28"/>
          <w:szCs w:val="28"/>
        </w:rPr>
        <w:t>湖南</w:t>
      </w:r>
      <w:r w:rsidR="00B100E0" w:rsidRPr="009D4F59">
        <w:rPr>
          <w:rFonts w:asciiTheme="minorEastAsia" w:hAnsiTheme="minorEastAsia" w:hint="eastAsia"/>
          <w:color w:val="FF0000"/>
          <w:sz w:val="28"/>
          <w:szCs w:val="28"/>
        </w:rPr>
        <w:t>科技</w:t>
      </w:r>
      <w:r w:rsidR="00B100E0" w:rsidRPr="009D4F59">
        <w:rPr>
          <w:rFonts w:asciiTheme="minorEastAsia" w:hAnsiTheme="minorEastAsia"/>
          <w:color w:val="FF0000"/>
          <w:sz w:val="28"/>
          <w:szCs w:val="28"/>
        </w:rPr>
        <w:t>大学教学质量与教学改革工程项目经费管理办法</w:t>
      </w:r>
    </w:p>
    <w:p w:rsidR="00933C1A" w:rsidRPr="0078008B" w:rsidRDefault="00480F7E" w:rsidP="009D4F59">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w:t>
      </w:r>
      <w:r w:rsidR="00453511" w:rsidRPr="0078008B">
        <w:rPr>
          <w:rFonts w:asciiTheme="minorEastAsia" w:hAnsiTheme="minorEastAsia" w:cs="仿宋" w:hint="eastAsia"/>
          <w:b/>
          <w:kern w:val="0"/>
          <w:sz w:val="28"/>
          <w:szCs w:val="28"/>
        </w:rPr>
        <w:t>教务</w:t>
      </w:r>
      <w:r w:rsidR="0078008B">
        <w:rPr>
          <w:rFonts w:asciiTheme="minorEastAsia" w:hAnsiTheme="minorEastAsia" w:cs="仿宋" w:hint="eastAsia"/>
          <w:b/>
          <w:kern w:val="0"/>
          <w:sz w:val="28"/>
          <w:szCs w:val="28"/>
        </w:rPr>
        <w:t>处</w:t>
      </w:r>
      <w:r w:rsidRPr="0078008B">
        <w:rPr>
          <w:rFonts w:asciiTheme="minorEastAsia" w:hAnsiTheme="minorEastAsia" w:cs="仿宋" w:hint="eastAsia"/>
          <w:b/>
          <w:kern w:val="0"/>
          <w:sz w:val="28"/>
          <w:szCs w:val="28"/>
        </w:rPr>
        <w:t>具体负责）</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1.2.</w:t>
      </w:r>
      <w:r w:rsidR="00590ED9">
        <w:rPr>
          <w:rFonts w:asciiTheme="minorEastAsia" w:hAnsiTheme="minorEastAsia" w:hint="eastAsia"/>
          <w:sz w:val="28"/>
          <w:szCs w:val="28"/>
        </w:rPr>
        <w:t>16</w:t>
      </w:r>
      <w:r w:rsidRPr="009D4F59">
        <w:rPr>
          <w:rFonts w:asciiTheme="minorEastAsia" w:hAnsiTheme="minorEastAsia" w:hint="eastAsia"/>
          <w:sz w:val="28"/>
          <w:szCs w:val="28"/>
        </w:rPr>
        <w:t>近三年毕业生</w:t>
      </w:r>
      <w:r w:rsidR="00590ED9">
        <w:rPr>
          <w:rFonts w:asciiTheme="minorEastAsia" w:hAnsiTheme="minorEastAsia" w:hint="eastAsia"/>
          <w:sz w:val="28"/>
          <w:szCs w:val="28"/>
        </w:rPr>
        <w:t>就业质量</w:t>
      </w:r>
      <w:r w:rsidRPr="009D4F59">
        <w:rPr>
          <w:rFonts w:asciiTheme="minorEastAsia" w:hAnsiTheme="minorEastAsia" w:hint="eastAsia"/>
          <w:sz w:val="28"/>
          <w:szCs w:val="28"/>
        </w:rPr>
        <w:t>报告</w:t>
      </w:r>
    </w:p>
    <w:p w:rsidR="00933C1A" w:rsidRPr="0078008B" w:rsidRDefault="00480F7E" w:rsidP="009D4F59">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w:t>
      </w:r>
      <w:r w:rsidR="0043642A" w:rsidRPr="0078008B">
        <w:rPr>
          <w:rFonts w:asciiTheme="minorEastAsia" w:hAnsiTheme="minorEastAsia" w:cs="仿宋" w:hint="eastAsia"/>
          <w:b/>
          <w:kern w:val="0"/>
          <w:sz w:val="28"/>
          <w:szCs w:val="28"/>
        </w:rPr>
        <w:t>招生就业处</w:t>
      </w:r>
      <w:r w:rsidRPr="0078008B">
        <w:rPr>
          <w:rFonts w:asciiTheme="minorEastAsia" w:hAnsiTheme="minorEastAsia" w:cs="仿宋" w:hint="eastAsia"/>
          <w:b/>
          <w:kern w:val="0"/>
          <w:sz w:val="28"/>
          <w:szCs w:val="28"/>
        </w:rPr>
        <w:t>具体负责）</w:t>
      </w:r>
    </w:p>
    <w:p w:rsidR="00933C1A" w:rsidRPr="009D4F59" w:rsidRDefault="00480F7E" w:rsidP="009D4F59">
      <w:pPr>
        <w:spacing w:line="440" w:lineRule="exact"/>
        <w:outlineLvl w:val="1"/>
        <w:rPr>
          <w:rFonts w:asciiTheme="minorEastAsia" w:hAnsiTheme="minorEastAsia"/>
          <w:b/>
          <w:sz w:val="28"/>
          <w:szCs w:val="28"/>
        </w:rPr>
      </w:pPr>
      <w:bookmarkStart w:id="4" w:name="_Toc24156"/>
      <w:r w:rsidRPr="009D4F59">
        <w:rPr>
          <w:rFonts w:asciiTheme="minorEastAsia" w:hAnsiTheme="minorEastAsia" w:hint="eastAsia"/>
          <w:b/>
          <w:sz w:val="28"/>
          <w:szCs w:val="28"/>
        </w:rPr>
        <w:t>1.3人才培养中心地位</w:t>
      </w:r>
      <w:bookmarkEnd w:id="4"/>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1.3.1 校领导班子会议中讨论教学工作情况（会议纪要）</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1.3.2 校领导工作分工及联系院系</w:t>
      </w:r>
      <w:r w:rsidR="00453511" w:rsidRPr="009D4F59">
        <w:rPr>
          <w:rFonts w:asciiTheme="minorEastAsia" w:hAnsiTheme="minorEastAsia" w:hint="eastAsia"/>
          <w:sz w:val="28"/>
          <w:szCs w:val="28"/>
        </w:rPr>
        <w:t>一览表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1.3.3 近三年校领导深入各教学单位调研情况、各种师生座谈会的会议纪要汇总</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1.3.5 近三年校领导关于教学问题的讲话汇总</w:t>
      </w:r>
    </w:p>
    <w:p w:rsidR="00453511" w:rsidRPr="0078008B" w:rsidRDefault="00453511" w:rsidP="009D4F59">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 党办校办 具体负责）</w:t>
      </w:r>
    </w:p>
    <w:p w:rsidR="00453511" w:rsidRDefault="00453511"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1.3.4 湖南科技大学党的群众路线教育实践活动</w:t>
      </w:r>
      <w:r w:rsidR="00590ED9">
        <w:rPr>
          <w:rFonts w:asciiTheme="minorEastAsia" w:hAnsiTheme="minorEastAsia" w:hint="eastAsia"/>
          <w:sz w:val="28"/>
          <w:szCs w:val="28"/>
        </w:rPr>
        <w:t>相关材料</w:t>
      </w:r>
    </w:p>
    <w:p w:rsidR="00590ED9" w:rsidRDefault="00590ED9" w:rsidP="009D4F59">
      <w:pPr>
        <w:spacing w:line="440" w:lineRule="exact"/>
        <w:rPr>
          <w:rFonts w:asciiTheme="minorEastAsia" w:hAnsiTheme="minorEastAsia"/>
          <w:sz w:val="28"/>
          <w:szCs w:val="28"/>
        </w:rPr>
      </w:pPr>
      <w:r>
        <w:rPr>
          <w:rFonts w:asciiTheme="minorEastAsia" w:hAnsiTheme="minorEastAsia" w:hint="eastAsia"/>
          <w:sz w:val="28"/>
          <w:szCs w:val="28"/>
        </w:rPr>
        <w:t xml:space="preserve">1.3.6 </w:t>
      </w:r>
      <w:r w:rsidRPr="009D4F59">
        <w:rPr>
          <w:rFonts w:asciiTheme="minorEastAsia" w:hAnsiTheme="minorEastAsia" w:hint="eastAsia"/>
          <w:sz w:val="28"/>
          <w:szCs w:val="28"/>
        </w:rPr>
        <w:t>湖南科技大学</w:t>
      </w:r>
      <w:r>
        <w:rPr>
          <w:rFonts w:asciiTheme="minorEastAsia" w:hAnsiTheme="minorEastAsia" w:hint="eastAsia"/>
          <w:sz w:val="28"/>
          <w:szCs w:val="28"/>
        </w:rPr>
        <w:t>三严三实</w:t>
      </w:r>
      <w:r w:rsidRPr="009D4F59">
        <w:rPr>
          <w:rFonts w:asciiTheme="minorEastAsia" w:hAnsiTheme="minorEastAsia" w:hint="eastAsia"/>
          <w:sz w:val="28"/>
          <w:szCs w:val="28"/>
        </w:rPr>
        <w:t>教育实践活动</w:t>
      </w:r>
      <w:r>
        <w:rPr>
          <w:rFonts w:asciiTheme="minorEastAsia" w:hAnsiTheme="minorEastAsia" w:hint="eastAsia"/>
          <w:sz w:val="28"/>
          <w:szCs w:val="28"/>
        </w:rPr>
        <w:t>相关材料</w:t>
      </w:r>
    </w:p>
    <w:p w:rsidR="00590ED9" w:rsidRPr="00590ED9" w:rsidRDefault="00590ED9" w:rsidP="009D4F59">
      <w:pPr>
        <w:spacing w:line="440" w:lineRule="exact"/>
        <w:rPr>
          <w:rFonts w:asciiTheme="minorEastAsia" w:hAnsiTheme="minorEastAsia"/>
          <w:sz w:val="28"/>
          <w:szCs w:val="28"/>
        </w:rPr>
      </w:pPr>
      <w:r>
        <w:rPr>
          <w:rFonts w:asciiTheme="minorEastAsia" w:hAnsiTheme="minorEastAsia" w:hint="eastAsia"/>
          <w:sz w:val="28"/>
          <w:szCs w:val="28"/>
        </w:rPr>
        <w:t xml:space="preserve">1.3.7 </w:t>
      </w:r>
      <w:r w:rsidRPr="009D4F59">
        <w:rPr>
          <w:rFonts w:asciiTheme="minorEastAsia" w:hAnsiTheme="minorEastAsia" w:hint="eastAsia"/>
          <w:sz w:val="28"/>
          <w:szCs w:val="28"/>
        </w:rPr>
        <w:t>湖南科技大学</w:t>
      </w:r>
      <w:r>
        <w:rPr>
          <w:rFonts w:asciiTheme="minorEastAsia" w:hAnsiTheme="minorEastAsia" w:hint="eastAsia"/>
          <w:sz w:val="28"/>
          <w:szCs w:val="28"/>
        </w:rPr>
        <w:t>两学一做</w:t>
      </w:r>
      <w:r w:rsidRPr="009D4F59">
        <w:rPr>
          <w:rFonts w:asciiTheme="minorEastAsia" w:hAnsiTheme="minorEastAsia" w:hint="eastAsia"/>
          <w:sz w:val="28"/>
          <w:szCs w:val="28"/>
        </w:rPr>
        <w:t>教育实践活动</w:t>
      </w:r>
      <w:r>
        <w:rPr>
          <w:rFonts w:asciiTheme="minorEastAsia" w:hAnsiTheme="minorEastAsia" w:hint="eastAsia"/>
          <w:sz w:val="28"/>
          <w:szCs w:val="28"/>
        </w:rPr>
        <w:t>相关材料</w:t>
      </w:r>
    </w:p>
    <w:p w:rsidR="00DA65CA" w:rsidRPr="009D4F59" w:rsidRDefault="00453511" w:rsidP="00590ED9">
      <w:pPr>
        <w:widowControl/>
        <w:adjustRightInd w:val="0"/>
        <w:snapToGrid w:val="0"/>
        <w:spacing w:line="440" w:lineRule="exact"/>
        <w:jc w:val="left"/>
        <w:rPr>
          <w:rFonts w:asciiTheme="minorEastAsia" w:hAnsiTheme="minorEastAsia"/>
          <w:color w:val="FF0000"/>
          <w:sz w:val="28"/>
          <w:szCs w:val="28"/>
        </w:rPr>
      </w:pPr>
      <w:r w:rsidRPr="0078008B">
        <w:rPr>
          <w:rFonts w:asciiTheme="minorEastAsia" w:hAnsiTheme="minorEastAsia" w:cs="仿宋" w:hint="eastAsia"/>
          <w:b/>
          <w:kern w:val="0"/>
          <w:sz w:val="28"/>
          <w:szCs w:val="28"/>
        </w:rPr>
        <w:t xml:space="preserve">（以上部分由 </w:t>
      </w:r>
      <w:r w:rsidR="00590ED9">
        <w:rPr>
          <w:rFonts w:asciiTheme="minorEastAsia" w:hAnsiTheme="minorEastAsia" w:cs="仿宋" w:hint="eastAsia"/>
          <w:b/>
          <w:kern w:val="0"/>
          <w:sz w:val="28"/>
          <w:szCs w:val="28"/>
        </w:rPr>
        <w:t>党委组织部</w:t>
      </w:r>
      <w:r w:rsidRPr="0078008B">
        <w:rPr>
          <w:rFonts w:asciiTheme="minorEastAsia" w:hAnsiTheme="minorEastAsia" w:cs="仿宋" w:hint="eastAsia"/>
          <w:b/>
          <w:kern w:val="0"/>
          <w:sz w:val="28"/>
          <w:szCs w:val="28"/>
        </w:rPr>
        <w:t>具体负责）</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1.3.</w:t>
      </w:r>
      <w:r w:rsidR="00590ED9">
        <w:rPr>
          <w:rFonts w:asciiTheme="minorEastAsia" w:hAnsiTheme="minorEastAsia" w:hint="eastAsia"/>
          <w:sz w:val="28"/>
          <w:szCs w:val="28"/>
        </w:rPr>
        <w:t>8</w:t>
      </w:r>
      <w:r w:rsidRPr="009D4F59">
        <w:rPr>
          <w:rFonts w:asciiTheme="minorEastAsia" w:hAnsiTheme="minorEastAsia" w:hint="eastAsia"/>
          <w:sz w:val="28"/>
          <w:szCs w:val="28"/>
        </w:rPr>
        <w:t xml:space="preserve"> 学校有关教学奖励制度汇总</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1.3.</w:t>
      </w:r>
      <w:r w:rsidR="00590ED9">
        <w:rPr>
          <w:rFonts w:asciiTheme="minorEastAsia" w:hAnsiTheme="minorEastAsia" w:hint="eastAsia"/>
          <w:sz w:val="28"/>
          <w:szCs w:val="28"/>
        </w:rPr>
        <w:t>9</w:t>
      </w:r>
      <w:r w:rsidRPr="009D4F59">
        <w:rPr>
          <w:rFonts w:asciiTheme="minorEastAsia" w:hAnsiTheme="minorEastAsia" w:hint="eastAsia"/>
          <w:sz w:val="28"/>
          <w:szCs w:val="28"/>
        </w:rPr>
        <w:t xml:space="preserve"> 学校党代会、教代会有关教育教学问题的报告、会议材料</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1.3.</w:t>
      </w:r>
      <w:r w:rsidR="00590ED9">
        <w:rPr>
          <w:rFonts w:asciiTheme="minorEastAsia" w:hAnsiTheme="minorEastAsia" w:hint="eastAsia"/>
          <w:sz w:val="28"/>
          <w:szCs w:val="28"/>
        </w:rPr>
        <w:t>10</w:t>
      </w:r>
      <w:r w:rsidRPr="009D4F59">
        <w:rPr>
          <w:rFonts w:asciiTheme="minorEastAsia" w:hAnsiTheme="minorEastAsia" w:hint="eastAsia"/>
          <w:sz w:val="28"/>
          <w:szCs w:val="28"/>
        </w:rPr>
        <w:t xml:space="preserve"> 领导干部听课制度</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1.3.</w:t>
      </w:r>
      <w:r w:rsidR="00590ED9">
        <w:rPr>
          <w:rFonts w:asciiTheme="minorEastAsia" w:hAnsiTheme="minorEastAsia" w:hint="eastAsia"/>
          <w:sz w:val="28"/>
          <w:szCs w:val="28"/>
        </w:rPr>
        <w:t>11</w:t>
      </w:r>
      <w:r w:rsidRPr="009D4F59">
        <w:rPr>
          <w:rFonts w:asciiTheme="minorEastAsia" w:hAnsiTheme="minorEastAsia" w:hint="eastAsia"/>
          <w:sz w:val="28"/>
          <w:szCs w:val="28"/>
        </w:rPr>
        <w:t xml:space="preserve"> 近三年领导听课记录</w:t>
      </w:r>
    </w:p>
    <w:p w:rsidR="00933C1A" w:rsidRPr="0078008B" w:rsidRDefault="00480F7E" w:rsidP="009D4F59">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lastRenderedPageBreak/>
        <w:t>（以上部分由 教务处 具体负责）</w:t>
      </w:r>
    </w:p>
    <w:p w:rsidR="00933C1A" w:rsidRPr="009D4F59" w:rsidRDefault="00480F7E" w:rsidP="009D4F59">
      <w:pPr>
        <w:numPr>
          <w:ilvl w:val="0"/>
          <w:numId w:val="1"/>
        </w:numPr>
        <w:spacing w:line="440" w:lineRule="exact"/>
        <w:outlineLvl w:val="0"/>
        <w:rPr>
          <w:rFonts w:asciiTheme="minorEastAsia" w:hAnsiTheme="minorEastAsia"/>
          <w:b/>
          <w:sz w:val="28"/>
          <w:szCs w:val="28"/>
        </w:rPr>
      </w:pPr>
      <w:bookmarkStart w:id="5" w:name="_Toc6434"/>
      <w:r w:rsidRPr="009D4F59">
        <w:rPr>
          <w:rFonts w:asciiTheme="minorEastAsia" w:hAnsiTheme="minorEastAsia" w:hint="eastAsia"/>
          <w:b/>
          <w:sz w:val="28"/>
          <w:szCs w:val="28"/>
        </w:rPr>
        <w:t>师资队伍</w:t>
      </w:r>
      <w:bookmarkEnd w:id="5"/>
    </w:p>
    <w:p w:rsidR="00933C1A" w:rsidRPr="009D4F59" w:rsidRDefault="00480F7E" w:rsidP="009D4F59">
      <w:pPr>
        <w:spacing w:line="440" w:lineRule="exact"/>
        <w:outlineLvl w:val="1"/>
        <w:rPr>
          <w:rFonts w:asciiTheme="minorEastAsia" w:hAnsiTheme="minorEastAsia"/>
          <w:b/>
          <w:sz w:val="28"/>
          <w:szCs w:val="28"/>
        </w:rPr>
      </w:pPr>
      <w:bookmarkStart w:id="6" w:name="_Toc15119"/>
      <w:r w:rsidRPr="009D4F59">
        <w:rPr>
          <w:rFonts w:asciiTheme="minorEastAsia" w:hAnsiTheme="minorEastAsia" w:hint="eastAsia"/>
          <w:b/>
          <w:sz w:val="28"/>
          <w:szCs w:val="28"/>
        </w:rPr>
        <w:t>2.1数量与结构</w:t>
      </w:r>
      <w:bookmarkEnd w:id="6"/>
    </w:p>
    <w:p w:rsidR="00590ED9" w:rsidRPr="009D4F59" w:rsidRDefault="00590ED9" w:rsidP="00590ED9">
      <w:pPr>
        <w:widowControl/>
        <w:spacing w:line="440" w:lineRule="exact"/>
        <w:jc w:val="left"/>
        <w:rPr>
          <w:rFonts w:asciiTheme="minorEastAsia" w:hAnsiTheme="minorEastAsia"/>
          <w:color w:val="FF0000"/>
          <w:sz w:val="28"/>
          <w:szCs w:val="28"/>
        </w:rPr>
      </w:pPr>
      <w:r w:rsidRPr="009D4F59">
        <w:rPr>
          <w:rFonts w:asciiTheme="minorEastAsia" w:hAnsiTheme="minorEastAsia" w:hint="eastAsia"/>
          <w:sz w:val="28"/>
          <w:szCs w:val="28"/>
        </w:rPr>
        <w:t>2.1.1</w:t>
      </w:r>
      <w:r w:rsidRPr="009D4F59">
        <w:rPr>
          <w:rFonts w:asciiTheme="minorEastAsia" w:hAnsiTheme="minorEastAsia"/>
          <w:color w:val="FF0000"/>
          <w:sz w:val="28"/>
          <w:szCs w:val="28"/>
        </w:rPr>
        <w:t>湖南科技大学“十二五”教师队伍建设规划</w:t>
      </w:r>
    </w:p>
    <w:p w:rsidR="00590ED9" w:rsidRPr="009D4F59" w:rsidRDefault="00590ED9" w:rsidP="00590ED9">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2.1.2</w:t>
      </w:r>
      <w:r w:rsidRPr="009D4F59">
        <w:rPr>
          <w:rFonts w:asciiTheme="minorEastAsia" w:hAnsiTheme="minorEastAsia"/>
          <w:color w:val="FF0000"/>
          <w:sz w:val="28"/>
          <w:szCs w:val="28"/>
        </w:rPr>
        <w:t>湖南科技大学师资队伍建设“十三五”发展规划</w:t>
      </w:r>
    </w:p>
    <w:p w:rsidR="00590ED9" w:rsidRPr="009D4F59" w:rsidRDefault="00590ED9" w:rsidP="00590ED9">
      <w:pPr>
        <w:widowControl/>
        <w:spacing w:line="440" w:lineRule="exact"/>
        <w:jc w:val="left"/>
        <w:rPr>
          <w:rFonts w:asciiTheme="minorEastAsia" w:hAnsiTheme="minorEastAsia"/>
          <w:sz w:val="28"/>
          <w:szCs w:val="28"/>
        </w:rPr>
      </w:pPr>
      <w:r>
        <w:rPr>
          <w:rFonts w:asciiTheme="minorEastAsia" w:hAnsiTheme="minorEastAsia" w:cs="Times New Roman" w:hint="eastAsia"/>
          <w:color w:val="FF0000"/>
          <w:sz w:val="28"/>
          <w:szCs w:val="28"/>
        </w:rPr>
        <w:t>2.1.3</w:t>
      </w:r>
      <w:r w:rsidRPr="009D4F59">
        <w:rPr>
          <w:rFonts w:asciiTheme="minorEastAsia" w:hAnsiTheme="minorEastAsia" w:cs="Times New Roman"/>
          <w:color w:val="FF0000"/>
          <w:sz w:val="28"/>
          <w:szCs w:val="28"/>
        </w:rPr>
        <w:t xml:space="preserve">2013-2016 </w:t>
      </w:r>
      <w:r w:rsidRPr="009D4F59">
        <w:rPr>
          <w:rFonts w:asciiTheme="minorEastAsia" w:hAnsiTheme="minorEastAsia"/>
          <w:color w:val="FF0000"/>
          <w:sz w:val="28"/>
          <w:szCs w:val="28"/>
        </w:rPr>
        <w:t>学年</w:t>
      </w:r>
      <w:r w:rsidRPr="009D4F59">
        <w:rPr>
          <w:rFonts w:asciiTheme="minorEastAsia" w:hAnsiTheme="minorEastAsia" w:hint="eastAsia"/>
          <w:sz w:val="28"/>
          <w:szCs w:val="28"/>
        </w:rPr>
        <w:t>学校专任教师</w:t>
      </w:r>
      <w:r>
        <w:rPr>
          <w:rFonts w:asciiTheme="minorEastAsia" w:hAnsiTheme="minorEastAsia" w:hint="eastAsia"/>
          <w:sz w:val="28"/>
          <w:szCs w:val="28"/>
        </w:rPr>
        <w:t>花名册</w:t>
      </w:r>
      <w:r w:rsidRPr="009D4F59">
        <w:rPr>
          <w:rFonts w:asciiTheme="minorEastAsia" w:hAnsiTheme="minorEastAsia" w:hint="eastAsia"/>
          <w:sz w:val="28"/>
          <w:szCs w:val="28"/>
        </w:rPr>
        <w:t>（截至2016年8月31日）</w:t>
      </w:r>
    </w:p>
    <w:p w:rsidR="00590ED9" w:rsidRPr="009D4F59" w:rsidRDefault="00590ED9" w:rsidP="00590ED9">
      <w:pPr>
        <w:widowControl/>
        <w:spacing w:line="440" w:lineRule="exact"/>
        <w:jc w:val="left"/>
        <w:rPr>
          <w:rFonts w:asciiTheme="minorEastAsia" w:hAnsiTheme="minorEastAsia"/>
          <w:color w:val="FF0000"/>
          <w:sz w:val="28"/>
          <w:szCs w:val="28"/>
        </w:rPr>
      </w:pPr>
      <w:r>
        <w:rPr>
          <w:rFonts w:asciiTheme="minorEastAsia" w:hAnsiTheme="minorEastAsia" w:cs="Times New Roman" w:hint="eastAsia"/>
          <w:color w:val="FF0000"/>
          <w:sz w:val="28"/>
          <w:szCs w:val="28"/>
        </w:rPr>
        <w:t xml:space="preserve">2.1.4 </w:t>
      </w:r>
      <w:r w:rsidRPr="009D4F59">
        <w:rPr>
          <w:rFonts w:asciiTheme="minorEastAsia" w:hAnsiTheme="minorEastAsia" w:cs="Times New Roman"/>
          <w:color w:val="FF0000"/>
          <w:sz w:val="28"/>
          <w:szCs w:val="28"/>
        </w:rPr>
        <w:t xml:space="preserve">2013-2016 </w:t>
      </w:r>
      <w:r w:rsidRPr="009D4F59">
        <w:rPr>
          <w:rFonts w:asciiTheme="minorEastAsia" w:hAnsiTheme="minorEastAsia"/>
          <w:color w:val="FF0000"/>
          <w:sz w:val="28"/>
          <w:szCs w:val="28"/>
        </w:rPr>
        <w:t>学年湖南</w:t>
      </w:r>
      <w:r w:rsidRPr="009D4F59">
        <w:rPr>
          <w:rFonts w:asciiTheme="minorEastAsia" w:hAnsiTheme="minorEastAsia" w:hint="eastAsia"/>
          <w:color w:val="FF0000"/>
          <w:sz w:val="28"/>
          <w:szCs w:val="28"/>
        </w:rPr>
        <w:t>科技</w:t>
      </w:r>
      <w:r w:rsidRPr="009D4F59">
        <w:rPr>
          <w:rFonts w:asciiTheme="minorEastAsia" w:hAnsiTheme="minorEastAsia"/>
          <w:color w:val="FF0000"/>
          <w:sz w:val="28"/>
          <w:szCs w:val="28"/>
        </w:rPr>
        <w:t>大学教授、副教授名册</w:t>
      </w:r>
    </w:p>
    <w:p w:rsidR="00590ED9" w:rsidRPr="009D4F59" w:rsidRDefault="00590ED9" w:rsidP="00590ED9">
      <w:pPr>
        <w:widowControl/>
        <w:spacing w:line="440" w:lineRule="exact"/>
        <w:jc w:val="left"/>
        <w:rPr>
          <w:rFonts w:asciiTheme="minorEastAsia" w:hAnsiTheme="minorEastAsia"/>
          <w:color w:val="FF0000"/>
          <w:sz w:val="28"/>
          <w:szCs w:val="28"/>
        </w:rPr>
      </w:pPr>
      <w:r>
        <w:rPr>
          <w:rFonts w:asciiTheme="minorEastAsia" w:hAnsiTheme="minorEastAsia" w:cs="Times New Roman" w:hint="eastAsia"/>
          <w:color w:val="FF0000"/>
          <w:sz w:val="28"/>
          <w:szCs w:val="28"/>
        </w:rPr>
        <w:t xml:space="preserve">2.1.5 </w:t>
      </w:r>
      <w:r w:rsidRPr="009D4F59">
        <w:rPr>
          <w:rFonts w:asciiTheme="minorEastAsia" w:hAnsiTheme="minorEastAsia" w:cs="Times New Roman"/>
          <w:color w:val="FF0000"/>
          <w:sz w:val="28"/>
          <w:szCs w:val="28"/>
        </w:rPr>
        <w:t xml:space="preserve">2013-2016 </w:t>
      </w:r>
      <w:r w:rsidRPr="009D4F59">
        <w:rPr>
          <w:rFonts w:asciiTheme="minorEastAsia" w:hAnsiTheme="minorEastAsia"/>
          <w:color w:val="FF0000"/>
          <w:sz w:val="28"/>
          <w:szCs w:val="28"/>
        </w:rPr>
        <w:t>学年湖南</w:t>
      </w:r>
      <w:r w:rsidRPr="009D4F59">
        <w:rPr>
          <w:rFonts w:asciiTheme="minorEastAsia" w:hAnsiTheme="minorEastAsia" w:hint="eastAsia"/>
          <w:color w:val="FF0000"/>
          <w:sz w:val="28"/>
          <w:szCs w:val="28"/>
        </w:rPr>
        <w:t>科技</w:t>
      </w:r>
      <w:r w:rsidRPr="009D4F59">
        <w:rPr>
          <w:rFonts w:asciiTheme="minorEastAsia" w:hAnsiTheme="minorEastAsia"/>
          <w:color w:val="FF0000"/>
          <w:sz w:val="28"/>
          <w:szCs w:val="28"/>
        </w:rPr>
        <w:t>大学实验技术人员花名册</w:t>
      </w:r>
    </w:p>
    <w:p w:rsidR="00590ED9" w:rsidRPr="009D4F59" w:rsidRDefault="00590ED9" w:rsidP="00590ED9">
      <w:pPr>
        <w:widowControl/>
        <w:spacing w:line="440" w:lineRule="exact"/>
        <w:jc w:val="left"/>
        <w:rPr>
          <w:rFonts w:asciiTheme="minorEastAsia" w:hAnsiTheme="minorEastAsia"/>
          <w:color w:val="FF0000"/>
          <w:sz w:val="28"/>
          <w:szCs w:val="28"/>
        </w:rPr>
      </w:pPr>
      <w:r>
        <w:rPr>
          <w:rFonts w:asciiTheme="minorEastAsia" w:hAnsiTheme="minorEastAsia" w:cs="Times New Roman" w:hint="eastAsia"/>
          <w:color w:val="FF0000"/>
          <w:sz w:val="28"/>
          <w:szCs w:val="28"/>
        </w:rPr>
        <w:t xml:space="preserve">2.1.6 </w:t>
      </w:r>
      <w:r w:rsidRPr="009D4F59">
        <w:rPr>
          <w:rFonts w:asciiTheme="minorEastAsia" w:hAnsiTheme="minorEastAsia" w:cs="Times New Roman"/>
          <w:color w:val="FF0000"/>
          <w:sz w:val="28"/>
          <w:szCs w:val="28"/>
        </w:rPr>
        <w:t xml:space="preserve">2013-2016 </w:t>
      </w:r>
      <w:r w:rsidRPr="009D4F59">
        <w:rPr>
          <w:rFonts w:asciiTheme="minorEastAsia" w:hAnsiTheme="minorEastAsia"/>
          <w:color w:val="FF0000"/>
          <w:sz w:val="28"/>
          <w:szCs w:val="28"/>
        </w:rPr>
        <w:t>学年湖南</w:t>
      </w:r>
      <w:r w:rsidRPr="009D4F59">
        <w:rPr>
          <w:rFonts w:asciiTheme="minorEastAsia" w:hAnsiTheme="minorEastAsia" w:hint="eastAsia"/>
          <w:color w:val="FF0000"/>
          <w:sz w:val="28"/>
          <w:szCs w:val="28"/>
        </w:rPr>
        <w:t>科技</w:t>
      </w:r>
      <w:r w:rsidRPr="009D4F59">
        <w:rPr>
          <w:rFonts w:asciiTheme="minorEastAsia" w:hAnsiTheme="minorEastAsia"/>
          <w:color w:val="FF0000"/>
          <w:sz w:val="28"/>
          <w:szCs w:val="28"/>
        </w:rPr>
        <w:t>大学教辅人员花名册</w:t>
      </w:r>
    </w:p>
    <w:p w:rsidR="00590ED9" w:rsidRPr="009D4F59" w:rsidRDefault="00590ED9" w:rsidP="00590ED9">
      <w:pPr>
        <w:widowControl/>
        <w:spacing w:line="440" w:lineRule="exact"/>
        <w:jc w:val="left"/>
        <w:rPr>
          <w:rFonts w:asciiTheme="minorEastAsia" w:hAnsiTheme="minorEastAsia"/>
          <w:color w:val="FF0000"/>
          <w:sz w:val="28"/>
          <w:szCs w:val="28"/>
        </w:rPr>
      </w:pPr>
      <w:r>
        <w:rPr>
          <w:rFonts w:asciiTheme="minorEastAsia" w:hAnsiTheme="minorEastAsia" w:cs="Times New Roman" w:hint="eastAsia"/>
          <w:color w:val="FF0000"/>
          <w:sz w:val="28"/>
          <w:szCs w:val="28"/>
        </w:rPr>
        <w:t xml:space="preserve">2.1.7 </w:t>
      </w:r>
      <w:r w:rsidRPr="009D4F59">
        <w:rPr>
          <w:rFonts w:asciiTheme="minorEastAsia" w:hAnsiTheme="minorEastAsia" w:cs="Times New Roman"/>
          <w:color w:val="FF0000"/>
          <w:sz w:val="28"/>
          <w:szCs w:val="28"/>
        </w:rPr>
        <w:t xml:space="preserve">2013-2016 </w:t>
      </w:r>
      <w:r w:rsidRPr="009D4F59">
        <w:rPr>
          <w:rFonts w:asciiTheme="minorEastAsia" w:hAnsiTheme="minorEastAsia"/>
          <w:color w:val="FF0000"/>
          <w:sz w:val="28"/>
          <w:szCs w:val="28"/>
        </w:rPr>
        <w:t>学年湖南</w:t>
      </w:r>
      <w:r w:rsidRPr="009D4F59">
        <w:rPr>
          <w:rFonts w:asciiTheme="minorEastAsia" w:hAnsiTheme="minorEastAsia" w:hint="eastAsia"/>
          <w:color w:val="FF0000"/>
          <w:sz w:val="28"/>
          <w:szCs w:val="28"/>
        </w:rPr>
        <w:t>科技</w:t>
      </w:r>
      <w:r w:rsidRPr="009D4F59">
        <w:rPr>
          <w:rFonts w:asciiTheme="minorEastAsia" w:hAnsiTheme="minorEastAsia"/>
          <w:color w:val="FF0000"/>
          <w:sz w:val="28"/>
          <w:szCs w:val="28"/>
        </w:rPr>
        <w:t>大学外聘教师花名册</w:t>
      </w:r>
    </w:p>
    <w:p w:rsidR="00590ED9" w:rsidRPr="009D4F59" w:rsidRDefault="00590ED9" w:rsidP="00590ED9">
      <w:pPr>
        <w:widowControl/>
        <w:spacing w:line="440" w:lineRule="exact"/>
        <w:jc w:val="left"/>
        <w:rPr>
          <w:rFonts w:asciiTheme="minorEastAsia" w:hAnsiTheme="minorEastAsia"/>
          <w:color w:val="FF0000"/>
          <w:sz w:val="28"/>
          <w:szCs w:val="28"/>
        </w:rPr>
      </w:pPr>
      <w:r>
        <w:rPr>
          <w:rFonts w:asciiTheme="minorEastAsia" w:hAnsiTheme="minorEastAsia" w:cs="Times New Roman" w:hint="eastAsia"/>
          <w:color w:val="FF0000"/>
          <w:sz w:val="28"/>
          <w:szCs w:val="28"/>
        </w:rPr>
        <w:t xml:space="preserve">2.1.8 </w:t>
      </w:r>
      <w:r w:rsidRPr="009D4F59">
        <w:rPr>
          <w:rFonts w:asciiTheme="minorEastAsia" w:hAnsiTheme="minorEastAsia" w:cs="Times New Roman"/>
          <w:color w:val="FF0000"/>
          <w:sz w:val="28"/>
          <w:szCs w:val="28"/>
        </w:rPr>
        <w:t xml:space="preserve">2013-2016 </w:t>
      </w:r>
      <w:r w:rsidRPr="009D4F59">
        <w:rPr>
          <w:rFonts w:asciiTheme="minorEastAsia" w:hAnsiTheme="minorEastAsia"/>
          <w:color w:val="FF0000"/>
          <w:sz w:val="28"/>
          <w:szCs w:val="28"/>
        </w:rPr>
        <w:t>年湖南科技大学已录取国家公派教师名单</w:t>
      </w:r>
    </w:p>
    <w:p w:rsidR="00590ED9" w:rsidRPr="009D4F59" w:rsidRDefault="00590ED9" w:rsidP="00590ED9">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 xml:space="preserve">2.1.9 </w:t>
      </w:r>
      <w:r w:rsidRPr="009D4F59">
        <w:rPr>
          <w:rFonts w:asciiTheme="minorEastAsia" w:hAnsiTheme="minorEastAsia"/>
          <w:color w:val="FF0000"/>
          <w:sz w:val="28"/>
          <w:szCs w:val="28"/>
        </w:rPr>
        <w:t>近三年湖南科技大学引进的高层次人才名单</w:t>
      </w:r>
    </w:p>
    <w:p w:rsidR="00590ED9" w:rsidRPr="009D4F59" w:rsidRDefault="00590ED9" w:rsidP="00590ED9">
      <w:pPr>
        <w:spacing w:line="440" w:lineRule="exact"/>
        <w:rPr>
          <w:rFonts w:asciiTheme="minorEastAsia" w:hAnsiTheme="minorEastAsia"/>
          <w:sz w:val="28"/>
          <w:szCs w:val="28"/>
        </w:rPr>
      </w:pPr>
      <w:r w:rsidRPr="009D4F59">
        <w:rPr>
          <w:rFonts w:asciiTheme="minorEastAsia" w:hAnsiTheme="minorEastAsia" w:hint="eastAsia"/>
          <w:sz w:val="28"/>
          <w:szCs w:val="28"/>
        </w:rPr>
        <w:t>2.</w:t>
      </w:r>
      <w:r>
        <w:rPr>
          <w:rFonts w:asciiTheme="minorEastAsia" w:hAnsiTheme="minorEastAsia" w:hint="eastAsia"/>
          <w:sz w:val="28"/>
          <w:szCs w:val="28"/>
        </w:rPr>
        <w:t>1</w:t>
      </w:r>
      <w:r w:rsidRPr="009D4F59">
        <w:rPr>
          <w:rFonts w:asciiTheme="minorEastAsia" w:hAnsiTheme="minorEastAsia" w:hint="eastAsia"/>
          <w:sz w:val="28"/>
          <w:szCs w:val="28"/>
        </w:rPr>
        <w:t>.</w:t>
      </w:r>
      <w:r w:rsidR="002B6C79">
        <w:rPr>
          <w:rFonts w:asciiTheme="minorEastAsia" w:hAnsiTheme="minorEastAsia" w:hint="eastAsia"/>
          <w:sz w:val="28"/>
          <w:szCs w:val="28"/>
        </w:rPr>
        <w:t>10</w:t>
      </w:r>
      <w:r w:rsidRPr="009D4F59">
        <w:rPr>
          <w:rFonts w:asciiTheme="minorEastAsia" w:hAnsiTheme="minorEastAsia" w:hint="eastAsia"/>
          <w:sz w:val="28"/>
          <w:szCs w:val="28"/>
        </w:rPr>
        <w:t xml:space="preserve"> 学校专任教师职称结构统计表</w:t>
      </w:r>
    </w:p>
    <w:p w:rsidR="00590ED9" w:rsidRPr="009D4F59" w:rsidRDefault="00590ED9" w:rsidP="00590ED9">
      <w:pPr>
        <w:spacing w:line="440" w:lineRule="exact"/>
        <w:rPr>
          <w:rFonts w:asciiTheme="minorEastAsia" w:hAnsiTheme="minorEastAsia"/>
          <w:sz w:val="28"/>
          <w:szCs w:val="28"/>
        </w:rPr>
      </w:pPr>
      <w:r w:rsidRPr="009D4F59">
        <w:rPr>
          <w:rFonts w:asciiTheme="minorEastAsia" w:hAnsiTheme="minorEastAsia" w:hint="eastAsia"/>
          <w:sz w:val="28"/>
          <w:szCs w:val="28"/>
        </w:rPr>
        <w:t>2.</w:t>
      </w:r>
      <w:r>
        <w:rPr>
          <w:rFonts w:asciiTheme="minorEastAsia" w:hAnsiTheme="minorEastAsia" w:hint="eastAsia"/>
          <w:sz w:val="28"/>
          <w:szCs w:val="28"/>
        </w:rPr>
        <w:t>1</w:t>
      </w:r>
      <w:r w:rsidRPr="009D4F59">
        <w:rPr>
          <w:rFonts w:asciiTheme="minorEastAsia" w:hAnsiTheme="minorEastAsia" w:hint="eastAsia"/>
          <w:sz w:val="28"/>
          <w:szCs w:val="28"/>
        </w:rPr>
        <w:t>.</w:t>
      </w:r>
      <w:r w:rsidR="002B6C79">
        <w:rPr>
          <w:rFonts w:asciiTheme="minorEastAsia" w:hAnsiTheme="minorEastAsia" w:hint="eastAsia"/>
          <w:sz w:val="28"/>
          <w:szCs w:val="28"/>
        </w:rPr>
        <w:t>11</w:t>
      </w:r>
      <w:r w:rsidRPr="009D4F59">
        <w:rPr>
          <w:rFonts w:asciiTheme="minorEastAsia" w:hAnsiTheme="minorEastAsia" w:hint="eastAsia"/>
          <w:sz w:val="28"/>
          <w:szCs w:val="28"/>
        </w:rPr>
        <w:t xml:space="preserve"> 学校专任教师学位结构统计表</w:t>
      </w:r>
    </w:p>
    <w:p w:rsidR="00590ED9" w:rsidRPr="009D4F59" w:rsidRDefault="00590ED9" w:rsidP="00590ED9">
      <w:pPr>
        <w:spacing w:line="440" w:lineRule="exact"/>
        <w:rPr>
          <w:rFonts w:asciiTheme="minorEastAsia" w:hAnsiTheme="minorEastAsia"/>
          <w:sz w:val="28"/>
          <w:szCs w:val="28"/>
        </w:rPr>
      </w:pPr>
      <w:r w:rsidRPr="009D4F59">
        <w:rPr>
          <w:rFonts w:asciiTheme="minorEastAsia" w:hAnsiTheme="minorEastAsia" w:hint="eastAsia"/>
          <w:sz w:val="28"/>
          <w:szCs w:val="28"/>
        </w:rPr>
        <w:t>2.</w:t>
      </w:r>
      <w:r>
        <w:rPr>
          <w:rFonts w:asciiTheme="minorEastAsia" w:hAnsiTheme="minorEastAsia" w:hint="eastAsia"/>
          <w:sz w:val="28"/>
          <w:szCs w:val="28"/>
        </w:rPr>
        <w:t>1</w:t>
      </w:r>
      <w:r w:rsidRPr="009D4F59">
        <w:rPr>
          <w:rFonts w:asciiTheme="minorEastAsia" w:hAnsiTheme="minorEastAsia" w:hint="eastAsia"/>
          <w:sz w:val="28"/>
          <w:szCs w:val="28"/>
        </w:rPr>
        <w:t>.</w:t>
      </w:r>
      <w:r w:rsidR="002B6C79">
        <w:rPr>
          <w:rFonts w:asciiTheme="minorEastAsia" w:hAnsiTheme="minorEastAsia" w:hint="eastAsia"/>
          <w:sz w:val="28"/>
          <w:szCs w:val="28"/>
        </w:rPr>
        <w:t>12</w:t>
      </w:r>
      <w:r w:rsidRPr="009D4F59">
        <w:rPr>
          <w:rFonts w:asciiTheme="minorEastAsia" w:hAnsiTheme="minorEastAsia" w:hint="eastAsia"/>
          <w:sz w:val="28"/>
          <w:szCs w:val="28"/>
        </w:rPr>
        <w:t xml:space="preserve"> 学校专任教师年龄结构统计表</w:t>
      </w:r>
    </w:p>
    <w:p w:rsidR="00590ED9" w:rsidRPr="009D4F59" w:rsidRDefault="00590ED9" w:rsidP="00590ED9">
      <w:pPr>
        <w:spacing w:line="440" w:lineRule="exact"/>
        <w:rPr>
          <w:rFonts w:asciiTheme="minorEastAsia" w:hAnsiTheme="minorEastAsia"/>
          <w:sz w:val="28"/>
          <w:szCs w:val="28"/>
        </w:rPr>
      </w:pPr>
      <w:r w:rsidRPr="009D4F59">
        <w:rPr>
          <w:rFonts w:asciiTheme="minorEastAsia" w:hAnsiTheme="minorEastAsia" w:hint="eastAsia"/>
          <w:sz w:val="28"/>
          <w:szCs w:val="28"/>
        </w:rPr>
        <w:t>2.</w:t>
      </w:r>
      <w:r>
        <w:rPr>
          <w:rFonts w:asciiTheme="minorEastAsia" w:hAnsiTheme="minorEastAsia" w:hint="eastAsia"/>
          <w:sz w:val="28"/>
          <w:szCs w:val="28"/>
        </w:rPr>
        <w:t>1</w:t>
      </w:r>
      <w:r w:rsidRPr="009D4F59">
        <w:rPr>
          <w:rFonts w:asciiTheme="minorEastAsia" w:hAnsiTheme="minorEastAsia" w:hint="eastAsia"/>
          <w:sz w:val="28"/>
          <w:szCs w:val="28"/>
        </w:rPr>
        <w:t>.</w:t>
      </w:r>
      <w:r w:rsidR="002B6C79">
        <w:rPr>
          <w:rFonts w:asciiTheme="minorEastAsia" w:hAnsiTheme="minorEastAsia" w:hint="eastAsia"/>
          <w:sz w:val="28"/>
          <w:szCs w:val="28"/>
        </w:rPr>
        <w:t>13</w:t>
      </w:r>
      <w:r w:rsidRPr="009D4F59">
        <w:rPr>
          <w:rFonts w:asciiTheme="minorEastAsia" w:hAnsiTheme="minorEastAsia" w:hint="eastAsia"/>
          <w:sz w:val="28"/>
          <w:szCs w:val="28"/>
        </w:rPr>
        <w:t xml:space="preserve"> 学校专任教师学缘结构统计表</w:t>
      </w:r>
    </w:p>
    <w:p w:rsidR="00590ED9" w:rsidRPr="009D4F59" w:rsidRDefault="00590ED9" w:rsidP="00590ED9">
      <w:pPr>
        <w:spacing w:line="440" w:lineRule="exact"/>
        <w:rPr>
          <w:rFonts w:asciiTheme="minorEastAsia" w:hAnsiTheme="minorEastAsia"/>
          <w:sz w:val="28"/>
          <w:szCs w:val="28"/>
        </w:rPr>
      </w:pPr>
      <w:r w:rsidRPr="009D4F59">
        <w:rPr>
          <w:rFonts w:asciiTheme="minorEastAsia" w:hAnsiTheme="minorEastAsia" w:hint="eastAsia"/>
          <w:sz w:val="28"/>
          <w:szCs w:val="28"/>
        </w:rPr>
        <w:t>2.1.</w:t>
      </w:r>
      <w:r w:rsidR="002B6C79">
        <w:rPr>
          <w:rFonts w:asciiTheme="minorEastAsia" w:hAnsiTheme="minorEastAsia" w:hint="eastAsia"/>
          <w:sz w:val="28"/>
          <w:szCs w:val="28"/>
        </w:rPr>
        <w:t>14</w:t>
      </w:r>
      <w:r w:rsidRPr="009D4F59">
        <w:rPr>
          <w:rFonts w:asciiTheme="minorEastAsia" w:hAnsiTheme="minorEastAsia" w:hint="eastAsia"/>
          <w:sz w:val="28"/>
          <w:szCs w:val="28"/>
        </w:rPr>
        <w:t xml:space="preserve"> 受聘担任</w:t>
      </w:r>
      <w:r>
        <w:rPr>
          <w:rFonts w:asciiTheme="minorEastAsia" w:hAnsiTheme="minorEastAsia" w:hint="eastAsia"/>
          <w:sz w:val="28"/>
          <w:szCs w:val="28"/>
        </w:rPr>
        <w:t>校内、</w:t>
      </w:r>
      <w:r w:rsidRPr="009D4F59">
        <w:rPr>
          <w:rFonts w:asciiTheme="minorEastAsia" w:hAnsiTheme="minorEastAsia" w:hint="eastAsia"/>
          <w:sz w:val="28"/>
          <w:szCs w:val="28"/>
        </w:rPr>
        <w:t>外校博导名册（截至2016年8月31日）</w:t>
      </w:r>
    </w:p>
    <w:p w:rsidR="00590ED9" w:rsidRPr="009D4F59" w:rsidRDefault="00590ED9" w:rsidP="00590ED9">
      <w:pPr>
        <w:spacing w:line="440" w:lineRule="exact"/>
        <w:rPr>
          <w:rFonts w:asciiTheme="minorEastAsia" w:hAnsiTheme="minorEastAsia"/>
          <w:sz w:val="28"/>
          <w:szCs w:val="28"/>
        </w:rPr>
      </w:pPr>
      <w:r w:rsidRPr="009D4F59">
        <w:rPr>
          <w:rFonts w:asciiTheme="minorEastAsia" w:hAnsiTheme="minorEastAsia" w:hint="eastAsia"/>
          <w:sz w:val="28"/>
          <w:szCs w:val="28"/>
        </w:rPr>
        <w:t>2.</w:t>
      </w:r>
      <w:r>
        <w:rPr>
          <w:rFonts w:asciiTheme="minorEastAsia" w:hAnsiTheme="minorEastAsia" w:hint="eastAsia"/>
          <w:sz w:val="28"/>
          <w:szCs w:val="28"/>
        </w:rPr>
        <w:t>1</w:t>
      </w:r>
      <w:r w:rsidRPr="009D4F59">
        <w:rPr>
          <w:rFonts w:asciiTheme="minorEastAsia" w:hAnsiTheme="minorEastAsia" w:hint="eastAsia"/>
          <w:sz w:val="28"/>
          <w:szCs w:val="28"/>
        </w:rPr>
        <w:t>.</w:t>
      </w:r>
      <w:r w:rsidR="002B6C79">
        <w:rPr>
          <w:rFonts w:asciiTheme="minorEastAsia" w:hAnsiTheme="minorEastAsia" w:hint="eastAsia"/>
          <w:sz w:val="28"/>
          <w:szCs w:val="28"/>
        </w:rPr>
        <w:t>15</w:t>
      </w:r>
      <w:r w:rsidRPr="009D4F59">
        <w:rPr>
          <w:rFonts w:asciiTheme="minorEastAsia" w:hAnsiTheme="minorEastAsia" w:hint="eastAsia"/>
          <w:sz w:val="28"/>
          <w:szCs w:val="28"/>
        </w:rPr>
        <w:t xml:space="preserve"> 近三年教师调出、调入基本情况</w:t>
      </w:r>
    </w:p>
    <w:p w:rsidR="00590ED9" w:rsidRPr="009D4F59" w:rsidRDefault="00590ED9" w:rsidP="00590ED9">
      <w:pPr>
        <w:spacing w:line="440" w:lineRule="exact"/>
        <w:rPr>
          <w:rFonts w:asciiTheme="minorEastAsia" w:hAnsiTheme="minorEastAsia"/>
          <w:sz w:val="28"/>
          <w:szCs w:val="28"/>
        </w:rPr>
      </w:pPr>
      <w:r w:rsidRPr="009D4F59">
        <w:rPr>
          <w:rFonts w:asciiTheme="minorEastAsia" w:hAnsiTheme="minorEastAsia" w:hint="eastAsia"/>
          <w:sz w:val="28"/>
          <w:szCs w:val="28"/>
        </w:rPr>
        <w:t>2.1.</w:t>
      </w:r>
      <w:r w:rsidR="002B6C79">
        <w:rPr>
          <w:rFonts w:asciiTheme="minorEastAsia" w:hAnsiTheme="minorEastAsia" w:hint="eastAsia"/>
          <w:sz w:val="28"/>
          <w:szCs w:val="28"/>
        </w:rPr>
        <w:t>16</w:t>
      </w:r>
      <w:r w:rsidRPr="009D4F59">
        <w:rPr>
          <w:rFonts w:asciiTheme="minorEastAsia" w:hAnsiTheme="minorEastAsia" w:hint="eastAsia"/>
          <w:sz w:val="28"/>
          <w:szCs w:val="28"/>
        </w:rPr>
        <w:t xml:space="preserve"> 近三年实验室工作人员基本信息</w:t>
      </w:r>
    </w:p>
    <w:p w:rsidR="00590ED9" w:rsidRPr="009D4F59" w:rsidRDefault="00590ED9" w:rsidP="00590ED9">
      <w:pPr>
        <w:spacing w:line="440" w:lineRule="exact"/>
        <w:rPr>
          <w:rFonts w:asciiTheme="minorEastAsia" w:hAnsiTheme="minorEastAsia"/>
          <w:sz w:val="28"/>
          <w:szCs w:val="28"/>
        </w:rPr>
      </w:pPr>
      <w:r w:rsidRPr="009D4F59">
        <w:rPr>
          <w:rFonts w:asciiTheme="minorEastAsia" w:hAnsiTheme="minorEastAsia" w:hint="eastAsia"/>
          <w:sz w:val="28"/>
          <w:szCs w:val="28"/>
        </w:rPr>
        <w:t>2.1.</w:t>
      </w:r>
      <w:r w:rsidR="002B6C79">
        <w:rPr>
          <w:rFonts w:asciiTheme="minorEastAsia" w:hAnsiTheme="minorEastAsia" w:hint="eastAsia"/>
          <w:sz w:val="28"/>
          <w:szCs w:val="28"/>
        </w:rPr>
        <w:t>17</w:t>
      </w:r>
      <w:r w:rsidRPr="009D4F59">
        <w:rPr>
          <w:rFonts w:asciiTheme="minorEastAsia" w:hAnsiTheme="minorEastAsia" w:hint="eastAsia"/>
          <w:sz w:val="28"/>
          <w:szCs w:val="28"/>
        </w:rPr>
        <w:t xml:space="preserve"> 学科（专业）带头人、骨干教师基本信息</w:t>
      </w:r>
    </w:p>
    <w:p w:rsidR="00590ED9" w:rsidRPr="009D4F59" w:rsidRDefault="00590ED9" w:rsidP="00590ED9">
      <w:pPr>
        <w:spacing w:line="440" w:lineRule="exact"/>
        <w:rPr>
          <w:rFonts w:asciiTheme="minorEastAsia" w:hAnsiTheme="minorEastAsia"/>
          <w:sz w:val="28"/>
          <w:szCs w:val="28"/>
        </w:rPr>
      </w:pPr>
      <w:r w:rsidRPr="009D4F59">
        <w:rPr>
          <w:rFonts w:asciiTheme="minorEastAsia" w:hAnsiTheme="minorEastAsia" w:hint="eastAsia"/>
          <w:sz w:val="28"/>
          <w:szCs w:val="28"/>
        </w:rPr>
        <w:t>2.1.1</w:t>
      </w:r>
      <w:r w:rsidR="002B6C79">
        <w:rPr>
          <w:rFonts w:asciiTheme="minorEastAsia" w:hAnsiTheme="minorEastAsia" w:hint="eastAsia"/>
          <w:sz w:val="28"/>
          <w:szCs w:val="28"/>
        </w:rPr>
        <w:t>8</w:t>
      </w:r>
      <w:r w:rsidRPr="009D4F59">
        <w:rPr>
          <w:rFonts w:asciiTheme="minorEastAsia" w:hAnsiTheme="minorEastAsia" w:hint="eastAsia"/>
          <w:sz w:val="28"/>
          <w:szCs w:val="28"/>
        </w:rPr>
        <w:t xml:space="preserve"> “双师型”师资队伍建设情况</w:t>
      </w:r>
    </w:p>
    <w:p w:rsidR="002C3DD9" w:rsidRPr="009D4F59" w:rsidRDefault="002B6C79" w:rsidP="009D4F59">
      <w:pPr>
        <w:pStyle w:val="2"/>
        <w:spacing w:before="0" w:after="0" w:line="440" w:lineRule="exact"/>
        <w:rPr>
          <w:rFonts w:asciiTheme="minorEastAsia" w:eastAsiaTheme="minorEastAsia" w:hAnsiTheme="minorEastAsia"/>
          <w:color w:val="FF0000"/>
          <w:sz w:val="28"/>
          <w:szCs w:val="28"/>
        </w:rPr>
      </w:pPr>
      <w:r>
        <w:rPr>
          <w:rFonts w:asciiTheme="minorEastAsia" w:eastAsiaTheme="minorEastAsia" w:hAnsiTheme="minorEastAsia" w:hint="eastAsia"/>
          <w:color w:val="FF0000"/>
          <w:sz w:val="28"/>
          <w:szCs w:val="28"/>
        </w:rPr>
        <w:t xml:space="preserve">2.1.19 </w:t>
      </w:r>
      <w:r w:rsidR="009D4F59" w:rsidRPr="009D4F59">
        <w:rPr>
          <w:rFonts w:asciiTheme="minorEastAsia" w:eastAsiaTheme="minorEastAsia" w:hAnsiTheme="minorEastAsia"/>
          <w:color w:val="FF0000"/>
          <w:sz w:val="28"/>
          <w:szCs w:val="28"/>
        </w:rPr>
        <w:t>湖南科技大学</w:t>
      </w:r>
      <w:r w:rsidR="002C3DD9" w:rsidRPr="009D4F59">
        <w:rPr>
          <w:rFonts w:asciiTheme="minorEastAsia" w:eastAsiaTheme="minorEastAsia" w:hAnsiTheme="minorEastAsia"/>
          <w:color w:val="FF0000"/>
          <w:sz w:val="28"/>
          <w:szCs w:val="28"/>
        </w:rPr>
        <w:t>专任教师公开招聘</w:t>
      </w:r>
      <w:r>
        <w:rPr>
          <w:rFonts w:asciiTheme="minorEastAsia" w:eastAsiaTheme="minorEastAsia" w:hAnsiTheme="minorEastAsia" w:hint="eastAsia"/>
          <w:color w:val="FF0000"/>
          <w:sz w:val="28"/>
          <w:szCs w:val="28"/>
        </w:rPr>
        <w:t>相关文件</w:t>
      </w:r>
    </w:p>
    <w:p w:rsidR="002C3DD9" w:rsidRPr="009D4F59" w:rsidRDefault="002B6C79" w:rsidP="009D4F59">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 xml:space="preserve">2.1.20 </w:t>
      </w:r>
      <w:r w:rsidR="009D4F59"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教师职务任职资格申报条件暂行规定</w:t>
      </w:r>
    </w:p>
    <w:p w:rsidR="002C3DD9" w:rsidRPr="009D4F59" w:rsidRDefault="002B6C79" w:rsidP="009D4F59">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 xml:space="preserve">2.1.21 </w:t>
      </w:r>
      <w:r w:rsidR="009D4F59"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教师研修访学暂行规定</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青年骨干教师出国研修选派暂行办法</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博士后管理工作实施细则</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教师从事博士后研究暂行规定</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关于在职教师攻读博士学位的</w:t>
      </w:r>
      <w:r w:rsidR="002B6C79">
        <w:rPr>
          <w:rFonts w:asciiTheme="minorEastAsia" w:hAnsiTheme="minorEastAsia" w:hint="eastAsia"/>
          <w:color w:val="FF0000"/>
          <w:sz w:val="28"/>
          <w:szCs w:val="28"/>
        </w:rPr>
        <w:t>相关</w:t>
      </w:r>
      <w:r w:rsidR="002C3DD9" w:rsidRPr="009D4F59">
        <w:rPr>
          <w:rFonts w:asciiTheme="minorEastAsia" w:hAnsiTheme="minorEastAsia"/>
          <w:color w:val="FF0000"/>
          <w:sz w:val="28"/>
          <w:szCs w:val="28"/>
        </w:rPr>
        <w:t>规定</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高</w:t>
      </w:r>
      <w:r w:rsidR="0078008B">
        <w:rPr>
          <w:rFonts w:asciiTheme="minorEastAsia" w:hAnsiTheme="minorEastAsia" w:hint="eastAsia"/>
          <w:color w:val="FF0000"/>
          <w:sz w:val="28"/>
          <w:szCs w:val="28"/>
        </w:rPr>
        <w:t>层次</w:t>
      </w:r>
      <w:r w:rsidR="002C3DD9" w:rsidRPr="009D4F59">
        <w:rPr>
          <w:rFonts w:asciiTheme="minorEastAsia" w:hAnsiTheme="minorEastAsia"/>
          <w:color w:val="FF0000"/>
          <w:sz w:val="28"/>
          <w:szCs w:val="28"/>
        </w:rPr>
        <w:t>人才引进与管理办法（试行）</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公派出国留学人员管理规定（试行）</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科研基金管理办法</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lastRenderedPageBreak/>
        <w:t>湖南科技大学</w:t>
      </w:r>
      <w:r w:rsidR="002C3DD9" w:rsidRPr="009D4F59">
        <w:rPr>
          <w:rFonts w:asciiTheme="minorEastAsia" w:hAnsiTheme="minorEastAsia"/>
          <w:color w:val="FF0000"/>
          <w:sz w:val="28"/>
          <w:szCs w:val="28"/>
        </w:rPr>
        <w:t>关于教学团队建设的实施办法</w:t>
      </w:r>
    </w:p>
    <w:p w:rsidR="002C3DD9" w:rsidRDefault="009D4F59" w:rsidP="0078008B">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青年优秀人才培养计划实施办法</w:t>
      </w:r>
    </w:p>
    <w:p w:rsidR="00590ED9" w:rsidRPr="009D4F59" w:rsidRDefault="00590ED9" w:rsidP="00590ED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湖南科技大学教师职务任职资格申报条件暂行规定</w:t>
      </w:r>
    </w:p>
    <w:p w:rsidR="00590ED9" w:rsidRPr="00590ED9" w:rsidRDefault="00590ED9" w:rsidP="0078008B">
      <w:pPr>
        <w:widowControl/>
        <w:spacing w:line="440" w:lineRule="exact"/>
        <w:jc w:val="left"/>
        <w:rPr>
          <w:rFonts w:asciiTheme="minorEastAsia" w:hAnsiTheme="minorEastAsia"/>
          <w:color w:val="FF0000"/>
          <w:sz w:val="28"/>
          <w:szCs w:val="28"/>
        </w:rPr>
      </w:pPr>
      <w:r>
        <w:rPr>
          <w:rFonts w:asciiTheme="minorEastAsia" w:hAnsiTheme="minorEastAsia"/>
          <w:color w:val="FF0000"/>
          <w:sz w:val="28"/>
          <w:szCs w:val="28"/>
        </w:rPr>
        <w:t>其他</w:t>
      </w:r>
      <w:r w:rsidRPr="009D4F59">
        <w:rPr>
          <w:rFonts w:asciiTheme="minorEastAsia" w:hAnsiTheme="minorEastAsia"/>
          <w:color w:val="FF0000"/>
          <w:sz w:val="28"/>
          <w:szCs w:val="28"/>
        </w:rPr>
        <w:t>湖南科技大学师资队伍建设文件</w:t>
      </w:r>
    </w:p>
    <w:p w:rsidR="00933C1A" w:rsidRPr="0078008B" w:rsidRDefault="00480F7E" w:rsidP="009D4F59">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 人事处 具体负责）</w:t>
      </w:r>
    </w:p>
    <w:p w:rsidR="00933C1A" w:rsidRPr="009D4F59" w:rsidRDefault="00480F7E" w:rsidP="009D4F59">
      <w:pPr>
        <w:spacing w:line="440" w:lineRule="exact"/>
        <w:outlineLvl w:val="1"/>
        <w:rPr>
          <w:rFonts w:asciiTheme="minorEastAsia" w:hAnsiTheme="minorEastAsia"/>
          <w:b/>
          <w:sz w:val="28"/>
          <w:szCs w:val="28"/>
        </w:rPr>
      </w:pPr>
      <w:bookmarkStart w:id="7" w:name="_Toc30847"/>
      <w:r w:rsidRPr="009D4F59">
        <w:rPr>
          <w:rFonts w:asciiTheme="minorEastAsia" w:hAnsiTheme="minorEastAsia" w:hint="eastAsia"/>
          <w:b/>
          <w:sz w:val="28"/>
          <w:szCs w:val="28"/>
        </w:rPr>
        <w:t>2.2教育教学水平</w:t>
      </w:r>
      <w:bookmarkEnd w:id="7"/>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2.2.1 高层次师资队伍建设情况 </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2.2.2 省级及以上有突出贡献的中青年专家、享受政府津贴专家等情况统计</w:t>
      </w:r>
    </w:p>
    <w:p w:rsidR="002C3DD9" w:rsidRPr="009D4F59" w:rsidRDefault="009D4F59" w:rsidP="009D4F59">
      <w:pPr>
        <w:widowControl/>
        <w:spacing w:line="440" w:lineRule="exact"/>
        <w:jc w:val="left"/>
        <w:rPr>
          <w:rFonts w:asciiTheme="minorEastAsia" w:hAnsiTheme="minorEastAsia"/>
          <w:color w:val="FF0000"/>
          <w:sz w:val="28"/>
          <w:szCs w:val="28"/>
        </w:rPr>
      </w:pPr>
      <w:bookmarkStart w:id="8" w:name="OLE_LINK2"/>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教师队伍中高层次教师名单</w:t>
      </w:r>
    </w:p>
    <w:p w:rsidR="002C3DD9" w:rsidRPr="009D4F59" w:rsidRDefault="002C3DD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2013-2015 </w:t>
      </w:r>
      <w:r w:rsidRPr="009D4F59">
        <w:rPr>
          <w:rFonts w:asciiTheme="minorEastAsia" w:hAnsiTheme="minorEastAsia"/>
          <w:color w:val="FF0000"/>
          <w:sz w:val="28"/>
          <w:szCs w:val="28"/>
        </w:rPr>
        <w:t>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获国家级、省部级科技成果奖励情况</w:t>
      </w:r>
    </w:p>
    <w:p w:rsidR="002C3DD9" w:rsidRPr="009D4F59" w:rsidRDefault="002C3DD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2013-2015 </w:t>
      </w:r>
      <w:r w:rsidRPr="009D4F59">
        <w:rPr>
          <w:rFonts w:asciiTheme="minorEastAsia" w:hAnsiTheme="minorEastAsia"/>
          <w:color w:val="FF0000"/>
          <w:sz w:val="28"/>
          <w:szCs w:val="28"/>
        </w:rPr>
        <w:t>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科学研究项目一览表</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教学团队一览表及立项建设文件</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入选教育部高等学校教学指导委员会人员名单</w:t>
      </w:r>
      <w:r w:rsidR="002B6C79">
        <w:rPr>
          <w:rFonts w:asciiTheme="minorEastAsia" w:hAnsiTheme="minorEastAsia"/>
          <w:color w:val="FF0000"/>
          <w:sz w:val="28"/>
          <w:szCs w:val="28"/>
        </w:rPr>
        <w:t>及文件</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获省级教学奉献奖一览表及批文</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国家级、省级</w:t>
      </w:r>
      <w:r w:rsidR="002B6C79">
        <w:rPr>
          <w:rFonts w:asciiTheme="minorEastAsia" w:hAnsiTheme="minorEastAsia" w:hint="eastAsia"/>
          <w:color w:val="FF0000"/>
          <w:sz w:val="28"/>
          <w:szCs w:val="28"/>
        </w:rPr>
        <w:t>、</w:t>
      </w:r>
      <w:r w:rsidR="002B6C79">
        <w:rPr>
          <w:rFonts w:asciiTheme="minorEastAsia" w:hAnsiTheme="minorEastAsia"/>
          <w:color w:val="FF0000"/>
          <w:sz w:val="28"/>
          <w:szCs w:val="28"/>
        </w:rPr>
        <w:t>校级</w:t>
      </w:r>
      <w:r w:rsidR="002C3DD9" w:rsidRPr="009D4F59">
        <w:rPr>
          <w:rFonts w:asciiTheme="minorEastAsia" w:hAnsiTheme="minorEastAsia"/>
          <w:color w:val="FF0000"/>
          <w:sz w:val="28"/>
          <w:szCs w:val="28"/>
        </w:rPr>
        <w:t>教学名师一览表及批文</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教师编写正式出版教材一览表</w:t>
      </w:r>
    </w:p>
    <w:p w:rsidR="002C3DD9" w:rsidRPr="009D4F59" w:rsidRDefault="002C3DD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“十二五”以来</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教师承担国家级项目一览表</w:t>
      </w:r>
    </w:p>
    <w:p w:rsidR="002C3DD9" w:rsidRPr="009D4F59" w:rsidRDefault="002C3DD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“十二五”以来</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省级教改项目情况一览表</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获国家级、省级教学成果奖一览表</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获省级教师课堂教学竞赛一等奖名单</w:t>
      </w:r>
    </w:p>
    <w:p w:rsidR="002C3DD9" w:rsidRPr="009D4F59" w:rsidRDefault="002C3DD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教师课程教学</w:t>
      </w:r>
      <w:r w:rsidR="00D90067">
        <w:rPr>
          <w:rFonts w:asciiTheme="minorEastAsia" w:hAnsiTheme="minorEastAsia" w:hint="eastAsia"/>
          <w:color w:val="FF0000"/>
          <w:sz w:val="28"/>
          <w:szCs w:val="28"/>
        </w:rPr>
        <w:t>学风</w:t>
      </w:r>
      <w:r w:rsidR="00D90067">
        <w:rPr>
          <w:rFonts w:asciiTheme="minorEastAsia" w:hAnsiTheme="minorEastAsia"/>
          <w:color w:val="FF0000"/>
          <w:sz w:val="28"/>
          <w:szCs w:val="28"/>
        </w:rPr>
        <w:t>监测</w:t>
      </w:r>
      <w:r w:rsidRPr="009D4F59">
        <w:rPr>
          <w:rFonts w:asciiTheme="minorEastAsia" w:hAnsiTheme="minorEastAsia"/>
          <w:color w:val="FF0000"/>
          <w:sz w:val="28"/>
          <w:szCs w:val="28"/>
        </w:rPr>
        <w:t>情况通报</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师德师风建设文件</w:t>
      </w:r>
    </w:p>
    <w:p w:rsidR="002C3DD9" w:rsidRPr="009D4F59" w:rsidRDefault="009D4F59" w:rsidP="009D4F59">
      <w:pPr>
        <w:widowControl/>
        <w:spacing w:line="440" w:lineRule="exac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关于进一步加强和改进师德师风建设的若干规定</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学术道德委员会章程</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关于开展教职工集中学习的通知</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“教书育人、管理育人、服务育人”工作</w:t>
      </w:r>
      <w:r w:rsidR="002B6C79">
        <w:rPr>
          <w:rFonts w:asciiTheme="minorEastAsia" w:hAnsiTheme="minorEastAsia" w:hint="eastAsia"/>
          <w:color w:val="FF0000"/>
          <w:sz w:val="28"/>
          <w:szCs w:val="28"/>
        </w:rPr>
        <w:t>相关</w:t>
      </w:r>
      <w:r w:rsidR="002B6C79">
        <w:rPr>
          <w:rFonts w:asciiTheme="minorEastAsia" w:hAnsiTheme="minorEastAsia"/>
          <w:color w:val="FF0000"/>
          <w:sz w:val="28"/>
          <w:szCs w:val="28"/>
        </w:rPr>
        <w:t>材料</w:t>
      </w:r>
    </w:p>
    <w:p w:rsidR="002C3DD9" w:rsidRPr="009D4F59" w:rsidRDefault="002C3DD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关于表彰</w:t>
      </w:r>
      <w:r w:rsidR="00D90067">
        <w:rPr>
          <w:rFonts w:asciiTheme="minorEastAsia" w:hAnsiTheme="minorEastAsia"/>
          <w:color w:val="FF0000"/>
          <w:sz w:val="28"/>
          <w:szCs w:val="28"/>
        </w:rPr>
        <w:t>校级及以上</w:t>
      </w:r>
      <w:r w:rsidR="00D90067">
        <w:rPr>
          <w:rFonts w:asciiTheme="minorEastAsia" w:hAnsiTheme="minorEastAsia" w:hint="eastAsia"/>
          <w:color w:val="FF0000"/>
          <w:sz w:val="28"/>
          <w:szCs w:val="28"/>
        </w:rPr>
        <w:t>优秀</w:t>
      </w:r>
      <w:r w:rsidR="00D90067">
        <w:rPr>
          <w:rFonts w:asciiTheme="minorEastAsia" w:hAnsiTheme="minorEastAsia"/>
          <w:color w:val="FF0000"/>
          <w:sz w:val="28"/>
          <w:szCs w:val="28"/>
        </w:rPr>
        <w:t>教师</w:t>
      </w:r>
      <w:r w:rsidRPr="009D4F59">
        <w:rPr>
          <w:rFonts w:asciiTheme="minorEastAsia" w:hAnsiTheme="minorEastAsia"/>
          <w:color w:val="FF0000"/>
          <w:sz w:val="28"/>
          <w:szCs w:val="28"/>
        </w:rPr>
        <w:t>、</w:t>
      </w:r>
      <w:r w:rsidR="00D90067">
        <w:rPr>
          <w:rFonts w:asciiTheme="minorEastAsia" w:hAnsiTheme="minorEastAsia" w:hint="eastAsia"/>
          <w:color w:val="FF0000"/>
          <w:sz w:val="28"/>
          <w:szCs w:val="28"/>
        </w:rPr>
        <w:t>优秀党员</w:t>
      </w:r>
      <w:r w:rsidR="00D90067">
        <w:rPr>
          <w:rFonts w:asciiTheme="minorEastAsia" w:hAnsiTheme="minorEastAsia"/>
          <w:color w:val="FF0000"/>
          <w:sz w:val="28"/>
          <w:szCs w:val="28"/>
        </w:rPr>
        <w:t>等材料</w:t>
      </w:r>
    </w:p>
    <w:p w:rsidR="002C3DD9" w:rsidRPr="009D4F59" w:rsidRDefault="002C3DD9" w:rsidP="0078008B">
      <w:pPr>
        <w:spacing w:line="440" w:lineRule="exac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2013-2015 </w:t>
      </w:r>
      <w:r w:rsidRPr="009D4F59">
        <w:rPr>
          <w:rFonts w:asciiTheme="minorEastAsia" w:hAnsiTheme="minorEastAsia"/>
          <w:color w:val="FF0000"/>
          <w:sz w:val="28"/>
          <w:szCs w:val="28"/>
        </w:rPr>
        <w:t>年度“教书育人、管理育人、服务育人”评选通知及表彰决定</w:t>
      </w:r>
    </w:p>
    <w:p w:rsidR="002C3DD9" w:rsidRPr="009D4F59" w:rsidRDefault="009D4F59" w:rsidP="0078008B">
      <w:pPr>
        <w:spacing w:line="440" w:lineRule="exac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师德师风建设相关宣传报道</w:t>
      </w:r>
    </w:p>
    <w:p w:rsidR="002C3DD9" w:rsidRPr="009D4F59" w:rsidRDefault="002B6C79" w:rsidP="0078008B">
      <w:pPr>
        <w:widowControl/>
        <w:spacing w:line="440" w:lineRule="exact"/>
        <w:rPr>
          <w:rFonts w:asciiTheme="minorEastAsia" w:hAnsiTheme="minorEastAsia"/>
          <w:color w:val="FF0000"/>
          <w:sz w:val="28"/>
          <w:szCs w:val="28"/>
        </w:rPr>
      </w:pPr>
      <w:r>
        <w:rPr>
          <w:rFonts w:asciiTheme="minorEastAsia" w:hAnsiTheme="minorEastAsia" w:cs="Times New Roman" w:hint="eastAsia"/>
          <w:color w:val="FF0000"/>
          <w:sz w:val="28"/>
          <w:szCs w:val="28"/>
        </w:rPr>
        <w:t>2014-</w:t>
      </w:r>
      <w:r w:rsidR="002C3DD9" w:rsidRPr="009D4F59">
        <w:rPr>
          <w:rFonts w:asciiTheme="minorEastAsia" w:hAnsiTheme="minorEastAsia" w:cs="Times New Roman"/>
          <w:color w:val="FF0000"/>
          <w:sz w:val="28"/>
          <w:szCs w:val="28"/>
        </w:rPr>
        <w:t>201</w:t>
      </w:r>
      <w:r>
        <w:rPr>
          <w:rFonts w:asciiTheme="minorEastAsia" w:hAnsiTheme="minorEastAsia" w:cs="Times New Roman" w:hint="eastAsia"/>
          <w:color w:val="FF0000"/>
          <w:sz w:val="28"/>
          <w:szCs w:val="28"/>
        </w:rPr>
        <w:t>7</w:t>
      </w:r>
      <w:r w:rsidR="002C3DD9" w:rsidRPr="009D4F59">
        <w:rPr>
          <w:rFonts w:asciiTheme="minorEastAsia" w:hAnsiTheme="minorEastAsia" w:cs="Times New Roman"/>
          <w:color w:val="FF0000"/>
          <w:sz w:val="28"/>
          <w:szCs w:val="28"/>
        </w:rPr>
        <w:t xml:space="preserve"> </w:t>
      </w:r>
      <w:r w:rsidR="009D4F59"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科学研究成果</w:t>
      </w:r>
      <w:r>
        <w:rPr>
          <w:rFonts w:asciiTheme="minorEastAsia" w:hAnsiTheme="minorEastAsia" w:hint="eastAsia"/>
          <w:color w:val="FF0000"/>
          <w:sz w:val="28"/>
          <w:szCs w:val="28"/>
        </w:rPr>
        <w:t>相关</w:t>
      </w:r>
      <w:r>
        <w:rPr>
          <w:rFonts w:asciiTheme="minorEastAsia" w:hAnsiTheme="minorEastAsia"/>
          <w:color w:val="FF0000"/>
          <w:sz w:val="28"/>
          <w:szCs w:val="28"/>
        </w:rPr>
        <w:t>材料</w:t>
      </w:r>
    </w:p>
    <w:p w:rsidR="00933C1A" w:rsidRPr="0078008B" w:rsidRDefault="00480F7E" w:rsidP="009D4F59">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 人事处 具体负责）</w:t>
      </w:r>
    </w:p>
    <w:bookmarkEnd w:id="8"/>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lastRenderedPageBreak/>
        <w:t>2.2.3 近三年教师队伍科研情况统计及代表性成果明细</w:t>
      </w:r>
    </w:p>
    <w:p w:rsidR="00933C1A" w:rsidRPr="009D4F59" w:rsidRDefault="00480F7E" w:rsidP="009D4F59">
      <w:pPr>
        <w:widowControl/>
        <w:adjustRightInd w:val="0"/>
        <w:snapToGrid w:val="0"/>
        <w:spacing w:line="440" w:lineRule="exact"/>
        <w:jc w:val="left"/>
        <w:rPr>
          <w:rFonts w:asciiTheme="minorEastAsia" w:hAnsiTheme="minorEastAsia" w:cs="仿宋"/>
          <w:kern w:val="0"/>
          <w:sz w:val="28"/>
          <w:szCs w:val="28"/>
        </w:rPr>
      </w:pPr>
      <w:r w:rsidRPr="009D4F59">
        <w:rPr>
          <w:rFonts w:asciiTheme="minorEastAsia" w:hAnsiTheme="minorEastAsia" w:cs="仿宋" w:hint="eastAsia"/>
          <w:kern w:val="0"/>
          <w:sz w:val="28"/>
          <w:szCs w:val="28"/>
        </w:rPr>
        <w:t>（以上部分由 科技处 具体负责）</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2.2.4 国家、省、市、校级教学名师、教学标兵情况统计</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2.2.5 各类讲课比赛的结果</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2.2.6 近三年教师的教学评价优秀率统计</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2.2.7 有关文件</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（1）近三年关于表彰教学管理先进集体和先进工作者的决定</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（2）近三年关于表彰“三育人”先进集体和先进工作者的决定</w:t>
      </w:r>
    </w:p>
    <w:p w:rsidR="00933C1A" w:rsidRPr="00D90067" w:rsidRDefault="00480F7E" w:rsidP="009D4F59">
      <w:pPr>
        <w:widowControl/>
        <w:adjustRightInd w:val="0"/>
        <w:snapToGrid w:val="0"/>
        <w:spacing w:line="440" w:lineRule="exact"/>
        <w:jc w:val="left"/>
        <w:rPr>
          <w:rFonts w:asciiTheme="minorEastAsia" w:hAnsiTheme="minorEastAsia" w:cs="仿宋"/>
          <w:b/>
          <w:kern w:val="0"/>
          <w:sz w:val="28"/>
          <w:szCs w:val="28"/>
        </w:rPr>
      </w:pPr>
      <w:r w:rsidRPr="00D90067">
        <w:rPr>
          <w:rFonts w:asciiTheme="minorEastAsia" w:hAnsiTheme="minorEastAsia" w:cs="仿宋" w:hint="eastAsia"/>
          <w:b/>
          <w:kern w:val="0"/>
          <w:sz w:val="28"/>
          <w:szCs w:val="28"/>
        </w:rPr>
        <w:t>（以上部分由 教务处 具体负责）</w:t>
      </w:r>
    </w:p>
    <w:p w:rsidR="00933C1A" w:rsidRPr="009D4F59" w:rsidRDefault="00480F7E" w:rsidP="009D4F59">
      <w:pPr>
        <w:spacing w:line="440" w:lineRule="exact"/>
        <w:outlineLvl w:val="1"/>
        <w:rPr>
          <w:rFonts w:asciiTheme="minorEastAsia" w:hAnsiTheme="minorEastAsia"/>
          <w:b/>
          <w:sz w:val="28"/>
          <w:szCs w:val="28"/>
        </w:rPr>
      </w:pPr>
      <w:bookmarkStart w:id="9" w:name="_Toc18618"/>
      <w:r w:rsidRPr="009D4F59">
        <w:rPr>
          <w:rFonts w:asciiTheme="minorEastAsia" w:hAnsiTheme="minorEastAsia" w:hint="eastAsia"/>
          <w:b/>
          <w:sz w:val="28"/>
          <w:szCs w:val="28"/>
        </w:rPr>
        <w:t>2.3教师教学投入</w:t>
      </w:r>
      <w:bookmarkEnd w:id="9"/>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2.3.1 近三年教授为本科生授课情况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2.3.2 近三年副教授为本科生授课情况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2.3.3 近三年教师队伍教育教学研究情况统计及代表性成果明细</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2.3.4 近三年质量工程项目及资助经费一览表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2.3.5 近三年教材建设资助项目</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过渡性绩效工资分配方案（试行）</w:t>
      </w:r>
    </w:p>
    <w:p w:rsidR="002C3DD9" w:rsidRPr="009D4F59" w:rsidRDefault="002C3DD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教授、副教授上课情况统计表</w:t>
      </w:r>
    </w:p>
    <w:p w:rsidR="002C3DD9" w:rsidRPr="009D4F59" w:rsidRDefault="002C3DD9" w:rsidP="0078008B">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国家级、省级、校级教学团队一览表及立项建设文件</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关于加强双语教学工作的若干规定</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精品课程建设和管理实施办法</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教学成果奖励工作实施暂行办法</w:t>
      </w:r>
    </w:p>
    <w:p w:rsidR="002C3DD9" w:rsidRPr="009D4F59" w:rsidRDefault="002C3DD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关于公布</w:t>
      </w:r>
      <w:r w:rsidR="009D4F59" w:rsidRPr="009D4F59">
        <w:rPr>
          <w:rFonts w:asciiTheme="minorEastAsia" w:hAnsiTheme="minorEastAsia"/>
          <w:color w:val="FF0000"/>
          <w:sz w:val="28"/>
          <w:szCs w:val="28"/>
        </w:rPr>
        <w:t>湖南科技大学</w:t>
      </w:r>
      <w:r w:rsidR="0078008B">
        <w:rPr>
          <w:rFonts w:asciiTheme="minorEastAsia" w:hAnsiTheme="minorEastAsia" w:cs="Times New Roman"/>
          <w:color w:val="FF0000"/>
          <w:sz w:val="28"/>
          <w:szCs w:val="28"/>
        </w:rPr>
        <w:t>2015</w:t>
      </w:r>
      <w:r w:rsidRPr="009D4F59">
        <w:rPr>
          <w:rFonts w:asciiTheme="minorEastAsia" w:hAnsiTheme="minorEastAsia"/>
          <w:color w:val="FF0000"/>
          <w:sz w:val="28"/>
          <w:szCs w:val="28"/>
        </w:rPr>
        <w:t>年校级教学成果奖获奖项目的通知</w:t>
      </w:r>
    </w:p>
    <w:p w:rsidR="002C3DD9" w:rsidRPr="009D4F59" w:rsidRDefault="002C3DD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关于公布第十届湖南省高等教育省级教学成果奖获奖项目的通知</w:t>
      </w:r>
    </w:p>
    <w:p w:rsidR="002C3DD9" w:rsidRPr="009D4F59" w:rsidRDefault="002C3DD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关于公布第十一届湖南省高等教育省级教学成果奖获奖项目的通知</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教学优秀奖评选条例</w:t>
      </w:r>
      <w:r w:rsidR="0078008B">
        <w:rPr>
          <w:rFonts w:asciiTheme="minorEastAsia" w:hAnsiTheme="minorEastAsia" w:hint="eastAsia"/>
          <w:color w:val="FF0000"/>
          <w:sz w:val="28"/>
          <w:szCs w:val="28"/>
        </w:rPr>
        <w:t>及</w:t>
      </w:r>
      <w:r w:rsidR="0078008B">
        <w:rPr>
          <w:rFonts w:asciiTheme="minorEastAsia" w:hAnsiTheme="minorEastAsia"/>
          <w:color w:val="FF0000"/>
          <w:sz w:val="28"/>
          <w:szCs w:val="28"/>
        </w:rPr>
        <w:t>评奖通知</w:t>
      </w:r>
      <w:r w:rsidR="0078008B">
        <w:rPr>
          <w:rFonts w:asciiTheme="minorEastAsia" w:hAnsiTheme="minorEastAsia" w:hint="eastAsia"/>
          <w:color w:val="FF0000"/>
          <w:sz w:val="28"/>
          <w:szCs w:val="28"/>
        </w:rPr>
        <w:t>、</w:t>
      </w:r>
      <w:r w:rsidR="0078008B">
        <w:rPr>
          <w:rFonts w:asciiTheme="minorEastAsia" w:hAnsiTheme="minorEastAsia"/>
          <w:color w:val="FF0000"/>
          <w:sz w:val="28"/>
          <w:szCs w:val="28"/>
        </w:rPr>
        <w:t>文件等</w:t>
      </w:r>
    </w:p>
    <w:p w:rsidR="00933C1A" w:rsidRPr="0078008B" w:rsidRDefault="00480F7E" w:rsidP="009D4F59">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 教务处 具体负责）</w:t>
      </w:r>
    </w:p>
    <w:p w:rsidR="00933C1A" w:rsidRPr="009D4F59" w:rsidRDefault="00480F7E" w:rsidP="009D4F59">
      <w:pPr>
        <w:spacing w:line="440" w:lineRule="exact"/>
        <w:outlineLvl w:val="1"/>
        <w:rPr>
          <w:rFonts w:asciiTheme="minorEastAsia" w:hAnsiTheme="minorEastAsia"/>
          <w:b/>
          <w:sz w:val="28"/>
          <w:szCs w:val="28"/>
        </w:rPr>
      </w:pPr>
      <w:bookmarkStart w:id="10" w:name="_Toc10197"/>
      <w:r w:rsidRPr="009D4F59">
        <w:rPr>
          <w:rFonts w:asciiTheme="minorEastAsia" w:hAnsiTheme="minorEastAsia" w:hint="eastAsia"/>
          <w:b/>
          <w:sz w:val="28"/>
          <w:szCs w:val="28"/>
        </w:rPr>
        <w:t>2.4教师发展与服务</w:t>
      </w:r>
      <w:bookmarkEnd w:id="10"/>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2.4.1 近三年在职攻读博士学位教师名单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2.4.2 近三年教师培训进修交流情况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2.4.3 近三年关于表彰教学管理先进集体和个人的决定</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2.4.4 近三年教师晋升教授、副教授一览表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lastRenderedPageBreak/>
        <w:t>2.4.5 师德师风建设情况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2.4.6 师德师风文件或通知</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2.4.7 相关文件或通知</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（1）</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岗位设置与聘任暂行办法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（2）</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教职工年度考核实施办法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（3）关于开展岗位任务聘期考核工作的通知</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绩效工资实施办法（试行）</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关于教学团队建设的实施办法</w:t>
      </w:r>
    </w:p>
    <w:p w:rsidR="002C3DD9" w:rsidRPr="009D4F59" w:rsidRDefault="002C3DD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关于</w:t>
      </w:r>
      <w:r w:rsidRPr="009D4F59">
        <w:rPr>
          <w:rFonts w:asciiTheme="minorEastAsia" w:hAnsiTheme="minorEastAsia" w:cs="Times New Roman"/>
          <w:color w:val="FF0000"/>
          <w:sz w:val="28"/>
          <w:szCs w:val="28"/>
        </w:rPr>
        <w:t xml:space="preserve">2013 </w:t>
      </w:r>
      <w:r w:rsidRPr="009D4F59">
        <w:rPr>
          <w:rFonts w:asciiTheme="minorEastAsia" w:hAnsiTheme="minorEastAsia"/>
          <w:color w:val="FF0000"/>
          <w:sz w:val="28"/>
          <w:szCs w:val="28"/>
        </w:rPr>
        <w:t>年省级教学团队建设情况总结检查结果的通报</w:t>
      </w:r>
    </w:p>
    <w:p w:rsidR="002C3DD9" w:rsidRPr="009D4F59" w:rsidRDefault="009D4F59" w:rsidP="008F4AFB">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青年教师课堂教学竞赛实施办法</w:t>
      </w:r>
    </w:p>
    <w:p w:rsidR="002C3DD9" w:rsidRPr="009D4F59" w:rsidRDefault="002C3DD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关于公布</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第十五届、十四届、十三届青年教师课堂教学竞赛获奖名单的通知</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青年骨干教师出国研修选派暂行办法</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科研基金管理办法</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青年优秀人才培养计划实施办法</w:t>
      </w:r>
    </w:p>
    <w:p w:rsidR="002C3DD9" w:rsidRPr="009D4F59" w:rsidRDefault="002C3DD9" w:rsidP="008F4AFB">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2014-2016 </w:t>
      </w:r>
      <w:r w:rsidRPr="009D4F59">
        <w:rPr>
          <w:rFonts w:asciiTheme="minorEastAsia" w:hAnsiTheme="minorEastAsia"/>
          <w:color w:val="FF0000"/>
          <w:sz w:val="28"/>
          <w:szCs w:val="28"/>
        </w:rPr>
        <w:t>年高等学校教师岗前培训班的通知及课程表（含：</w:t>
      </w:r>
      <w:r w:rsidRPr="009D4F59">
        <w:rPr>
          <w:rFonts w:asciiTheme="minorEastAsia" w:hAnsiTheme="minorEastAsia" w:cs="Times New Roman"/>
          <w:color w:val="FF0000"/>
          <w:sz w:val="28"/>
          <w:szCs w:val="28"/>
        </w:rPr>
        <w:t xml:space="preserve">2014-2016 </w:t>
      </w:r>
      <w:r w:rsidRPr="009D4F59">
        <w:rPr>
          <w:rFonts w:asciiTheme="minorEastAsia" w:hAnsiTheme="minorEastAsia"/>
          <w:color w:val="FF0000"/>
          <w:sz w:val="28"/>
          <w:szCs w:val="28"/>
        </w:rPr>
        <w:t>年关于对新职工进行入职培训的通知）</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w:t>
      </w:r>
      <w:r w:rsidR="008F4AFB">
        <w:rPr>
          <w:rFonts w:asciiTheme="minorEastAsia" w:hAnsiTheme="minorEastAsia" w:hint="eastAsia"/>
          <w:color w:val="FF0000"/>
          <w:sz w:val="28"/>
          <w:szCs w:val="28"/>
        </w:rPr>
        <w:t>湘江</w:t>
      </w:r>
      <w:r w:rsidR="002C3DD9" w:rsidRPr="009D4F59">
        <w:rPr>
          <w:rFonts w:asciiTheme="minorEastAsia" w:hAnsiTheme="minorEastAsia"/>
          <w:color w:val="FF0000"/>
          <w:sz w:val="28"/>
          <w:szCs w:val="28"/>
        </w:rPr>
        <w:t>学者计划”实施办法</w:t>
      </w:r>
    </w:p>
    <w:p w:rsidR="002C3DD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2C3DD9" w:rsidRPr="009D4F59">
        <w:rPr>
          <w:rFonts w:asciiTheme="minorEastAsia" w:hAnsiTheme="minorEastAsia"/>
          <w:color w:val="FF0000"/>
          <w:sz w:val="28"/>
          <w:szCs w:val="28"/>
        </w:rPr>
        <w:t>兼职教授（客座教授）聘任管理暂行规定</w:t>
      </w:r>
    </w:p>
    <w:p w:rsidR="00933C1A" w:rsidRPr="009D4F59" w:rsidRDefault="00933C1A" w:rsidP="009D4F59">
      <w:pPr>
        <w:widowControl/>
        <w:spacing w:line="440" w:lineRule="exact"/>
        <w:jc w:val="left"/>
        <w:rPr>
          <w:rFonts w:asciiTheme="minorEastAsia" w:hAnsiTheme="minorEastAsia"/>
          <w:sz w:val="28"/>
          <w:szCs w:val="28"/>
        </w:rPr>
      </w:pPr>
    </w:p>
    <w:p w:rsidR="00933C1A" w:rsidRPr="008F4AFB" w:rsidRDefault="00480F7E" w:rsidP="009D4F59">
      <w:pPr>
        <w:widowControl/>
        <w:adjustRightInd w:val="0"/>
        <w:snapToGrid w:val="0"/>
        <w:spacing w:line="440" w:lineRule="exact"/>
        <w:jc w:val="left"/>
        <w:rPr>
          <w:rFonts w:asciiTheme="minorEastAsia" w:hAnsiTheme="minorEastAsia" w:cs="仿宋"/>
          <w:b/>
          <w:kern w:val="0"/>
          <w:sz w:val="28"/>
          <w:szCs w:val="28"/>
        </w:rPr>
      </w:pPr>
      <w:r w:rsidRPr="008F4AFB">
        <w:rPr>
          <w:rFonts w:asciiTheme="minorEastAsia" w:hAnsiTheme="minorEastAsia" w:cs="仿宋" w:hint="eastAsia"/>
          <w:b/>
          <w:kern w:val="0"/>
          <w:sz w:val="28"/>
          <w:szCs w:val="28"/>
        </w:rPr>
        <w:t>（以上部分由 人事处 具体负责）</w:t>
      </w:r>
    </w:p>
    <w:p w:rsidR="00933C1A" w:rsidRPr="009D4F59" w:rsidRDefault="00933C1A" w:rsidP="009D4F59">
      <w:pPr>
        <w:spacing w:line="440" w:lineRule="exact"/>
        <w:outlineLvl w:val="0"/>
        <w:rPr>
          <w:rFonts w:asciiTheme="minorEastAsia" w:hAnsiTheme="minorEastAsia"/>
          <w:sz w:val="28"/>
          <w:szCs w:val="28"/>
        </w:rPr>
      </w:pPr>
    </w:p>
    <w:p w:rsidR="00933C1A" w:rsidRPr="009D4F59" w:rsidRDefault="00480F7E" w:rsidP="009D4F59">
      <w:pPr>
        <w:numPr>
          <w:ilvl w:val="0"/>
          <w:numId w:val="1"/>
        </w:numPr>
        <w:spacing w:line="440" w:lineRule="exact"/>
        <w:outlineLvl w:val="0"/>
        <w:rPr>
          <w:rFonts w:asciiTheme="minorEastAsia" w:hAnsiTheme="minorEastAsia"/>
          <w:b/>
          <w:sz w:val="28"/>
          <w:szCs w:val="28"/>
        </w:rPr>
      </w:pPr>
      <w:bookmarkStart w:id="11" w:name="_Toc7884"/>
      <w:r w:rsidRPr="009D4F59">
        <w:rPr>
          <w:rFonts w:asciiTheme="minorEastAsia" w:hAnsiTheme="minorEastAsia" w:hint="eastAsia"/>
          <w:b/>
          <w:sz w:val="28"/>
          <w:szCs w:val="28"/>
        </w:rPr>
        <w:t>教学资源</w:t>
      </w:r>
      <w:bookmarkEnd w:id="11"/>
    </w:p>
    <w:p w:rsidR="00933C1A" w:rsidRPr="009D4F59" w:rsidRDefault="00480F7E" w:rsidP="009D4F59">
      <w:pPr>
        <w:spacing w:line="440" w:lineRule="exact"/>
        <w:outlineLvl w:val="1"/>
        <w:rPr>
          <w:rFonts w:asciiTheme="minorEastAsia" w:hAnsiTheme="minorEastAsia"/>
          <w:b/>
          <w:sz w:val="28"/>
          <w:szCs w:val="28"/>
        </w:rPr>
      </w:pPr>
      <w:bookmarkStart w:id="12" w:name="_Toc12798"/>
      <w:r w:rsidRPr="009D4F59">
        <w:rPr>
          <w:rFonts w:asciiTheme="minorEastAsia" w:hAnsiTheme="minorEastAsia" w:hint="eastAsia"/>
          <w:b/>
          <w:sz w:val="28"/>
          <w:szCs w:val="28"/>
        </w:rPr>
        <w:t>3.1教学经费</w:t>
      </w:r>
      <w:bookmarkEnd w:id="12"/>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3.3.1学校年度经费预算分配方案</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3.3.2学校建立教学经费稳定增长机制、优先安排教学建设的规定及其执行情况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3.3.3近三年学校年度财务预算、决算中的教学投入情况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3.3.4近三年学校年度收入新增部分用于教学投入的比例情况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3.3.5近三年学校年度教学改革与建设专项经费情况及其增长态势分析</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3.3.6近三年教学日常运行支出统计情况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lastRenderedPageBreak/>
        <w:t>3.3.7近三年校内教学专项经费安排情况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3.3.8近三年省级以上教学专项经费安排情况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3.3.9生均本科教学日常运行支出，生均实验教学经费，生均实践教学经费等分析</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3.3.10 年度经费使用效益分析，提高使用效率措施及效果分析</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预算安排专项经费下拨审批程序</w:t>
      </w:r>
      <w:r w:rsidR="00D90067">
        <w:rPr>
          <w:rFonts w:asciiTheme="minorEastAsia" w:hAnsiTheme="minorEastAsia" w:hint="eastAsia"/>
          <w:color w:val="FF0000"/>
          <w:sz w:val="28"/>
          <w:szCs w:val="28"/>
        </w:rPr>
        <w:t>有关</w:t>
      </w:r>
      <w:r w:rsidR="00AA2C02" w:rsidRPr="009D4F59">
        <w:rPr>
          <w:rFonts w:asciiTheme="minorEastAsia" w:hAnsiTheme="minorEastAsia"/>
          <w:color w:val="FF0000"/>
          <w:sz w:val="28"/>
          <w:szCs w:val="28"/>
        </w:rPr>
        <w:t>规定</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教育实习经费开支暂行规定</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实习教学经费管理补充办法</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教学质量与教学改革工程项目经费管理办法</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差旅费管理办法</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教学经费管理暂行规定</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关于下达</w:t>
      </w:r>
      <w:r w:rsidR="00AA2C02" w:rsidRPr="009D4F59">
        <w:rPr>
          <w:rFonts w:asciiTheme="minorEastAsia" w:hAnsiTheme="minorEastAsia" w:cs="Times New Roman"/>
          <w:color w:val="FF0000"/>
          <w:sz w:val="28"/>
          <w:szCs w:val="28"/>
        </w:rPr>
        <w:t>201</w:t>
      </w:r>
      <w:r w:rsidR="00D90067">
        <w:rPr>
          <w:rFonts w:asciiTheme="minorEastAsia" w:hAnsiTheme="minorEastAsia" w:cs="Times New Roman" w:hint="eastAsia"/>
          <w:color w:val="FF0000"/>
          <w:sz w:val="28"/>
          <w:szCs w:val="28"/>
        </w:rPr>
        <w:t>5-2017</w:t>
      </w:r>
      <w:r w:rsidR="00AA2C02" w:rsidRPr="009D4F59">
        <w:rPr>
          <w:rFonts w:asciiTheme="minorEastAsia" w:hAnsiTheme="minorEastAsia"/>
          <w:color w:val="FF0000"/>
          <w:sz w:val="28"/>
          <w:szCs w:val="28"/>
        </w:rPr>
        <w:t>年度预算经费安排的通知</w:t>
      </w:r>
    </w:p>
    <w:p w:rsidR="00AA2C02" w:rsidRPr="009D4F59" w:rsidRDefault="00AA2C02"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201</w:t>
      </w:r>
      <w:r w:rsidR="00D90067">
        <w:rPr>
          <w:rFonts w:asciiTheme="minorEastAsia" w:hAnsiTheme="minorEastAsia" w:cs="Times New Roman" w:hint="eastAsia"/>
          <w:color w:val="FF0000"/>
          <w:sz w:val="28"/>
          <w:szCs w:val="28"/>
        </w:rPr>
        <w:t>4</w:t>
      </w:r>
      <w:r w:rsidRPr="009D4F59">
        <w:rPr>
          <w:rFonts w:asciiTheme="minorEastAsia" w:hAnsiTheme="minorEastAsia" w:cs="Times New Roman"/>
          <w:color w:val="FF0000"/>
          <w:sz w:val="28"/>
          <w:szCs w:val="28"/>
        </w:rPr>
        <w:t>-201</w:t>
      </w:r>
      <w:r w:rsidR="00D90067">
        <w:rPr>
          <w:rFonts w:asciiTheme="minorEastAsia" w:hAnsiTheme="minorEastAsia" w:cs="Times New Roman" w:hint="eastAsia"/>
          <w:color w:val="FF0000"/>
          <w:sz w:val="28"/>
          <w:szCs w:val="28"/>
        </w:rPr>
        <w:t>7</w:t>
      </w:r>
      <w:r w:rsidRPr="009D4F59">
        <w:rPr>
          <w:rFonts w:asciiTheme="minorEastAsia" w:hAnsiTheme="minorEastAsia" w:cs="Times New Roman"/>
          <w:color w:val="FF0000"/>
          <w:sz w:val="28"/>
          <w:szCs w:val="28"/>
        </w:rPr>
        <w:t xml:space="preserve"> </w:t>
      </w:r>
      <w:r w:rsidRPr="009D4F59">
        <w:rPr>
          <w:rFonts w:asciiTheme="minorEastAsia" w:hAnsiTheme="minorEastAsia"/>
          <w:color w:val="FF0000"/>
          <w:sz w:val="28"/>
          <w:szCs w:val="28"/>
        </w:rPr>
        <w:t>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本科专项教学经费列表</w:t>
      </w:r>
    </w:p>
    <w:p w:rsidR="00AA2C02" w:rsidRPr="009D4F59" w:rsidRDefault="00AA2C02"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201</w:t>
      </w:r>
      <w:r w:rsidR="00D90067">
        <w:rPr>
          <w:rFonts w:asciiTheme="minorEastAsia" w:hAnsiTheme="minorEastAsia" w:cs="Times New Roman" w:hint="eastAsia"/>
          <w:color w:val="FF0000"/>
          <w:sz w:val="28"/>
          <w:szCs w:val="28"/>
        </w:rPr>
        <w:t>4</w:t>
      </w:r>
      <w:r w:rsidRPr="009D4F59">
        <w:rPr>
          <w:rFonts w:asciiTheme="minorEastAsia" w:hAnsiTheme="minorEastAsia" w:cs="Times New Roman"/>
          <w:color w:val="FF0000"/>
          <w:sz w:val="28"/>
          <w:szCs w:val="28"/>
        </w:rPr>
        <w:t>-201</w:t>
      </w:r>
      <w:r w:rsidR="00D90067">
        <w:rPr>
          <w:rFonts w:asciiTheme="minorEastAsia" w:hAnsiTheme="minorEastAsia" w:cs="Times New Roman" w:hint="eastAsia"/>
          <w:color w:val="FF0000"/>
          <w:sz w:val="28"/>
          <w:szCs w:val="28"/>
        </w:rPr>
        <w:t>7</w:t>
      </w:r>
      <w:r w:rsidRPr="009D4F59">
        <w:rPr>
          <w:rFonts w:asciiTheme="minorEastAsia" w:hAnsiTheme="minorEastAsia" w:cs="Times New Roman"/>
          <w:color w:val="FF0000"/>
          <w:sz w:val="28"/>
          <w:szCs w:val="28"/>
        </w:rPr>
        <w:t xml:space="preserve"> </w:t>
      </w:r>
      <w:r w:rsidRPr="009D4F59">
        <w:rPr>
          <w:rFonts w:asciiTheme="minorEastAsia" w:hAnsiTheme="minorEastAsia"/>
          <w:color w:val="FF0000"/>
          <w:sz w:val="28"/>
          <w:szCs w:val="28"/>
        </w:rPr>
        <w:t>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本科生生均比例计算表</w:t>
      </w:r>
    </w:p>
    <w:p w:rsidR="00AA2C02" w:rsidRPr="009D4F59" w:rsidRDefault="00AA2C02"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201</w:t>
      </w:r>
      <w:r w:rsidR="00D90067">
        <w:rPr>
          <w:rFonts w:asciiTheme="minorEastAsia" w:hAnsiTheme="minorEastAsia" w:cs="Times New Roman" w:hint="eastAsia"/>
          <w:color w:val="FF0000"/>
          <w:sz w:val="28"/>
          <w:szCs w:val="28"/>
        </w:rPr>
        <w:t>4</w:t>
      </w:r>
      <w:r w:rsidRPr="009D4F59">
        <w:rPr>
          <w:rFonts w:asciiTheme="minorEastAsia" w:hAnsiTheme="minorEastAsia" w:cs="Times New Roman"/>
          <w:color w:val="FF0000"/>
          <w:sz w:val="28"/>
          <w:szCs w:val="28"/>
        </w:rPr>
        <w:t>-201</w:t>
      </w:r>
      <w:r w:rsidR="00D90067">
        <w:rPr>
          <w:rFonts w:asciiTheme="minorEastAsia" w:hAnsiTheme="minorEastAsia" w:cs="Times New Roman" w:hint="eastAsia"/>
          <w:color w:val="FF0000"/>
          <w:sz w:val="28"/>
          <w:szCs w:val="28"/>
        </w:rPr>
        <w:t>7</w:t>
      </w:r>
      <w:r w:rsidRPr="009D4F59">
        <w:rPr>
          <w:rFonts w:asciiTheme="minorEastAsia" w:hAnsiTheme="minorEastAsia" w:cs="Times New Roman"/>
          <w:color w:val="FF0000"/>
          <w:sz w:val="28"/>
          <w:szCs w:val="28"/>
        </w:rPr>
        <w:t xml:space="preserve"> </w:t>
      </w:r>
      <w:r w:rsidRPr="009D4F59">
        <w:rPr>
          <w:rFonts w:asciiTheme="minorEastAsia" w:hAnsiTheme="minorEastAsia"/>
          <w:color w:val="FF0000"/>
          <w:sz w:val="28"/>
          <w:szCs w:val="28"/>
        </w:rPr>
        <w:t>年度</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本科教学基本状态数据采集表</w:t>
      </w:r>
    </w:p>
    <w:p w:rsidR="00933C1A" w:rsidRPr="009D4F59" w:rsidRDefault="00480F7E" w:rsidP="009D4F59">
      <w:pPr>
        <w:widowControl/>
        <w:adjustRightInd w:val="0"/>
        <w:snapToGrid w:val="0"/>
        <w:spacing w:line="440" w:lineRule="exact"/>
        <w:jc w:val="left"/>
        <w:rPr>
          <w:rFonts w:asciiTheme="minorEastAsia" w:hAnsiTheme="minorEastAsia" w:cs="仿宋"/>
          <w:kern w:val="0"/>
          <w:sz w:val="28"/>
          <w:szCs w:val="28"/>
        </w:rPr>
      </w:pPr>
      <w:r w:rsidRPr="0078008B">
        <w:rPr>
          <w:rFonts w:asciiTheme="minorEastAsia" w:hAnsiTheme="minorEastAsia" w:cs="仿宋" w:hint="eastAsia"/>
          <w:b/>
          <w:kern w:val="0"/>
          <w:sz w:val="28"/>
          <w:szCs w:val="28"/>
        </w:rPr>
        <w:t>（以上部分由 财务处 具体负责）</w:t>
      </w:r>
    </w:p>
    <w:p w:rsidR="00933C1A" w:rsidRPr="009D4F59" w:rsidRDefault="00480F7E" w:rsidP="009D4F59">
      <w:pPr>
        <w:spacing w:line="440" w:lineRule="exact"/>
        <w:outlineLvl w:val="1"/>
        <w:rPr>
          <w:rFonts w:asciiTheme="minorEastAsia" w:hAnsiTheme="minorEastAsia"/>
          <w:b/>
          <w:sz w:val="28"/>
          <w:szCs w:val="28"/>
        </w:rPr>
      </w:pPr>
      <w:bookmarkStart w:id="13" w:name="_Toc12630"/>
      <w:r w:rsidRPr="009D4F59">
        <w:rPr>
          <w:rFonts w:asciiTheme="minorEastAsia" w:hAnsiTheme="minorEastAsia" w:hint="eastAsia"/>
          <w:b/>
          <w:sz w:val="28"/>
          <w:szCs w:val="28"/>
        </w:rPr>
        <w:t>3.2教学设施</w:t>
      </w:r>
      <w:bookmarkEnd w:id="13"/>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3.2.1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关于加强对基础设施建设监管工作的意见</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3.2.2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设备、物资采购招标实施办法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3.2.4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仪器设备计算机管理基本信息采集标准（试行）</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3.2.5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仪器设备损坏、丢失赔偿处理办法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3.2.6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仪器设备报损、报废、回收处理管理办法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3.2.7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仪器设备维修管理办法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3.2.8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仪器设备管理办法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3.2.9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大型精密仪器设备管理办法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3.2.8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固定资产管理办法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3.2.10 教学科研设备一览表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3.2.11 单价10万以上大型设备一览表及使用情况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3.2.12 近三年教学仪器设备投入一览表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3.2.13 实验室建设经费投入一览表</w:t>
      </w:r>
    </w:p>
    <w:p w:rsidR="00D90067" w:rsidRPr="009D4F59" w:rsidRDefault="00D90067" w:rsidP="00D90067">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湖南科技大学房地产数据汇总表</w:t>
      </w:r>
    </w:p>
    <w:p w:rsidR="00D90067" w:rsidRPr="009D4F59" w:rsidRDefault="00D90067" w:rsidP="00D90067">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lastRenderedPageBreak/>
        <w:t>湖南科技大学教学科研仪器设备明细表</w:t>
      </w:r>
    </w:p>
    <w:p w:rsidR="00D90067" w:rsidRPr="009D4F59" w:rsidRDefault="00D90067" w:rsidP="00D90067">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湖南科技大学新增教学科研仪器设备明细表</w:t>
      </w:r>
    </w:p>
    <w:p w:rsidR="00D90067" w:rsidRPr="009D4F59" w:rsidRDefault="00D90067" w:rsidP="00D90067">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湖南科技大学教学实验室开放管理暂行办法</w:t>
      </w:r>
    </w:p>
    <w:p w:rsidR="00D90067" w:rsidRPr="009D4F59" w:rsidRDefault="00D90067" w:rsidP="00D90067">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湖南科技大学实验教学示范中心建设和管理暂行办法</w:t>
      </w:r>
    </w:p>
    <w:p w:rsidR="00D90067" w:rsidRPr="009D4F59" w:rsidRDefault="00D90067" w:rsidP="00D90067">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湖南科技大学大型仪器设备开放共享管理实施细则</w:t>
      </w:r>
    </w:p>
    <w:p w:rsidR="00D90067" w:rsidRPr="009D4F59" w:rsidRDefault="00D90067" w:rsidP="00D90067">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湖南科技大学大型仪器设备管理办法</w:t>
      </w:r>
    </w:p>
    <w:p w:rsidR="00D90067" w:rsidRPr="009D4F59" w:rsidRDefault="00D90067" w:rsidP="00D90067">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湖南科技大学仪器设备维修管理办法</w:t>
      </w:r>
    </w:p>
    <w:p w:rsidR="00933C1A" w:rsidRPr="008F4AFB" w:rsidRDefault="00480F7E" w:rsidP="009D4F59">
      <w:pPr>
        <w:widowControl/>
        <w:spacing w:line="440" w:lineRule="exact"/>
        <w:jc w:val="left"/>
        <w:rPr>
          <w:rFonts w:asciiTheme="minorEastAsia" w:hAnsiTheme="minorEastAsia" w:cs="仿宋"/>
          <w:b/>
          <w:kern w:val="0"/>
          <w:sz w:val="28"/>
          <w:szCs w:val="28"/>
        </w:rPr>
      </w:pPr>
      <w:r w:rsidRPr="008F4AFB">
        <w:rPr>
          <w:rFonts w:asciiTheme="minorEastAsia" w:hAnsiTheme="minorEastAsia" w:cs="仿宋" w:hint="eastAsia"/>
          <w:b/>
          <w:kern w:val="0"/>
          <w:sz w:val="28"/>
          <w:szCs w:val="28"/>
        </w:rPr>
        <w:t>（以上部分由 国有资产管理处 具体负责）</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3.2.14 教室（多媒体教室）统计表，生均座位数；</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3.2.15教室管理规章制度</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3.2.16 实验室设置一览表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3.2.17 实验室管理规章制度</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教学实验室一览表及立项文件</w:t>
      </w:r>
    </w:p>
    <w:p w:rsidR="00AA2C02" w:rsidRPr="009D4F59" w:rsidRDefault="009D4F59" w:rsidP="008F4AFB">
      <w:pPr>
        <w:widowControl/>
        <w:spacing w:line="440" w:lineRule="exact"/>
        <w:jc w:val="left"/>
        <w:rPr>
          <w:rFonts w:asciiTheme="minorEastAsia" w:hAnsiTheme="minorEastAsia"/>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优质网络课程一览表</w:t>
      </w:r>
    </w:p>
    <w:p w:rsidR="00933C1A" w:rsidRPr="008F4AFB" w:rsidRDefault="00480F7E" w:rsidP="009D4F59">
      <w:pPr>
        <w:widowControl/>
        <w:adjustRightInd w:val="0"/>
        <w:snapToGrid w:val="0"/>
        <w:spacing w:line="440" w:lineRule="exact"/>
        <w:jc w:val="left"/>
        <w:rPr>
          <w:rFonts w:asciiTheme="minorEastAsia" w:hAnsiTheme="minorEastAsia" w:cs="仿宋"/>
          <w:b/>
          <w:kern w:val="0"/>
          <w:sz w:val="28"/>
          <w:szCs w:val="28"/>
        </w:rPr>
      </w:pPr>
      <w:r w:rsidRPr="008F4AFB">
        <w:rPr>
          <w:rFonts w:asciiTheme="minorEastAsia" w:hAnsiTheme="minorEastAsia" w:cs="仿宋" w:hint="eastAsia"/>
          <w:b/>
          <w:kern w:val="0"/>
          <w:sz w:val="28"/>
          <w:szCs w:val="28"/>
        </w:rPr>
        <w:t>（以上部分由 教务处 具体负责）</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3.2.18 图书馆概况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3.2.19 图书馆管理规章制度</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3.2.20 图书馆资源建设经费（</w:t>
      </w:r>
      <w:r w:rsidRPr="009D4F59">
        <w:rPr>
          <w:rFonts w:asciiTheme="minorEastAsia" w:hAnsiTheme="minorEastAsia"/>
          <w:sz w:val="28"/>
          <w:szCs w:val="28"/>
        </w:rPr>
        <w:t>2013-2015</w:t>
      </w:r>
      <w:r w:rsidRPr="009D4F59">
        <w:rPr>
          <w:rFonts w:asciiTheme="minorEastAsia" w:hAnsiTheme="minorEastAsia" w:hint="eastAsia"/>
          <w:sz w:val="28"/>
          <w:szCs w:val="28"/>
        </w:rPr>
        <w:t>年学校预算文件）</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3.2.21 图书文献资源建设工作汇报材料（</w:t>
      </w:r>
      <w:r w:rsidRPr="009D4F59">
        <w:rPr>
          <w:rFonts w:asciiTheme="minorEastAsia" w:hAnsiTheme="minorEastAsia"/>
          <w:sz w:val="28"/>
          <w:szCs w:val="28"/>
        </w:rPr>
        <w:t>2013-2015</w:t>
      </w:r>
      <w:r w:rsidRPr="009D4F59">
        <w:rPr>
          <w:rFonts w:asciiTheme="minorEastAsia" w:hAnsiTheme="minorEastAsia" w:hint="eastAsia"/>
          <w:sz w:val="28"/>
          <w:szCs w:val="28"/>
        </w:rPr>
        <w:t>年）</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3.2.22 图书馆纸质馆藏统计汇总表（分年度及总表）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3.2.23图书馆电子资源一览表</w:t>
      </w:r>
      <w:r w:rsidRPr="009D4F59">
        <w:rPr>
          <w:rFonts w:asciiTheme="minorEastAsia" w:hAnsiTheme="minorEastAsia"/>
          <w:sz w:val="28"/>
          <w:szCs w:val="28"/>
        </w:rPr>
        <w:t>(</w:t>
      </w:r>
      <w:r w:rsidRPr="009D4F59">
        <w:rPr>
          <w:rFonts w:asciiTheme="minorEastAsia" w:hAnsiTheme="minorEastAsia" w:hint="eastAsia"/>
          <w:sz w:val="28"/>
          <w:szCs w:val="28"/>
        </w:rPr>
        <w:t>列表</w:t>
      </w:r>
      <w:r w:rsidRPr="009D4F59">
        <w:rPr>
          <w:rFonts w:asciiTheme="minorEastAsia" w:hAnsiTheme="minorEastAsia"/>
          <w:sz w:val="28"/>
          <w:szCs w:val="28"/>
        </w:rPr>
        <w:t>)</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3.2.24 图书馆开放时间表（列表）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3.2.25图书馆各文献中心及座位数（列表）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3.2.26图书馆入馆人数统计（列表）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3.2.27 图书馆纸质图书借阅量统计</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3.2.28图书馆电子资源访问下载量统计（列表）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3.2.29数字图书馆建设情况材料</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3.2.30 体现图书、电子资料借阅流通量大、开放和服务的资料</w:t>
      </w:r>
    </w:p>
    <w:p w:rsidR="008F4AFB" w:rsidRPr="009D4F59" w:rsidRDefault="008F4AFB" w:rsidP="008F4AFB">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湖南科技大学生均纸质图书册数、电子图书、电子期刊种数统计表</w:t>
      </w:r>
    </w:p>
    <w:p w:rsidR="00933C1A" w:rsidRPr="008F4AFB" w:rsidRDefault="00480F7E" w:rsidP="009D4F59">
      <w:pPr>
        <w:widowControl/>
        <w:adjustRightInd w:val="0"/>
        <w:snapToGrid w:val="0"/>
        <w:spacing w:line="440" w:lineRule="exact"/>
        <w:jc w:val="left"/>
        <w:rPr>
          <w:rFonts w:asciiTheme="minorEastAsia" w:hAnsiTheme="minorEastAsia" w:cs="仿宋"/>
          <w:b/>
          <w:kern w:val="0"/>
          <w:sz w:val="28"/>
          <w:szCs w:val="28"/>
        </w:rPr>
      </w:pPr>
      <w:r w:rsidRPr="008F4AFB">
        <w:rPr>
          <w:rFonts w:asciiTheme="minorEastAsia" w:hAnsiTheme="minorEastAsia" w:cs="仿宋" w:hint="eastAsia"/>
          <w:b/>
          <w:kern w:val="0"/>
          <w:sz w:val="28"/>
          <w:szCs w:val="28"/>
        </w:rPr>
        <w:t>（以上部分由 图书馆 具体负责）</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3.2.31校内实习、实训场所一览表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lastRenderedPageBreak/>
        <w:t>3.2.32 校外实习、实训基地协议书</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3.2.33 校外实习、实训基地一览表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3.2.34 工程训练中心等实习、实训场所管理制度</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3.2.35 工程训练中心等实习、实训场所建设“十二五”发展规划</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3.2.36 工程训练中心等实习、实训场所建设近三年工作计划与小结</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3.2.37工程训练中心等实习、实训场所基本情况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3.2.38</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实习管理办法</w:t>
      </w:r>
    </w:p>
    <w:p w:rsidR="00933C1A" w:rsidRPr="008F4AFB" w:rsidRDefault="00480F7E" w:rsidP="009D4F59">
      <w:pPr>
        <w:widowControl/>
        <w:adjustRightInd w:val="0"/>
        <w:snapToGrid w:val="0"/>
        <w:spacing w:line="440" w:lineRule="exact"/>
        <w:jc w:val="left"/>
        <w:rPr>
          <w:rFonts w:asciiTheme="minorEastAsia" w:hAnsiTheme="minorEastAsia" w:cs="仿宋"/>
          <w:b/>
          <w:kern w:val="0"/>
          <w:sz w:val="28"/>
          <w:szCs w:val="28"/>
        </w:rPr>
      </w:pPr>
      <w:r w:rsidRPr="008F4AFB">
        <w:rPr>
          <w:rFonts w:asciiTheme="minorEastAsia" w:hAnsiTheme="minorEastAsia" w:cs="仿宋" w:hint="eastAsia"/>
          <w:b/>
          <w:kern w:val="0"/>
          <w:sz w:val="28"/>
          <w:szCs w:val="28"/>
        </w:rPr>
        <w:t>（以上部分由 教务处 具体负责）</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3.2.39运动场所及体育设施一览表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3.2.40 运动场所及体育设施管理规章制度</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3.2.41 近三年运动场所及体育设施建设经费投入情况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3.2.42 体育训练场地与设施使用情况</w:t>
      </w:r>
    </w:p>
    <w:p w:rsidR="00933C1A" w:rsidRPr="009D4F59" w:rsidRDefault="00480F7E" w:rsidP="009D4F59">
      <w:pPr>
        <w:widowControl/>
        <w:adjustRightInd w:val="0"/>
        <w:snapToGrid w:val="0"/>
        <w:spacing w:line="440" w:lineRule="exact"/>
        <w:jc w:val="left"/>
        <w:rPr>
          <w:rFonts w:asciiTheme="minorEastAsia" w:hAnsiTheme="minorEastAsia" w:cs="仿宋"/>
          <w:kern w:val="0"/>
          <w:sz w:val="28"/>
          <w:szCs w:val="28"/>
        </w:rPr>
      </w:pPr>
      <w:r w:rsidRPr="0078008B">
        <w:rPr>
          <w:rFonts w:asciiTheme="minorEastAsia" w:hAnsiTheme="minorEastAsia" w:cs="仿宋" w:hint="eastAsia"/>
          <w:b/>
          <w:kern w:val="0"/>
          <w:sz w:val="28"/>
          <w:szCs w:val="28"/>
        </w:rPr>
        <w:t>（以上部分由 体育</w:t>
      </w:r>
      <w:r w:rsidR="00D90067">
        <w:rPr>
          <w:rFonts w:asciiTheme="minorEastAsia" w:hAnsiTheme="minorEastAsia" w:cs="仿宋" w:hint="eastAsia"/>
          <w:b/>
          <w:kern w:val="0"/>
          <w:sz w:val="28"/>
          <w:szCs w:val="28"/>
        </w:rPr>
        <w:t>学院</w:t>
      </w:r>
      <w:r w:rsidRPr="0078008B">
        <w:rPr>
          <w:rFonts w:asciiTheme="minorEastAsia" w:hAnsiTheme="minorEastAsia" w:cs="仿宋" w:hint="eastAsia"/>
          <w:b/>
          <w:kern w:val="0"/>
          <w:sz w:val="28"/>
          <w:szCs w:val="28"/>
        </w:rPr>
        <w:t xml:space="preserve"> 具体负责）</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3.2.43 校园信息化基本情况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3.2.44 校园信息化管理规章制度</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3.2.45 校园信息化建设近三年工作计划与小结</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3.2.46 近三年校园信息化建设经费投入情况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3.2.47 校园网基本情况、百名学生拥有计算机台数</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3.2.48 校园网络满足本科教学及学生生活情况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3.2.49 校园网络整体建设情况及对本科教学的支撑作用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3.2.50 校园一卡通系统满足本科教学及学生生活情况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3.2.51 网络教学资源建设整体情况、利用率及其使用效果</w:t>
      </w:r>
    </w:p>
    <w:p w:rsidR="00D90067" w:rsidRPr="009D4F59" w:rsidRDefault="00D90067" w:rsidP="00D90067">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湖南科技大学校园网络拓扑图</w:t>
      </w:r>
    </w:p>
    <w:p w:rsidR="00933C1A" w:rsidRPr="0078008B" w:rsidRDefault="00480F7E" w:rsidP="009D4F59">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w:t>
      </w:r>
      <w:r w:rsidR="00453511" w:rsidRPr="0078008B">
        <w:rPr>
          <w:rFonts w:asciiTheme="minorEastAsia" w:hAnsiTheme="minorEastAsia" w:cs="仿宋" w:hint="eastAsia"/>
          <w:b/>
          <w:kern w:val="0"/>
          <w:sz w:val="28"/>
          <w:szCs w:val="28"/>
        </w:rPr>
        <w:t>网络</w:t>
      </w:r>
      <w:r w:rsidRPr="0078008B">
        <w:rPr>
          <w:rFonts w:asciiTheme="minorEastAsia" w:hAnsiTheme="minorEastAsia" w:cs="仿宋" w:hint="eastAsia"/>
          <w:b/>
          <w:kern w:val="0"/>
          <w:sz w:val="28"/>
          <w:szCs w:val="28"/>
        </w:rPr>
        <w:t>中心具体负责）</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3.2.52近三年学生宿舍面积统计</w:t>
      </w:r>
    </w:p>
    <w:p w:rsidR="00933C1A" w:rsidRPr="0078008B" w:rsidRDefault="00480F7E" w:rsidP="009D4F59">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w:t>
      </w:r>
      <w:r w:rsidR="00453511" w:rsidRPr="0078008B">
        <w:rPr>
          <w:rFonts w:asciiTheme="minorEastAsia" w:hAnsiTheme="minorEastAsia" w:cs="仿宋" w:hint="eastAsia"/>
          <w:b/>
          <w:kern w:val="0"/>
          <w:sz w:val="28"/>
          <w:szCs w:val="28"/>
        </w:rPr>
        <w:t>国有资产</w:t>
      </w:r>
      <w:r w:rsidRPr="0078008B">
        <w:rPr>
          <w:rFonts w:asciiTheme="minorEastAsia" w:hAnsiTheme="minorEastAsia" w:cs="仿宋" w:hint="eastAsia"/>
          <w:b/>
          <w:kern w:val="0"/>
          <w:sz w:val="28"/>
          <w:szCs w:val="28"/>
        </w:rPr>
        <w:t>处具体负责）</w:t>
      </w:r>
    </w:p>
    <w:p w:rsidR="00933C1A" w:rsidRPr="009D4F59" w:rsidRDefault="00480F7E" w:rsidP="009D4F59">
      <w:pPr>
        <w:spacing w:line="440" w:lineRule="exact"/>
        <w:outlineLvl w:val="1"/>
        <w:rPr>
          <w:rFonts w:asciiTheme="minorEastAsia" w:hAnsiTheme="minorEastAsia"/>
          <w:b/>
          <w:sz w:val="28"/>
          <w:szCs w:val="28"/>
        </w:rPr>
      </w:pPr>
      <w:bookmarkStart w:id="14" w:name="_Toc25847"/>
      <w:bookmarkStart w:id="15" w:name="OLE_LINK6"/>
      <w:r w:rsidRPr="009D4F59">
        <w:rPr>
          <w:rFonts w:asciiTheme="minorEastAsia" w:hAnsiTheme="minorEastAsia" w:hint="eastAsia"/>
          <w:b/>
          <w:sz w:val="28"/>
          <w:szCs w:val="28"/>
        </w:rPr>
        <w:t>3.3专业设置与培养方案</w:t>
      </w:r>
      <w:bookmarkEnd w:id="14"/>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3.3.1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“十二五”专业建设发展规划</w:t>
      </w:r>
    </w:p>
    <w:p w:rsidR="00D90067" w:rsidRPr="009D4F59" w:rsidRDefault="00D90067" w:rsidP="00D90067">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湖南科技大学全日制本科专业建设“十三五”发展规划</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3.3.2</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本科专业设置情况一览表</w:t>
      </w:r>
    </w:p>
    <w:p w:rsidR="00D90067" w:rsidRPr="009D4F59" w:rsidRDefault="00D90067" w:rsidP="00D90067">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湖南科技大学新设本科专业设置一览表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lastRenderedPageBreak/>
        <w:t>3.3.3</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专业建设管理办法</w:t>
      </w:r>
      <w:r w:rsidRPr="009D4F59">
        <w:rPr>
          <w:rFonts w:asciiTheme="minorEastAsia" w:hAnsiTheme="minorEastAsia"/>
          <w:sz w:val="28"/>
          <w:szCs w:val="28"/>
        </w:rPr>
        <w:t> </w:t>
      </w:r>
    </w:p>
    <w:p w:rsidR="006705FF" w:rsidRPr="009D4F59" w:rsidRDefault="006705FF" w:rsidP="006705FF">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湖南科技大学国家级、省级优势专业一览表及立项文件</w:t>
      </w:r>
    </w:p>
    <w:p w:rsidR="006705FF" w:rsidRPr="009D4F59" w:rsidRDefault="006705FF" w:rsidP="006705FF">
      <w:pPr>
        <w:spacing w:line="440" w:lineRule="exact"/>
        <w:rPr>
          <w:rFonts w:asciiTheme="minorEastAsia" w:hAnsiTheme="minorEastAsia"/>
          <w:sz w:val="28"/>
          <w:szCs w:val="28"/>
        </w:rPr>
      </w:pPr>
      <w:r w:rsidRPr="009D4F59">
        <w:rPr>
          <w:rFonts w:asciiTheme="minorEastAsia" w:hAnsiTheme="minorEastAsia" w:hint="eastAsia"/>
          <w:sz w:val="28"/>
          <w:szCs w:val="28"/>
        </w:rPr>
        <w:t>3.3.15 湖南科技大学本科专业培养方案修订与执行管理办法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3.3.4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关于制订</w:t>
      </w:r>
      <w:r w:rsidRPr="009D4F59">
        <w:rPr>
          <w:rFonts w:asciiTheme="minorEastAsia" w:hAnsiTheme="minorEastAsia"/>
          <w:sz w:val="28"/>
          <w:szCs w:val="28"/>
        </w:rPr>
        <w:t>201</w:t>
      </w:r>
      <w:r w:rsidRPr="009D4F59">
        <w:rPr>
          <w:rFonts w:asciiTheme="minorEastAsia" w:hAnsiTheme="minorEastAsia" w:hint="eastAsia"/>
          <w:sz w:val="28"/>
          <w:szCs w:val="28"/>
        </w:rPr>
        <w:t>6-2020版本科人才培养方案的指导性意见</w:t>
      </w:r>
    </w:p>
    <w:p w:rsidR="00933C1A" w:rsidRPr="00D90067" w:rsidRDefault="00480F7E" w:rsidP="00D90067">
      <w:pPr>
        <w:widowControl/>
        <w:spacing w:line="440" w:lineRule="exact"/>
        <w:jc w:val="left"/>
        <w:rPr>
          <w:rFonts w:asciiTheme="minorEastAsia" w:hAnsiTheme="minorEastAsia"/>
          <w:sz w:val="28"/>
          <w:szCs w:val="28"/>
        </w:rPr>
      </w:pPr>
      <w:r w:rsidRPr="009D4F59">
        <w:rPr>
          <w:rFonts w:asciiTheme="minorEastAsia" w:hAnsiTheme="minorEastAsia" w:hint="eastAsia"/>
          <w:sz w:val="28"/>
          <w:szCs w:val="28"/>
        </w:rPr>
        <w:t>3.3.5</w:t>
      </w:r>
      <w:r w:rsidR="00D90067" w:rsidRPr="009D4F59">
        <w:rPr>
          <w:rFonts w:asciiTheme="minorEastAsia" w:hAnsiTheme="minorEastAsia"/>
          <w:color w:val="FF0000"/>
          <w:sz w:val="28"/>
          <w:szCs w:val="28"/>
        </w:rPr>
        <w:t>湖南科技大学“十二五”省级专业综合改革试点项目相关材料（总结报告、立项通知、验收结果通报）</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3.3.6</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专业建设评估方案</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3.3.7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院系各专业建设规划</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3.3.10新办专业申报论证及学位授权验收评审材料；</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3.3.12新办专业招生及毕业生就业情况一览表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3.3.13 新办专业学生满意度问卷调查情况统计分析</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3.3.14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专业建设评估材料</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教学委员会章程</w:t>
      </w:r>
    </w:p>
    <w:p w:rsidR="00AA2C02" w:rsidRPr="009D4F59" w:rsidRDefault="00AA2C02"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关于批准国家级</w:t>
      </w:r>
      <w:r w:rsidR="006705FF">
        <w:rPr>
          <w:rFonts w:asciiTheme="minorEastAsia" w:hAnsiTheme="minorEastAsia"/>
          <w:color w:val="FF0000"/>
          <w:sz w:val="28"/>
          <w:szCs w:val="28"/>
        </w:rPr>
        <w:t>省级</w:t>
      </w:r>
      <w:r w:rsidR="006705FF">
        <w:rPr>
          <w:rFonts w:asciiTheme="minorEastAsia" w:hAnsiTheme="minorEastAsia" w:hint="eastAsia"/>
          <w:color w:val="FF0000"/>
          <w:sz w:val="28"/>
          <w:szCs w:val="28"/>
        </w:rPr>
        <w:t>、</w:t>
      </w:r>
      <w:r w:rsidR="006705FF">
        <w:rPr>
          <w:rFonts w:asciiTheme="minorEastAsia" w:hAnsiTheme="minorEastAsia"/>
          <w:color w:val="FF0000"/>
          <w:sz w:val="28"/>
          <w:szCs w:val="28"/>
        </w:rPr>
        <w:t>校级</w:t>
      </w:r>
      <w:r w:rsidRPr="009D4F59">
        <w:rPr>
          <w:rFonts w:asciiTheme="minorEastAsia" w:hAnsiTheme="minorEastAsia"/>
          <w:color w:val="FF0000"/>
          <w:sz w:val="28"/>
          <w:szCs w:val="28"/>
        </w:rPr>
        <w:t>教学成果奖获奖项目的决定</w:t>
      </w:r>
    </w:p>
    <w:p w:rsidR="00933C1A" w:rsidRPr="0078008B" w:rsidRDefault="00480F7E" w:rsidP="009D4F59">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 教务处具体负责）</w:t>
      </w:r>
    </w:p>
    <w:p w:rsidR="00933C1A" w:rsidRPr="009D4F59" w:rsidRDefault="00480F7E" w:rsidP="009D4F59">
      <w:pPr>
        <w:spacing w:line="440" w:lineRule="exact"/>
        <w:outlineLvl w:val="1"/>
        <w:rPr>
          <w:rFonts w:asciiTheme="minorEastAsia" w:hAnsiTheme="minorEastAsia"/>
          <w:b/>
          <w:sz w:val="28"/>
          <w:szCs w:val="28"/>
        </w:rPr>
      </w:pPr>
      <w:bookmarkStart w:id="16" w:name="_Toc24516"/>
      <w:r w:rsidRPr="009D4F59">
        <w:rPr>
          <w:rFonts w:asciiTheme="minorEastAsia" w:hAnsiTheme="minorEastAsia" w:hint="eastAsia"/>
          <w:b/>
          <w:sz w:val="28"/>
          <w:szCs w:val="28"/>
        </w:rPr>
        <w:t>3.4课程资源</w:t>
      </w:r>
      <w:bookmarkEnd w:id="16"/>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3.4.1</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关于加强课程建设的</w:t>
      </w:r>
      <w:r w:rsidR="006705FF">
        <w:rPr>
          <w:rFonts w:asciiTheme="minorEastAsia" w:hAnsiTheme="minorEastAsia" w:hint="eastAsia"/>
          <w:sz w:val="28"/>
          <w:szCs w:val="28"/>
        </w:rPr>
        <w:t>有关文件</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3.4.2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精品课程一览表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3.4.3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课程教学大纲汇编</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3.4.4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规划教材立项建设管理暂行办法及立项建设教材一览表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3.4.5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教材选用及征订管理办法</w:t>
      </w:r>
      <w:r w:rsidR="006705FF">
        <w:rPr>
          <w:rFonts w:asciiTheme="minorEastAsia" w:hAnsiTheme="minorEastAsia" w:hint="eastAsia"/>
          <w:sz w:val="28"/>
          <w:szCs w:val="28"/>
        </w:rPr>
        <w:t>等教材选用材料</w:t>
      </w:r>
    </w:p>
    <w:p w:rsidR="006705FF" w:rsidRPr="009D4F59" w:rsidRDefault="00480F7E" w:rsidP="006705FF">
      <w:pPr>
        <w:widowControl/>
        <w:spacing w:line="440" w:lineRule="exact"/>
        <w:jc w:val="left"/>
        <w:rPr>
          <w:rFonts w:asciiTheme="minorEastAsia" w:hAnsiTheme="minorEastAsia"/>
          <w:color w:val="FF0000"/>
          <w:sz w:val="28"/>
          <w:szCs w:val="28"/>
        </w:rPr>
      </w:pPr>
      <w:r w:rsidRPr="009D4F59">
        <w:rPr>
          <w:rFonts w:asciiTheme="minorEastAsia" w:hAnsiTheme="minorEastAsia" w:hint="eastAsia"/>
          <w:sz w:val="28"/>
          <w:szCs w:val="28"/>
        </w:rPr>
        <w:t>3.4.6</w:t>
      </w:r>
      <w:r w:rsidR="006705FF" w:rsidRPr="009D4F59">
        <w:rPr>
          <w:rFonts w:asciiTheme="minorEastAsia" w:hAnsiTheme="minorEastAsia"/>
          <w:color w:val="FF0000"/>
          <w:sz w:val="28"/>
          <w:szCs w:val="28"/>
        </w:rPr>
        <w:t>湖南科技大学教师编写</w:t>
      </w:r>
      <w:r w:rsidR="006705FF">
        <w:rPr>
          <w:rFonts w:asciiTheme="minorEastAsia" w:hAnsiTheme="minorEastAsia" w:hint="eastAsia"/>
          <w:color w:val="FF0000"/>
          <w:sz w:val="28"/>
          <w:szCs w:val="28"/>
        </w:rPr>
        <w:t>、</w:t>
      </w:r>
      <w:r w:rsidR="006705FF">
        <w:rPr>
          <w:rFonts w:asciiTheme="minorEastAsia" w:hAnsiTheme="minorEastAsia"/>
          <w:color w:val="FF0000"/>
          <w:sz w:val="28"/>
          <w:szCs w:val="28"/>
        </w:rPr>
        <w:t>参编</w:t>
      </w:r>
      <w:r w:rsidR="006705FF" w:rsidRPr="009D4F59">
        <w:rPr>
          <w:rFonts w:asciiTheme="minorEastAsia" w:hAnsiTheme="minorEastAsia"/>
          <w:color w:val="FF0000"/>
          <w:sz w:val="28"/>
          <w:szCs w:val="28"/>
        </w:rPr>
        <w:t>正式出版教材一览表</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关于加强双语教学工作的若干规定</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关于本科教材建设与管理的若干规定</w:t>
      </w:r>
    </w:p>
    <w:p w:rsidR="00933C1A" w:rsidRPr="009D4F59" w:rsidRDefault="009D4F59" w:rsidP="00E34C94">
      <w:pPr>
        <w:widowControl/>
        <w:spacing w:line="440" w:lineRule="exact"/>
        <w:jc w:val="left"/>
        <w:rPr>
          <w:rFonts w:asciiTheme="minorEastAsia" w:hAnsiTheme="minorEastAsia"/>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s="Times New Roman"/>
          <w:color w:val="FF0000"/>
          <w:sz w:val="28"/>
          <w:szCs w:val="28"/>
        </w:rPr>
        <w:t xml:space="preserve">2015-2016 </w:t>
      </w:r>
      <w:r w:rsidR="00AA2C02" w:rsidRPr="009D4F59">
        <w:rPr>
          <w:rFonts w:asciiTheme="minorEastAsia" w:hAnsiTheme="minorEastAsia"/>
          <w:color w:val="FF0000"/>
          <w:sz w:val="28"/>
          <w:szCs w:val="28"/>
        </w:rPr>
        <w:t>学年课程开设情况一览表</w:t>
      </w:r>
    </w:p>
    <w:p w:rsidR="00933C1A" w:rsidRPr="0078008B" w:rsidRDefault="00480F7E" w:rsidP="009D4F59">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 教务处 具体负责）</w:t>
      </w:r>
    </w:p>
    <w:p w:rsidR="00933C1A" w:rsidRPr="009D4F59" w:rsidRDefault="00480F7E" w:rsidP="009D4F59">
      <w:pPr>
        <w:spacing w:line="440" w:lineRule="exact"/>
        <w:outlineLvl w:val="1"/>
        <w:rPr>
          <w:rFonts w:asciiTheme="minorEastAsia" w:hAnsiTheme="minorEastAsia"/>
          <w:b/>
          <w:sz w:val="28"/>
          <w:szCs w:val="28"/>
        </w:rPr>
      </w:pPr>
      <w:bookmarkStart w:id="17" w:name="_Toc28224"/>
      <w:bookmarkEnd w:id="15"/>
      <w:r w:rsidRPr="009D4F59">
        <w:rPr>
          <w:rFonts w:asciiTheme="minorEastAsia" w:hAnsiTheme="minorEastAsia" w:hint="eastAsia"/>
          <w:b/>
          <w:sz w:val="28"/>
          <w:szCs w:val="28"/>
        </w:rPr>
        <w:t>3.5社会资源</w:t>
      </w:r>
      <w:bookmarkEnd w:id="17"/>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3.5.2省部共建</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工作协议书及工作进展情况总结</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3.5.3近三年中央与地方共建实验室项目一览表</w:t>
      </w:r>
    </w:p>
    <w:p w:rsidR="00933C1A" w:rsidRPr="009D4F59" w:rsidRDefault="00480F7E" w:rsidP="009D4F59">
      <w:pPr>
        <w:spacing w:line="440" w:lineRule="exact"/>
        <w:rPr>
          <w:rFonts w:asciiTheme="minorEastAsia" w:hAnsiTheme="minorEastAsia"/>
          <w:sz w:val="28"/>
          <w:szCs w:val="28"/>
        </w:rPr>
      </w:pPr>
      <w:bookmarkStart w:id="18" w:name="OLE_LINK3"/>
      <w:r w:rsidRPr="009D4F59">
        <w:rPr>
          <w:rFonts w:asciiTheme="minorEastAsia" w:hAnsiTheme="minorEastAsia" w:hint="eastAsia"/>
          <w:sz w:val="28"/>
          <w:szCs w:val="28"/>
        </w:rPr>
        <w:t>3.5.7 近年来签订合作协议机构一览表</w:t>
      </w:r>
    </w:p>
    <w:bookmarkEnd w:id="18"/>
    <w:p w:rsidR="00AA2C02" w:rsidRPr="009D4F59" w:rsidRDefault="008F4AFB" w:rsidP="009D4F59">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湘潭</w:t>
      </w:r>
      <w:r w:rsidR="00AA2C02" w:rsidRPr="009D4F59">
        <w:rPr>
          <w:rFonts w:asciiTheme="minorEastAsia" w:hAnsiTheme="minorEastAsia"/>
          <w:color w:val="FF0000"/>
          <w:sz w:val="28"/>
          <w:szCs w:val="28"/>
        </w:rPr>
        <w:t>市人民政府</w:t>
      </w:r>
      <w:r w:rsidR="00E34C94">
        <w:rPr>
          <w:rFonts w:asciiTheme="minorEastAsia" w:hAnsiTheme="minorEastAsia" w:hint="eastAsia"/>
          <w:color w:val="FF0000"/>
          <w:sz w:val="28"/>
          <w:szCs w:val="28"/>
        </w:rPr>
        <w:t>、</w:t>
      </w:r>
      <w:r w:rsidR="00E34C94">
        <w:rPr>
          <w:rFonts w:asciiTheme="minorEastAsia" w:hAnsiTheme="minorEastAsia"/>
          <w:color w:val="FF0000"/>
          <w:sz w:val="28"/>
          <w:szCs w:val="28"/>
        </w:rPr>
        <w:t>经开区等</w:t>
      </w:r>
      <w:r w:rsidR="00AA2C02" w:rsidRPr="009D4F59">
        <w:rPr>
          <w:rFonts w:asciiTheme="minorEastAsia" w:hAnsiTheme="minorEastAsia"/>
          <w:color w:val="FF0000"/>
          <w:sz w:val="28"/>
          <w:szCs w:val="28"/>
        </w:rPr>
        <w:t>与</w:t>
      </w:r>
      <w:r w:rsidR="009D4F59"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产学研</w:t>
      </w:r>
      <w:r w:rsidR="00E34C94">
        <w:rPr>
          <w:rFonts w:asciiTheme="minorEastAsia" w:hAnsiTheme="minorEastAsia" w:hint="eastAsia"/>
          <w:color w:val="FF0000"/>
          <w:sz w:val="28"/>
          <w:szCs w:val="28"/>
        </w:rPr>
        <w:t>合作</w:t>
      </w:r>
      <w:r w:rsidR="00AA2C02" w:rsidRPr="009D4F59">
        <w:rPr>
          <w:rFonts w:asciiTheme="minorEastAsia" w:hAnsiTheme="minorEastAsia"/>
          <w:color w:val="FF0000"/>
          <w:sz w:val="28"/>
          <w:szCs w:val="28"/>
        </w:rPr>
        <w:t>协议</w:t>
      </w:r>
    </w:p>
    <w:p w:rsidR="00AA2C02" w:rsidRPr="009D4F59" w:rsidRDefault="00AA2C02"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lastRenderedPageBreak/>
        <w:t>关于做好</w:t>
      </w:r>
      <w:r w:rsidR="008F4AFB">
        <w:rPr>
          <w:rFonts w:asciiTheme="minorEastAsia" w:hAnsiTheme="minorEastAsia" w:cs="Times New Roman"/>
          <w:color w:val="FF0000"/>
          <w:sz w:val="28"/>
          <w:szCs w:val="28"/>
        </w:rPr>
        <w:t>2015</w:t>
      </w:r>
      <w:r w:rsidRPr="009D4F59">
        <w:rPr>
          <w:rFonts w:asciiTheme="minorEastAsia" w:hAnsiTheme="minorEastAsia"/>
          <w:color w:val="FF0000"/>
          <w:sz w:val="28"/>
          <w:szCs w:val="28"/>
        </w:rPr>
        <w:t>年高中（中职）起点本科层次农村中等职业学校专业课教师公费定向培养计划招生工作的通知</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附属中小学合作办学协议</w:t>
      </w:r>
    </w:p>
    <w:p w:rsidR="00933C1A" w:rsidRPr="006705FF" w:rsidRDefault="00480F7E" w:rsidP="009D4F59">
      <w:pPr>
        <w:widowControl/>
        <w:adjustRightInd w:val="0"/>
        <w:snapToGrid w:val="0"/>
        <w:spacing w:line="440" w:lineRule="exact"/>
        <w:jc w:val="left"/>
        <w:rPr>
          <w:rFonts w:asciiTheme="minorEastAsia" w:hAnsiTheme="minorEastAsia" w:cs="仿宋"/>
          <w:b/>
          <w:kern w:val="0"/>
          <w:sz w:val="28"/>
          <w:szCs w:val="28"/>
        </w:rPr>
      </w:pPr>
      <w:r w:rsidRPr="006705FF">
        <w:rPr>
          <w:rFonts w:asciiTheme="minorEastAsia" w:hAnsiTheme="minorEastAsia" w:cs="仿宋" w:hint="eastAsia"/>
          <w:b/>
          <w:kern w:val="0"/>
          <w:sz w:val="28"/>
          <w:szCs w:val="28"/>
        </w:rPr>
        <w:t xml:space="preserve">（以上部分由 </w:t>
      </w:r>
      <w:r w:rsidR="00453511" w:rsidRPr="006705FF">
        <w:rPr>
          <w:rFonts w:asciiTheme="minorEastAsia" w:hAnsiTheme="minorEastAsia" w:cs="仿宋" w:hint="eastAsia"/>
          <w:b/>
          <w:kern w:val="0"/>
          <w:sz w:val="28"/>
          <w:szCs w:val="28"/>
        </w:rPr>
        <w:t>党办校办</w:t>
      </w:r>
      <w:r w:rsidRPr="006705FF">
        <w:rPr>
          <w:rFonts w:asciiTheme="minorEastAsia" w:hAnsiTheme="minorEastAsia" w:cs="仿宋" w:hint="eastAsia"/>
          <w:b/>
          <w:kern w:val="0"/>
          <w:sz w:val="28"/>
          <w:szCs w:val="28"/>
        </w:rPr>
        <w:t xml:space="preserve"> 具体负责）</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3.5.8 学校国际交流合作育人项目简介、奖励和补助政策措施、学分认定</w:t>
      </w:r>
    </w:p>
    <w:p w:rsidR="00E34C94" w:rsidRPr="009D4F59" w:rsidRDefault="00E34C94" w:rsidP="00E34C94">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湖南科技大学境外合作伙伴列表</w:t>
      </w:r>
      <w:r>
        <w:rPr>
          <w:rFonts w:asciiTheme="minorEastAsia" w:hAnsiTheme="minorEastAsia"/>
          <w:color w:val="FF0000"/>
          <w:sz w:val="28"/>
          <w:szCs w:val="28"/>
        </w:rPr>
        <w:t>及相关协议</w:t>
      </w:r>
    </w:p>
    <w:p w:rsidR="00E34C94" w:rsidRPr="009D4F59" w:rsidRDefault="00E34C94" w:rsidP="00E34C94">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湖南科技大学本科交流项目一览表</w:t>
      </w:r>
    </w:p>
    <w:p w:rsidR="00E34C94" w:rsidRPr="009D4F59" w:rsidRDefault="00E34C94" w:rsidP="00E34C94">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近三年湖南科技大学本科交换生信息表</w:t>
      </w:r>
    </w:p>
    <w:p w:rsidR="006705FF" w:rsidRDefault="00E34C94" w:rsidP="00E34C94">
      <w:pPr>
        <w:widowControl/>
        <w:spacing w:line="440" w:lineRule="exact"/>
        <w:jc w:val="left"/>
        <w:rPr>
          <w:rFonts w:asciiTheme="minorEastAsia" w:hAnsiTheme="minorEastAsia" w:cs="仿宋"/>
          <w:b/>
          <w:kern w:val="0"/>
          <w:sz w:val="28"/>
          <w:szCs w:val="28"/>
        </w:rPr>
      </w:pPr>
      <w:r w:rsidRPr="009D4F59">
        <w:rPr>
          <w:rFonts w:asciiTheme="minorEastAsia" w:hAnsiTheme="minorEastAsia"/>
          <w:color w:val="FF0000"/>
          <w:sz w:val="28"/>
          <w:szCs w:val="28"/>
        </w:rPr>
        <w:t>近三年湖南科技大学国家公派出国（境）本科生信息表</w:t>
      </w:r>
    </w:p>
    <w:p w:rsidR="00B4003C" w:rsidRPr="009D4F59" w:rsidRDefault="00B4003C" w:rsidP="00B4003C">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近三年湖南科技大学留学生数据统计表</w:t>
      </w:r>
    </w:p>
    <w:p w:rsidR="00B4003C" w:rsidRPr="009D4F59" w:rsidRDefault="00B4003C" w:rsidP="00B4003C">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湖南科技大学境外合作伙伴列表</w:t>
      </w:r>
    </w:p>
    <w:p w:rsidR="00B4003C" w:rsidRPr="009D4F59" w:rsidRDefault="00B4003C" w:rsidP="00B4003C">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湖南科技大学本科交流项目一览表</w:t>
      </w:r>
    </w:p>
    <w:p w:rsidR="00B4003C" w:rsidRPr="009D4F59" w:rsidRDefault="00B4003C" w:rsidP="00B4003C">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近三年湖南科技大学国家公派出国（境）本科生信息表</w:t>
      </w:r>
    </w:p>
    <w:p w:rsidR="00B4003C" w:rsidRPr="009D4F59" w:rsidRDefault="00B4003C" w:rsidP="00B4003C">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2013 </w:t>
      </w:r>
      <w:r w:rsidRPr="009D4F59">
        <w:rPr>
          <w:rFonts w:asciiTheme="minorEastAsia" w:hAnsiTheme="minorEastAsia"/>
          <w:color w:val="FF0000"/>
          <w:sz w:val="28"/>
          <w:szCs w:val="28"/>
        </w:rPr>
        <w:t>年</w:t>
      </w:r>
      <w:r w:rsidRPr="009D4F59">
        <w:rPr>
          <w:rFonts w:asciiTheme="minorEastAsia" w:hAnsiTheme="minorEastAsia" w:cs="Times New Roman"/>
          <w:color w:val="FF0000"/>
          <w:sz w:val="28"/>
          <w:szCs w:val="28"/>
        </w:rPr>
        <w:t xml:space="preserve">9 </w:t>
      </w:r>
      <w:r w:rsidRPr="009D4F59">
        <w:rPr>
          <w:rFonts w:asciiTheme="minorEastAsia" w:hAnsiTheme="minorEastAsia"/>
          <w:color w:val="FF0000"/>
          <w:sz w:val="28"/>
          <w:szCs w:val="28"/>
        </w:rPr>
        <w:t>月以来湖南科技大学本科交换生信息表</w:t>
      </w:r>
    </w:p>
    <w:p w:rsidR="00933C1A" w:rsidRPr="0078008B" w:rsidRDefault="00480F7E" w:rsidP="009D4F59">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 国际教育学院 具体负责）</w:t>
      </w:r>
    </w:p>
    <w:p w:rsidR="00E34C94" w:rsidRPr="009D4F59" w:rsidRDefault="00E34C94" w:rsidP="00E34C94">
      <w:pPr>
        <w:spacing w:line="440" w:lineRule="exact"/>
        <w:rPr>
          <w:rFonts w:asciiTheme="minorEastAsia" w:hAnsiTheme="minorEastAsia"/>
          <w:sz w:val="28"/>
          <w:szCs w:val="28"/>
        </w:rPr>
      </w:pPr>
      <w:r w:rsidRPr="009D4F59">
        <w:rPr>
          <w:rFonts w:asciiTheme="minorEastAsia" w:hAnsiTheme="minorEastAsia" w:hint="eastAsia"/>
          <w:sz w:val="28"/>
          <w:szCs w:val="28"/>
        </w:rPr>
        <w:t>3.5.5 湖南科技大学受理社会捐赠管理文件办法、合作协议书等</w:t>
      </w:r>
    </w:p>
    <w:p w:rsidR="00E34C94" w:rsidRPr="009D4F59" w:rsidRDefault="00E34C94" w:rsidP="00E34C94">
      <w:pPr>
        <w:spacing w:line="440" w:lineRule="exact"/>
        <w:rPr>
          <w:rFonts w:asciiTheme="minorEastAsia" w:hAnsiTheme="minorEastAsia"/>
          <w:sz w:val="28"/>
          <w:szCs w:val="28"/>
        </w:rPr>
      </w:pPr>
      <w:r w:rsidRPr="009D4F59">
        <w:rPr>
          <w:rFonts w:asciiTheme="minorEastAsia" w:hAnsiTheme="minorEastAsia" w:hint="eastAsia"/>
          <w:sz w:val="28"/>
          <w:szCs w:val="28"/>
        </w:rPr>
        <w:t>3.5.6 近年来学校接受校友及社会捐赠情况及统计</w:t>
      </w:r>
    </w:p>
    <w:p w:rsidR="00E34C94" w:rsidRPr="009D4F59" w:rsidRDefault="00E34C94" w:rsidP="00E34C94">
      <w:pPr>
        <w:widowControl/>
        <w:adjustRightInd w:val="0"/>
        <w:snapToGrid w:val="0"/>
        <w:spacing w:line="440" w:lineRule="exact"/>
        <w:jc w:val="left"/>
        <w:rPr>
          <w:rFonts w:asciiTheme="minorEastAsia" w:hAnsiTheme="minorEastAsia"/>
          <w:color w:val="FF0000"/>
          <w:sz w:val="28"/>
          <w:szCs w:val="28"/>
        </w:rPr>
      </w:pPr>
      <w:r>
        <w:rPr>
          <w:rFonts w:asciiTheme="minorEastAsia" w:hAnsiTheme="minorEastAsia" w:cs="Times New Roman"/>
          <w:color w:val="FF0000"/>
          <w:sz w:val="28"/>
          <w:szCs w:val="28"/>
        </w:rPr>
        <w:t>2014-2016</w:t>
      </w:r>
      <w:r w:rsidRPr="009D4F59">
        <w:rPr>
          <w:rFonts w:asciiTheme="minorEastAsia" w:hAnsiTheme="minorEastAsia"/>
          <w:color w:val="FF0000"/>
          <w:sz w:val="28"/>
          <w:szCs w:val="28"/>
        </w:rPr>
        <w:t>年湖南科技大学教育基金会收入汇总表、明细表</w:t>
      </w:r>
    </w:p>
    <w:p w:rsidR="00E34C94" w:rsidRPr="0078008B" w:rsidRDefault="00E34C94" w:rsidP="00E34C94">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 xml:space="preserve">（以上部分由 </w:t>
      </w:r>
      <w:r>
        <w:rPr>
          <w:rFonts w:asciiTheme="minorEastAsia" w:hAnsiTheme="minorEastAsia" w:cs="仿宋" w:hint="eastAsia"/>
          <w:b/>
          <w:kern w:val="0"/>
          <w:sz w:val="28"/>
          <w:szCs w:val="28"/>
        </w:rPr>
        <w:t>校友工作办公室</w:t>
      </w:r>
      <w:r w:rsidRPr="0078008B">
        <w:rPr>
          <w:rFonts w:asciiTheme="minorEastAsia" w:hAnsiTheme="minorEastAsia" w:cs="仿宋" w:hint="eastAsia"/>
          <w:b/>
          <w:kern w:val="0"/>
          <w:sz w:val="28"/>
          <w:szCs w:val="28"/>
        </w:rPr>
        <w:t xml:space="preserve"> 具体负责）</w:t>
      </w:r>
    </w:p>
    <w:p w:rsidR="00E34C94" w:rsidRPr="009D4F59" w:rsidRDefault="00E34C94" w:rsidP="00E34C94">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湖南科技大学省级</w:t>
      </w:r>
      <w:r w:rsidRPr="009D4F59">
        <w:rPr>
          <w:rFonts w:asciiTheme="minorEastAsia" w:hAnsiTheme="minorEastAsia" w:cs="Times New Roman"/>
          <w:color w:val="FF0000"/>
          <w:sz w:val="28"/>
          <w:szCs w:val="28"/>
        </w:rPr>
        <w:t xml:space="preserve">“2011 </w:t>
      </w:r>
      <w:r w:rsidRPr="009D4F59">
        <w:rPr>
          <w:rFonts w:asciiTheme="minorEastAsia" w:hAnsiTheme="minorEastAsia"/>
          <w:color w:val="FF0000"/>
          <w:sz w:val="28"/>
          <w:szCs w:val="28"/>
        </w:rPr>
        <w:t>协同创新中心</w:t>
      </w:r>
      <w:r w:rsidRPr="009D4F59">
        <w:rPr>
          <w:rFonts w:asciiTheme="minorEastAsia" w:hAnsiTheme="minorEastAsia" w:cs="Times New Roman"/>
          <w:color w:val="FF0000"/>
          <w:sz w:val="28"/>
          <w:szCs w:val="28"/>
        </w:rPr>
        <w:t>”</w:t>
      </w:r>
      <w:r w:rsidRPr="009D4F59">
        <w:rPr>
          <w:rFonts w:asciiTheme="minorEastAsia" w:hAnsiTheme="minorEastAsia"/>
          <w:color w:val="FF0000"/>
          <w:sz w:val="28"/>
          <w:szCs w:val="28"/>
        </w:rPr>
        <w:t>一览表及立项文件</w:t>
      </w:r>
    </w:p>
    <w:p w:rsidR="00E34C94" w:rsidRPr="009D4F59" w:rsidRDefault="00E34C94" w:rsidP="00E34C94">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2012-2016 </w:t>
      </w:r>
      <w:r w:rsidRPr="009D4F59">
        <w:rPr>
          <w:rFonts w:asciiTheme="minorEastAsia" w:hAnsiTheme="minorEastAsia"/>
          <w:color w:val="FF0000"/>
          <w:sz w:val="28"/>
          <w:szCs w:val="28"/>
        </w:rPr>
        <w:t>年省级校企合作人才培养示范基地一览表及立项文件</w:t>
      </w:r>
    </w:p>
    <w:p w:rsidR="00E34C94" w:rsidRPr="009D4F59" w:rsidRDefault="00E34C94" w:rsidP="00E34C94">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湖南科技大学实习基地一览表及相关文件</w:t>
      </w:r>
    </w:p>
    <w:p w:rsidR="00E34C94" w:rsidRPr="0078008B" w:rsidRDefault="00E34C94" w:rsidP="00E34C94">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w:t>
      </w:r>
      <w:r w:rsidR="00B4003C">
        <w:rPr>
          <w:rFonts w:asciiTheme="minorEastAsia" w:hAnsiTheme="minorEastAsia" w:cs="仿宋" w:hint="eastAsia"/>
          <w:b/>
          <w:kern w:val="0"/>
          <w:sz w:val="28"/>
          <w:szCs w:val="28"/>
        </w:rPr>
        <w:t>教务处</w:t>
      </w:r>
      <w:r w:rsidRPr="0078008B">
        <w:rPr>
          <w:rFonts w:asciiTheme="minorEastAsia" w:hAnsiTheme="minorEastAsia" w:cs="仿宋" w:hint="eastAsia"/>
          <w:b/>
          <w:kern w:val="0"/>
          <w:sz w:val="28"/>
          <w:szCs w:val="28"/>
        </w:rPr>
        <w:t>具体负责）</w:t>
      </w:r>
    </w:p>
    <w:p w:rsidR="00933C1A" w:rsidRPr="00E34C94" w:rsidRDefault="00933C1A" w:rsidP="009D4F59">
      <w:pPr>
        <w:widowControl/>
        <w:adjustRightInd w:val="0"/>
        <w:snapToGrid w:val="0"/>
        <w:spacing w:line="440" w:lineRule="exact"/>
        <w:jc w:val="left"/>
        <w:rPr>
          <w:rFonts w:asciiTheme="minorEastAsia" w:hAnsiTheme="minorEastAsia" w:cs="仿宋"/>
          <w:kern w:val="0"/>
          <w:sz w:val="28"/>
          <w:szCs w:val="28"/>
        </w:rPr>
      </w:pPr>
    </w:p>
    <w:p w:rsidR="00933C1A" w:rsidRPr="009D4F59" w:rsidRDefault="00480F7E" w:rsidP="009D4F59">
      <w:pPr>
        <w:numPr>
          <w:ilvl w:val="0"/>
          <w:numId w:val="1"/>
        </w:numPr>
        <w:spacing w:line="440" w:lineRule="exact"/>
        <w:outlineLvl w:val="0"/>
        <w:rPr>
          <w:rFonts w:asciiTheme="minorEastAsia" w:hAnsiTheme="minorEastAsia"/>
          <w:b/>
          <w:sz w:val="28"/>
          <w:szCs w:val="28"/>
        </w:rPr>
      </w:pPr>
      <w:bookmarkStart w:id="19" w:name="_Toc18006"/>
      <w:r w:rsidRPr="009D4F59">
        <w:rPr>
          <w:rFonts w:asciiTheme="minorEastAsia" w:hAnsiTheme="minorEastAsia" w:hint="eastAsia"/>
          <w:b/>
          <w:sz w:val="28"/>
          <w:szCs w:val="28"/>
        </w:rPr>
        <w:t>培养过程</w:t>
      </w:r>
      <w:bookmarkEnd w:id="19"/>
    </w:p>
    <w:p w:rsidR="00933C1A" w:rsidRPr="009D4F59" w:rsidRDefault="00480F7E" w:rsidP="009D4F59">
      <w:pPr>
        <w:spacing w:line="440" w:lineRule="exact"/>
        <w:outlineLvl w:val="1"/>
        <w:rPr>
          <w:rFonts w:asciiTheme="minorEastAsia" w:hAnsiTheme="minorEastAsia"/>
          <w:b/>
          <w:sz w:val="28"/>
          <w:szCs w:val="28"/>
        </w:rPr>
      </w:pPr>
      <w:bookmarkStart w:id="20" w:name="_Toc29416"/>
      <w:r w:rsidRPr="009D4F59">
        <w:rPr>
          <w:rFonts w:asciiTheme="minorEastAsia" w:hAnsiTheme="minorEastAsia" w:hint="eastAsia"/>
          <w:b/>
          <w:sz w:val="28"/>
          <w:szCs w:val="28"/>
        </w:rPr>
        <w:t>4.1教学改革</w:t>
      </w:r>
      <w:bookmarkEnd w:id="20"/>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4.1.3 </w:t>
      </w:r>
      <w:hyperlink r:id="rId10" w:tgtFrame="http://jw.stdu.edu.cn/homepage/_blank" w:history="1">
        <w:r w:rsidR="0043642A" w:rsidRPr="009D4F59">
          <w:rPr>
            <w:rFonts w:asciiTheme="minorEastAsia" w:hAnsiTheme="minorEastAsia"/>
            <w:sz w:val="28"/>
            <w:szCs w:val="28"/>
          </w:rPr>
          <w:t>湖南科技大学</w:t>
        </w:r>
        <w:r w:rsidRPr="009D4F59">
          <w:rPr>
            <w:rFonts w:asciiTheme="minorEastAsia" w:hAnsiTheme="minorEastAsia"/>
            <w:sz w:val="28"/>
            <w:szCs w:val="28"/>
          </w:rPr>
          <w:t xml:space="preserve">本科教学管理考核评优办法 </w:t>
        </w:r>
      </w:hyperlink>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4.1.5 </w:t>
      </w:r>
      <w:hyperlink r:id="rId11" w:tgtFrame="http://jw.stdu.edu.cn/homepage/_blank" w:history="1">
        <w:r w:rsidR="0043642A" w:rsidRPr="009D4F59">
          <w:rPr>
            <w:rFonts w:asciiTheme="minorEastAsia" w:hAnsiTheme="minorEastAsia"/>
            <w:sz w:val="28"/>
            <w:szCs w:val="28"/>
          </w:rPr>
          <w:t>湖南科技大学</w:t>
        </w:r>
        <w:r w:rsidRPr="009D4F59">
          <w:rPr>
            <w:rFonts w:asciiTheme="minorEastAsia" w:hAnsiTheme="minorEastAsia"/>
            <w:sz w:val="28"/>
            <w:szCs w:val="28"/>
          </w:rPr>
          <w:t xml:space="preserve">教学质量奖评选办法 </w:t>
        </w:r>
      </w:hyperlink>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4.1.8大学英语、高等数学分级教学情况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4.1.9 教师承担的国家级、省级、校级教学改革项目统计表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4.1.10 近三年学校次获得的国家级、省级教学成果奖统计表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lastRenderedPageBreak/>
        <w:t>4.1.11 教师发表的教研论文统计表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4.1.12 人才培养模式创新实验项目</w:t>
      </w:r>
      <w:r w:rsidR="00E34C94" w:rsidRPr="009D4F59">
        <w:rPr>
          <w:rFonts w:asciiTheme="minorEastAsia" w:hAnsiTheme="minorEastAsia"/>
          <w:color w:val="FF0000"/>
          <w:sz w:val="28"/>
          <w:szCs w:val="28"/>
        </w:rPr>
        <w:t>一览表及立项文件</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4.1.13 </w:t>
      </w:r>
      <w:r w:rsidR="008F4AFB">
        <w:rPr>
          <w:rFonts w:asciiTheme="minorEastAsia" w:hAnsiTheme="minorEastAsia" w:hint="eastAsia"/>
          <w:sz w:val="28"/>
          <w:szCs w:val="28"/>
        </w:rPr>
        <w:t>建筑与艺术设计</w:t>
      </w:r>
      <w:r w:rsidRPr="009D4F59">
        <w:rPr>
          <w:rFonts w:asciiTheme="minorEastAsia" w:hAnsiTheme="minorEastAsia" w:hint="eastAsia"/>
          <w:sz w:val="28"/>
          <w:szCs w:val="28"/>
        </w:rPr>
        <w:t>学院中外办学</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本科人才培养</w:t>
      </w:r>
      <w:r w:rsidR="00AA2C02" w:rsidRPr="009D4F59">
        <w:rPr>
          <w:rFonts w:asciiTheme="minorEastAsia" w:hAnsiTheme="minorEastAsia" w:cs="Times New Roman"/>
          <w:color w:val="FF0000"/>
          <w:sz w:val="28"/>
          <w:szCs w:val="28"/>
        </w:rPr>
        <w:t>“</w:t>
      </w:r>
      <w:r w:rsidR="00AA2C02" w:rsidRPr="009D4F59">
        <w:rPr>
          <w:rFonts w:asciiTheme="minorEastAsia" w:hAnsiTheme="minorEastAsia"/>
          <w:color w:val="FF0000"/>
          <w:sz w:val="28"/>
          <w:szCs w:val="28"/>
        </w:rPr>
        <w:t>十三五</w:t>
      </w:r>
      <w:r w:rsidR="00AA2C02" w:rsidRPr="009D4F59">
        <w:rPr>
          <w:rFonts w:asciiTheme="minorEastAsia" w:hAnsiTheme="minorEastAsia" w:cs="Times New Roman"/>
          <w:color w:val="FF0000"/>
          <w:sz w:val="28"/>
          <w:szCs w:val="28"/>
        </w:rPr>
        <w:t>”</w:t>
      </w:r>
      <w:r w:rsidR="00AA2C02" w:rsidRPr="009D4F59">
        <w:rPr>
          <w:rFonts w:asciiTheme="minorEastAsia" w:hAnsiTheme="minorEastAsia"/>
          <w:color w:val="FF0000"/>
          <w:sz w:val="28"/>
          <w:szCs w:val="28"/>
        </w:rPr>
        <w:t>发展规划</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全日制本科专业建设</w:t>
      </w:r>
      <w:r w:rsidR="00AA2C02" w:rsidRPr="009D4F59">
        <w:rPr>
          <w:rFonts w:asciiTheme="minorEastAsia" w:hAnsiTheme="minorEastAsia" w:cs="Times New Roman"/>
          <w:color w:val="FF0000"/>
          <w:sz w:val="28"/>
          <w:szCs w:val="28"/>
        </w:rPr>
        <w:t>“</w:t>
      </w:r>
      <w:r w:rsidR="00AA2C02" w:rsidRPr="009D4F59">
        <w:rPr>
          <w:rFonts w:asciiTheme="minorEastAsia" w:hAnsiTheme="minorEastAsia"/>
          <w:color w:val="FF0000"/>
          <w:sz w:val="28"/>
          <w:szCs w:val="28"/>
        </w:rPr>
        <w:t>十三五</w:t>
      </w:r>
      <w:r w:rsidR="00AA2C02" w:rsidRPr="009D4F59">
        <w:rPr>
          <w:rFonts w:asciiTheme="minorEastAsia" w:hAnsiTheme="minorEastAsia" w:cs="Times New Roman"/>
          <w:color w:val="FF0000"/>
          <w:sz w:val="28"/>
          <w:szCs w:val="28"/>
        </w:rPr>
        <w:t>”</w:t>
      </w:r>
      <w:r w:rsidR="00AA2C02" w:rsidRPr="009D4F59">
        <w:rPr>
          <w:rFonts w:asciiTheme="minorEastAsia" w:hAnsiTheme="minorEastAsia"/>
          <w:color w:val="FF0000"/>
          <w:sz w:val="28"/>
          <w:szCs w:val="28"/>
        </w:rPr>
        <w:t>发展规划</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教学改革研究项目管理办法</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过渡性绩效工资分配方案（试行）</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国家级、省级综合改革试点专业一览表及立项文件</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信息化建设</w:t>
      </w:r>
      <w:r w:rsidR="00AA2C02" w:rsidRPr="009D4F59">
        <w:rPr>
          <w:rFonts w:asciiTheme="minorEastAsia" w:hAnsiTheme="minorEastAsia" w:cs="Times New Roman"/>
          <w:color w:val="FF0000"/>
          <w:sz w:val="28"/>
          <w:szCs w:val="28"/>
        </w:rPr>
        <w:t>“</w:t>
      </w:r>
      <w:r w:rsidR="00AA2C02" w:rsidRPr="009D4F59">
        <w:rPr>
          <w:rFonts w:asciiTheme="minorEastAsia" w:hAnsiTheme="minorEastAsia"/>
          <w:color w:val="FF0000"/>
          <w:sz w:val="28"/>
          <w:szCs w:val="28"/>
        </w:rPr>
        <w:t>十三五</w:t>
      </w:r>
      <w:r w:rsidR="00AA2C02" w:rsidRPr="009D4F59">
        <w:rPr>
          <w:rFonts w:asciiTheme="minorEastAsia" w:hAnsiTheme="minorEastAsia" w:cs="Times New Roman"/>
          <w:color w:val="FF0000"/>
          <w:sz w:val="28"/>
          <w:szCs w:val="28"/>
        </w:rPr>
        <w:t>”</w:t>
      </w:r>
      <w:r w:rsidR="00AA2C02" w:rsidRPr="009D4F59">
        <w:rPr>
          <w:rFonts w:asciiTheme="minorEastAsia" w:hAnsiTheme="minorEastAsia"/>
          <w:color w:val="FF0000"/>
          <w:sz w:val="28"/>
          <w:szCs w:val="28"/>
        </w:rPr>
        <w:t>发展规划</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教学及管理信息化网络平台一览表</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深化创新创业教育改革实施方案</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省级大学生创新训练平台一览表及立项文件</w:t>
      </w:r>
    </w:p>
    <w:p w:rsidR="00AA2C02" w:rsidRPr="009D4F59" w:rsidRDefault="00AA2C02"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关于公布大学生创新性实验项目的</w:t>
      </w:r>
      <w:r w:rsidR="00E34C94">
        <w:rPr>
          <w:rFonts w:asciiTheme="minorEastAsia" w:hAnsiTheme="minorEastAsia" w:hint="eastAsia"/>
          <w:color w:val="FF0000"/>
          <w:sz w:val="28"/>
          <w:szCs w:val="28"/>
        </w:rPr>
        <w:t>文件</w:t>
      </w:r>
    </w:p>
    <w:p w:rsidR="00933C1A" w:rsidRPr="0078008B" w:rsidRDefault="00480F7E" w:rsidP="009D4F59">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 教务处 具体负责）</w:t>
      </w:r>
    </w:p>
    <w:p w:rsidR="00E34C94" w:rsidRPr="009D4F59" w:rsidRDefault="00E34C94" w:rsidP="00E34C94">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湖南科技大学大学生创业孵化基地管理办法（试行）</w:t>
      </w:r>
    </w:p>
    <w:p w:rsidR="00E34C94" w:rsidRPr="009D4F59" w:rsidRDefault="00E34C94" w:rsidP="00E34C94">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湖南科技大学大学生创业孵化基地入驻项目评估办法</w:t>
      </w:r>
    </w:p>
    <w:p w:rsidR="00E34C94" w:rsidRPr="0078008B" w:rsidRDefault="00E34C94" w:rsidP="00E34C94">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 xml:space="preserve">（以上部分由 </w:t>
      </w:r>
      <w:r>
        <w:rPr>
          <w:rFonts w:asciiTheme="minorEastAsia" w:hAnsiTheme="minorEastAsia" w:cs="仿宋" w:hint="eastAsia"/>
          <w:b/>
          <w:kern w:val="0"/>
          <w:sz w:val="28"/>
          <w:szCs w:val="28"/>
        </w:rPr>
        <w:t>招生就业处</w:t>
      </w:r>
      <w:r w:rsidRPr="0078008B">
        <w:rPr>
          <w:rFonts w:asciiTheme="minorEastAsia" w:hAnsiTheme="minorEastAsia" w:cs="仿宋" w:hint="eastAsia"/>
          <w:b/>
          <w:kern w:val="0"/>
          <w:sz w:val="28"/>
          <w:szCs w:val="28"/>
        </w:rPr>
        <w:t xml:space="preserve"> 具体负责）</w:t>
      </w:r>
    </w:p>
    <w:p w:rsidR="00933C1A" w:rsidRPr="00E34C94" w:rsidRDefault="00933C1A" w:rsidP="009D4F59">
      <w:pPr>
        <w:spacing w:line="440" w:lineRule="exact"/>
        <w:outlineLvl w:val="1"/>
        <w:rPr>
          <w:rFonts w:asciiTheme="minorEastAsia" w:hAnsiTheme="minorEastAsia"/>
          <w:sz w:val="28"/>
          <w:szCs w:val="28"/>
        </w:rPr>
      </w:pPr>
    </w:p>
    <w:p w:rsidR="00933C1A" w:rsidRPr="009D4F59" w:rsidRDefault="00480F7E" w:rsidP="009D4F59">
      <w:pPr>
        <w:spacing w:line="440" w:lineRule="exact"/>
        <w:outlineLvl w:val="1"/>
        <w:rPr>
          <w:rFonts w:asciiTheme="minorEastAsia" w:hAnsiTheme="minorEastAsia"/>
          <w:b/>
          <w:sz w:val="28"/>
          <w:szCs w:val="28"/>
        </w:rPr>
      </w:pPr>
      <w:bookmarkStart w:id="21" w:name="_Toc20578"/>
      <w:r w:rsidRPr="009D4F59">
        <w:rPr>
          <w:rFonts w:asciiTheme="minorEastAsia" w:hAnsiTheme="minorEastAsia" w:hint="eastAsia"/>
          <w:b/>
          <w:sz w:val="28"/>
          <w:szCs w:val="28"/>
        </w:rPr>
        <w:t>4.2课堂教学</w:t>
      </w:r>
      <w:bookmarkEnd w:id="21"/>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4.2.2 </w:t>
      </w:r>
      <w:hyperlink r:id="rId12" w:tgtFrame="http://jw.stdu.edu.cn/homepage/_blank" w:history="1">
        <w:r w:rsidR="0043642A" w:rsidRPr="009D4F59">
          <w:rPr>
            <w:rFonts w:asciiTheme="minorEastAsia" w:hAnsiTheme="minorEastAsia"/>
            <w:sz w:val="28"/>
            <w:szCs w:val="28"/>
          </w:rPr>
          <w:t>湖南科技大学</w:t>
        </w:r>
        <w:r w:rsidRPr="009D4F59">
          <w:rPr>
            <w:rFonts w:asciiTheme="minorEastAsia" w:hAnsiTheme="minorEastAsia"/>
            <w:sz w:val="28"/>
            <w:szCs w:val="28"/>
          </w:rPr>
          <w:t xml:space="preserve">本科学生学籍管理规定 </w:t>
        </w:r>
      </w:hyperlink>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4.2.3 </w:t>
      </w:r>
      <w:hyperlink r:id="rId13" w:tgtFrame="http://jw.stdu.edu.cn/homepage/_blank" w:history="1">
        <w:r w:rsidR="0043642A" w:rsidRPr="009D4F59">
          <w:rPr>
            <w:rFonts w:asciiTheme="minorEastAsia" w:hAnsiTheme="minorEastAsia"/>
            <w:sz w:val="28"/>
            <w:szCs w:val="28"/>
          </w:rPr>
          <w:t>湖南科技大学</w:t>
        </w:r>
        <w:r w:rsidRPr="009D4F59">
          <w:rPr>
            <w:rFonts w:asciiTheme="minorEastAsia" w:hAnsiTheme="minorEastAsia"/>
            <w:sz w:val="28"/>
            <w:szCs w:val="28"/>
          </w:rPr>
          <w:t xml:space="preserve">本科生转专业实施细则 </w:t>
        </w:r>
      </w:hyperlink>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4.2.4 </w:t>
      </w:r>
      <w:hyperlink r:id="rId14" w:tgtFrame="http://jw.stdu.edu.cn/homepage/_blank" w:history="1">
        <w:r w:rsidR="0043642A" w:rsidRPr="009D4F59">
          <w:rPr>
            <w:rFonts w:asciiTheme="minorEastAsia" w:hAnsiTheme="minorEastAsia"/>
            <w:sz w:val="28"/>
            <w:szCs w:val="28"/>
          </w:rPr>
          <w:t>湖南科技大学</w:t>
        </w:r>
        <w:r w:rsidRPr="009D4F59">
          <w:rPr>
            <w:rFonts w:asciiTheme="minorEastAsia" w:hAnsiTheme="minorEastAsia"/>
            <w:sz w:val="28"/>
            <w:szCs w:val="28"/>
          </w:rPr>
          <w:t xml:space="preserve">本科生退役士兵复学转专业管理办法(试行) </w:t>
        </w:r>
      </w:hyperlink>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4.2.8 </w:t>
      </w:r>
      <w:hyperlink r:id="rId15" w:tgtFrame="http://jw.stdu.edu.cn/homepage/_blank" w:history="1">
        <w:r w:rsidR="0043642A" w:rsidRPr="009D4F59">
          <w:rPr>
            <w:rFonts w:asciiTheme="minorEastAsia" w:hAnsiTheme="minorEastAsia"/>
            <w:sz w:val="28"/>
            <w:szCs w:val="28"/>
          </w:rPr>
          <w:t>湖南科技大学</w:t>
        </w:r>
        <w:r w:rsidRPr="009D4F59">
          <w:rPr>
            <w:rFonts w:asciiTheme="minorEastAsia" w:hAnsiTheme="minorEastAsia"/>
            <w:sz w:val="28"/>
            <w:szCs w:val="28"/>
          </w:rPr>
          <w:t>学业考核管理办法（试行）</w:t>
        </w:r>
      </w:hyperlink>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4.2.9 </w:t>
      </w:r>
      <w:hyperlink r:id="rId16" w:tgtFrame="http://jw.stdu.edu.cn/homepage/_blank" w:history="1">
        <w:r w:rsidR="0043642A" w:rsidRPr="009D4F59">
          <w:rPr>
            <w:rFonts w:asciiTheme="minorEastAsia" w:hAnsiTheme="minorEastAsia"/>
            <w:sz w:val="28"/>
            <w:szCs w:val="28"/>
          </w:rPr>
          <w:t>湖南科技大学</w:t>
        </w:r>
        <w:r w:rsidRPr="009D4F59">
          <w:rPr>
            <w:rFonts w:asciiTheme="minorEastAsia" w:hAnsiTheme="minorEastAsia"/>
            <w:sz w:val="28"/>
            <w:szCs w:val="28"/>
          </w:rPr>
          <w:t xml:space="preserve">学位授予工作实施细则 </w:t>
        </w:r>
      </w:hyperlink>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4.2.10 近三年教学任务书</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4.2.11 近三年教学大纲</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4.2.12 近三年课堂教学比赛获奖教案汇编</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4.2.15 近三年学生参与教师科研发表论文</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4.2.17 军事理论基本情况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4.2.18 近三年学校在考核方式方面进行的改革情况</w:t>
      </w:r>
    </w:p>
    <w:p w:rsidR="00AA2C02" w:rsidRPr="009D4F59" w:rsidRDefault="00AA2C02" w:rsidP="008F4AFB">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lastRenderedPageBreak/>
        <w:t>关于组织编制本科专业《教学大纲》、《实验教学大纲》、《实习大纲》、《考试大纲》和《课程简介》的</w:t>
      </w:r>
      <w:r w:rsidR="00E34C94">
        <w:rPr>
          <w:rFonts w:asciiTheme="minorEastAsia" w:hAnsiTheme="minorEastAsia" w:hint="eastAsia"/>
          <w:color w:val="FF0000"/>
          <w:sz w:val="28"/>
          <w:szCs w:val="28"/>
        </w:rPr>
        <w:t>相关</w:t>
      </w:r>
      <w:r w:rsidR="00E34C94">
        <w:rPr>
          <w:rFonts w:asciiTheme="minorEastAsia" w:hAnsiTheme="minorEastAsia"/>
          <w:color w:val="FF0000"/>
          <w:sz w:val="28"/>
          <w:szCs w:val="28"/>
        </w:rPr>
        <w:t>材料</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“四纲一介”（见材料室）</w:t>
      </w:r>
    </w:p>
    <w:p w:rsidR="00AA2C02" w:rsidRPr="009D4F59" w:rsidRDefault="00AA2C02"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开课计划（文、理</w:t>
      </w:r>
      <w:r w:rsidR="00B4003C">
        <w:rPr>
          <w:rFonts w:asciiTheme="minorEastAsia" w:hAnsiTheme="minorEastAsia" w:hint="eastAsia"/>
          <w:color w:val="FF0000"/>
          <w:sz w:val="28"/>
          <w:szCs w:val="28"/>
        </w:rPr>
        <w:t>、</w:t>
      </w:r>
      <w:r w:rsidR="00B4003C">
        <w:rPr>
          <w:rFonts w:asciiTheme="minorEastAsia" w:hAnsiTheme="minorEastAsia"/>
          <w:color w:val="FF0000"/>
          <w:sz w:val="28"/>
          <w:szCs w:val="28"/>
        </w:rPr>
        <w:t>工</w:t>
      </w:r>
      <w:r w:rsidRPr="009D4F59">
        <w:rPr>
          <w:rFonts w:asciiTheme="minorEastAsia" w:hAnsiTheme="minorEastAsia"/>
          <w:color w:val="FF0000"/>
          <w:sz w:val="28"/>
          <w:szCs w:val="28"/>
        </w:rPr>
        <w:t>各一个学院，其他教学管理科备查）</w:t>
      </w:r>
    </w:p>
    <w:p w:rsidR="00AA2C02" w:rsidRPr="009D4F59" w:rsidRDefault="00AA2C02"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2</w:t>
      </w:r>
      <w:r w:rsidR="008F4AFB">
        <w:rPr>
          <w:rFonts w:asciiTheme="minorEastAsia" w:hAnsiTheme="minorEastAsia" w:cs="Times New Roman"/>
          <w:color w:val="FF0000"/>
          <w:sz w:val="28"/>
          <w:szCs w:val="28"/>
        </w:rPr>
        <w:t>016</w:t>
      </w:r>
      <w:r w:rsidRPr="009D4F59">
        <w:rPr>
          <w:rFonts w:asciiTheme="minorEastAsia" w:hAnsiTheme="minorEastAsia"/>
          <w:color w:val="FF0000"/>
          <w:sz w:val="28"/>
          <w:szCs w:val="28"/>
        </w:rPr>
        <w:t>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《大学英语》课程改革方案</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大学生创新性实验项目管理办法</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教学实验室开放管理暂行办法</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学生考核违规处理办法</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s="Times New Roman"/>
          <w:color w:val="FF0000"/>
          <w:sz w:val="28"/>
          <w:szCs w:val="28"/>
        </w:rPr>
        <w:t>“</w:t>
      </w:r>
      <w:r w:rsidR="00E34C94">
        <w:rPr>
          <w:rFonts w:asciiTheme="minorEastAsia" w:hAnsiTheme="minorEastAsia" w:cs="Times New Roman"/>
          <w:color w:val="FF0000"/>
          <w:sz w:val="28"/>
          <w:szCs w:val="28"/>
        </w:rPr>
        <w:t>思想政治课</w:t>
      </w:r>
      <w:r w:rsidR="00AA2C02" w:rsidRPr="009D4F59">
        <w:rPr>
          <w:rFonts w:asciiTheme="minorEastAsia" w:hAnsiTheme="minorEastAsia" w:cs="Times New Roman"/>
          <w:color w:val="FF0000"/>
          <w:sz w:val="28"/>
          <w:szCs w:val="28"/>
        </w:rPr>
        <w:t>”</w:t>
      </w:r>
      <w:r w:rsidR="00AA2C02" w:rsidRPr="009D4F59">
        <w:rPr>
          <w:rFonts w:asciiTheme="minorEastAsia" w:hAnsiTheme="minorEastAsia"/>
          <w:color w:val="FF0000"/>
          <w:sz w:val="28"/>
          <w:szCs w:val="28"/>
        </w:rPr>
        <w:t>课程改革方案相关材料</w:t>
      </w:r>
    </w:p>
    <w:p w:rsidR="00933C1A" w:rsidRPr="0078008B" w:rsidRDefault="00480F7E" w:rsidP="009D4F59">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 教务处 具体负责）</w:t>
      </w:r>
    </w:p>
    <w:p w:rsidR="00933C1A" w:rsidRPr="009D4F59" w:rsidRDefault="00933C1A" w:rsidP="009D4F59">
      <w:pPr>
        <w:spacing w:line="440" w:lineRule="exact"/>
        <w:outlineLvl w:val="1"/>
        <w:rPr>
          <w:rFonts w:asciiTheme="minorEastAsia" w:hAnsiTheme="minorEastAsia"/>
          <w:sz w:val="28"/>
          <w:szCs w:val="28"/>
        </w:rPr>
      </w:pPr>
    </w:p>
    <w:p w:rsidR="00933C1A" w:rsidRPr="009D4F59" w:rsidRDefault="00480F7E" w:rsidP="009D4F59">
      <w:pPr>
        <w:spacing w:line="440" w:lineRule="exact"/>
        <w:outlineLvl w:val="1"/>
        <w:rPr>
          <w:rFonts w:asciiTheme="minorEastAsia" w:hAnsiTheme="minorEastAsia"/>
          <w:b/>
          <w:sz w:val="28"/>
          <w:szCs w:val="28"/>
        </w:rPr>
      </w:pPr>
      <w:bookmarkStart w:id="22" w:name="_Toc18767"/>
      <w:r w:rsidRPr="009D4F59">
        <w:rPr>
          <w:rFonts w:asciiTheme="minorEastAsia" w:hAnsiTheme="minorEastAsia" w:hint="eastAsia"/>
          <w:b/>
          <w:sz w:val="28"/>
          <w:szCs w:val="28"/>
        </w:rPr>
        <w:t>4.3实践教学</w:t>
      </w:r>
      <w:bookmarkEnd w:id="22"/>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4.3.1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实验室工作制度</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4.3.2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实验教学管理规定</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4.3.3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实验教学材料费使用管理办法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4.3.4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毕业设计（论文）工作规定</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4.3.5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本科生优秀毕业设计（论文）及优秀指导教师评选及奖励办法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4.3.6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实习管理规定</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4.3.7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大学生学科竞赛管理办法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 xml:space="preserve">4.3.8 </w:t>
      </w:r>
      <w:r w:rsidR="0043642A" w:rsidRPr="009D4F59">
        <w:rPr>
          <w:rFonts w:asciiTheme="minorEastAsia" w:hAnsiTheme="minorEastAsia" w:hint="eastAsia"/>
          <w:sz w:val="28"/>
          <w:szCs w:val="28"/>
        </w:rPr>
        <w:t>湖南科技大学</w:t>
      </w:r>
      <w:r w:rsidRPr="009D4F59">
        <w:rPr>
          <w:rFonts w:asciiTheme="minorEastAsia" w:hAnsiTheme="minorEastAsia" w:hint="eastAsia"/>
          <w:sz w:val="28"/>
          <w:szCs w:val="28"/>
        </w:rPr>
        <w:t>大学生创新学分管理办法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4.3.14 近三年毕业设计（论文）选题汇总表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4.3.15 近三年优秀毕业设计（论文）名单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4.3.17近三年大学生创新创业项目详单</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4.3.18实践教育基地一览表</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教育实习工作手册</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s="Times New Roman"/>
          <w:color w:val="FF0000"/>
          <w:sz w:val="28"/>
          <w:szCs w:val="28"/>
        </w:rPr>
        <w:t>2013</w:t>
      </w:r>
      <w:r w:rsidR="00AA2C02" w:rsidRPr="009D4F59">
        <w:rPr>
          <w:rFonts w:asciiTheme="minorEastAsia" w:hAnsiTheme="minorEastAsia"/>
          <w:color w:val="FF0000"/>
          <w:sz w:val="28"/>
          <w:szCs w:val="28"/>
        </w:rPr>
        <w:t>本科专业实习大纲</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校外教学实习（见习）安全管理办法</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学生实验守则</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教学实验室开放管理暂行办法</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lastRenderedPageBreak/>
        <w:t>湖南科技大学</w:t>
      </w:r>
      <w:r w:rsidR="00AA2C02" w:rsidRPr="009D4F59">
        <w:rPr>
          <w:rFonts w:asciiTheme="minorEastAsia" w:hAnsiTheme="minorEastAsia"/>
          <w:color w:val="FF0000"/>
          <w:sz w:val="28"/>
          <w:szCs w:val="28"/>
        </w:rPr>
        <w:t>大学生创新性实验项目管理办法</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实验教学示范中心建设和管理暂行办法</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科技创新平台一览表</w:t>
      </w:r>
    </w:p>
    <w:p w:rsidR="00AA2C02" w:rsidRPr="009D4F59" w:rsidRDefault="00AA2C02"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关于公布大学生创新性实验项目的通知</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实验教师出版实验教材情况汇总表（</w:t>
      </w:r>
      <w:r w:rsidR="00AA2C02" w:rsidRPr="009D4F59">
        <w:rPr>
          <w:rFonts w:asciiTheme="minorEastAsia" w:hAnsiTheme="minorEastAsia" w:cs="Times New Roman"/>
          <w:color w:val="FF0000"/>
          <w:sz w:val="28"/>
          <w:szCs w:val="28"/>
        </w:rPr>
        <w:t>2013</w:t>
      </w:r>
      <w:r w:rsidR="00AA2C02" w:rsidRPr="009D4F59">
        <w:rPr>
          <w:rFonts w:asciiTheme="minorEastAsia" w:hAnsiTheme="minorEastAsia"/>
          <w:color w:val="FF0000"/>
          <w:sz w:val="28"/>
          <w:szCs w:val="28"/>
        </w:rPr>
        <w:t>以来）</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本科生毕业论文（设计）工作管理条例</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本科生毕业论文（设计）撰写规范</w:t>
      </w:r>
    </w:p>
    <w:p w:rsidR="00AA2C02"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AA2C02" w:rsidRPr="009D4F59">
        <w:rPr>
          <w:rFonts w:asciiTheme="minorEastAsia" w:hAnsiTheme="minorEastAsia"/>
          <w:color w:val="FF0000"/>
          <w:sz w:val="28"/>
          <w:szCs w:val="28"/>
        </w:rPr>
        <w:t>实习教学经费管理补充办法</w:t>
      </w:r>
    </w:p>
    <w:p w:rsidR="00AA2C02" w:rsidRPr="009D4F59" w:rsidRDefault="00AA2C02"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教育实习检查安排表</w:t>
      </w:r>
    </w:p>
    <w:p w:rsidR="00933C1A" w:rsidRPr="0078008B" w:rsidRDefault="00480F7E" w:rsidP="009D4F59">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 教务处 具体负责）</w:t>
      </w:r>
    </w:p>
    <w:p w:rsidR="00933C1A" w:rsidRPr="009D4F59" w:rsidRDefault="00933C1A" w:rsidP="009D4F59">
      <w:pPr>
        <w:widowControl/>
        <w:adjustRightInd w:val="0"/>
        <w:snapToGrid w:val="0"/>
        <w:spacing w:line="440" w:lineRule="exact"/>
        <w:jc w:val="left"/>
        <w:rPr>
          <w:rFonts w:asciiTheme="minorEastAsia" w:hAnsiTheme="minorEastAsia" w:cs="仿宋"/>
          <w:kern w:val="0"/>
          <w:sz w:val="28"/>
          <w:szCs w:val="28"/>
        </w:rPr>
      </w:pPr>
    </w:p>
    <w:p w:rsidR="00933C1A" w:rsidRPr="009D4F59" w:rsidRDefault="00480F7E" w:rsidP="009D4F59">
      <w:pPr>
        <w:spacing w:line="440" w:lineRule="exact"/>
        <w:outlineLvl w:val="1"/>
        <w:rPr>
          <w:rFonts w:asciiTheme="minorEastAsia" w:hAnsiTheme="minorEastAsia"/>
          <w:b/>
          <w:sz w:val="28"/>
          <w:szCs w:val="28"/>
        </w:rPr>
      </w:pPr>
      <w:bookmarkStart w:id="23" w:name="_Toc14761"/>
      <w:r w:rsidRPr="009D4F59">
        <w:rPr>
          <w:rFonts w:asciiTheme="minorEastAsia" w:hAnsiTheme="minorEastAsia" w:hint="eastAsia"/>
          <w:b/>
          <w:sz w:val="28"/>
          <w:szCs w:val="28"/>
        </w:rPr>
        <w:t>4.4第二课堂</w:t>
      </w:r>
      <w:bookmarkEnd w:id="23"/>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4.4.1 保障第二课堂建设的政策措施汇编</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4.4.2 文艺体育活动的名称、时间、地点、参与范围、活动方案、活动图片、活动总结、新闻稿</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4.4.3 校级文艺体育活动情况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4.4.4 大学生文化艺术节情况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4.4.8社团文化活动</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4.4.9大学生辩论赛</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4.4.11各学院学生第二课堂活动情况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4.4.12科技创新创业活动名称、时间、地点、参与范围、活动方案、活动图片、总结、新闻稿</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4.4.13 校级科技创新创业活动情况</w:t>
      </w:r>
    </w:p>
    <w:p w:rsidR="00933C1A" w:rsidRPr="009D4F59" w:rsidRDefault="00480F7E" w:rsidP="009D4F59">
      <w:pPr>
        <w:spacing w:line="440" w:lineRule="exact"/>
        <w:rPr>
          <w:rFonts w:asciiTheme="minorEastAsia" w:hAnsiTheme="minorEastAsia"/>
          <w:sz w:val="28"/>
          <w:szCs w:val="28"/>
        </w:rPr>
      </w:pPr>
      <w:r w:rsidRPr="009D4F59">
        <w:rPr>
          <w:rFonts w:asciiTheme="minorEastAsia" w:hAnsiTheme="minorEastAsia" w:hint="eastAsia"/>
          <w:sz w:val="28"/>
          <w:szCs w:val="28"/>
        </w:rPr>
        <w:t>4.4.14大学生暑期社会实践情况汇编</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社团管理制度汇编</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校团委简介及机关部门工作职责介绍</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暑期社会实践活动通知、立项通报、表彰决定</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大学生创业孵化基地相关文件</w:t>
      </w:r>
    </w:p>
    <w:p w:rsidR="007C7F45" w:rsidRPr="009D4F59" w:rsidRDefault="009D4F59" w:rsidP="009D4F59">
      <w:pPr>
        <w:pStyle w:val="2"/>
        <w:spacing w:before="0" w:after="0" w:line="440" w:lineRule="exact"/>
        <w:rPr>
          <w:rFonts w:asciiTheme="minorEastAsia" w:eastAsiaTheme="minorEastAsia" w:hAnsiTheme="minorEastAsia"/>
          <w:color w:val="FF0000"/>
          <w:sz w:val="28"/>
          <w:szCs w:val="28"/>
        </w:rPr>
      </w:pPr>
      <w:r w:rsidRPr="009D4F59">
        <w:rPr>
          <w:rFonts w:asciiTheme="minorEastAsia" w:eastAsiaTheme="minorEastAsia" w:hAnsiTheme="minorEastAsia"/>
          <w:color w:val="FF0000"/>
          <w:sz w:val="28"/>
          <w:szCs w:val="28"/>
        </w:rPr>
        <w:t>湖南科技大学</w:t>
      </w:r>
      <w:r w:rsidR="007C7F45" w:rsidRPr="009D4F59">
        <w:rPr>
          <w:rFonts w:asciiTheme="minorEastAsia" w:eastAsiaTheme="minorEastAsia" w:hAnsiTheme="minorEastAsia"/>
          <w:color w:val="FF0000"/>
          <w:sz w:val="28"/>
          <w:szCs w:val="28"/>
        </w:rPr>
        <w:t>大学生创业孵化基地管理办法（试行）</w:t>
      </w:r>
    </w:p>
    <w:p w:rsidR="007C7F45" w:rsidRPr="009D4F59" w:rsidRDefault="009D4F59" w:rsidP="009D4F59">
      <w:pPr>
        <w:pStyle w:val="2"/>
        <w:spacing w:before="0" w:after="0" w:line="440" w:lineRule="exact"/>
        <w:rPr>
          <w:rFonts w:asciiTheme="minorEastAsia" w:eastAsiaTheme="minorEastAsia" w:hAnsiTheme="minorEastAsia"/>
          <w:color w:val="FF0000"/>
          <w:sz w:val="28"/>
          <w:szCs w:val="28"/>
        </w:rPr>
      </w:pPr>
      <w:r w:rsidRPr="009D4F59">
        <w:rPr>
          <w:rFonts w:asciiTheme="minorEastAsia" w:eastAsiaTheme="minorEastAsia" w:hAnsiTheme="minorEastAsia"/>
          <w:color w:val="FF0000"/>
          <w:sz w:val="28"/>
          <w:szCs w:val="28"/>
        </w:rPr>
        <w:t>湖南科技大学</w:t>
      </w:r>
      <w:r w:rsidR="007C7F45" w:rsidRPr="009D4F59">
        <w:rPr>
          <w:rFonts w:asciiTheme="minorEastAsia" w:eastAsiaTheme="minorEastAsia" w:hAnsiTheme="minorEastAsia"/>
          <w:color w:val="FF0000"/>
          <w:sz w:val="28"/>
          <w:szCs w:val="28"/>
        </w:rPr>
        <w:t>大学生创业孵化基地入驻项目评估办法</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大学生创业孵化基地孵化协议书</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lastRenderedPageBreak/>
        <w:t>湖南科技大学</w:t>
      </w:r>
      <w:r w:rsidR="007C7F45" w:rsidRPr="009D4F59">
        <w:rPr>
          <w:rFonts w:asciiTheme="minorEastAsia" w:hAnsiTheme="minorEastAsia"/>
          <w:color w:val="FF0000"/>
          <w:sz w:val="28"/>
          <w:szCs w:val="28"/>
        </w:rPr>
        <w:t>创业孵化基地入驻项目登记表</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2013-2015 </w:t>
      </w:r>
      <w:r w:rsidRPr="009D4F59">
        <w:rPr>
          <w:rFonts w:asciiTheme="minorEastAsia" w:hAnsiTheme="minorEastAsia"/>
          <w:color w:val="FF0000"/>
          <w:sz w:val="28"/>
          <w:szCs w:val="28"/>
        </w:rPr>
        <w:t>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第二课堂建设获省级以上荣誉情况统计表</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社团一览表</w:t>
      </w:r>
    </w:p>
    <w:p w:rsidR="007C7F45" w:rsidRPr="009D4F59" w:rsidRDefault="009D4F59" w:rsidP="009D4F59">
      <w:pPr>
        <w:spacing w:line="440" w:lineRule="exac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开展的第二课堂活动（含校级获奖、立项通报）</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近三年大学生</w:t>
      </w:r>
      <w:r w:rsidRPr="009D4F59">
        <w:rPr>
          <w:rFonts w:asciiTheme="minorEastAsia" w:hAnsiTheme="minorEastAsia" w:cs="Times New Roman"/>
          <w:color w:val="FF0000"/>
          <w:sz w:val="28"/>
          <w:szCs w:val="28"/>
        </w:rPr>
        <w:t>“</w:t>
      </w:r>
      <w:r w:rsidRPr="009D4F59">
        <w:rPr>
          <w:rFonts w:asciiTheme="minorEastAsia" w:hAnsiTheme="minorEastAsia"/>
          <w:color w:val="FF0000"/>
          <w:sz w:val="28"/>
          <w:szCs w:val="28"/>
        </w:rPr>
        <w:t>挑战杯</w:t>
      </w:r>
      <w:r w:rsidRPr="009D4F59">
        <w:rPr>
          <w:rFonts w:asciiTheme="minorEastAsia" w:hAnsiTheme="minorEastAsia" w:cs="Times New Roman"/>
          <w:color w:val="FF0000"/>
          <w:sz w:val="28"/>
          <w:szCs w:val="28"/>
        </w:rPr>
        <w:t>”</w:t>
      </w:r>
      <w:r w:rsidRPr="009D4F59">
        <w:rPr>
          <w:rFonts w:asciiTheme="minorEastAsia" w:hAnsiTheme="minorEastAsia"/>
          <w:color w:val="FF0000"/>
          <w:sz w:val="28"/>
          <w:szCs w:val="28"/>
        </w:rPr>
        <w:t>竞赛获奖情况</w:t>
      </w:r>
    </w:p>
    <w:p w:rsidR="007C7F45" w:rsidRPr="009D4F59" w:rsidRDefault="009D4F59" w:rsidP="009D4F59">
      <w:pPr>
        <w:widowControl/>
        <w:spacing w:line="440" w:lineRule="exact"/>
        <w:jc w:val="left"/>
        <w:rPr>
          <w:rFonts w:asciiTheme="minorEastAsia" w:hAnsiTheme="minorEastAsia"/>
          <w:color w:val="FF0000"/>
          <w:sz w:val="28"/>
          <w:szCs w:val="28"/>
        </w:rPr>
      </w:pPr>
      <w:r>
        <w:rPr>
          <w:rFonts w:asciiTheme="minorEastAsia" w:hAnsiTheme="minorEastAsia"/>
          <w:color w:val="FF0000"/>
          <w:sz w:val="28"/>
          <w:szCs w:val="28"/>
        </w:rPr>
        <w:t>近三年学校</w:t>
      </w:r>
      <w:r w:rsidR="007C7F45" w:rsidRPr="009D4F59">
        <w:rPr>
          <w:rFonts w:asciiTheme="minorEastAsia" w:hAnsiTheme="minorEastAsia"/>
          <w:color w:val="FF0000"/>
          <w:sz w:val="28"/>
          <w:szCs w:val="28"/>
        </w:rPr>
        <w:t>学科竞赛相关材料</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Pr="009D4F59">
        <w:rPr>
          <w:rFonts w:asciiTheme="minorEastAsia" w:hAnsiTheme="minorEastAsia" w:cs="Times New Roman"/>
          <w:color w:val="FF0000"/>
          <w:sz w:val="28"/>
          <w:szCs w:val="28"/>
        </w:rPr>
        <w:t>GYB</w:t>
      </w:r>
      <w:r w:rsidRPr="009D4F59">
        <w:rPr>
          <w:rFonts w:asciiTheme="minorEastAsia" w:hAnsiTheme="minorEastAsia"/>
          <w:color w:val="FF0000"/>
          <w:sz w:val="28"/>
          <w:szCs w:val="28"/>
        </w:rPr>
        <w:t>、</w:t>
      </w:r>
      <w:r w:rsidR="009D4F59">
        <w:rPr>
          <w:rFonts w:asciiTheme="minorEastAsia" w:hAnsiTheme="minorEastAsia" w:cs="Times New Roman"/>
          <w:color w:val="FF0000"/>
          <w:sz w:val="28"/>
          <w:szCs w:val="28"/>
        </w:rPr>
        <w:t>SYB</w:t>
      </w:r>
      <w:r w:rsidRPr="009D4F59">
        <w:rPr>
          <w:rFonts w:asciiTheme="minorEastAsia" w:hAnsiTheme="minorEastAsia"/>
          <w:color w:val="FF0000"/>
          <w:sz w:val="28"/>
          <w:szCs w:val="28"/>
        </w:rPr>
        <w:t>创业培训</w:t>
      </w:r>
      <w:r w:rsidR="00B4003C">
        <w:rPr>
          <w:rFonts w:asciiTheme="minorEastAsia" w:hAnsiTheme="minorEastAsia" w:hint="eastAsia"/>
          <w:color w:val="FF0000"/>
          <w:sz w:val="28"/>
          <w:szCs w:val="28"/>
        </w:rPr>
        <w:t>相关</w:t>
      </w:r>
      <w:r w:rsidR="00B4003C">
        <w:rPr>
          <w:rFonts w:asciiTheme="minorEastAsia" w:hAnsiTheme="minorEastAsia"/>
          <w:color w:val="FF0000"/>
          <w:sz w:val="28"/>
          <w:szCs w:val="28"/>
        </w:rPr>
        <w:t>材料</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关于我校</w:t>
      </w:r>
      <w:r w:rsidR="009D4F59">
        <w:rPr>
          <w:rFonts w:asciiTheme="minorEastAsia" w:hAnsiTheme="minorEastAsia" w:cs="Times New Roman"/>
          <w:color w:val="FF0000"/>
          <w:sz w:val="28"/>
          <w:szCs w:val="28"/>
        </w:rPr>
        <w:t>2015</w:t>
      </w:r>
      <w:r w:rsidR="00B4003C">
        <w:rPr>
          <w:rFonts w:asciiTheme="minorEastAsia" w:hAnsiTheme="minorEastAsia" w:cs="Times New Roman" w:hint="eastAsia"/>
          <w:color w:val="FF0000"/>
          <w:sz w:val="28"/>
          <w:szCs w:val="28"/>
        </w:rPr>
        <w:t>、2016</w:t>
      </w:r>
      <w:r w:rsidRPr="009D4F59">
        <w:rPr>
          <w:rFonts w:asciiTheme="minorEastAsia" w:hAnsiTheme="minorEastAsia"/>
          <w:color w:val="FF0000"/>
          <w:sz w:val="28"/>
          <w:szCs w:val="28"/>
        </w:rPr>
        <w:t>年</w:t>
      </w:r>
      <w:r w:rsidRPr="009D4F59">
        <w:rPr>
          <w:rFonts w:asciiTheme="minorEastAsia" w:hAnsiTheme="minorEastAsia" w:cs="Times New Roman"/>
          <w:color w:val="FF0000"/>
          <w:sz w:val="28"/>
          <w:szCs w:val="28"/>
        </w:rPr>
        <w:t>“</w:t>
      </w:r>
      <w:r w:rsidRPr="009D4F59">
        <w:rPr>
          <w:rFonts w:asciiTheme="minorEastAsia" w:hAnsiTheme="minorEastAsia"/>
          <w:color w:val="FF0000"/>
          <w:sz w:val="28"/>
          <w:szCs w:val="28"/>
        </w:rPr>
        <w:t>互联网</w:t>
      </w:r>
      <w:r w:rsidRPr="009D4F59">
        <w:rPr>
          <w:rFonts w:asciiTheme="minorEastAsia" w:hAnsiTheme="minorEastAsia" w:cs="Times New Roman"/>
          <w:color w:val="FF0000"/>
          <w:sz w:val="28"/>
          <w:szCs w:val="28"/>
        </w:rPr>
        <w:t>+”</w:t>
      </w:r>
      <w:r w:rsidRPr="009D4F59">
        <w:rPr>
          <w:rFonts w:asciiTheme="minorEastAsia" w:hAnsiTheme="minorEastAsia"/>
          <w:color w:val="FF0000"/>
          <w:sz w:val="28"/>
          <w:szCs w:val="28"/>
        </w:rPr>
        <w:t>大学生创新创业大赛结果的通报</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近三年举办社团文化节的通知</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青年志愿服务项目相关材料</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近三年举办共青团干部研习营的通知</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学生网络工作平台情况介绍</w:t>
      </w:r>
    </w:p>
    <w:p w:rsidR="007C7F45" w:rsidRPr="009D4F59" w:rsidRDefault="00B4003C" w:rsidP="009D4F59">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近三年</w:t>
      </w:r>
      <w:r w:rsidR="007C7F45" w:rsidRPr="009D4F59">
        <w:rPr>
          <w:rFonts w:asciiTheme="minorEastAsia" w:hAnsiTheme="minorEastAsia" w:cs="Times New Roman"/>
          <w:color w:val="FF0000"/>
          <w:sz w:val="28"/>
          <w:szCs w:val="28"/>
        </w:rPr>
        <w:t>“</w:t>
      </w:r>
      <w:r w:rsidR="007C7F45" w:rsidRPr="009D4F59">
        <w:rPr>
          <w:rFonts w:asciiTheme="minorEastAsia" w:hAnsiTheme="minorEastAsia"/>
          <w:color w:val="FF0000"/>
          <w:sz w:val="28"/>
          <w:szCs w:val="28"/>
        </w:rPr>
        <w:t>创青春</w:t>
      </w:r>
      <w:r w:rsidR="007C7F45" w:rsidRPr="009D4F59">
        <w:rPr>
          <w:rFonts w:asciiTheme="minorEastAsia" w:hAnsiTheme="minorEastAsia" w:cs="Times New Roman"/>
          <w:color w:val="FF0000"/>
          <w:sz w:val="28"/>
          <w:szCs w:val="28"/>
        </w:rPr>
        <w:t>”</w:t>
      </w:r>
      <w:r w:rsidR="007C7F45" w:rsidRPr="009D4F59">
        <w:rPr>
          <w:rFonts w:asciiTheme="minorEastAsia" w:hAnsiTheme="minorEastAsia"/>
          <w:color w:val="FF0000"/>
          <w:sz w:val="28"/>
          <w:szCs w:val="28"/>
        </w:rPr>
        <w:t>大学生创业大赛结果的通报</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近三年西部计划志愿者</w:t>
      </w:r>
      <w:r w:rsidR="00B4003C">
        <w:rPr>
          <w:rFonts w:asciiTheme="minorEastAsia" w:hAnsiTheme="minorEastAsia"/>
          <w:color w:val="FF0000"/>
          <w:sz w:val="28"/>
          <w:szCs w:val="28"/>
        </w:rPr>
        <w:t>校发文件及</w:t>
      </w:r>
      <w:r w:rsidRPr="009D4F59">
        <w:rPr>
          <w:rFonts w:asciiTheme="minorEastAsia" w:hAnsiTheme="minorEastAsia"/>
          <w:color w:val="FF0000"/>
          <w:sz w:val="28"/>
          <w:szCs w:val="28"/>
        </w:rPr>
        <w:t>名单</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社会实践与服务基地一览表</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毕业生创业情况及创业典型</w:t>
      </w:r>
      <w:r w:rsidR="00B4003C">
        <w:rPr>
          <w:rFonts w:asciiTheme="minorEastAsia" w:hAnsiTheme="minorEastAsia" w:hint="eastAsia"/>
          <w:color w:val="FF0000"/>
          <w:sz w:val="28"/>
          <w:szCs w:val="28"/>
        </w:rPr>
        <w:t>材料</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学生手册</w:t>
      </w:r>
      <w:r w:rsidR="007C7F45" w:rsidRPr="009D4F59">
        <w:rPr>
          <w:rFonts w:asciiTheme="minorEastAsia" w:hAnsiTheme="minorEastAsia" w:cs="Times New Roman"/>
          <w:color w:val="FF0000"/>
          <w:sz w:val="28"/>
          <w:szCs w:val="28"/>
        </w:rPr>
        <w:t>2015</w:t>
      </w:r>
      <w:r w:rsidR="007C7F45" w:rsidRPr="009D4F59">
        <w:rPr>
          <w:rFonts w:asciiTheme="minorEastAsia" w:hAnsiTheme="minorEastAsia"/>
          <w:color w:val="FF0000"/>
          <w:sz w:val="28"/>
          <w:szCs w:val="28"/>
        </w:rPr>
        <w:t>、</w:t>
      </w:r>
      <w:r w:rsidR="007C7F45" w:rsidRPr="009D4F59">
        <w:rPr>
          <w:rFonts w:asciiTheme="minorEastAsia" w:hAnsiTheme="minorEastAsia" w:cs="Times New Roman"/>
          <w:color w:val="FF0000"/>
          <w:sz w:val="28"/>
          <w:szCs w:val="28"/>
        </w:rPr>
        <w:t>2016</w:t>
      </w:r>
      <w:r w:rsidR="007C7F45" w:rsidRPr="009D4F59">
        <w:rPr>
          <w:rFonts w:asciiTheme="minorEastAsia" w:hAnsiTheme="minorEastAsia"/>
          <w:color w:val="FF0000"/>
          <w:sz w:val="28"/>
          <w:szCs w:val="28"/>
        </w:rPr>
        <w:t>版</w:t>
      </w:r>
    </w:p>
    <w:p w:rsidR="00B4003C" w:rsidRPr="009D4F59" w:rsidRDefault="00B4003C" w:rsidP="00B4003C">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近三年湖南科技大学暑期社会实践活动的</w:t>
      </w:r>
      <w:r>
        <w:rPr>
          <w:rFonts w:asciiTheme="minorEastAsia" w:hAnsiTheme="minorEastAsia" w:hint="eastAsia"/>
          <w:color w:val="FF0000"/>
          <w:sz w:val="28"/>
          <w:szCs w:val="28"/>
        </w:rPr>
        <w:t>相关</w:t>
      </w:r>
      <w:r>
        <w:rPr>
          <w:rFonts w:asciiTheme="minorEastAsia" w:hAnsiTheme="minorEastAsia"/>
          <w:color w:val="FF0000"/>
          <w:sz w:val="28"/>
          <w:szCs w:val="28"/>
        </w:rPr>
        <w:t>材料</w:t>
      </w:r>
    </w:p>
    <w:p w:rsidR="00933C1A" w:rsidRPr="0078008B" w:rsidRDefault="00480F7E" w:rsidP="009D4F59">
      <w:pPr>
        <w:widowControl/>
        <w:adjustRightInd w:val="0"/>
        <w:snapToGrid w:val="0"/>
        <w:spacing w:line="440" w:lineRule="exact"/>
        <w:jc w:val="left"/>
        <w:rPr>
          <w:rFonts w:asciiTheme="minorEastAsia" w:hAnsiTheme="minorEastAsia" w:cs="仿宋"/>
          <w:b/>
          <w:kern w:val="0"/>
          <w:sz w:val="28"/>
          <w:szCs w:val="28"/>
        </w:rPr>
      </w:pPr>
      <w:r w:rsidRPr="0078008B">
        <w:rPr>
          <w:rFonts w:asciiTheme="minorEastAsia" w:hAnsiTheme="minorEastAsia" w:cs="仿宋" w:hint="eastAsia"/>
          <w:b/>
          <w:kern w:val="0"/>
          <w:sz w:val="28"/>
          <w:szCs w:val="28"/>
        </w:rPr>
        <w:t>（以上部分由 校团委 具体负责）</w:t>
      </w:r>
    </w:p>
    <w:p w:rsidR="00933C1A" w:rsidRPr="009D4F59" w:rsidRDefault="00933C1A" w:rsidP="009D4F59">
      <w:pPr>
        <w:widowControl/>
        <w:adjustRightInd w:val="0"/>
        <w:snapToGrid w:val="0"/>
        <w:spacing w:line="440" w:lineRule="exact"/>
        <w:jc w:val="left"/>
        <w:rPr>
          <w:rFonts w:asciiTheme="minorEastAsia" w:hAnsiTheme="minorEastAsia" w:cs="仿宋"/>
          <w:kern w:val="0"/>
          <w:sz w:val="28"/>
          <w:szCs w:val="28"/>
        </w:rPr>
      </w:pPr>
    </w:p>
    <w:p w:rsidR="00933C1A" w:rsidRPr="009D4F59" w:rsidRDefault="00480F7E" w:rsidP="009D4F59">
      <w:pPr>
        <w:numPr>
          <w:ilvl w:val="0"/>
          <w:numId w:val="1"/>
        </w:numPr>
        <w:spacing w:line="440" w:lineRule="exact"/>
        <w:outlineLvl w:val="0"/>
        <w:rPr>
          <w:rFonts w:asciiTheme="minorEastAsia" w:hAnsiTheme="minorEastAsia"/>
          <w:b/>
          <w:sz w:val="28"/>
          <w:szCs w:val="28"/>
        </w:rPr>
      </w:pPr>
      <w:bookmarkStart w:id="24" w:name="_Toc27046"/>
      <w:r w:rsidRPr="009D4F59">
        <w:rPr>
          <w:rFonts w:asciiTheme="minorEastAsia" w:hAnsiTheme="minorEastAsia" w:hint="eastAsia"/>
          <w:b/>
          <w:sz w:val="28"/>
          <w:szCs w:val="28"/>
        </w:rPr>
        <w:t>学生发展</w:t>
      </w:r>
      <w:bookmarkEnd w:id="24"/>
    </w:p>
    <w:p w:rsidR="00933C1A" w:rsidRPr="009D4F59" w:rsidRDefault="00480F7E" w:rsidP="009D4F59">
      <w:pPr>
        <w:spacing w:line="440" w:lineRule="exact"/>
        <w:outlineLvl w:val="1"/>
        <w:rPr>
          <w:rFonts w:asciiTheme="minorEastAsia" w:hAnsiTheme="minorEastAsia"/>
          <w:b/>
          <w:sz w:val="28"/>
          <w:szCs w:val="28"/>
        </w:rPr>
      </w:pPr>
      <w:bookmarkStart w:id="25" w:name="_Toc24385"/>
      <w:r w:rsidRPr="009D4F59">
        <w:rPr>
          <w:rFonts w:asciiTheme="minorEastAsia" w:hAnsiTheme="minorEastAsia" w:hint="eastAsia"/>
          <w:b/>
          <w:sz w:val="28"/>
          <w:szCs w:val="28"/>
        </w:rPr>
        <w:t>5.1招生与生源情况</w:t>
      </w:r>
      <w:bookmarkEnd w:id="25"/>
    </w:p>
    <w:p w:rsidR="006647EF" w:rsidRPr="009D4F59" w:rsidRDefault="006647EF" w:rsidP="006647EF">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近三年湖南科技大学全日制普通本科招生章程</w:t>
      </w:r>
    </w:p>
    <w:p w:rsidR="006647EF" w:rsidRPr="009D4F59" w:rsidRDefault="006647EF" w:rsidP="006647EF">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近三年湖南科技大学全日制普通本科招生计划表</w:t>
      </w:r>
    </w:p>
    <w:p w:rsidR="006647EF" w:rsidRPr="009D4F59" w:rsidRDefault="006647EF" w:rsidP="006647EF">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近三年湖南科技大学省内各批次招生录取情况统计</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5.1.1</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近三年为提高生源质量，在招生工作方面所采取的措施</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5.1.2</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近三年招生工作获得奖励情况</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5.1.3</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近三年在所招生地区录取最低分与当地控制线的差值</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5.1.4</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近三年各专业报到率和第一志愿录取率统计</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5.1.5</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近三年各专业</w:t>
      </w:r>
      <w:r w:rsidRPr="009D4F59">
        <w:rPr>
          <w:rFonts w:asciiTheme="minorEastAsia" w:hAnsiTheme="minorEastAsia" w:cs="宋体" w:hint="eastAsia"/>
          <w:color w:val="000000"/>
          <w:kern w:val="0"/>
          <w:sz w:val="28"/>
          <w:szCs w:val="28"/>
        </w:rPr>
        <w:t>录取人数与计划招生数量比较统计</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5.1.6</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近三年各专业录取数据统计</w:t>
      </w:r>
    </w:p>
    <w:p w:rsidR="006647EF" w:rsidRPr="009D4F59" w:rsidRDefault="006647EF" w:rsidP="006647EF">
      <w:pPr>
        <w:spacing w:line="440" w:lineRule="exact"/>
        <w:jc w:val="left"/>
        <w:outlineLvl w:val="2"/>
        <w:rPr>
          <w:rFonts w:asciiTheme="minorEastAsia" w:hAnsiTheme="minorEastAsia" w:cs="Times New Roman"/>
          <w:b/>
          <w:bCs/>
          <w:color w:val="000000"/>
          <w:sz w:val="28"/>
          <w:szCs w:val="28"/>
        </w:rPr>
      </w:pPr>
      <w:r w:rsidRPr="009D4F59">
        <w:rPr>
          <w:rFonts w:asciiTheme="minorEastAsia" w:hAnsiTheme="minorEastAsia" w:cs="宋体" w:hint="eastAsia"/>
          <w:b/>
          <w:bCs/>
          <w:color w:val="000000"/>
          <w:sz w:val="28"/>
          <w:szCs w:val="28"/>
        </w:rPr>
        <w:lastRenderedPageBreak/>
        <w:t>（以上部分由招生就业处具体负责）</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本科学生转专业实施办法</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本科生转专业一览表</w:t>
      </w:r>
    </w:p>
    <w:p w:rsidR="006647EF" w:rsidRPr="009D4F59" w:rsidRDefault="006647EF" w:rsidP="006647EF">
      <w:pPr>
        <w:spacing w:line="440" w:lineRule="exact"/>
        <w:jc w:val="left"/>
        <w:outlineLvl w:val="2"/>
        <w:rPr>
          <w:rFonts w:asciiTheme="minorEastAsia" w:hAnsiTheme="minorEastAsia" w:cs="Times New Roman"/>
          <w:b/>
          <w:bCs/>
          <w:color w:val="000000"/>
          <w:sz w:val="28"/>
          <w:szCs w:val="28"/>
        </w:rPr>
      </w:pPr>
      <w:r w:rsidRPr="009D4F59">
        <w:rPr>
          <w:rFonts w:asciiTheme="minorEastAsia" w:hAnsiTheme="minorEastAsia" w:cs="宋体" w:hint="eastAsia"/>
          <w:b/>
          <w:bCs/>
          <w:color w:val="000000"/>
          <w:sz w:val="28"/>
          <w:szCs w:val="28"/>
        </w:rPr>
        <w:t>（以上部分由</w:t>
      </w:r>
      <w:r>
        <w:rPr>
          <w:rFonts w:asciiTheme="minorEastAsia" w:hAnsiTheme="minorEastAsia" w:cs="宋体" w:hint="eastAsia"/>
          <w:b/>
          <w:bCs/>
          <w:color w:val="000000"/>
          <w:sz w:val="28"/>
          <w:szCs w:val="28"/>
        </w:rPr>
        <w:t>教务</w:t>
      </w:r>
      <w:r w:rsidRPr="009D4F59">
        <w:rPr>
          <w:rFonts w:asciiTheme="minorEastAsia" w:hAnsiTheme="minorEastAsia" w:cs="宋体" w:hint="eastAsia"/>
          <w:b/>
          <w:bCs/>
          <w:color w:val="000000"/>
          <w:sz w:val="28"/>
          <w:szCs w:val="28"/>
        </w:rPr>
        <w:t>处具体负责）</w:t>
      </w:r>
    </w:p>
    <w:p w:rsidR="00933C1A" w:rsidRPr="006647EF" w:rsidRDefault="00933C1A" w:rsidP="009D4F59">
      <w:pPr>
        <w:spacing w:line="440" w:lineRule="exact"/>
        <w:outlineLvl w:val="1"/>
        <w:rPr>
          <w:rFonts w:asciiTheme="minorEastAsia" w:hAnsiTheme="minorEastAsia"/>
          <w:sz w:val="28"/>
          <w:szCs w:val="28"/>
        </w:rPr>
      </w:pPr>
    </w:p>
    <w:p w:rsidR="00933C1A" w:rsidRPr="009D4F59" w:rsidRDefault="00480F7E" w:rsidP="009D4F59">
      <w:pPr>
        <w:spacing w:line="440" w:lineRule="exact"/>
        <w:outlineLvl w:val="1"/>
        <w:rPr>
          <w:rFonts w:asciiTheme="minorEastAsia" w:hAnsiTheme="minorEastAsia"/>
          <w:b/>
          <w:sz w:val="28"/>
          <w:szCs w:val="28"/>
        </w:rPr>
      </w:pPr>
      <w:bookmarkStart w:id="26" w:name="_Toc5036"/>
      <w:r w:rsidRPr="009D4F59">
        <w:rPr>
          <w:rFonts w:asciiTheme="minorEastAsia" w:hAnsiTheme="minorEastAsia" w:hint="eastAsia"/>
          <w:b/>
          <w:sz w:val="28"/>
          <w:szCs w:val="28"/>
        </w:rPr>
        <w:t>5.2学生指导与服务</w:t>
      </w:r>
      <w:bookmarkEnd w:id="26"/>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5.2.1</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新生入学教育</w:t>
      </w:r>
      <w:r w:rsidR="006647EF">
        <w:rPr>
          <w:rFonts w:asciiTheme="minorEastAsia" w:hAnsiTheme="minorEastAsia" w:cs="宋体" w:hint="eastAsia"/>
          <w:color w:val="000000"/>
          <w:kern w:val="0"/>
          <w:sz w:val="28"/>
          <w:szCs w:val="28"/>
        </w:rPr>
        <w:t>材料</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kern w:val="0"/>
          <w:sz w:val="28"/>
          <w:szCs w:val="28"/>
        </w:rPr>
        <w:t>5.2.2</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毕业生教育</w:t>
      </w:r>
      <w:r w:rsidR="006647EF">
        <w:rPr>
          <w:rFonts w:asciiTheme="minorEastAsia" w:hAnsiTheme="minorEastAsia" w:cs="宋体" w:hint="eastAsia"/>
          <w:color w:val="000000"/>
          <w:kern w:val="0"/>
          <w:sz w:val="28"/>
          <w:szCs w:val="28"/>
        </w:rPr>
        <w:t>材料</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kern w:val="0"/>
          <w:sz w:val="28"/>
          <w:szCs w:val="28"/>
        </w:rPr>
        <w:t>5.2.4</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宿舍文化活动</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kern w:val="0"/>
          <w:sz w:val="28"/>
          <w:szCs w:val="28"/>
        </w:rPr>
        <w:t>5.2.5</w:t>
      </w:r>
      <w:r w:rsidR="0043642A" w:rsidRPr="009D4F59">
        <w:rPr>
          <w:rFonts w:asciiTheme="minorEastAsia" w:hAnsiTheme="minorEastAsia" w:cs="宋体" w:hint="eastAsia"/>
          <w:color w:val="000000"/>
          <w:kern w:val="0"/>
          <w:sz w:val="28"/>
          <w:szCs w:val="28"/>
        </w:rPr>
        <w:t>湖南科技大学</w:t>
      </w:r>
      <w:r w:rsidRPr="009D4F59">
        <w:rPr>
          <w:rFonts w:asciiTheme="minorEastAsia" w:hAnsiTheme="minorEastAsia" w:cs="宋体" w:hint="eastAsia"/>
          <w:color w:val="000000"/>
          <w:kern w:val="0"/>
          <w:sz w:val="28"/>
          <w:szCs w:val="28"/>
        </w:rPr>
        <w:t>升旗仪式方面的报道材料</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kern w:val="0"/>
          <w:sz w:val="28"/>
          <w:szCs w:val="28"/>
        </w:rPr>
        <w:t>5.2.6</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学生安全教育及管理暂行办法</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5.2.7学业困难学生帮扶统计</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5.2.8学生勤工助学统计</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5.2.10 学生管理工作</w:t>
      </w:r>
      <w:r w:rsidR="006647EF">
        <w:rPr>
          <w:rFonts w:asciiTheme="minorEastAsia" w:hAnsiTheme="minorEastAsia" w:cs="宋体" w:hint="eastAsia"/>
          <w:color w:val="000000"/>
          <w:sz w:val="28"/>
          <w:szCs w:val="28"/>
        </w:rPr>
        <w:t>、就业工作</w:t>
      </w:r>
      <w:r w:rsidRPr="009D4F59">
        <w:rPr>
          <w:rFonts w:asciiTheme="minorEastAsia" w:hAnsiTheme="minorEastAsia" w:cs="宋体" w:hint="eastAsia"/>
          <w:color w:val="000000"/>
          <w:sz w:val="28"/>
          <w:szCs w:val="28"/>
        </w:rPr>
        <w:t>考核</w:t>
      </w:r>
      <w:r w:rsidR="006647EF">
        <w:rPr>
          <w:rFonts w:asciiTheme="minorEastAsia" w:hAnsiTheme="minorEastAsia" w:cs="宋体" w:hint="eastAsia"/>
          <w:color w:val="000000"/>
          <w:sz w:val="28"/>
          <w:szCs w:val="28"/>
        </w:rPr>
        <w:t>材料</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 xml:space="preserve">5.2.11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专业指导教师工作考核办法</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 xml:space="preserve">5.2.12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辅导员工作考核办法</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 xml:space="preserve">5.2.13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辅导员、专业指导教师培训材料</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 xml:space="preserve">5.2.14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近三年各学院指导帮扶学生措施（文件或相关通知）</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 xml:space="preserve">5.2.15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近三年帮扶、指导学生的突出事例</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 xml:space="preserve">5.2.16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近三年关于学生管理工作的会议、活动记录及总结</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 xml:space="preserve">5.2.17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职业规划和创业</w:t>
      </w:r>
      <w:r w:rsidR="006647EF">
        <w:rPr>
          <w:rFonts w:asciiTheme="minorEastAsia" w:hAnsiTheme="minorEastAsia" w:cs="宋体" w:hint="eastAsia"/>
          <w:color w:val="000000"/>
          <w:sz w:val="28"/>
          <w:szCs w:val="28"/>
        </w:rPr>
        <w:t>基础</w:t>
      </w:r>
      <w:r w:rsidRPr="009D4F59">
        <w:rPr>
          <w:rFonts w:asciiTheme="minorEastAsia" w:hAnsiTheme="minorEastAsia" w:cs="宋体" w:hint="eastAsia"/>
          <w:color w:val="000000"/>
          <w:sz w:val="28"/>
          <w:szCs w:val="28"/>
        </w:rPr>
        <w:t>课程开设情况（包含所有相关资料）</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s="宋体" w:hint="eastAsia"/>
          <w:color w:val="000000"/>
          <w:sz w:val="28"/>
          <w:szCs w:val="28"/>
        </w:rPr>
        <w:t>5.2.18近三年心理咨询辅导开</w:t>
      </w:r>
      <w:r w:rsidRPr="009D4F59">
        <w:rPr>
          <w:rFonts w:asciiTheme="minorEastAsia" w:hAnsiTheme="minorEastAsia" w:cs="宋体" w:hint="eastAsia"/>
          <w:color w:val="000000"/>
          <w:kern w:val="0"/>
          <w:sz w:val="28"/>
          <w:szCs w:val="28"/>
        </w:rPr>
        <w:t>展情况总结和心理健康教育相关材料</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5.2.</w:t>
      </w:r>
      <w:r w:rsidRPr="009D4F59">
        <w:rPr>
          <w:rFonts w:asciiTheme="minorEastAsia" w:hAnsiTheme="minorEastAsia" w:hint="eastAsia"/>
          <w:color w:val="000000"/>
          <w:sz w:val="28"/>
          <w:szCs w:val="28"/>
        </w:rPr>
        <w:t xml:space="preserve">19 </w:t>
      </w:r>
      <w:r w:rsidRPr="009D4F59">
        <w:rPr>
          <w:rFonts w:asciiTheme="minorEastAsia" w:hAnsiTheme="minorEastAsia" w:cs="宋体" w:hint="eastAsia"/>
          <w:color w:val="000000"/>
          <w:kern w:val="0"/>
          <w:sz w:val="28"/>
          <w:szCs w:val="28"/>
        </w:rPr>
        <w:t>参与学生服务的各单位职责（</w:t>
      </w:r>
      <w:r w:rsidRPr="009D4F59">
        <w:rPr>
          <w:rFonts w:asciiTheme="minorEastAsia" w:hAnsiTheme="minorEastAsia" w:cs="宋体" w:hint="eastAsia"/>
          <w:kern w:val="0"/>
          <w:sz w:val="28"/>
          <w:szCs w:val="28"/>
        </w:rPr>
        <w:t>学生处、团委、关工委、教务处、学院、图书馆</w:t>
      </w:r>
      <w:r w:rsidRPr="009D4F59">
        <w:rPr>
          <w:rFonts w:asciiTheme="minorEastAsia" w:hAnsiTheme="minorEastAsia" w:cs="宋体" w:hint="eastAsia"/>
          <w:color w:val="000000"/>
          <w:kern w:val="0"/>
          <w:sz w:val="28"/>
          <w:szCs w:val="28"/>
        </w:rPr>
        <w:t>）</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5.2.2</w:t>
      </w:r>
      <w:r w:rsidRPr="009D4F59">
        <w:rPr>
          <w:rFonts w:asciiTheme="minorEastAsia" w:hAnsiTheme="minorEastAsia" w:hint="eastAsia"/>
          <w:color w:val="000000"/>
          <w:sz w:val="28"/>
          <w:szCs w:val="28"/>
        </w:rPr>
        <w:t xml:space="preserve">1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参与学生指导与管理人员花名册</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5.2.2</w:t>
      </w:r>
      <w:r w:rsidRPr="009D4F59">
        <w:rPr>
          <w:rFonts w:asciiTheme="minorEastAsia" w:hAnsiTheme="minorEastAsia" w:hint="eastAsia"/>
          <w:color w:val="000000"/>
          <w:sz w:val="28"/>
          <w:szCs w:val="28"/>
        </w:rPr>
        <w:t xml:space="preserve">2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学生教育管理调查问卷统计分析</w:t>
      </w:r>
    </w:p>
    <w:p w:rsidR="007C7F45"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辅导员队伍建设条例（试行）</w:t>
      </w:r>
    </w:p>
    <w:p w:rsidR="00652074" w:rsidRPr="00652074" w:rsidRDefault="00652074" w:rsidP="009D4F59">
      <w:pPr>
        <w:widowControl/>
        <w:spacing w:line="440" w:lineRule="exact"/>
        <w:jc w:val="left"/>
        <w:rPr>
          <w:rFonts w:asciiTheme="minorEastAsia" w:hAnsiTheme="minorEastAsia"/>
          <w:b/>
          <w:color w:val="FF0000"/>
          <w:sz w:val="28"/>
          <w:szCs w:val="28"/>
        </w:rPr>
      </w:pPr>
      <w:r w:rsidRPr="00652074">
        <w:rPr>
          <w:rFonts w:asciiTheme="minorEastAsia" w:hAnsiTheme="minorEastAsia" w:hint="eastAsia"/>
          <w:b/>
          <w:color w:val="FF0000"/>
          <w:sz w:val="28"/>
          <w:szCs w:val="28"/>
        </w:rPr>
        <w:t>辅导员谈心谈话记录本</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本科新生教育的实施意见</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本科学生综合素质测评办法</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lastRenderedPageBreak/>
        <w:t>湖南科技大学</w:t>
      </w:r>
      <w:r w:rsidR="007C7F45" w:rsidRPr="009D4F59">
        <w:rPr>
          <w:rFonts w:asciiTheme="minorEastAsia" w:hAnsiTheme="minorEastAsia"/>
          <w:color w:val="FF0000"/>
          <w:sz w:val="28"/>
          <w:szCs w:val="28"/>
        </w:rPr>
        <w:t>学生工作考核评价相关材料</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辅导员考核办法</w:t>
      </w:r>
      <w:r w:rsidR="006647EF">
        <w:rPr>
          <w:rFonts w:asciiTheme="minorEastAsia" w:hAnsiTheme="minorEastAsia"/>
          <w:color w:val="FF0000"/>
          <w:sz w:val="28"/>
          <w:szCs w:val="28"/>
        </w:rPr>
        <w:t>等材料</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本科学生奖学金评定办法</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先进班集体评选办法</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奖、助学金管理实施文件汇总</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国家励志奖学金管理办法</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国家助学金评定管理办法</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优秀特困大学生奖学金条例</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经济困难学生救助基金管理办法</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学生勤工助学管理办法</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校内勤工助学岗位酬金发放实施细则</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特殊困难学生学费减免条例</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家庭经济困难学生（本科）认定工作管理办法</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近两年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资助工作总结</w:t>
      </w:r>
      <w:r w:rsidR="006647EF">
        <w:rPr>
          <w:rFonts w:asciiTheme="minorEastAsia" w:hAnsiTheme="minorEastAsia"/>
          <w:color w:val="FF0000"/>
          <w:sz w:val="28"/>
          <w:szCs w:val="28"/>
        </w:rPr>
        <w:t>及获奖情况</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学生安全教育及管理条例</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公共突发事件应急预案</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学生心理危机干预办法</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心理健康教育</w:t>
      </w:r>
      <w:r w:rsidR="006647EF">
        <w:rPr>
          <w:rFonts w:asciiTheme="minorEastAsia" w:hAnsiTheme="minorEastAsia" w:hint="eastAsia"/>
          <w:color w:val="FF0000"/>
          <w:sz w:val="28"/>
          <w:szCs w:val="28"/>
        </w:rPr>
        <w:t>工作</w:t>
      </w:r>
      <w:r w:rsidR="007C7F45" w:rsidRPr="009D4F59">
        <w:rPr>
          <w:rFonts w:asciiTheme="minorEastAsia" w:hAnsiTheme="minorEastAsia"/>
          <w:color w:val="FF0000"/>
          <w:sz w:val="28"/>
          <w:szCs w:val="28"/>
        </w:rPr>
        <w:t>相关材料</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关于</w:t>
      </w:r>
      <w:r w:rsidRPr="009D4F59">
        <w:rPr>
          <w:rFonts w:asciiTheme="minorEastAsia" w:hAnsiTheme="minorEastAsia" w:cs="Times New Roman"/>
          <w:color w:val="FF0000"/>
          <w:sz w:val="28"/>
          <w:szCs w:val="28"/>
        </w:rPr>
        <w:t>2015</w:t>
      </w:r>
      <w:r w:rsidRPr="009D4F59">
        <w:rPr>
          <w:rFonts w:asciiTheme="minorEastAsia" w:hAnsiTheme="minorEastAsia"/>
          <w:color w:val="FF0000"/>
          <w:sz w:val="28"/>
          <w:szCs w:val="28"/>
        </w:rPr>
        <w:t>年湖南省大学生思想道德素质提升工程省级项目立项的通知</w:t>
      </w:r>
    </w:p>
    <w:p w:rsidR="007C7F45" w:rsidRPr="009D4F59" w:rsidRDefault="009D4F59" w:rsidP="009D4F59">
      <w:pPr>
        <w:widowControl/>
        <w:spacing w:line="440" w:lineRule="exact"/>
        <w:jc w:val="left"/>
        <w:rPr>
          <w:rFonts w:asciiTheme="minorEastAsia" w:hAnsiTheme="minorEastAsia"/>
          <w:color w:val="FF0000"/>
          <w:sz w:val="28"/>
          <w:szCs w:val="28"/>
        </w:rPr>
      </w:pPr>
      <w:r>
        <w:rPr>
          <w:rFonts w:asciiTheme="minorEastAsia" w:hAnsiTheme="minorEastAsia" w:cs="Times New Roman"/>
          <w:color w:val="FF0000"/>
          <w:sz w:val="28"/>
          <w:szCs w:val="28"/>
        </w:rPr>
        <w:t>2014-2015</w:t>
      </w:r>
      <w:r w:rsidR="007C7F45" w:rsidRPr="009D4F59">
        <w:rPr>
          <w:rFonts w:asciiTheme="minorEastAsia" w:hAnsiTheme="minorEastAsia"/>
          <w:color w:val="FF0000"/>
          <w:sz w:val="28"/>
          <w:szCs w:val="28"/>
        </w:rPr>
        <w:t>年</w:t>
      </w: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心理健康教育工作总结</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开展心理健康教育工作的相关文件</w:t>
      </w:r>
    </w:p>
    <w:p w:rsidR="009D4F59" w:rsidRDefault="007C7F45" w:rsidP="009D4F59">
      <w:pPr>
        <w:spacing w:line="440" w:lineRule="exact"/>
        <w:rPr>
          <w:rFonts w:asciiTheme="minorEastAsia" w:hAnsiTheme="minorEastAsia"/>
          <w:color w:val="FF0000"/>
          <w:sz w:val="28"/>
          <w:szCs w:val="28"/>
        </w:rPr>
      </w:pPr>
      <w:r w:rsidRPr="009D4F59">
        <w:rPr>
          <w:rFonts w:asciiTheme="minorEastAsia" w:hAnsiTheme="minorEastAsia"/>
          <w:color w:val="FF0000"/>
          <w:sz w:val="28"/>
          <w:szCs w:val="28"/>
        </w:rPr>
        <w:t>新生心理健康普查通知及分析报告</w:t>
      </w:r>
    </w:p>
    <w:p w:rsidR="009D4F59" w:rsidRDefault="007C7F45" w:rsidP="009D4F59">
      <w:pPr>
        <w:spacing w:line="440" w:lineRule="exac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2014-2016 </w:t>
      </w:r>
      <w:r w:rsidRPr="009D4F59">
        <w:rPr>
          <w:rFonts w:asciiTheme="minorEastAsia" w:hAnsiTheme="minorEastAsia"/>
          <w:color w:val="FF0000"/>
          <w:sz w:val="28"/>
          <w:szCs w:val="28"/>
        </w:rPr>
        <w:t>年</w:t>
      </w:r>
      <w:r w:rsidR="006647EF">
        <w:rPr>
          <w:rFonts w:asciiTheme="minorEastAsia" w:hAnsiTheme="minorEastAsia"/>
          <w:color w:val="FF0000"/>
          <w:sz w:val="28"/>
          <w:szCs w:val="28"/>
        </w:rPr>
        <w:t>省级</w:t>
      </w:r>
      <w:r w:rsidR="006647EF">
        <w:rPr>
          <w:rFonts w:asciiTheme="minorEastAsia" w:hAnsiTheme="minorEastAsia" w:hint="eastAsia"/>
          <w:color w:val="FF0000"/>
          <w:sz w:val="28"/>
          <w:szCs w:val="28"/>
        </w:rPr>
        <w:t>、</w:t>
      </w:r>
      <w:r w:rsidRPr="009D4F59">
        <w:rPr>
          <w:rFonts w:asciiTheme="minorEastAsia" w:hAnsiTheme="minorEastAsia"/>
          <w:color w:val="FF0000"/>
          <w:sz w:val="28"/>
          <w:szCs w:val="28"/>
        </w:rPr>
        <w:t>校级</w:t>
      </w:r>
      <w:r w:rsidRPr="009D4F59">
        <w:rPr>
          <w:rFonts w:asciiTheme="minorEastAsia" w:hAnsiTheme="minorEastAsia" w:cs="Times New Roman"/>
          <w:color w:val="FF0000"/>
          <w:sz w:val="28"/>
          <w:szCs w:val="28"/>
        </w:rPr>
        <w:t>“</w:t>
      </w:r>
      <w:r w:rsidRPr="009D4F59">
        <w:rPr>
          <w:rFonts w:asciiTheme="minorEastAsia" w:hAnsiTheme="minorEastAsia"/>
          <w:color w:val="FF0000"/>
          <w:sz w:val="28"/>
          <w:szCs w:val="28"/>
        </w:rPr>
        <w:t>学生特色成长辅导室</w:t>
      </w:r>
      <w:r w:rsidRPr="009D4F59">
        <w:rPr>
          <w:rFonts w:asciiTheme="minorEastAsia" w:hAnsiTheme="minorEastAsia" w:cs="Times New Roman"/>
          <w:color w:val="FF0000"/>
          <w:sz w:val="28"/>
          <w:szCs w:val="28"/>
        </w:rPr>
        <w:t>”</w:t>
      </w:r>
      <w:r w:rsidRPr="009D4F59">
        <w:rPr>
          <w:rFonts w:asciiTheme="minorEastAsia" w:hAnsiTheme="minorEastAsia"/>
          <w:color w:val="FF0000"/>
          <w:sz w:val="28"/>
          <w:szCs w:val="28"/>
        </w:rPr>
        <w:t>建设项目立项工作通知</w:t>
      </w:r>
      <w:r w:rsidR="006647EF">
        <w:rPr>
          <w:rFonts w:asciiTheme="minorEastAsia" w:hAnsiTheme="minorEastAsia" w:hint="eastAsia"/>
          <w:color w:val="FF0000"/>
          <w:sz w:val="28"/>
          <w:szCs w:val="28"/>
        </w:rPr>
        <w:t>及</w:t>
      </w:r>
      <w:r w:rsidRPr="009D4F59">
        <w:rPr>
          <w:rFonts w:asciiTheme="minorEastAsia" w:hAnsiTheme="minorEastAsia"/>
          <w:color w:val="FF0000"/>
          <w:sz w:val="28"/>
          <w:szCs w:val="28"/>
        </w:rPr>
        <w:t>验收结果的通知</w:t>
      </w:r>
    </w:p>
    <w:p w:rsidR="00933C1A" w:rsidRPr="009D4F59" w:rsidRDefault="00480F7E" w:rsidP="009D4F59">
      <w:pPr>
        <w:spacing w:line="440" w:lineRule="exact"/>
        <w:jc w:val="left"/>
        <w:outlineLvl w:val="2"/>
        <w:rPr>
          <w:rFonts w:asciiTheme="minorEastAsia" w:hAnsiTheme="minorEastAsia" w:cs="Times New Roman"/>
          <w:b/>
          <w:bCs/>
          <w:color w:val="000000"/>
          <w:sz w:val="28"/>
          <w:szCs w:val="28"/>
        </w:rPr>
      </w:pPr>
      <w:r w:rsidRPr="009D4F59">
        <w:rPr>
          <w:rFonts w:asciiTheme="minorEastAsia" w:hAnsiTheme="minorEastAsia" w:cs="宋体" w:hint="eastAsia"/>
          <w:b/>
          <w:bCs/>
          <w:color w:val="000000"/>
          <w:sz w:val="28"/>
          <w:szCs w:val="28"/>
        </w:rPr>
        <w:t>（以上部分由学生处具体负责）</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5.2.23学生干部培养材料</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5.2.24学生会建设材料</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5.2.25社团管理办法</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5.2.26 社团总列表</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s="宋体" w:hint="eastAsia"/>
          <w:color w:val="000000"/>
          <w:sz w:val="28"/>
          <w:szCs w:val="28"/>
        </w:rPr>
        <w:t>5.2.27 学生志愿服务材料</w:t>
      </w:r>
    </w:p>
    <w:p w:rsidR="00933C1A" w:rsidRPr="009D4F59" w:rsidRDefault="00480F7E" w:rsidP="009D4F59">
      <w:pPr>
        <w:spacing w:line="440" w:lineRule="exact"/>
        <w:jc w:val="left"/>
        <w:outlineLvl w:val="2"/>
        <w:rPr>
          <w:rFonts w:asciiTheme="minorEastAsia" w:hAnsiTheme="minorEastAsia" w:cs="Times New Roman"/>
          <w:b/>
          <w:bCs/>
          <w:color w:val="000000"/>
          <w:sz w:val="28"/>
          <w:szCs w:val="28"/>
        </w:rPr>
      </w:pPr>
      <w:r w:rsidRPr="009D4F59">
        <w:rPr>
          <w:rFonts w:asciiTheme="minorEastAsia" w:hAnsiTheme="minorEastAsia" w:cs="宋体" w:hint="eastAsia"/>
          <w:b/>
          <w:bCs/>
          <w:color w:val="000000"/>
          <w:sz w:val="28"/>
          <w:szCs w:val="28"/>
        </w:rPr>
        <w:t>（以上部分由校团委具体负责）</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lastRenderedPageBreak/>
        <w:t>5.2.28近三年学生党员发展统计及党校培训方面的发文</w:t>
      </w:r>
    </w:p>
    <w:p w:rsidR="006647EF" w:rsidRPr="009D4F59" w:rsidRDefault="006647EF" w:rsidP="006647EF">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湖南科技大学学生党员花名册</w:t>
      </w:r>
    </w:p>
    <w:p w:rsidR="00933C1A" w:rsidRPr="009D4F59" w:rsidRDefault="00480F7E" w:rsidP="009D4F59">
      <w:pPr>
        <w:spacing w:line="440" w:lineRule="exact"/>
        <w:jc w:val="left"/>
        <w:outlineLvl w:val="2"/>
        <w:rPr>
          <w:rFonts w:asciiTheme="minorEastAsia" w:hAnsiTheme="minorEastAsia" w:cs="Times New Roman"/>
          <w:b/>
          <w:bCs/>
          <w:color w:val="000000"/>
          <w:sz w:val="28"/>
          <w:szCs w:val="28"/>
        </w:rPr>
      </w:pPr>
      <w:r w:rsidRPr="009D4F59">
        <w:rPr>
          <w:rFonts w:asciiTheme="minorEastAsia" w:hAnsiTheme="minorEastAsia" w:cs="宋体" w:hint="eastAsia"/>
          <w:b/>
          <w:bCs/>
          <w:color w:val="000000"/>
          <w:sz w:val="28"/>
          <w:szCs w:val="28"/>
        </w:rPr>
        <w:t>（以上部分由组织部具体负责）</w:t>
      </w:r>
    </w:p>
    <w:p w:rsidR="00933C1A" w:rsidRPr="009D4F59" w:rsidRDefault="00933C1A" w:rsidP="009D4F59">
      <w:pPr>
        <w:spacing w:line="440" w:lineRule="exact"/>
        <w:outlineLvl w:val="1"/>
        <w:rPr>
          <w:rFonts w:asciiTheme="minorEastAsia" w:hAnsiTheme="minorEastAsia" w:cs="宋体"/>
          <w:color w:val="000000"/>
          <w:sz w:val="28"/>
          <w:szCs w:val="28"/>
        </w:rPr>
      </w:pPr>
    </w:p>
    <w:p w:rsidR="00933C1A" w:rsidRPr="009D4F59" w:rsidRDefault="00480F7E" w:rsidP="009D4F59">
      <w:pPr>
        <w:spacing w:line="440" w:lineRule="exact"/>
        <w:outlineLvl w:val="1"/>
        <w:rPr>
          <w:rFonts w:asciiTheme="minorEastAsia" w:hAnsiTheme="minorEastAsia" w:cs="宋体"/>
          <w:b/>
          <w:color w:val="000000"/>
          <w:sz w:val="28"/>
          <w:szCs w:val="28"/>
        </w:rPr>
      </w:pPr>
      <w:bookmarkStart w:id="27" w:name="_Toc1251"/>
      <w:r w:rsidRPr="009D4F59">
        <w:rPr>
          <w:rFonts w:asciiTheme="minorEastAsia" w:hAnsiTheme="minorEastAsia" w:cs="宋体" w:hint="eastAsia"/>
          <w:b/>
          <w:color w:val="000000"/>
          <w:sz w:val="28"/>
          <w:szCs w:val="28"/>
        </w:rPr>
        <w:t>5.3学风与学习效果</w:t>
      </w:r>
      <w:bookmarkEnd w:id="27"/>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5.3.1</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学生学风建设的政策举措（相关文件、通知等）</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5.3.2</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关于加强学风建设的活动统计及相关资料</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5.3.</w:t>
      </w:r>
      <w:r w:rsidRPr="009D4F59">
        <w:rPr>
          <w:rFonts w:asciiTheme="minorEastAsia" w:hAnsiTheme="minorEastAsia" w:hint="eastAsia"/>
          <w:color w:val="000000"/>
          <w:sz w:val="28"/>
          <w:szCs w:val="28"/>
        </w:rPr>
        <w:t xml:space="preserve">3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学生奖励制度</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5.3.</w:t>
      </w:r>
      <w:r w:rsidRPr="009D4F59">
        <w:rPr>
          <w:rFonts w:asciiTheme="minorEastAsia" w:hAnsiTheme="minorEastAsia" w:hint="eastAsia"/>
          <w:color w:val="000000"/>
          <w:sz w:val="28"/>
          <w:szCs w:val="28"/>
        </w:rPr>
        <w:t xml:space="preserve">4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近三年学生奖励情况统计（包含级别）</w:t>
      </w:r>
      <w:r w:rsidRPr="009D4F59">
        <w:rPr>
          <w:rFonts w:asciiTheme="minorEastAsia" w:hAnsiTheme="minorEastAsia" w:cs="Times New Roman"/>
          <w:color w:val="000000"/>
          <w:kern w:val="0"/>
          <w:sz w:val="28"/>
          <w:szCs w:val="28"/>
        </w:rPr>
        <w:tab/>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5.3.</w:t>
      </w:r>
      <w:r w:rsidRPr="009D4F59">
        <w:rPr>
          <w:rFonts w:asciiTheme="minorEastAsia" w:hAnsiTheme="minorEastAsia" w:hint="eastAsia"/>
          <w:color w:val="000000"/>
          <w:sz w:val="28"/>
          <w:szCs w:val="28"/>
        </w:rPr>
        <w:t xml:space="preserve">5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近三年突出事迹学生、优秀毕业生先进事迹或报道</w:t>
      </w:r>
    </w:p>
    <w:p w:rsidR="00933C1A" w:rsidRPr="009D4F59" w:rsidRDefault="00480F7E" w:rsidP="009D4F59">
      <w:pPr>
        <w:spacing w:line="440" w:lineRule="exact"/>
        <w:outlineLvl w:val="2"/>
        <w:rPr>
          <w:rFonts w:asciiTheme="minorEastAsia" w:hAnsiTheme="minorEastAsia" w:cs="Times New Roman"/>
          <w:color w:val="FF0000"/>
          <w:kern w:val="0"/>
          <w:sz w:val="28"/>
          <w:szCs w:val="28"/>
        </w:rPr>
      </w:pPr>
      <w:r w:rsidRPr="009D4F59">
        <w:rPr>
          <w:rFonts w:asciiTheme="minorEastAsia" w:hAnsiTheme="minorEastAsia"/>
          <w:color w:val="FF0000"/>
          <w:sz w:val="28"/>
          <w:szCs w:val="28"/>
        </w:rPr>
        <w:t>5.3.</w:t>
      </w:r>
      <w:r w:rsidRPr="009D4F59">
        <w:rPr>
          <w:rFonts w:asciiTheme="minorEastAsia" w:hAnsiTheme="minorEastAsia" w:hint="eastAsia"/>
          <w:color w:val="FF0000"/>
          <w:sz w:val="28"/>
          <w:szCs w:val="28"/>
        </w:rPr>
        <w:t xml:space="preserve">6 </w:t>
      </w:r>
      <w:r w:rsidR="0043642A" w:rsidRPr="009D4F59">
        <w:rPr>
          <w:rFonts w:asciiTheme="minorEastAsia" w:hAnsiTheme="minorEastAsia" w:cs="宋体" w:hint="eastAsia"/>
          <w:color w:val="FF0000"/>
          <w:sz w:val="28"/>
          <w:szCs w:val="28"/>
        </w:rPr>
        <w:t>湖南科技大学</w:t>
      </w:r>
      <w:r w:rsidRPr="009D4F59">
        <w:rPr>
          <w:rFonts w:asciiTheme="minorEastAsia" w:hAnsiTheme="minorEastAsia" w:cs="宋体" w:hint="eastAsia"/>
          <w:color w:val="FF0000"/>
          <w:kern w:val="0"/>
          <w:sz w:val="28"/>
          <w:szCs w:val="28"/>
        </w:rPr>
        <w:t>近三年各专业考研率统计</w:t>
      </w:r>
    </w:p>
    <w:p w:rsidR="00933C1A" w:rsidRPr="009D4F59" w:rsidRDefault="00480F7E" w:rsidP="009D4F59">
      <w:pPr>
        <w:spacing w:line="440" w:lineRule="exact"/>
        <w:outlineLvl w:val="2"/>
        <w:rPr>
          <w:rFonts w:asciiTheme="minorEastAsia" w:hAnsiTheme="minorEastAsia" w:cs="Times New Roman"/>
          <w:color w:val="FF0000"/>
          <w:kern w:val="0"/>
          <w:sz w:val="28"/>
          <w:szCs w:val="28"/>
        </w:rPr>
      </w:pPr>
      <w:r w:rsidRPr="009D4F59">
        <w:rPr>
          <w:rFonts w:asciiTheme="minorEastAsia" w:hAnsiTheme="minorEastAsia"/>
          <w:color w:val="FF0000"/>
          <w:sz w:val="28"/>
          <w:szCs w:val="28"/>
        </w:rPr>
        <w:t>5.3.</w:t>
      </w:r>
      <w:r w:rsidRPr="009D4F59">
        <w:rPr>
          <w:rFonts w:asciiTheme="minorEastAsia" w:hAnsiTheme="minorEastAsia" w:hint="eastAsia"/>
          <w:color w:val="FF0000"/>
          <w:sz w:val="28"/>
          <w:szCs w:val="28"/>
        </w:rPr>
        <w:t xml:space="preserve">7 </w:t>
      </w:r>
      <w:r w:rsidR="0043642A" w:rsidRPr="009D4F59">
        <w:rPr>
          <w:rFonts w:asciiTheme="minorEastAsia" w:hAnsiTheme="minorEastAsia" w:cs="宋体" w:hint="eastAsia"/>
          <w:color w:val="FF0000"/>
          <w:sz w:val="28"/>
          <w:szCs w:val="28"/>
        </w:rPr>
        <w:t>湖南科技大学</w:t>
      </w:r>
      <w:r w:rsidRPr="009D4F59">
        <w:rPr>
          <w:rFonts w:asciiTheme="minorEastAsia" w:hAnsiTheme="minorEastAsia" w:cs="宋体" w:hint="eastAsia"/>
          <w:color w:val="FF0000"/>
          <w:kern w:val="0"/>
          <w:sz w:val="28"/>
          <w:szCs w:val="28"/>
        </w:rPr>
        <w:t>近三年用人单位对当年毕业生质量的评价统计</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5.3.</w:t>
      </w:r>
      <w:r w:rsidRPr="009D4F59">
        <w:rPr>
          <w:rFonts w:asciiTheme="minorEastAsia" w:hAnsiTheme="minorEastAsia" w:hint="eastAsia"/>
          <w:color w:val="000000"/>
          <w:sz w:val="28"/>
          <w:szCs w:val="28"/>
        </w:rPr>
        <w:t xml:space="preserve">8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毕业生问卷调查分析</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本科学生综合素质测评办法</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学生违纪处分处罚条例</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近三年学生获奖情况一览表</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特长生学分管理办法</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授予学士学位的规定</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学生学科竞赛相关材料</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2016</w:t>
      </w:r>
      <w:r w:rsidRPr="009D4F59">
        <w:rPr>
          <w:rFonts w:asciiTheme="minorEastAsia" w:hAnsiTheme="minorEastAsia"/>
          <w:color w:val="FF0000"/>
          <w:sz w:val="28"/>
          <w:szCs w:val="28"/>
        </w:rPr>
        <w:t>、</w:t>
      </w:r>
      <w:r w:rsidRPr="009D4F59">
        <w:rPr>
          <w:rFonts w:asciiTheme="minorEastAsia" w:hAnsiTheme="minorEastAsia" w:cs="Times New Roman"/>
          <w:color w:val="FF0000"/>
          <w:sz w:val="28"/>
          <w:szCs w:val="28"/>
        </w:rPr>
        <w:t xml:space="preserve">2015 </w:t>
      </w:r>
      <w:r w:rsidRPr="009D4F59">
        <w:rPr>
          <w:rFonts w:asciiTheme="minorEastAsia" w:hAnsiTheme="minorEastAsia"/>
          <w:color w:val="FF0000"/>
          <w:sz w:val="28"/>
          <w:szCs w:val="28"/>
        </w:rPr>
        <w:t>年度</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《学生学习满意度调查报告》</w:t>
      </w:r>
    </w:p>
    <w:p w:rsidR="00933C1A" w:rsidRPr="009D4F59" w:rsidRDefault="00480F7E" w:rsidP="009D4F59">
      <w:pPr>
        <w:spacing w:line="440" w:lineRule="exact"/>
        <w:jc w:val="left"/>
        <w:outlineLvl w:val="2"/>
        <w:rPr>
          <w:rFonts w:asciiTheme="minorEastAsia" w:hAnsiTheme="minorEastAsia" w:cs="Times New Roman"/>
          <w:b/>
          <w:bCs/>
          <w:color w:val="000000"/>
          <w:sz w:val="28"/>
          <w:szCs w:val="28"/>
        </w:rPr>
      </w:pPr>
      <w:r w:rsidRPr="009D4F59">
        <w:rPr>
          <w:rFonts w:asciiTheme="minorEastAsia" w:hAnsiTheme="minorEastAsia" w:cs="宋体" w:hint="eastAsia"/>
          <w:b/>
          <w:bCs/>
          <w:color w:val="000000"/>
          <w:sz w:val="28"/>
          <w:szCs w:val="28"/>
        </w:rPr>
        <w:t>（以上部分由学生处具体负责）</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5.3.</w:t>
      </w:r>
      <w:r w:rsidRPr="009D4F59">
        <w:rPr>
          <w:rFonts w:asciiTheme="minorEastAsia" w:hAnsiTheme="minorEastAsia" w:hint="eastAsia"/>
          <w:color w:val="000000"/>
          <w:sz w:val="28"/>
          <w:szCs w:val="28"/>
        </w:rPr>
        <w:t xml:space="preserve">9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聘请专家讲学、学术交流等情况统计及相关资料</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5.3.1</w:t>
      </w:r>
      <w:r w:rsidRPr="009D4F59">
        <w:rPr>
          <w:rFonts w:asciiTheme="minorEastAsia" w:hAnsiTheme="minorEastAsia" w:hint="eastAsia"/>
          <w:color w:val="000000"/>
          <w:sz w:val="28"/>
          <w:szCs w:val="28"/>
        </w:rPr>
        <w:t xml:space="preserve">0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近三年学生参加各类社会实践活动获奖表彰情况统计</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5.3.1</w:t>
      </w:r>
      <w:r w:rsidRPr="009D4F59">
        <w:rPr>
          <w:rFonts w:asciiTheme="minorEastAsia" w:hAnsiTheme="minorEastAsia" w:hint="eastAsia"/>
          <w:color w:val="000000"/>
          <w:sz w:val="28"/>
          <w:szCs w:val="28"/>
        </w:rPr>
        <w:t xml:space="preserve">1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近三年校园文化活动和课外科技活动统计（含覆盖面、参与度）</w:t>
      </w:r>
    </w:p>
    <w:p w:rsidR="00933C1A" w:rsidRPr="009D4F59" w:rsidRDefault="00480F7E" w:rsidP="009D4F59">
      <w:pPr>
        <w:spacing w:line="440" w:lineRule="exact"/>
        <w:jc w:val="left"/>
        <w:outlineLvl w:val="2"/>
        <w:rPr>
          <w:rFonts w:asciiTheme="minorEastAsia" w:hAnsiTheme="minorEastAsia" w:cs="Times New Roman"/>
          <w:b/>
          <w:bCs/>
          <w:color w:val="000000"/>
          <w:sz w:val="28"/>
          <w:szCs w:val="28"/>
        </w:rPr>
      </w:pPr>
      <w:r w:rsidRPr="009D4F59">
        <w:rPr>
          <w:rFonts w:asciiTheme="minorEastAsia" w:hAnsiTheme="minorEastAsia" w:cs="宋体" w:hint="eastAsia"/>
          <w:b/>
          <w:bCs/>
          <w:color w:val="000000"/>
          <w:sz w:val="28"/>
          <w:szCs w:val="28"/>
        </w:rPr>
        <w:t>（以上部分由校团委具体负责）</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5.3.</w:t>
      </w:r>
      <w:r w:rsidRPr="009D4F59">
        <w:rPr>
          <w:rFonts w:asciiTheme="minorEastAsia" w:hAnsiTheme="minorEastAsia" w:hint="eastAsia"/>
          <w:color w:val="000000"/>
          <w:sz w:val="28"/>
          <w:szCs w:val="28"/>
        </w:rPr>
        <w:t xml:space="preserve">12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考试、学籍管理制度</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5.3.</w:t>
      </w:r>
      <w:r w:rsidRPr="009D4F59">
        <w:rPr>
          <w:rFonts w:asciiTheme="minorEastAsia" w:hAnsiTheme="minorEastAsia" w:hint="eastAsia"/>
          <w:color w:val="000000"/>
          <w:sz w:val="28"/>
          <w:szCs w:val="28"/>
        </w:rPr>
        <w:t xml:space="preserve">13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近三年学生考试违纪人次统计</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5.3.</w:t>
      </w:r>
      <w:r w:rsidRPr="009D4F59">
        <w:rPr>
          <w:rFonts w:asciiTheme="minorEastAsia" w:hAnsiTheme="minorEastAsia" w:hint="eastAsia"/>
          <w:color w:val="000000"/>
          <w:sz w:val="28"/>
          <w:szCs w:val="28"/>
        </w:rPr>
        <w:t xml:space="preserve">14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近三年各专业学籍处理人数统计</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5.3.</w:t>
      </w:r>
      <w:r w:rsidRPr="009D4F59">
        <w:rPr>
          <w:rFonts w:asciiTheme="minorEastAsia" w:hAnsiTheme="minorEastAsia" w:hint="eastAsia"/>
          <w:color w:val="000000"/>
          <w:sz w:val="28"/>
          <w:szCs w:val="28"/>
        </w:rPr>
        <w:t xml:space="preserve">15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教学检查材料</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5.3.1</w:t>
      </w:r>
      <w:r w:rsidRPr="009D4F59">
        <w:rPr>
          <w:rFonts w:asciiTheme="minorEastAsia" w:hAnsiTheme="minorEastAsia" w:hint="eastAsia"/>
          <w:color w:val="000000"/>
          <w:sz w:val="28"/>
          <w:szCs w:val="28"/>
        </w:rPr>
        <w:t xml:space="preserve">6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近三年学生发表论文、获得专利情况统计</w:t>
      </w:r>
    </w:p>
    <w:p w:rsidR="006647EF" w:rsidRDefault="00480F7E" w:rsidP="009D4F59">
      <w:pPr>
        <w:spacing w:line="440" w:lineRule="exact"/>
        <w:outlineLvl w:val="2"/>
        <w:rPr>
          <w:rFonts w:asciiTheme="minorEastAsia" w:hAnsiTheme="minorEastAsia" w:cs="宋体"/>
          <w:color w:val="000000"/>
          <w:kern w:val="0"/>
          <w:sz w:val="28"/>
          <w:szCs w:val="28"/>
        </w:rPr>
      </w:pPr>
      <w:r w:rsidRPr="009D4F59">
        <w:rPr>
          <w:rFonts w:asciiTheme="minorEastAsia" w:hAnsiTheme="minorEastAsia"/>
          <w:color w:val="000000"/>
          <w:sz w:val="28"/>
          <w:szCs w:val="28"/>
        </w:rPr>
        <w:lastRenderedPageBreak/>
        <w:t>5.3.1</w:t>
      </w:r>
      <w:r w:rsidRPr="009D4F59">
        <w:rPr>
          <w:rFonts w:asciiTheme="minorEastAsia" w:hAnsiTheme="minorEastAsia" w:hint="eastAsia"/>
          <w:color w:val="000000"/>
          <w:sz w:val="28"/>
          <w:szCs w:val="28"/>
        </w:rPr>
        <w:t>7</w:t>
      </w:r>
      <w:r w:rsidRPr="009D4F59">
        <w:rPr>
          <w:rFonts w:asciiTheme="minorEastAsia" w:hAnsiTheme="minorEastAsia" w:cs="宋体" w:hint="eastAsia"/>
          <w:color w:val="000000"/>
          <w:kern w:val="0"/>
          <w:sz w:val="28"/>
          <w:szCs w:val="28"/>
        </w:rPr>
        <w:t>近三年学生获得校级</w:t>
      </w:r>
      <w:r w:rsidR="006647EF">
        <w:rPr>
          <w:rFonts w:asciiTheme="minorEastAsia" w:hAnsiTheme="minorEastAsia" w:cs="宋体" w:hint="eastAsia"/>
          <w:color w:val="000000"/>
          <w:kern w:val="0"/>
          <w:sz w:val="28"/>
          <w:szCs w:val="28"/>
        </w:rPr>
        <w:t>及</w:t>
      </w:r>
      <w:r w:rsidRPr="009D4F59">
        <w:rPr>
          <w:rFonts w:asciiTheme="minorEastAsia" w:hAnsiTheme="minorEastAsia" w:cs="宋体" w:hint="eastAsia"/>
          <w:color w:val="000000"/>
          <w:kern w:val="0"/>
          <w:sz w:val="28"/>
          <w:szCs w:val="28"/>
        </w:rPr>
        <w:t>以上研究性学习项目</w:t>
      </w:r>
      <w:r w:rsidR="006647EF">
        <w:rPr>
          <w:rFonts w:asciiTheme="minorEastAsia" w:hAnsiTheme="minorEastAsia" w:cs="宋体" w:hint="eastAsia"/>
          <w:color w:val="000000"/>
          <w:kern w:val="0"/>
          <w:sz w:val="28"/>
          <w:szCs w:val="28"/>
        </w:rPr>
        <w:t>相关材料</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5.3.1</w:t>
      </w:r>
      <w:r w:rsidRPr="009D4F59">
        <w:rPr>
          <w:rFonts w:asciiTheme="minorEastAsia" w:hAnsiTheme="minorEastAsia" w:hint="eastAsia"/>
          <w:color w:val="000000"/>
          <w:sz w:val="28"/>
          <w:szCs w:val="28"/>
        </w:rPr>
        <w:t xml:space="preserve">8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近三年学生辅修专业情况统计</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5.3.1</w:t>
      </w:r>
      <w:r w:rsidRPr="009D4F59">
        <w:rPr>
          <w:rFonts w:asciiTheme="minorEastAsia" w:hAnsiTheme="minorEastAsia" w:hint="eastAsia"/>
          <w:color w:val="000000"/>
          <w:sz w:val="28"/>
          <w:szCs w:val="28"/>
        </w:rPr>
        <w:t xml:space="preserve">9 </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近三年学生毕业率、学位授予率统计</w:t>
      </w:r>
    </w:p>
    <w:p w:rsidR="006647EF" w:rsidRPr="009D4F59" w:rsidRDefault="006647EF" w:rsidP="006647EF">
      <w:pPr>
        <w:widowControl/>
        <w:spacing w:line="440" w:lineRule="exact"/>
        <w:jc w:val="left"/>
        <w:rPr>
          <w:rFonts w:asciiTheme="minorEastAsia" w:hAnsiTheme="minorEastAsia"/>
          <w:color w:val="FF0000"/>
          <w:sz w:val="28"/>
          <w:szCs w:val="28"/>
        </w:rPr>
      </w:pPr>
      <w:r>
        <w:rPr>
          <w:rFonts w:asciiTheme="minorEastAsia" w:hAnsiTheme="minorEastAsia"/>
          <w:color w:val="FF0000"/>
          <w:sz w:val="28"/>
          <w:szCs w:val="28"/>
        </w:rPr>
        <w:t>近三年硕士计划相关材料</w:t>
      </w:r>
    </w:p>
    <w:p w:rsidR="00933C1A" w:rsidRPr="009D4F59" w:rsidRDefault="00480F7E" w:rsidP="009D4F59">
      <w:pPr>
        <w:spacing w:line="440" w:lineRule="exact"/>
        <w:jc w:val="left"/>
        <w:outlineLvl w:val="2"/>
        <w:rPr>
          <w:rFonts w:asciiTheme="minorEastAsia" w:hAnsiTheme="minorEastAsia" w:cs="Times New Roman"/>
          <w:b/>
          <w:bCs/>
          <w:color w:val="000000"/>
          <w:sz w:val="28"/>
          <w:szCs w:val="28"/>
        </w:rPr>
      </w:pPr>
      <w:r w:rsidRPr="009D4F59">
        <w:rPr>
          <w:rFonts w:asciiTheme="minorEastAsia" w:hAnsiTheme="minorEastAsia" w:cs="宋体" w:hint="eastAsia"/>
          <w:b/>
          <w:bCs/>
          <w:color w:val="000000"/>
          <w:sz w:val="28"/>
          <w:szCs w:val="28"/>
        </w:rPr>
        <w:t>（以上部分由教务处具体负责）</w:t>
      </w:r>
    </w:p>
    <w:p w:rsidR="00933C1A" w:rsidRPr="009D4F59" w:rsidRDefault="00933C1A" w:rsidP="009D4F59">
      <w:pPr>
        <w:spacing w:line="440" w:lineRule="exact"/>
        <w:outlineLvl w:val="1"/>
        <w:rPr>
          <w:rFonts w:asciiTheme="minorEastAsia" w:hAnsiTheme="minorEastAsia"/>
          <w:sz w:val="28"/>
          <w:szCs w:val="28"/>
        </w:rPr>
      </w:pPr>
    </w:p>
    <w:p w:rsidR="00933C1A" w:rsidRPr="009D4F59" w:rsidRDefault="00480F7E" w:rsidP="009D4F59">
      <w:pPr>
        <w:spacing w:line="440" w:lineRule="exact"/>
        <w:outlineLvl w:val="1"/>
        <w:rPr>
          <w:rFonts w:asciiTheme="minorEastAsia" w:hAnsiTheme="minorEastAsia"/>
          <w:b/>
          <w:sz w:val="28"/>
          <w:szCs w:val="28"/>
        </w:rPr>
      </w:pPr>
      <w:bookmarkStart w:id="28" w:name="_Toc23370"/>
      <w:r w:rsidRPr="009D4F59">
        <w:rPr>
          <w:rFonts w:asciiTheme="minorEastAsia" w:hAnsiTheme="minorEastAsia" w:hint="eastAsia"/>
          <w:b/>
          <w:sz w:val="28"/>
          <w:szCs w:val="28"/>
        </w:rPr>
        <w:t>5.4就业与发展</w:t>
      </w:r>
      <w:bookmarkEnd w:id="28"/>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5.4.1</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近三年</w:t>
      </w:r>
      <w:r w:rsidRPr="009D4F59">
        <w:rPr>
          <w:rFonts w:asciiTheme="minorEastAsia" w:hAnsiTheme="minorEastAsia" w:cs="宋体" w:hint="eastAsia"/>
          <w:color w:val="000000"/>
          <w:kern w:val="0"/>
          <w:sz w:val="28"/>
          <w:szCs w:val="28"/>
        </w:rPr>
        <w:t>毕业生就业质量报告</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5.4.2</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提高就业率与就业质量的措施</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5.4.3</w:t>
      </w:r>
      <w:r w:rsidRPr="009D4F59">
        <w:rPr>
          <w:rFonts w:asciiTheme="minorEastAsia" w:hAnsiTheme="minorEastAsia" w:cs="宋体" w:hint="eastAsia"/>
          <w:color w:val="000000"/>
          <w:kern w:val="0"/>
          <w:sz w:val="28"/>
          <w:szCs w:val="28"/>
        </w:rPr>
        <w:t>近三年来校招聘企业统计</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5.4.4</w:t>
      </w:r>
      <w:r w:rsidRPr="009D4F59">
        <w:rPr>
          <w:rFonts w:asciiTheme="minorEastAsia" w:hAnsiTheme="minorEastAsia" w:cs="宋体" w:hint="eastAsia"/>
          <w:color w:val="000000"/>
          <w:sz w:val="28"/>
          <w:szCs w:val="28"/>
        </w:rPr>
        <w:t>关于</w:t>
      </w:r>
      <w:r w:rsidR="0043642A" w:rsidRPr="009D4F59">
        <w:rPr>
          <w:rFonts w:asciiTheme="minorEastAsia" w:hAnsiTheme="minorEastAsia" w:cs="宋体" w:hint="eastAsia"/>
          <w:color w:val="000000"/>
          <w:kern w:val="0"/>
          <w:sz w:val="28"/>
          <w:szCs w:val="28"/>
        </w:rPr>
        <w:t>湖南科技大学</w:t>
      </w:r>
      <w:r w:rsidRPr="009D4F59">
        <w:rPr>
          <w:rFonts w:asciiTheme="minorEastAsia" w:hAnsiTheme="minorEastAsia" w:cs="宋体" w:hint="eastAsia"/>
          <w:color w:val="000000"/>
          <w:kern w:val="0"/>
          <w:sz w:val="28"/>
          <w:szCs w:val="28"/>
        </w:rPr>
        <w:t>提高就业率的宣传报道</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招就处</w:t>
      </w:r>
      <w:r w:rsidR="0040303C">
        <w:rPr>
          <w:rFonts w:asciiTheme="minorEastAsia" w:hAnsiTheme="minorEastAsia" w:cs="Times New Roman" w:hint="eastAsia"/>
          <w:color w:val="FF0000"/>
          <w:sz w:val="28"/>
          <w:szCs w:val="28"/>
        </w:rPr>
        <w:t>近三年</w:t>
      </w:r>
      <w:r w:rsidRPr="009D4F59">
        <w:rPr>
          <w:rFonts w:asciiTheme="minorEastAsia" w:hAnsiTheme="minorEastAsia"/>
          <w:color w:val="FF0000"/>
          <w:sz w:val="28"/>
          <w:szCs w:val="28"/>
        </w:rPr>
        <w:t>工作计划</w:t>
      </w:r>
      <w:r w:rsidR="0040303C">
        <w:rPr>
          <w:rFonts w:asciiTheme="minorEastAsia" w:hAnsiTheme="minorEastAsia"/>
          <w:color w:val="FF0000"/>
          <w:sz w:val="28"/>
          <w:szCs w:val="28"/>
        </w:rPr>
        <w:t>和总结</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关于做好引导和鼓励毕业生面向基层就业有关工作的通知</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s="Times New Roman"/>
          <w:color w:val="FF0000"/>
          <w:sz w:val="28"/>
          <w:szCs w:val="28"/>
        </w:rPr>
        <w:t xml:space="preserve">2016 </w:t>
      </w:r>
      <w:r w:rsidR="007C7F45" w:rsidRPr="009D4F59">
        <w:rPr>
          <w:rFonts w:asciiTheme="minorEastAsia" w:hAnsiTheme="minorEastAsia"/>
          <w:color w:val="FF0000"/>
          <w:sz w:val="28"/>
          <w:szCs w:val="28"/>
        </w:rPr>
        <w:t>届毕业生就业单位一览表</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用人单位对</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毕业生评价调查分析报告</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职业规划、就业指导课程讲座、教材一览表</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家庭经济困难和就业困难毕业生就业帮扶</w:t>
      </w:r>
      <w:r w:rsidR="0040303C">
        <w:rPr>
          <w:rFonts w:asciiTheme="minorEastAsia" w:hAnsiTheme="minorEastAsia" w:hint="eastAsia"/>
          <w:color w:val="FF0000"/>
          <w:sz w:val="28"/>
          <w:szCs w:val="28"/>
        </w:rPr>
        <w:t>材料</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校园招聘市场准入制度</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关于毕业生就业工作先进单位和个人的相关文件</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2014-2016 </w:t>
      </w:r>
      <w:r w:rsidRPr="009D4F59">
        <w:rPr>
          <w:rFonts w:asciiTheme="minorEastAsia" w:hAnsiTheme="minorEastAsia"/>
          <w:color w:val="FF0000"/>
          <w:sz w:val="28"/>
          <w:szCs w:val="28"/>
        </w:rPr>
        <w:t>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毕业生创业情况及创业典型</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就业见习基地一览表</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2015 </w:t>
      </w:r>
      <w:r w:rsidRPr="009D4F59">
        <w:rPr>
          <w:rFonts w:asciiTheme="minorEastAsia" w:hAnsiTheme="minorEastAsia"/>
          <w:color w:val="FF0000"/>
          <w:sz w:val="28"/>
          <w:szCs w:val="28"/>
        </w:rPr>
        <w:t>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创业孵化基地项目一览表</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毕业生就业创业工作媒体报道</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s="Times New Roman"/>
          <w:color w:val="FF0000"/>
          <w:sz w:val="28"/>
          <w:szCs w:val="28"/>
        </w:rPr>
        <w:t xml:space="preserve">2014-2016 </w:t>
      </w:r>
      <w:r w:rsidR="007C7F45" w:rsidRPr="009D4F59">
        <w:rPr>
          <w:rFonts w:asciiTheme="minorEastAsia" w:hAnsiTheme="minorEastAsia"/>
          <w:color w:val="FF0000"/>
          <w:sz w:val="28"/>
          <w:szCs w:val="28"/>
        </w:rPr>
        <w:t>届毕业生信息资源表</w:t>
      </w:r>
    </w:p>
    <w:p w:rsidR="007C7F45" w:rsidRPr="009D4F59" w:rsidRDefault="0040303C" w:rsidP="009D4F59">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近三年</w:t>
      </w:r>
      <w:r w:rsidR="007C7F45" w:rsidRPr="009D4F59">
        <w:rPr>
          <w:rFonts w:asciiTheme="minorEastAsia" w:hAnsiTheme="minorEastAsia"/>
          <w:color w:val="FF0000"/>
          <w:sz w:val="28"/>
          <w:szCs w:val="28"/>
        </w:rPr>
        <w:t>湖南省普通高校毕业生就业工作</w:t>
      </w:r>
      <w:r w:rsidR="007C7F45" w:rsidRPr="009D4F59">
        <w:rPr>
          <w:rFonts w:asciiTheme="minorEastAsia" w:hAnsiTheme="minorEastAsia" w:cs="Times New Roman"/>
          <w:color w:val="FF0000"/>
          <w:sz w:val="28"/>
          <w:szCs w:val="28"/>
        </w:rPr>
        <w:t>“</w:t>
      </w:r>
      <w:r w:rsidR="007C7F45" w:rsidRPr="009D4F59">
        <w:rPr>
          <w:rFonts w:asciiTheme="minorEastAsia" w:hAnsiTheme="minorEastAsia"/>
          <w:color w:val="FF0000"/>
          <w:sz w:val="28"/>
          <w:szCs w:val="28"/>
        </w:rPr>
        <w:t>一把手工程</w:t>
      </w:r>
      <w:r w:rsidR="007C7F45" w:rsidRPr="009D4F59">
        <w:rPr>
          <w:rFonts w:asciiTheme="minorEastAsia" w:hAnsiTheme="minorEastAsia" w:cs="Times New Roman"/>
          <w:color w:val="FF0000"/>
          <w:sz w:val="28"/>
          <w:szCs w:val="28"/>
        </w:rPr>
        <w:t>”</w:t>
      </w:r>
      <w:r w:rsidR="007C7F45" w:rsidRPr="009D4F59">
        <w:rPr>
          <w:rFonts w:asciiTheme="minorEastAsia" w:hAnsiTheme="minorEastAsia"/>
          <w:color w:val="FF0000"/>
          <w:sz w:val="28"/>
          <w:szCs w:val="28"/>
        </w:rPr>
        <w:t>督查结果的通报</w:t>
      </w:r>
    </w:p>
    <w:p w:rsidR="007C7F45" w:rsidRDefault="007C7F45" w:rsidP="009D4F59">
      <w:pPr>
        <w:spacing w:line="440" w:lineRule="exact"/>
        <w:jc w:val="left"/>
        <w:outlineLvl w:val="2"/>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综合性招聘会、分行业招聘会材料</w:t>
      </w:r>
    </w:p>
    <w:p w:rsidR="0040303C" w:rsidRPr="009D4F59" w:rsidRDefault="0040303C" w:rsidP="009D4F59">
      <w:pPr>
        <w:spacing w:line="440" w:lineRule="exact"/>
        <w:jc w:val="left"/>
        <w:outlineLvl w:val="2"/>
        <w:rPr>
          <w:rFonts w:asciiTheme="minorEastAsia" w:hAnsiTheme="minorEastAsia"/>
          <w:color w:val="FF0000"/>
          <w:sz w:val="28"/>
          <w:szCs w:val="28"/>
        </w:rPr>
      </w:pPr>
      <w:r>
        <w:rPr>
          <w:rFonts w:asciiTheme="minorEastAsia" w:hAnsiTheme="minorEastAsia" w:hint="eastAsia"/>
          <w:color w:val="FF0000"/>
          <w:sz w:val="28"/>
          <w:szCs w:val="28"/>
        </w:rPr>
        <w:t>就业50强、创新创业50强相关材料</w:t>
      </w:r>
    </w:p>
    <w:p w:rsidR="00933C1A" w:rsidRPr="009D4F59" w:rsidRDefault="00480F7E" w:rsidP="009D4F59">
      <w:pPr>
        <w:spacing w:line="440" w:lineRule="exact"/>
        <w:jc w:val="left"/>
        <w:outlineLvl w:val="2"/>
        <w:rPr>
          <w:rFonts w:asciiTheme="minorEastAsia" w:hAnsiTheme="minorEastAsia" w:cs="Times New Roman"/>
          <w:b/>
          <w:bCs/>
          <w:color w:val="000000"/>
          <w:sz w:val="28"/>
          <w:szCs w:val="28"/>
        </w:rPr>
      </w:pPr>
      <w:r w:rsidRPr="009D4F59">
        <w:rPr>
          <w:rFonts w:asciiTheme="minorEastAsia" w:hAnsiTheme="minorEastAsia" w:cs="宋体" w:hint="eastAsia"/>
          <w:b/>
          <w:bCs/>
          <w:color w:val="000000"/>
          <w:sz w:val="28"/>
          <w:szCs w:val="28"/>
        </w:rPr>
        <w:t>（以上部分由</w:t>
      </w:r>
      <w:r w:rsidR="0040303C">
        <w:rPr>
          <w:rFonts w:asciiTheme="minorEastAsia" w:hAnsiTheme="minorEastAsia" w:cs="宋体" w:hint="eastAsia"/>
          <w:b/>
          <w:bCs/>
          <w:color w:val="000000"/>
          <w:sz w:val="28"/>
          <w:szCs w:val="28"/>
        </w:rPr>
        <w:t>招生就业处</w:t>
      </w:r>
      <w:r w:rsidRPr="009D4F59">
        <w:rPr>
          <w:rFonts w:asciiTheme="minorEastAsia" w:hAnsiTheme="minorEastAsia" w:cs="宋体" w:hint="eastAsia"/>
          <w:b/>
          <w:bCs/>
          <w:color w:val="000000"/>
          <w:sz w:val="28"/>
          <w:szCs w:val="28"/>
        </w:rPr>
        <w:t>具体负责）</w:t>
      </w:r>
    </w:p>
    <w:p w:rsidR="0040303C" w:rsidRPr="009D4F59" w:rsidRDefault="0040303C" w:rsidP="0040303C">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湖南科技大学优秀校友一览表</w:t>
      </w:r>
    </w:p>
    <w:p w:rsidR="0040303C" w:rsidRPr="009D4F59" w:rsidRDefault="0040303C" w:rsidP="0040303C">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5.4.5</w:t>
      </w:r>
      <w:r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优秀校友的相关报道、情况简介</w:t>
      </w:r>
    </w:p>
    <w:p w:rsidR="00933C1A" w:rsidRPr="0040303C" w:rsidRDefault="0040303C" w:rsidP="0040303C">
      <w:pPr>
        <w:spacing w:line="440" w:lineRule="exact"/>
        <w:jc w:val="left"/>
        <w:outlineLvl w:val="2"/>
        <w:rPr>
          <w:rFonts w:asciiTheme="minorEastAsia" w:hAnsiTheme="minorEastAsia"/>
          <w:sz w:val="28"/>
          <w:szCs w:val="28"/>
        </w:rPr>
      </w:pPr>
      <w:r w:rsidRPr="009D4F59">
        <w:rPr>
          <w:rFonts w:asciiTheme="minorEastAsia" w:hAnsiTheme="minorEastAsia" w:cs="宋体" w:hint="eastAsia"/>
          <w:b/>
          <w:bCs/>
          <w:color w:val="000000"/>
          <w:sz w:val="28"/>
          <w:szCs w:val="28"/>
        </w:rPr>
        <w:t>（以上部分由</w:t>
      </w:r>
      <w:r>
        <w:rPr>
          <w:rFonts w:asciiTheme="minorEastAsia" w:hAnsiTheme="minorEastAsia" w:cs="宋体" w:hint="eastAsia"/>
          <w:b/>
          <w:bCs/>
          <w:color w:val="000000"/>
          <w:sz w:val="28"/>
          <w:szCs w:val="28"/>
        </w:rPr>
        <w:t>校友工作办公室</w:t>
      </w:r>
      <w:r w:rsidRPr="009D4F59">
        <w:rPr>
          <w:rFonts w:asciiTheme="minorEastAsia" w:hAnsiTheme="minorEastAsia" w:cs="宋体" w:hint="eastAsia"/>
          <w:b/>
          <w:bCs/>
          <w:color w:val="000000"/>
          <w:sz w:val="28"/>
          <w:szCs w:val="28"/>
        </w:rPr>
        <w:t>具体负责）</w:t>
      </w:r>
      <w:r>
        <w:rPr>
          <w:rFonts w:asciiTheme="minorEastAsia" w:hAnsiTheme="minorEastAsia" w:hint="eastAsia"/>
          <w:sz w:val="28"/>
          <w:szCs w:val="28"/>
        </w:rPr>
        <w:t>）</w:t>
      </w:r>
    </w:p>
    <w:p w:rsidR="00933C1A" w:rsidRPr="009D4F59" w:rsidRDefault="00480F7E" w:rsidP="009D4F59">
      <w:pPr>
        <w:numPr>
          <w:ilvl w:val="0"/>
          <w:numId w:val="1"/>
        </w:numPr>
        <w:spacing w:line="440" w:lineRule="exact"/>
        <w:outlineLvl w:val="0"/>
        <w:rPr>
          <w:rFonts w:asciiTheme="minorEastAsia" w:hAnsiTheme="minorEastAsia"/>
          <w:b/>
          <w:sz w:val="28"/>
          <w:szCs w:val="28"/>
        </w:rPr>
      </w:pPr>
      <w:bookmarkStart w:id="29" w:name="_Toc6559"/>
      <w:r w:rsidRPr="009D4F59">
        <w:rPr>
          <w:rFonts w:asciiTheme="minorEastAsia" w:hAnsiTheme="minorEastAsia" w:hint="eastAsia"/>
          <w:b/>
          <w:sz w:val="28"/>
          <w:szCs w:val="28"/>
        </w:rPr>
        <w:lastRenderedPageBreak/>
        <w:t>质量保障</w:t>
      </w:r>
      <w:bookmarkEnd w:id="29"/>
    </w:p>
    <w:p w:rsidR="00933C1A" w:rsidRPr="009D4F59" w:rsidRDefault="00480F7E" w:rsidP="009D4F59">
      <w:pPr>
        <w:spacing w:line="440" w:lineRule="exact"/>
        <w:outlineLvl w:val="1"/>
        <w:rPr>
          <w:rFonts w:asciiTheme="minorEastAsia" w:hAnsiTheme="minorEastAsia"/>
          <w:b/>
          <w:sz w:val="28"/>
          <w:szCs w:val="28"/>
        </w:rPr>
      </w:pPr>
      <w:bookmarkStart w:id="30" w:name="_Toc6894"/>
      <w:r w:rsidRPr="009D4F59">
        <w:rPr>
          <w:rFonts w:asciiTheme="minorEastAsia" w:hAnsiTheme="minorEastAsia" w:hint="eastAsia"/>
          <w:b/>
          <w:sz w:val="28"/>
          <w:szCs w:val="28"/>
        </w:rPr>
        <w:t>6.1教学质量保障体系</w:t>
      </w:r>
      <w:bookmarkEnd w:id="30"/>
    </w:p>
    <w:p w:rsidR="00933C1A" w:rsidRPr="009D4F59" w:rsidRDefault="00480F7E" w:rsidP="009D4F59">
      <w:pPr>
        <w:adjustRightInd w:val="0"/>
        <w:spacing w:line="440" w:lineRule="exact"/>
        <w:ind w:hanging="11"/>
        <w:rPr>
          <w:rFonts w:asciiTheme="minorEastAsia" w:hAnsiTheme="minorEastAsia" w:cs="Times New Roman"/>
          <w:color w:val="000000"/>
          <w:kern w:val="0"/>
          <w:sz w:val="28"/>
          <w:szCs w:val="28"/>
        </w:rPr>
      </w:pPr>
      <w:r w:rsidRPr="009D4F59">
        <w:rPr>
          <w:rFonts w:asciiTheme="minorEastAsia" w:hAnsiTheme="minorEastAsia"/>
          <w:color w:val="000000"/>
          <w:kern w:val="0"/>
          <w:sz w:val="28"/>
          <w:szCs w:val="28"/>
        </w:rPr>
        <w:t>6.1.1</w:t>
      </w:r>
      <w:r w:rsidR="0043642A" w:rsidRPr="009D4F59">
        <w:rPr>
          <w:rFonts w:asciiTheme="minorEastAsia" w:hAnsiTheme="minorEastAsia" w:cs="宋体" w:hint="eastAsia"/>
          <w:color w:val="000000"/>
          <w:kern w:val="0"/>
          <w:sz w:val="28"/>
          <w:szCs w:val="28"/>
        </w:rPr>
        <w:t>湖南科技大学</w:t>
      </w:r>
      <w:r w:rsidRPr="009D4F59">
        <w:rPr>
          <w:rFonts w:asciiTheme="minorEastAsia" w:hAnsiTheme="minorEastAsia" w:cs="宋体" w:hint="eastAsia"/>
          <w:color w:val="000000"/>
          <w:kern w:val="0"/>
          <w:sz w:val="28"/>
          <w:szCs w:val="28"/>
        </w:rPr>
        <w:t>本科教学质量标准</w:t>
      </w:r>
      <w:r w:rsidR="0040303C">
        <w:rPr>
          <w:rFonts w:asciiTheme="minorEastAsia" w:hAnsiTheme="minorEastAsia" w:cs="宋体" w:hint="eastAsia"/>
          <w:color w:val="000000"/>
          <w:kern w:val="0"/>
          <w:sz w:val="28"/>
          <w:szCs w:val="28"/>
        </w:rPr>
        <w:t>及相关材料</w:t>
      </w:r>
    </w:p>
    <w:p w:rsidR="00933C1A" w:rsidRPr="009D4F59" w:rsidRDefault="00480F7E" w:rsidP="009D4F59">
      <w:pPr>
        <w:adjustRightInd w:val="0"/>
        <w:spacing w:line="440" w:lineRule="exact"/>
        <w:ind w:hanging="11"/>
        <w:rPr>
          <w:rFonts w:asciiTheme="minorEastAsia" w:hAnsiTheme="minorEastAsia" w:cs="Times New Roman"/>
          <w:color w:val="000000"/>
          <w:kern w:val="0"/>
          <w:sz w:val="28"/>
          <w:szCs w:val="28"/>
        </w:rPr>
      </w:pPr>
      <w:r w:rsidRPr="009D4F59">
        <w:rPr>
          <w:rFonts w:asciiTheme="minorEastAsia" w:hAnsiTheme="minorEastAsia"/>
          <w:color w:val="000000"/>
          <w:kern w:val="0"/>
          <w:sz w:val="28"/>
          <w:szCs w:val="28"/>
        </w:rPr>
        <w:t>6.1.2</w:t>
      </w:r>
      <w:r w:rsidR="0043642A" w:rsidRPr="009D4F59">
        <w:rPr>
          <w:rFonts w:asciiTheme="minorEastAsia" w:hAnsiTheme="minorEastAsia" w:cs="宋体" w:hint="eastAsia"/>
          <w:color w:val="000000"/>
          <w:kern w:val="0"/>
          <w:sz w:val="28"/>
          <w:szCs w:val="28"/>
        </w:rPr>
        <w:t>湖南科技大学</w:t>
      </w:r>
      <w:r w:rsidRPr="009D4F59">
        <w:rPr>
          <w:rFonts w:asciiTheme="minorEastAsia" w:hAnsiTheme="minorEastAsia" w:cs="宋体" w:hint="eastAsia"/>
          <w:color w:val="000000"/>
          <w:kern w:val="0"/>
          <w:sz w:val="28"/>
          <w:szCs w:val="28"/>
        </w:rPr>
        <w:t>课程建设管理办法</w:t>
      </w:r>
    </w:p>
    <w:p w:rsidR="00933C1A" w:rsidRPr="009D4F59" w:rsidRDefault="00480F7E" w:rsidP="009D4F59">
      <w:pPr>
        <w:adjustRightInd w:val="0"/>
        <w:spacing w:line="440" w:lineRule="exact"/>
        <w:ind w:hanging="11"/>
        <w:rPr>
          <w:rFonts w:asciiTheme="minorEastAsia" w:hAnsiTheme="minorEastAsia" w:cs="Times New Roman"/>
          <w:color w:val="000000"/>
          <w:kern w:val="0"/>
          <w:sz w:val="28"/>
          <w:szCs w:val="28"/>
        </w:rPr>
      </w:pPr>
      <w:r w:rsidRPr="009D4F59">
        <w:rPr>
          <w:rFonts w:asciiTheme="minorEastAsia" w:hAnsiTheme="minorEastAsia"/>
          <w:color w:val="000000"/>
          <w:kern w:val="0"/>
          <w:sz w:val="28"/>
          <w:szCs w:val="28"/>
        </w:rPr>
        <w:t>6.1.4</w:t>
      </w:r>
      <w:r w:rsidR="0043642A" w:rsidRPr="009D4F59">
        <w:rPr>
          <w:rFonts w:asciiTheme="minorEastAsia" w:hAnsiTheme="minorEastAsia" w:cs="宋体" w:hint="eastAsia"/>
          <w:color w:val="000000"/>
          <w:kern w:val="0"/>
          <w:sz w:val="28"/>
          <w:szCs w:val="28"/>
        </w:rPr>
        <w:t>湖南科技大学</w:t>
      </w:r>
      <w:r w:rsidRPr="009D4F59">
        <w:rPr>
          <w:rFonts w:asciiTheme="minorEastAsia" w:hAnsiTheme="minorEastAsia" w:cs="宋体" w:hint="eastAsia"/>
          <w:color w:val="000000"/>
          <w:kern w:val="0"/>
          <w:sz w:val="28"/>
          <w:szCs w:val="28"/>
        </w:rPr>
        <w:t>课程教学大纲</w:t>
      </w:r>
    </w:p>
    <w:p w:rsidR="00933C1A" w:rsidRPr="009D4F59" w:rsidRDefault="00480F7E" w:rsidP="009D4F59">
      <w:pPr>
        <w:adjustRightInd w:val="0"/>
        <w:spacing w:line="440" w:lineRule="exact"/>
        <w:ind w:hanging="11"/>
        <w:rPr>
          <w:rFonts w:asciiTheme="minorEastAsia" w:hAnsiTheme="minorEastAsia" w:cs="Times New Roman"/>
          <w:color w:val="000000"/>
          <w:kern w:val="0"/>
          <w:sz w:val="28"/>
          <w:szCs w:val="28"/>
        </w:rPr>
      </w:pPr>
      <w:r w:rsidRPr="009D4F59">
        <w:rPr>
          <w:rFonts w:asciiTheme="minorEastAsia" w:hAnsiTheme="minorEastAsia"/>
          <w:color w:val="000000"/>
          <w:kern w:val="0"/>
          <w:sz w:val="28"/>
          <w:szCs w:val="28"/>
        </w:rPr>
        <w:t>6.1.5</w:t>
      </w:r>
      <w:r w:rsidR="0043642A" w:rsidRPr="009D4F59">
        <w:rPr>
          <w:rFonts w:asciiTheme="minorEastAsia" w:hAnsiTheme="minorEastAsia" w:cs="宋体" w:hint="eastAsia"/>
          <w:color w:val="000000"/>
          <w:kern w:val="0"/>
          <w:sz w:val="28"/>
          <w:szCs w:val="28"/>
        </w:rPr>
        <w:t>湖南科技大学</w:t>
      </w:r>
      <w:r w:rsidRPr="009D4F59">
        <w:rPr>
          <w:rFonts w:asciiTheme="minorEastAsia" w:hAnsiTheme="minorEastAsia" w:cs="宋体" w:hint="eastAsia"/>
          <w:color w:val="000000"/>
          <w:kern w:val="0"/>
          <w:sz w:val="28"/>
          <w:szCs w:val="28"/>
        </w:rPr>
        <w:t>近三年学生手册</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6.1.6</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本科教学管理文件汇编</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6.1.7</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教学质量保障体系图以及相关说明</w:t>
      </w:r>
    </w:p>
    <w:p w:rsidR="00933C1A" w:rsidRPr="009D4F59" w:rsidRDefault="0040303C" w:rsidP="0040303C">
      <w:pPr>
        <w:spacing w:line="440" w:lineRule="exact"/>
        <w:ind w:firstLineChars="300" w:firstLine="840"/>
        <w:outlineLvl w:val="2"/>
        <w:rPr>
          <w:rFonts w:asciiTheme="minorEastAsia" w:hAnsiTheme="minorEastAsia" w:cs="Times New Roman"/>
          <w:color w:val="000000"/>
          <w:sz w:val="28"/>
          <w:szCs w:val="28"/>
        </w:rPr>
      </w:pPr>
      <w:r>
        <w:rPr>
          <w:rFonts w:asciiTheme="minorEastAsia" w:hAnsiTheme="minorEastAsia" w:hint="eastAsia"/>
          <w:color w:val="000000"/>
          <w:sz w:val="28"/>
          <w:szCs w:val="28"/>
        </w:rPr>
        <w:t>教学成果奖材料</w:t>
      </w:r>
    </w:p>
    <w:p w:rsidR="0040303C" w:rsidRDefault="0040303C" w:rsidP="0040303C">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湖南科技大学本科教学督导工作条例</w:t>
      </w:r>
    </w:p>
    <w:p w:rsidR="0040303C" w:rsidRDefault="0040303C" w:rsidP="0040303C">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成立教学督导团的相关文件</w:t>
      </w:r>
    </w:p>
    <w:p w:rsidR="0040303C" w:rsidRPr="009D4F59" w:rsidRDefault="0040303C" w:rsidP="0040303C">
      <w:pPr>
        <w:widowControl/>
        <w:spacing w:line="440" w:lineRule="exact"/>
        <w:jc w:val="left"/>
        <w:rPr>
          <w:rFonts w:asciiTheme="minorEastAsia" w:hAnsiTheme="minorEastAsia"/>
          <w:color w:val="FF0000"/>
          <w:sz w:val="28"/>
          <w:szCs w:val="28"/>
        </w:rPr>
      </w:pPr>
      <w:r>
        <w:rPr>
          <w:rFonts w:asciiTheme="minorEastAsia" w:hAnsiTheme="minorEastAsia" w:hint="eastAsia"/>
          <w:color w:val="FF0000"/>
          <w:sz w:val="28"/>
          <w:szCs w:val="28"/>
        </w:rPr>
        <w:t>成立教学委员会的相关文件</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6.1.9</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近三年督导工作总结</w:t>
      </w:r>
    </w:p>
    <w:p w:rsidR="00933C1A" w:rsidRPr="009D4F59" w:rsidRDefault="00480F7E" w:rsidP="009D4F59">
      <w:pPr>
        <w:adjustRightInd w:val="0"/>
        <w:spacing w:line="440" w:lineRule="exact"/>
        <w:ind w:hanging="13"/>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6.1.10</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近三年教学工作大会报告</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6.1.11</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近三年教学管理人员听课记录</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6.1.12</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教师对教学管理部门服务满意程度调查表</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kern w:val="0"/>
          <w:sz w:val="28"/>
          <w:szCs w:val="28"/>
        </w:rPr>
        <w:t>6.1.13</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学生对教学管理部门服务满意程度调查表</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6.1.14</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教学事故认定与处理办法及相关材料</w:t>
      </w:r>
    </w:p>
    <w:p w:rsidR="00933C1A" w:rsidRPr="009D4F59" w:rsidRDefault="00480F7E" w:rsidP="009D4F59">
      <w:pPr>
        <w:spacing w:line="440" w:lineRule="exact"/>
        <w:outlineLvl w:val="2"/>
        <w:rPr>
          <w:rFonts w:asciiTheme="minorEastAsia" w:hAnsiTheme="minorEastAsia" w:cs="宋体"/>
          <w:i/>
          <w:iCs/>
          <w:color w:val="000000"/>
          <w:kern w:val="0"/>
          <w:sz w:val="28"/>
          <w:szCs w:val="28"/>
        </w:rPr>
      </w:pPr>
      <w:r w:rsidRPr="009D4F59">
        <w:rPr>
          <w:rFonts w:asciiTheme="minorEastAsia" w:hAnsiTheme="minorEastAsia"/>
          <w:color w:val="000000"/>
          <w:sz w:val="28"/>
          <w:szCs w:val="28"/>
        </w:rPr>
        <w:t>6.1.15</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近三年教学管理人员基本情况统计表</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6.1.16</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近三年教学单位教学管理人员业务素质情况</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6.1.17</w:t>
      </w:r>
      <w:r w:rsidRPr="009D4F59">
        <w:rPr>
          <w:rFonts w:asciiTheme="minorEastAsia" w:hAnsiTheme="minorEastAsia" w:cs="宋体" w:hint="eastAsia"/>
          <w:color w:val="000000"/>
          <w:kern w:val="0"/>
          <w:sz w:val="28"/>
          <w:szCs w:val="28"/>
        </w:rPr>
        <w:t>近三年教学管理人员的培训情况统计</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40303C">
        <w:rPr>
          <w:rFonts w:asciiTheme="minorEastAsia" w:hAnsiTheme="minorEastAsia" w:hint="eastAsia"/>
          <w:color w:val="FF0000"/>
          <w:sz w:val="28"/>
          <w:szCs w:val="28"/>
        </w:rPr>
        <w:t>学校</w:t>
      </w:r>
      <w:r w:rsidRPr="009D4F59">
        <w:rPr>
          <w:rFonts w:asciiTheme="minorEastAsia" w:hAnsiTheme="minorEastAsia"/>
          <w:color w:val="FF0000"/>
          <w:sz w:val="28"/>
          <w:szCs w:val="28"/>
        </w:rPr>
        <w:t>教学管理人员获奖情况一览表</w:t>
      </w:r>
      <w:r w:rsidR="0040303C">
        <w:rPr>
          <w:rFonts w:asciiTheme="minorEastAsia" w:hAnsiTheme="minorEastAsia"/>
          <w:color w:val="FF0000"/>
          <w:sz w:val="28"/>
          <w:szCs w:val="28"/>
        </w:rPr>
        <w:t>及文件</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40303C">
        <w:rPr>
          <w:rFonts w:asciiTheme="minorEastAsia" w:hAnsiTheme="minorEastAsia" w:hint="eastAsia"/>
          <w:color w:val="FF0000"/>
          <w:sz w:val="28"/>
          <w:szCs w:val="28"/>
        </w:rPr>
        <w:t>学校</w:t>
      </w:r>
      <w:r w:rsidRPr="009D4F59">
        <w:rPr>
          <w:rFonts w:asciiTheme="minorEastAsia" w:hAnsiTheme="minorEastAsia"/>
          <w:color w:val="FF0000"/>
          <w:sz w:val="28"/>
          <w:szCs w:val="28"/>
        </w:rPr>
        <w:t>教学管理人员省级、校级教学改革研究项目一览表</w:t>
      </w:r>
      <w:r w:rsidR="0040303C">
        <w:rPr>
          <w:rFonts w:asciiTheme="minorEastAsia" w:hAnsiTheme="minorEastAsia"/>
          <w:color w:val="FF0000"/>
          <w:sz w:val="28"/>
          <w:szCs w:val="28"/>
        </w:rPr>
        <w:t>及文件</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近五年</w:t>
      </w:r>
      <w:r w:rsidR="0040303C">
        <w:rPr>
          <w:rFonts w:asciiTheme="minorEastAsia" w:hAnsiTheme="minorEastAsia" w:hint="eastAsia"/>
          <w:color w:val="FF0000"/>
          <w:sz w:val="28"/>
          <w:szCs w:val="28"/>
        </w:rPr>
        <w:t>学校</w:t>
      </w:r>
      <w:r w:rsidRPr="009D4F59">
        <w:rPr>
          <w:rFonts w:asciiTheme="minorEastAsia" w:hAnsiTheme="minorEastAsia"/>
          <w:color w:val="FF0000"/>
          <w:sz w:val="28"/>
          <w:szCs w:val="28"/>
        </w:rPr>
        <w:t>教务处获奖情况</w:t>
      </w:r>
    </w:p>
    <w:p w:rsidR="00933C1A" w:rsidRPr="009D4F59" w:rsidRDefault="00480F7E" w:rsidP="009D4F59">
      <w:pPr>
        <w:spacing w:line="440" w:lineRule="exact"/>
        <w:jc w:val="left"/>
        <w:outlineLvl w:val="2"/>
        <w:rPr>
          <w:rFonts w:asciiTheme="minorEastAsia" w:hAnsiTheme="minorEastAsia" w:cs="Times New Roman"/>
          <w:b/>
          <w:bCs/>
          <w:color w:val="000000"/>
          <w:sz w:val="28"/>
          <w:szCs w:val="28"/>
        </w:rPr>
      </w:pPr>
      <w:r w:rsidRPr="009D4F59">
        <w:rPr>
          <w:rFonts w:asciiTheme="minorEastAsia" w:hAnsiTheme="minorEastAsia" w:cs="宋体" w:hint="eastAsia"/>
          <w:b/>
          <w:bCs/>
          <w:color w:val="000000"/>
          <w:sz w:val="28"/>
          <w:szCs w:val="28"/>
        </w:rPr>
        <w:t>（以上部分由教务处具体负责）</w:t>
      </w:r>
    </w:p>
    <w:p w:rsidR="00933C1A" w:rsidRPr="009D4F59" w:rsidRDefault="00933C1A" w:rsidP="009D4F59">
      <w:pPr>
        <w:spacing w:line="440" w:lineRule="exact"/>
        <w:outlineLvl w:val="1"/>
        <w:rPr>
          <w:rFonts w:asciiTheme="minorEastAsia" w:hAnsiTheme="minorEastAsia"/>
          <w:sz w:val="28"/>
          <w:szCs w:val="28"/>
        </w:rPr>
      </w:pPr>
    </w:p>
    <w:p w:rsidR="00933C1A" w:rsidRPr="009D4F59" w:rsidRDefault="00480F7E" w:rsidP="009D4F59">
      <w:pPr>
        <w:spacing w:line="440" w:lineRule="exact"/>
        <w:outlineLvl w:val="1"/>
        <w:rPr>
          <w:rFonts w:asciiTheme="minorEastAsia" w:hAnsiTheme="minorEastAsia"/>
          <w:b/>
          <w:sz w:val="28"/>
          <w:szCs w:val="28"/>
        </w:rPr>
      </w:pPr>
      <w:bookmarkStart w:id="31" w:name="_Toc8008"/>
      <w:r w:rsidRPr="009D4F59">
        <w:rPr>
          <w:rFonts w:asciiTheme="minorEastAsia" w:hAnsiTheme="minorEastAsia" w:hint="eastAsia"/>
          <w:b/>
          <w:sz w:val="28"/>
          <w:szCs w:val="28"/>
        </w:rPr>
        <w:t>6.2质量监控</w:t>
      </w:r>
      <w:bookmarkEnd w:id="31"/>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6.2.1</w:t>
      </w:r>
      <w:r w:rsidR="0040303C">
        <w:rPr>
          <w:rFonts w:asciiTheme="minorEastAsia" w:hAnsiTheme="minorEastAsia" w:cs="宋体" w:hint="eastAsia"/>
          <w:color w:val="000000"/>
          <w:sz w:val="28"/>
          <w:szCs w:val="28"/>
        </w:rPr>
        <w:t xml:space="preserve"> 学校各类教学奖励</w:t>
      </w:r>
      <w:r w:rsidRPr="009D4F59">
        <w:rPr>
          <w:rFonts w:asciiTheme="minorEastAsia" w:hAnsiTheme="minorEastAsia" w:cs="宋体" w:hint="eastAsia"/>
          <w:color w:val="000000"/>
          <w:sz w:val="28"/>
          <w:szCs w:val="28"/>
        </w:rPr>
        <w:t>评选管理办法</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6.2.5</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教学管理考核评优办法</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6.2.6</w:t>
      </w:r>
      <w:r w:rsidR="0040303C">
        <w:rPr>
          <w:rFonts w:asciiTheme="minorEastAsia" w:hAnsiTheme="minorEastAsia" w:cs="宋体" w:hint="eastAsia"/>
          <w:color w:val="000000"/>
          <w:sz w:val="28"/>
          <w:szCs w:val="28"/>
        </w:rPr>
        <w:t>采矿工程、安全工程、建筑学等</w:t>
      </w:r>
      <w:r w:rsidRPr="009D4F59">
        <w:rPr>
          <w:rFonts w:asciiTheme="minorEastAsia" w:hAnsiTheme="minorEastAsia" w:cs="宋体" w:hint="eastAsia"/>
          <w:color w:val="000000"/>
          <w:sz w:val="28"/>
          <w:szCs w:val="28"/>
        </w:rPr>
        <w:t>本科专业评估的</w:t>
      </w:r>
      <w:r w:rsidR="0040303C">
        <w:rPr>
          <w:rFonts w:asciiTheme="minorEastAsia" w:hAnsiTheme="minorEastAsia" w:cs="宋体" w:hint="eastAsia"/>
          <w:color w:val="000000"/>
          <w:sz w:val="28"/>
          <w:szCs w:val="28"/>
        </w:rPr>
        <w:t>材料</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6.2.7</w:t>
      </w:r>
      <w:r w:rsidRPr="009D4F59">
        <w:rPr>
          <w:rFonts w:asciiTheme="minorEastAsia" w:hAnsiTheme="minorEastAsia" w:cs="宋体" w:hint="eastAsia"/>
          <w:color w:val="000000"/>
          <w:kern w:val="0"/>
          <w:sz w:val="28"/>
          <w:szCs w:val="28"/>
        </w:rPr>
        <w:t>近三年教学管理考核评优奖资料</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lastRenderedPageBreak/>
        <w:t>6.2.8</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本科课堂教学质量评价办法</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6.2.9</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本科教学工作督导办法</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6.2.10</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领导干部听课制度</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6.2.12</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近三年教师评学情况统计</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6.2.13</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近三年评教情况统计</w:t>
      </w:r>
    </w:p>
    <w:p w:rsidR="00933C1A" w:rsidRPr="009D4F59" w:rsidRDefault="00480F7E" w:rsidP="009D4F59">
      <w:pPr>
        <w:spacing w:line="440" w:lineRule="exact"/>
        <w:outlineLvl w:val="2"/>
        <w:rPr>
          <w:rFonts w:asciiTheme="minorEastAsia" w:hAnsiTheme="minorEastAsia" w:cs="Times New Roman"/>
          <w:color w:val="FF0000"/>
          <w:sz w:val="28"/>
          <w:szCs w:val="28"/>
        </w:rPr>
      </w:pPr>
      <w:r w:rsidRPr="009D4F59">
        <w:rPr>
          <w:rFonts w:asciiTheme="minorEastAsia" w:hAnsiTheme="minorEastAsia"/>
          <w:color w:val="FF0000"/>
          <w:sz w:val="28"/>
          <w:szCs w:val="28"/>
        </w:rPr>
        <w:t>6.2.14</w:t>
      </w:r>
      <w:r w:rsidRPr="009D4F59">
        <w:rPr>
          <w:rFonts w:asciiTheme="minorEastAsia" w:hAnsiTheme="minorEastAsia" w:cs="宋体" w:hint="eastAsia"/>
          <w:color w:val="FF0000"/>
          <w:kern w:val="0"/>
          <w:sz w:val="28"/>
          <w:szCs w:val="28"/>
        </w:rPr>
        <w:t>社会、用人单位对学校的评价和建议统计</w:t>
      </w:r>
    </w:p>
    <w:p w:rsidR="00933C1A" w:rsidRPr="009D4F59" w:rsidRDefault="00480F7E" w:rsidP="009D4F59">
      <w:pPr>
        <w:spacing w:line="440" w:lineRule="exact"/>
        <w:outlineLvl w:val="2"/>
        <w:rPr>
          <w:rFonts w:asciiTheme="minorEastAsia" w:hAnsiTheme="minorEastAsia" w:cs="Times New Roman"/>
          <w:color w:val="FF0000"/>
          <w:kern w:val="0"/>
          <w:sz w:val="28"/>
          <w:szCs w:val="28"/>
        </w:rPr>
      </w:pPr>
      <w:r w:rsidRPr="009D4F59">
        <w:rPr>
          <w:rFonts w:asciiTheme="minorEastAsia" w:hAnsiTheme="minorEastAsia"/>
          <w:color w:val="FF0000"/>
          <w:kern w:val="0"/>
          <w:sz w:val="28"/>
          <w:szCs w:val="28"/>
        </w:rPr>
        <w:t>6.2.15</w:t>
      </w:r>
      <w:r w:rsidR="0043642A" w:rsidRPr="009D4F59">
        <w:rPr>
          <w:rFonts w:asciiTheme="minorEastAsia" w:hAnsiTheme="minorEastAsia" w:cs="宋体" w:hint="eastAsia"/>
          <w:color w:val="FF0000"/>
          <w:sz w:val="28"/>
          <w:szCs w:val="28"/>
        </w:rPr>
        <w:t>湖南科技大学</w:t>
      </w:r>
      <w:r w:rsidRPr="009D4F59">
        <w:rPr>
          <w:rFonts w:asciiTheme="minorEastAsia" w:hAnsiTheme="minorEastAsia" w:cs="宋体" w:hint="eastAsia"/>
          <w:color w:val="FF0000"/>
          <w:kern w:val="0"/>
          <w:sz w:val="28"/>
          <w:szCs w:val="28"/>
        </w:rPr>
        <w:t>近三年毕业生调查问卷、毕业生反馈信息</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近三年关于专业办学水平和新增学士学位授权学科专业评估结果的</w:t>
      </w:r>
      <w:r w:rsidR="00C646D7">
        <w:rPr>
          <w:rFonts w:asciiTheme="minorEastAsia" w:hAnsiTheme="minorEastAsia" w:hint="eastAsia"/>
          <w:color w:val="FF0000"/>
          <w:sz w:val="28"/>
          <w:szCs w:val="28"/>
        </w:rPr>
        <w:t>材料</w:t>
      </w:r>
    </w:p>
    <w:p w:rsidR="0040303C" w:rsidRPr="009D4F59" w:rsidRDefault="009D4F59" w:rsidP="0040303C">
      <w:pPr>
        <w:spacing w:line="440" w:lineRule="exac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教学检查、巡考等工作安排、</w:t>
      </w:r>
      <w:r w:rsidR="0040303C" w:rsidRPr="009D4F59">
        <w:rPr>
          <w:rFonts w:asciiTheme="minorEastAsia" w:hAnsiTheme="minorEastAsia"/>
          <w:color w:val="FF0000"/>
          <w:sz w:val="28"/>
          <w:szCs w:val="28"/>
        </w:rPr>
        <w:t>本科教学检查情况通报</w:t>
      </w:r>
    </w:p>
    <w:p w:rsidR="007C7F45" w:rsidRPr="009D4F59" w:rsidRDefault="007C7F45" w:rsidP="009D4F59">
      <w:pPr>
        <w:spacing w:line="440" w:lineRule="exact"/>
        <w:rPr>
          <w:rFonts w:asciiTheme="minorEastAsia" w:hAnsiTheme="minorEastAsia"/>
          <w:color w:val="FF0000"/>
          <w:sz w:val="28"/>
          <w:szCs w:val="28"/>
        </w:rPr>
      </w:pPr>
      <w:r w:rsidRPr="009D4F59">
        <w:rPr>
          <w:rFonts w:asciiTheme="minorEastAsia" w:hAnsiTheme="minorEastAsia"/>
          <w:color w:val="FF0000"/>
          <w:sz w:val="28"/>
          <w:szCs w:val="28"/>
        </w:rPr>
        <w:t>近三年教学检查安排</w:t>
      </w:r>
    </w:p>
    <w:p w:rsidR="007C7F45" w:rsidRPr="009D4F59" w:rsidRDefault="007C7F45" w:rsidP="009D4F59">
      <w:pPr>
        <w:spacing w:line="440" w:lineRule="exac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2015-2016 </w:t>
      </w:r>
      <w:r w:rsidRPr="009D4F59">
        <w:rPr>
          <w:rFonts w:asciiTheme="minorEastAsia" w:hAnsiTheme="minorEastAsia"/>
          <w:color w:val="FF0000"/>
          <w:sz w:val="28"/>
          <w:szCs w:val="28"/>
        </w:rPr>
        <w:t>学年度巡考安排</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2013-2015 </w:t>
      </w:r>
      <w:r w:rsidRPr="009D4F59">
        <w:rPr>
          <w:rFonts w:asciiTheme="minorEastAsia" w:hAnsiTheme="minorEastAsia"/>
          <w:color w:val="FF0000"/>
          <w:sz w:val="28"/>
          <w:szCs w:val="28"/>
        </w:rPr>
        <w:t>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教育实习检查安排</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关于进一步加强本科教学工作提高教学质量的实施意见</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教师课程教学考核实施办法（试行）</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教师课程教学考核学生评价的通知</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教师课程教学考核学生评价工作情况的通报</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2015-2016 </w:t>
      </w:r>
      <w:r w:rsidRPr="009D4F59">
        <w:rPr>
          <w:rFonts w:asciiTheme="minorEastAsia" w:hAnsiTheme="minorEastAsia"/>
          <w:color w:val="FF0000"/>
          <w:sz w:val="28"/>
          <w:szCs w:val="28"/>
        </w:rPr>
        <w:t>学年度</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教师课程考核结果</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关于调课、停课的管理办法及近三年教师调停课次数统计表</w:t>
      </w:r>
    </w:p>
    <w:p w:rsid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毕业论文（设计）查重安排相关材料</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关于对</w:t>
      </w:r>
      <w:r w:rsidRPr="009D4F59">
        <w:rPr>
          <w:rFonts w:asciiTheme="minorEastAsia" w:hAnsiTheme="minorEastAsia" w:cs="Times New Roman"/>
          <w:color w:val="FF0000"/>
          <w:sz w:val="28"/>
          <w:szCs w:val="28"/>
        </w:rPr>
        <w:t xml:space="preserve">2015 </w:t>
      </w:r>
      <w:r w:rsidRPr="009D4F59">
        <w:rPr>
          <w:rFonts w:asciiTheme="minorEastAsia" w:hAnsiTheme="minorEastAsia"/>
          <w:color w:val="FF0000"/>
          <w:sz w:val="28"/>
          <w:szCs w:val="28"/>
        </w:rPr>
        <w:t>届本科生毕业论文（设计）进行抽查检测的通知</w:t>
      </w:r>
    </w:p>
    <w:p w:rsidR="007C7F45" w:rsidRPr="009D4F59" w:rsidRDefault="007C7F45" w:rsidP="009D4F59">
      <w:pPr>
        <w:spacing w:line="440" w:lineRule="exac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2015 </w:t>
      </w:r>
      <w:r w:rsidRPr="009D4F59">
        <w:rPr>
          <w:rFonts w:asciiTheme="minorEastAsia" w:hAnsiTheme="minorEastAsia"/>
          <w:color w:val="FF0000"/>
          <w:sz w:val="28"/>
          <w:szCs w:val="28"/>
        </w:rPr>
        <w:t>届本科毕业论文（设计）抽检工作小结</w:t>
      </w:r>
    </w:p>
    <w:p w:rsidR="007C7F45" w:rsidRPr="009D4F59" w:rsidRDefault="007C7F45" w:rsidP="009D4F59">
      <w:pPr>
        <w:spacing w:line="440" w:lineRule="exac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2016 </w:t>
      </w:r>
      <w:r w:rsidRPr="009D4F59">
        <w:rPr>
          <w:rFonts w:asciiTheme="minorEastAsia" w:hAnsiTheme="minorEastAsia"/>
          <w:color w:val="FF0000"/>
          <w:sz w:val="28"/>
          <w:szCs w:val="28"/>
        </w:rPr>
        <w:t>届本科毕业论文（设计）抽查方案</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关于成立第五届</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教学督导委员会的通知</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本科教学督导工作要点</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校教学督导委员会委员听课记录汇总</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《教学督导工作通讯》汇编</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辅导员随堂听课工作规定（试行）</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2013-2016 </w:t>
      </w:r>
      <w:r w:rsidRPr="009D4F59">
        <w:rPr>
          <w:rFonts w:asciiTheme="minorEastAsia" w:hAnsiTheme="minorEastAsia"/>
          <w:color w:val="FF0000"/>
          <w:sz w:val="28"/>
          <w:szCs w:val="28"/>
        </w:rPr>
        <w:t>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本科教学工作要点</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2013-2015 </w:t>
      </w:r>
      <w:r w:rsidRPr="009D4F59">
        <w:rPr>
          <w:rFonts w:asciiTheme="minorEastAsia" w:hAnsiTheme="minorEastAsia"/>
          <w:color w:val="FF0000"/>
          <w:sz w:val="28"/>
          <w:szCs w:val="28"/>
        </w:rPr>
        <w:t>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教务处工作总结</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教学督导委员会委员听课本（部分）</w:t>
      </w:r>
    </w:p>
    <w:p w:rsidR="007C7F45" w:rsidRPr="009D4F59" w:rsidRDefault="007C7F45" w:rsidP="009D4F59">
      <w:pPr>
        <w:spacing w:line="440" w:lineRule="exact"/>
        <w:rPr>
          <w:rFonts w:asciiTheme="minorEastAsia" w:hAnsiTheme="minorEastAsia"/>
          <w:color w:val="FF0000"/>
          <w:sz w:val="28"/>
          <w:szCs w:val="28"/>
        </w:rPr>
      </w:pPr>
      <w:r w:rsidRPr="009D4F59">
        <w:rPr>
          <w:rFonts w:asciiTheme="minorEastAsia" w:hAnsiTheme="minorEastAsia" w:cs="Times New Roman"/>
          <w:color w:val="FF0000"/>
          <w:sz w:val="28"/>
          <w:szCs w:val="28"/>
        </w:rPr>
        <w:t xml:space="preserve">22. </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党政领导班子成员听课记录本（部分）</w:t>
      </w:r>
    </w:p>
    <w:p w:rsidR="00933C1A" w:rsidRPr="009D4F59" w:rsidRDefault="00480F7E" w:rsidP="009D4F59">
      <w:pPr>
        <w:spacing w:line="440" w:lineRule="exact"/>
        <w:jc w:val="left"/>
        <w:outlineLvl w:val="2"/>
        <w:rPr>
          <w:rFonts w:asciiTheme="minorEastAsia" w:hAnsiTheme="minorEastAsia" w:cs="Times New Roman"/>
          <w:b/>
          <w:bCs/>
          <w:color w:val="000000"/>
          <w:sz w:val="28"/>
          <w:szCs w:val="28"/>
        </w:rPr>
      </w:pPr>
      <w:r w:rsidRPr="009D4F59">
        <w:rPr>
          <w:rFonts w:asciiTheme="minorEastAsia" w:hAnsiTheme="minorEastAsia" w:cs="宋体" w:hint="eastAsia"/>
          <w:b/>
          <w:bCs/>
          <w:color w:val="000000"/>
          <w:sz w:val="28"/>
          <w:szCs w:val="28"/>
        </w:rPr>
        <w:lastRenderedPageBreak/>
        <w:t>（以上部分由教务处具体负责）</w:t>
      </w:r>
    </w:p>
    <w:p w:rsidR="00933C1A" w:rsidRPr="009D4F59" w:rsidRDefault="00933C1A" w:rsidP="009D4F59">
      <w:pPr>
        <w:spacing w:line="440" w:lineRule="exact"/>
        <w:outlineLvl w:val="1"/>
        <w:rPr>
          <w:rFonts w:asciiTheme="minorEastAsia" w:hAnsiTheme="minorEastAsia"/>
          <w:sz w:val="28"/>
          <w:szCs w:val="28"/>
        </w:rPr>
      </w:pPr>
    </w:p>
    <w:p w:rsidR="00933C1A" w:rsidRPr="009D4F59" w:rsidRDefault="00480F7E" w:rsidP="009D4F59">
      <w:pPr>
        <w:spacing w:line="440" w:lineRule="exact"/>
        <w:outlineLvl w:val="1"/>
        <w:rPr>
          <w:rFonts w:asciiTheme="minorEastAsia" w:hAnsiTheme="minorEastAsia"/>
          <w:b/>
          <w:sz w:val="28"/>
          <w:szCs w:val="28"/>
        </w:rPr>
      </w:pPr>
      <w:bookmarkStart w:id="32" w:name="_Toc470"/>
      <w:r w:rsidRPr="009D4F59">
        <w:rPr>
          <w:rFonts w:asciiTheme="minorEastAsia" w:hAnsiTheme="minorEastAsia" w:hint="eastAsia"/>
          <w:b/>
          <w:sz w:val="28"/>
          <w:szCs w:val="28"/>
        </w:rPr>
        <w:t>6.3质量信息及利用</w:t>
      </w:r>
      <w:bookmarkEnd w:id="32"/>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6.3.1</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教学状态数据库</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6.3.2</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教学状态数据统计分析</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6.3.3</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毕业生质量信息反馈统计分析</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6.3.4</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近三年</w:t>
      </w:r>
      <w:r w:rsidRPr="009D4F59">
        <w:rPr>
          <w:rFonts w:asciiTheme="minorEastAsia" w:hAnsiTheme="minorEastAsia" w:cs="宋体" w:hint="eastAsia"/>
          <w:color w:val="000000"/>
          <w:kern w:val="0"/>
          <w:sz w:val="28"/>
          <w:szCs w:val="28"/>
        </w:rPr>
        <w:t>教师、学生座谈会、</w:t>
      </w:r>
      <w:r w:rsidRPr="009D4F59">
        <w:rPr>
          <w:rFonts w:asciiTheme="minorEastAsia" w:hAnsiTheme="minorEastAsia" w:cs="宋体" w:hint="eastAsia"/>
          <w:color w:val="000000"/>
          <w:sz w:val="28"/>
          <w:szCs w:val="28"/>
        </w:rPr>
        <w:t>学生信息员反馈信息汇总</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6.3.5</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教学工作例会制度及会议纪要</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6.3.6</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教学质量报告发布制度（或相关通知）</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6.3.7</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教学质量报告</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本科教学基本状态数据采集方案</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近三年关于编制《</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本科教学质量报告》的实施方案</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本科教学质量报告</w:t>
      </w:r>
    </w:p>
    <w:p w:rsidR="007C7F45"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007C7F45" w:rsidRPr="009D4F59">
        <w:rPr>
          <w:rFonts w:asciiTheme="minorEastAsia" w:hAnsiTheme="minorEastAsia"/>
          <w:color w:val="FF0000"/>
          <w:sz w:val="28"/>
          <w:szCs w:val="28"/>
        </w:rPr>
        <w:t>教学质量信息反馈相关新闻报道</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教师课程教学考核学生评价的通知</w:t>
      </w:r>
    </w:p>
    <w:p w:rsidR="007C7F45" w:rsidRPr="009D4F59" w:rsidRDefault="007C7F45"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w:t>
      </w:r>
      <w:r w:rsidR="009D4F59" w:rsidRPr="009D4F59">
        <w:rPr>
          <w:rFonts w:asciiTheme="minorEastAsia" w:hAnsiTheme="minorEastAsia"/>
          <w:color w:val="FF0000"/>
          <w:sz w:val="28"/>
          <w:szCs w:val="28"/>
        </w:rPr>
        <w:t>湖南科技大学</w:t>
      </w:r>
      <w:r w:rsidRPr="009D4F59">
        <w:rPr>
          <w:rFonts w:asciiTheme="minorEastAsia" w:hAnsiTheme="minorEastAsia"/>
          <w:color w:val="FF0000"/>
          <w:sz w:val="28"/>
          <w:szCs w:val="28"/>
        </w:rPr>
        <w:t>教师课程教学考核学生评价工作情况的通报</w:t>
      </w:r>
    </w:p>
    <w:p w:rsidR="00933C1A" w:rsidRPr="009D4F59" w:rsidRDefault="00480F7E" w:rsidP="009D4F59">
      <w:pPr>
        <w:spacing w:line="440" w:lineRule="exact"/>
        <w:jc w:val="left"/>
        <w:outlineLvl w:val="2"/>
        <w:rPr>
          <w:rFonts w:asciiTheme="minorEastAsia" w:hAnsiTheme="minorEastAsia" w:cs="Times New Roman"/>
          <w:b/>
          <w:bCs/>
          <w:color w:val="000000"/>
          <w:sz w:val="28"/>
          <w:szCs w:val="28"/>
        </w:rPr>
      </w:pPr>
      <w:r w:rsidRPr="009D4F59">
        <w:rPr>
          <w:rFonts w:asciiTheme="minorEastAsia" w:hAnsiTheme="minorEastAsia" w:cs="宋体" w:hint="eastAsia"/>
          <w:b/>
          <w:bCs/>
          <w:color w:val="000000"/>
          <w:sz w:val="28"/>
          <w:szCs w:val="28"/>
        </w:rPr>
        <w:t>（以上部分由教务处具体负责）</w:t>
      </w:r>
    </w:p>
    <w:p w:rsidR="00933C1A" w:rsidRPr="009D4F59" w:rsidRDefault="00933C1A" w:rsidP="009D4F59">
      <w:pPr>
        <w:spacing w:line="440" w:lineRule="exact"/>
        <w:outlineLvl w:val="1"/>
        <w:rPr>
          <w:rFonts w:asciiTheme="minorEastAsia" w:hAnsiTheme="minorEastAsia"/>
          <w:sz w:val="28"/>
          <w:szCs w:val="28"/>
        </w:rPr>
      </w:pPr>
    </w:p>
    <w:p w:rsidR="00933C1A" w:rsidRPr="009D4F59" w:rsidRDefault="00480F7E" w:rsidP="009D4F59">
      <w:pPr>
        <w:spacing w:line="440" w:lineRule="exact"/>
        <w:outlineLvl w:val="1"/>
        <w:rPr>
          <w:rFonts w:asciiTheme="minorEastAsia" w:hAnsiTheme="minorEastAsia"/>
          <w:b/>
          <w:sz w:val="28"/>
          <w:szCs w:val="28"/>
        </w:rPr>
      </w:pPr>
      <w:bookmarkStart w:id="33" w:name="_Toc12815"/>
      <w:r w:rsidRPr="009D4F59">
        <w:rPr>
          <w:rFonts w:asciiTheme="minorEastAsia" w:hAnsiTheme="minorEastAsia" w:hint="eastAsia"/>
          <w:b/>
          <w:sz w:val="28"/>
          <w:szCs w:val="28"/>
        </w:rPr>
        <w:t>6.4质量改进</w:t>
      </w:r>
      <w:bookmarkEnd w:id="33"/>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6.4.1</w:t>
      </w:r>
      <w:r w:rsidR="0043642A" w:rsidRPr="009D4F59">
        <w:rPr>
          <w:rFonts w:asciiTheme="minorEastAsia" w:hAnsiTheme="minorEastAsia" w:cs="宋体" w:hint="eastAsia"/>
          <w:color w:val="000000"/>
          <w:kern w:val="0"/>
          <w:sz w:val="28"/>
          <w:szCs w:val="28"/>
        </w:rPr>
        <w:t>湖南科技大学</w:t>
      </w:r>
      <w:r w:rsidRPr="009D4F59">
        <w:rPr>
          <w:rFonts w:asciiTheme="minorEastAsia" w:hAnsiTheme="minorEastAsia" w:cs="宋体" w:hint="eastAsia"/>
          <w:color w:val="000000"/>
          <w:kern w:val="0"/>
          <w:sz w:val="28"/>
          <w:szCs w:val="28"/>
        </w:rPr>
        <w:t>教学检查文件</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6.4.2</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校领导对教学工作的文件批示</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6.4.3</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sz w:val="28"/>
          <w:szCs w:val="28"/>
        </w:rPr>
        <w:t>教学评价结果运用情况</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6.4.4</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实施监控发现问题的改进反馈或情况说明</w:t>
      </w:r>
    </w:p>
    <w:p w:rsidR="00933C1A" w:rsidRPr="009D4F59" w:rsidRDefault="00480F7E" w:rsidP="009D4F59">
      <w:pPr>
        <w:spacing w:line="440" w:lineRule="exact"/>
        <w:outlineLvl w:val="2"/>
        <w:rPr>
          <w:rFonts w:asciiTheme="minorEastAsia" w:hAnsiTheme="minorEastAsia" w:cs="Times New Roman"/>
          <w:color w:val="000000"/>
          <w:kern w:val="0"/>
          <w:sz w:val="28"/>
          <w:szCs w:val="28"/>
        </w:rPr>
      </w:pPr>
      <w:r w:rsidRPr="009D4F59">
        <w:rPr>
          <w:rFonts w:asciiTheme="minorEastAsia" w:hAnsiTheme="minorEastAsia"/>
          <w:color w:val="000000"/>
          <w:sz w:val="28"/>
          <w:szCs w:val="28"/>
        </w:rPr>
        <w:t>6.4.5</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基础课程同行评价办法及改进情况</w:t>
      </w:r>
    </w:p>
    <w:p w:rsidR="00933C1A" w:rsidRPr="009D4F59" w:rsidRDefault="00480F7E" w:rsidP="009D4F59">
      <w:pPr>
        <w:spacing w:line="440" w:lineRule="exact"/>
        <w:outlineLvl w:val="2"/>
        <w:rPr>
          <w:rFonts w:asciiTheme="minorEastAsia" w:hAnsiTheme="minorEastAsia" w:cs="Times New Roman"/>
          <w:color w:val="000000"/>
          <w:sz w:val="28"/>
          <w:szCs w:val="28"/>
        </w:rPr>
      </w:pPr>
      <w:r w:rsidRPr="009D4F59">
        <w:rPr>
          <w:rFonts w:asciiTheme="minorEastAsia" w:hAnsiTheme="minorEastAsia"/>
          <w:color w:val="000000"/>
          <w:sz w:val="28"/>
          <w:szCs w:val="28"/>
        </w:rPr>
        <w:t>6.4.6</w:t>
      </w:r>
      <w:r w:rsidR="0043642A" w:rsidRPr="009D4F59">
        <w:rPr>
          <w:rFonts w:asciiTheme="minorEastAsia" w:hAnsiTheme="minorEastAsia" w:cs="宋体" w:hint="eastAsia"/>
          <w:color w:val="000000"/>
          <w:sz w:val="28"/>
          <w:szCs w:val="28"/>
        </w:rPr>
        <w:t>湖南科技大学</w:t>
      </w:r>
      <w:r w:rsidRPr="009D4F59">
        <w:rPr>
          <w:rFonts w:asciiTheme="minorEastAsia" w:hAnsiTheme="minorEastAsia" w:cs="宋体" w:hint="eastAsia"/>
          <w:color w:val="000000"/>
          <w:kern w:val="0"/>
          <w:sz w:val="28"/>
          <w:szCs w:val="28"/>
        </w:rPr>
        <w:t>专业评估自评报告及评估验收报告</w:t>
      </w:r>
    </w:p>
    <w:p w:rsidR="00933C1A" w:rsidRPr="009D4F59" w:rsidRDefault="00480F7E" w:rsidP="009D4F59">
      <w:pPr>
        <w:spacing w:line="440" w:lineRule="exact"/>
        <w:outlineLvl w:val="2"/>
        <w:rPr>
          <w:rFonts w:asciiTheme="minorEastAsia" w:hAnsiTheme="minorEastAsia" w:cs="宋体"/>
          <w:color w:val="000000"/>
          <w:sz w:val="28"/>
          <w:szCs w:val="28"/>
        </w:rPr>
      </w:pPr>
      <w:r w:rsidRPr="009D4F59">
        <w:rPr>
          <w:rFonts w:asciiTheme="minorEastAsia" w:hAnsiTheme="minorEastAsia" w:cs="宋体" w:hint="eastAsia"/>
          <w:color w:val="000000"/>
          <w:sz w:val="28"/>
          <w:szCs w:val="28"/>
        </w:rPr>
        <w:t>6.4.7本科教学工作水平评估整改方案及整改报告</w:t>
      </w:r>
    </w:p>
    <w:p w:rsidR="009D4F5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湖南科技大学本科教学差错与教学事故处理条例</w:t>
      </w:r>
    </w:p>
    <w:p w:rsidR="009D4F5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近三年湖南科技大学本科教学检查情况汇总表</w:t>
      </w:r>
    </w:p>
    <w:p w:rsidR="009D4F5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湖南科技大学本科教学检查情况通报</w:t>
      </w:r>
    </w:p>
    <w:p w:rsidR="009D4F59" w:rsidRPr="009D4F59" w:rsidRDefault="009D4F59" w:rsidP="009D4F59">
      <w:pPr>
        <w:widowControl/>
        <w:spacing w:line="440" w:lineRule="exact"/>
        <w:jc w:val="left"/>
        <w:rPr>
          <w:rFonts w:asciiTheme="minorEastAsia" w:hAnsiTheme="minorEastAsia"/>
          <w:color w:val="FF0000"/>
          <w:sz w:val="28"/>
          <w:szCs w:val="28"/>
        </w:rPr>
      </w:pPr>
      <w:r w:rsidRPr="009D4F59">
        <w:rPr>
          <w:rFonts w:asciiTheme="minorEastAsia" w:hAnsiTheme="minorEastAsia"/>
          <w:color w:val="FF0000"/>
          <w:sz w:val="28"/>
          <w:szCs w:val="28"/>
        </w:rPr>
        <w:t>湖南科技大学</w:t>
      </w:r>
      <w:r w:rsidRPr="009D4F59">
        <w:rPr>
          <w:rFonts w:asciiTheme="minorEastAsia" w:hAnsiTheme="minorEastAsia" w:cs="Times New Roman"/>
          <w:color w:val="FF0000"/>
          <w:sz w:val="28"/>
          <w:szCs w:val="28"/>
        </w:rPr>
        <w:t>“</w:t>
      </w:r>
      <w:r w:rsidRPr="009D4F59">
        <w:rPr>
          <w:rFonts w:asciiTheme="minorEastAsia" w:hAnsiTheme="minorEastAsia"/>
          <w:color w:val="FF0000"/>
          <w:sz w:val="28"/>
          <w:szCs w:val="28"/>
        </w:rPr>
        <w:t>本科教学</w:t>
      </w:r>
      <w:r w:rsidR="00C646D7">
        <w:rPr>
          <w:rFonts w:asciiTheme="minorEastAsia" w:hAnsiTheme="minorEastAsia"/>
          <w:color w:val="FF0000"/>
          <w:sz w:val="28"/>
          <w:szCs w:val="28"/>
        </w:rPr>
        <w:t>质量</w:t>
      </w:r>
      <w:r w:rsidRPr="009D4F59">
        <w:rPr>
          <w:rFonts w:asciiTheme="minorEastAsia" w:hAnsiTheme="minorEastAsia"/>
          <w:color w:val="FF0000"/>
          <w:sz w:val="28"/>
          <w:szCs w:val="28"/>
        </w:rPr>
        <w:t>工程</w:t>
      </w:r>
      <w:r w:rsidRPr="009D4F59">
        <w:rPr>
          <w:rFonts w:asciiTheme="minorEastAsia" w:hAnsiTheme="minorEastAsia" w:cs="Times New Roman"/>
          <w:color w:val="FF0000"/>
          <w:sz w:val="28"/>
          <w:szCs w:val="28"/>
        </w:rPr>
        <w:t>”</w:t>
      </w:r>
      <w:r w:rsidRPr="009D4F59">
        <w:rPr>
          <w:rFonts w:asciiTheme="minorEastAsia" w:hAnsiTheme="minorEastAsia"/>
          <w:color w:val="FF0000"/>
          <w:sz w:val="28"/>
          <w:szCs w:val="28"/>
        </w:rPr>
        <w:t>项目一览表及立项文件</w:t>
      </w:r>
    </w:p>
    <w:p w:rsidR="00933C1A" w:rsidRPr="009D4F59" w:rsidRDefault="00480F7E" w:rsidP="009D4F59">
      <w:pPr>
        <w:spacing w:line="440" w:lineRule="exact"/>
        <w:jc w:val="left"/>
        <w:outlineLvl w:val="2"/>
        <w:rPr>
          <w:rFonts w:asciiTheme="minorEastAsia" w:hAnsiTheme="minorEastAsia" w:cs="Times New Roman"/>
          <w:b/>
          <w:bCs/>
          <w:color w:val="000000"/>
          <w:sz w:val="28"/>
          <w:szCs w:val="28"/>
        </w:rPr>
      </w:pPr>
      <w:r w:rsidRPr="009D4F59">
        <w:rPr>
          <w:rFonts w:asciiTheme="minorEastAsia" w:hAnsiTheme="minorEastAsia" w:cs="宋体" w:hint="eastAsia"/>
          <w:b/>
          <w:bCs/>
          <w:color w:val="000000"/>
          <w:sz w:val="28"/>
          <w:szCs w:val="28"/>
        </w:rPr>
        <w:t>（以上部分由教务处具体负责）</w:t>
      </w:r>
    </w:p>
    <w:p w:rsidR="00933C1A" w:rsidRPr="009D4F59" w:rsidRDefault="009D4F59" w:rsidP="009D4F59">
      <w:pPr>
        <w:spacing w:line="440" w:lineRule="exact"/>
        <w:outlineLvl w:val="2"/>
        <w:rPr>
          <w:rFonts w:asciiTheme="minorEastAsia" w:hAnsiTheme="minorEastAsia"/>
          <w:b/>
          <w:sz w:val="28"/>
          <w:szCs w:val="28"/>
        </w:rPr>
      </w:pPr>
      <w:r w:rsidRPr="009D4F59">
        <w:rPr>
          <w:rFonts w:asciiTheme="minorEastAsia" w:hAnsiTheme="minorEastAsia" w:hint="eastAsia"/>
          <w:b/>
          <w:sz w:val="28"/>
          <w:szCs w:val="28"/>
        </w:rPr>
        <w:lastRenderedPageBreak/>
        <w:t>7.特色材料</w:t>
      </w:r>
    </w:p>
    <w:p w:rsidR="00933C1A" w:rsidRPr="009D4F59" w:rsidRDefault="00933C1A" w:rsidP="009D4F59">
      <w:pPr>
        <w:spacing w:line="440" w:lineRule="exact"/>
        <w:outlineLvl w:val="0"/>
        <w:rPr>
          <w:rFonts w:asciiTheme="minorEastAsia" w:hAnsiTheme="minorEastAsia"/>
          <w:sz w:val="28"/>
          <w:szCs w:val="28"/>
        </w:rPr>
      </w:pPr>
    </w:p>
    <w:p w:rsidR="00933C1A" w:rsidRPr="009D4F59" w:rsidRDefault="009D4F59" w:rsidP="009D4F59">
      <w:pPr>
        <w:spacing w:line="440" w:lineRule="exact"/>
        <w:outlineLvl w:val="0"/>
        <w:rPr>
          <w:rFonts w:asciiTheme="minorEastAsia" w:hAnsiTheme="minorEastAsia"/>
          <w:b/>
          <w:sz w:val="28"/>
          <w:szCs w:val="28"/>
        </w:rPr>
      </w:pPr>
      <w:bookmarkStart w:id="34" w:name="_Toc22077"/>
      <w:r w:rsidRPr="009D4F59">
        <w:rPr>
          <w:rFonts w:asciiTheme="minorEastAsia" w:hAnsiTheme="minorEastAsia" w:hint="eastAsia"/>
          <w:b/>
          <w:sz w:val="28"/>
          <w:szCs w:val="28"/>
        </w:rPr>
        <w:t>8</w:t>
      </w:r>
      <w:r w:rsidR="00C646D7">
        <w:rPr>
          <w:rFonts w:asciiTheme="minorEastAsia" w:hAnsiTheme="minorEastAsia" w:hint="eastAsia"/>
          <w:b/>
          <w:sz w:val="28"/>
          <w:szCs w:val="28"/>
        </w:rPr>
        <w:t>、</w:t>
      </w:r>
      <w:r w:rsidR="00480F7E" w:rsidRPr="009D4F59">
        <w:rPr>
          <w:rFonts w:asciiTheme="minorEastAsia" w:hAnsiTheme="minorEastAsia" w:hint="eastAsia"/>
          <w:b/>
          <w:sz w:val="28"/>
          <w:szCs w:val="28"/>
        </w:rPr>
        <w:t>自评</w:t>
      </w:r>
      <w:bookmarkEnd w:id="34"/>
      <w:r w:rsidR="00453511" w:rsidRPr="009D4F59">
        <w:rPr>
          <w:rFonts w:asciiTheme="minorEastAsia" w:hAnsiTheme="minorEastAsia" w:hint="eastAsia"/>
          <w:b/>
          <w:sz w:val="28"/>
          <w:szCs w:val="28"/>
        </w:rPr>
        <w:t>自建材料</w:t>
      </w:r>
    </w:p>
    <w:p w:rsidR="00453511" w:rsidRPr="009D4F59" w:rsidRDefault="009D4F59" w:rsidP="009D4F59">
      <w:pPr>
        <w:spacing w:line="440" w:lineRule="exact"/>
        <w:outlineLvl w:val="0"/>
        <w:rPr>
          <w:rFonts w:asciiTheme="minorEastAsia" w:hAnsiTheme="minorEastAsia"/>
          <w:b/>
          <w:sz w:val="28"/>
          <w:szCs w:val="28"/>
        </w:rPr>
      </w:pPr>
      <w:r w:rsidRPr="009D4F59">
        <w:rPr>
          <w:rFonts w:asciiTheme="minorEastAsia" w:hAnsiTheme="minorEastAsia" w:hint="eastAsia"/>
          <w:b/>
          <w:sz w:val="28"/>
          <w:szCs w:val="28"/>
        </w:rPr>
        <w:t>8</w:t>
      </w:r>
      <w:r w:rsidR="00453511" w:rsidRPr="009D4F59">
        <w:rPr>
          <w:rFonts w:asciiTheme="minorEastAsia" w:hAnsiTheme="minorEastAsia" w:hint="eastAsia"/>
          <w:b/>
          <w:sz w:val="28"/>
          <w:szCs w:val="28"/>
        </w:rPr>
        <w:t>.1</w:t>
      </w:r>
      <w:r w:rsidRPr="009D4F59">
        <w:rPr>
          <w:rFonts w:asciiTheme="minorEastAsia" w:hAnsiTheme="minorEastAsia" w:hint="eastAsia"/>
          <w:b/>
          <w:sz w:val="28"/>
          <w:szCs w:val="28"/>
        </w:rPr>
        <w:t>学校自评材料</w:t>
      </w:r>
    </w:p>
    <w:p w:rsidR="009D4F59" w:rsidRPr="009D4F59" w:rsidRDefault="009D4F59" w:rsidP="009D4F59">
      <w:pPr>
        <w:spacing w:line="440" w:lineRule="exact"/>
        <w:outlineLvl w:val="0"/>
        <w:rPr>
          <w:rFonts w:asciiTheme="minorEastAsia" w:hAnsiTheme="minorEastAsia"/>
          <w:b/>
          <w:sz w:val="28"/>
          <w:szCs w:val="28"/>
        </w:rPr>
      </w:pPr>
      <w:r w:rsidRPr="009D4F59">
        <w:rPr>
          <w:rFonts w:asciiTheme="minorEastAsia" w:hAnsiTheme="minorEastAsia" w:hint="eastAsia"/>
          <w:b/>
          <w:sz w:val="28"/>
          <w:szCs w:val="28"/>
        </w:rPr>
        <w:t>8.2学院自评材料</w:t>
      </w:r>
    </w:p>
    <w:p w:rsidR="00933C1A" w:rsidRPr="009D4F59" w:rsidRDefault="00480F7E" w:rsidP="009D4F59">
      <w:pPr>
        <w:spacing w:line="440" w:lineRule="exact"/>
        <w:outlineLvl w:val="1"/>
        <w:rPr>
          <w:rFonts w:asciiTheme="minorEastAsia" w:hAnsiTheme="minorEastAsia"/>
          <w:sz w:val="28"/>
          <w:szCs w:val="28"/>
        </w:rPr>
      </w:pPr>
      <w:bookmarkStart w:id="35" w:name="_Toc3337"/>
      <w:r w:rsidRPr="009D4F59">
        <w:rPr>
          <w:rFonts w:asciiTheme="minorEastAsia" w:hAnsiTheme="minorEastAsia" w:hint="eastAsia"/>
          <w:sz w:val="28"/>
          <w:szCs w:val="28"/>
        </w:rPr>
        <w:t>9.1土木工程学院</w:t>
      </w:r>
      <w:bookmarkEnd w:id="35"/>
      <w:r w:rsidRPr="009D4F59">
        <w:rPr>
          <w:rFonts w:asciiTheme="minorEastAsia" w:hAnsiTheme="minorEastAsia" w:hint="eastAsia"/>
          <w:sz w:val="28"/>
          <w:szCs w:val="28"/>
        </w:rPr>
        <w:t>审核评估自评报告</w:t>
      </w:r>
    </w:p>
    <w:p w:rsidR="00933C1A" w:rsidRPr="009D4F59" w:rsidRDefault="00480F7E" w:rsidP="009D4F59">
      <w:pPr>
        <w:spacing w:line="440" w:lineRule="exact"/>
        <w:outlineLvl w:val="1"/>
        <w:rPr>
          <w:rFonts w:asciiTheme="minorEastAsia" w:hAnsiTheme="minorEastAsia"/>
          <w:sz w:val="28"/>
          <w:szCs w:val="28"/>
        </w:rPr>
      </w:pPr>
      <w:bookmarkStart w:id="36" w:name="_Toc11134"/>
      <w:r w:rsidRPr="009D4F59">
        <w:rPr>
          <w:rFonts w:asciiTheme="minorEastAsia" w:hAnsiTheme="minorEastAsia" w:hint="eastAsia"/>
          <w:sz w:val="28"/>
          <w:szCs w:val="28"/>
        </w:rPr>
        <w:t>9.2机械工程学院</w:t>
      </w:r>
      <w:bookmarkEnd w:id="36"/>
      <w:r w:rsidRPr="009D4F59">
        <w:rPr>
          <w:rFonts w:asciiTheme="minorEastAsia" w:hAnsiTheme="minorEastAsia" w:hint="eastAsia"/>
          <w:sz w:val="28"/>
          <w:szCs w:val="28"/>
        </w:rPr>
        <w:t>审核评估自评报告</w:t>
      </w:r>
    </w:p>
    <w:p w:rsidR="00933C1A" w:rsidRPr="009D4F59" w:rsidRDefault="00480F7E" w:rsidP="009D4F59">
      <w:pPr>
        <w:spacing w:line="440" w:lineRule="exact"/>
        <w:outlineLvl w:val="1"/>
        <w:rPr>
          <w:rFonts w:asciiTheme="minorEastAsia" w:hAnsiTheme="minorEastAsia"/>
          <w:sz w:val="28"/>
          <w:szCs w:val="28"/>
        </w:rPr>
      </w:pPr>
      <w:bookmarkStart w:id="37" w:name="_Toc9854"/>
      <w:r w:rsidRPr="009D4F59">
        <w:rPr>
          <w:rFonts w:asciiTheme="minorEastAsia" w:hAnsiTheme="minorEastAsia" w:hint="eastAsia"/>
          <w:sz w:val="28"/>
          <w:szCs w:val="28"/>
        </w:rPr>
        <w:t>9.3经济管理学院</w:t>
      </w:r>
      <w:bookmarkEnd w:id="37"/>
      <w:r w:rsidRPr="009D4F59">
        <w:rPr>
          <w:rFonts w:asciiTheme="minorEastAsia" w:hAnsiTheme="minorEastAsia" w:hint="eastAsia"/>
          <w:sz w:val="28"/>
          <w:szCs w:val="28"/>
        </w:rPr>
        <w:t>审核评估自评报告</w:t>
      </w:r>
    </w:p>
    <w:p w:rsidR="00933C1A" w:rsidRPr="009D4F59" w:rsidRDefault="00480F7E" w:rsidP="009D4F59">
      <w:pPr>
        <w:spacing w:line="440" w:lineRule="exact"/>
        <w:outlineLvl w:val="1"/>
        <w:rPr>
          <w:rFonts w:asciiTheme="minorEastAsia" w:hAnsiTheme="minorEastAsia"/>
          <w:sz w:val="28"/>
          <w:szCs w:val="28"/>
        </w:rPr>
      </w:pPr>
      <w:bookmarkStart w:id="38" w:name="_Toc5522"/>
      <w:r w:rsidRPr="009D4F59">
        <w:rPr>
          <w:rFonts w:asciiTheme="minorEastAsia" w:hAnsiTheme="minorEastAsia" w:hint="eastAsia"/>
          <w:sz w:val="28"/>
          <w:szCs w:val="28"/>
        </w:rPr>
        <w:t>9.4人文学院</w:t>
      </w:r>
      <w:bookmarkEnd w:id="38"/>
      <w:r w:rsidRPr="009D4F59">
        <w:rPr>
          <w:rFonts w:asciiTheme="minorEastAsia" w:hAnsiTheme="minorEastAsia" w:hint="eastAsia"/>
          <w:sz w:val="28"/>
          <w:szCs w:val="28"/>
        </w:rPr>
        <w:t>审核评估自评报告</w:t>
      </w:r>
    </w:p>
    <w:p w:rsidR="00933C1A" w:rsidRPr="009D4F59" w:rsidRDefault="00480F7E" w:rsidP="009D4F59">
      <w:pPr>
        <w:spacing w:line="440" w:lineRule="exact"/>
        <w:outlineLvl w:val="1"/>
        <w:rPr>
          <w:rFonts w:asciiTheme="minorEastAsia" w:hAnsiTheme="minorEastAsia"/>
          <w:sz w:val="28"/>
          <w:szCs w:val="28"/>
        </w:rPr>
      </w:pPr>
      <w:bookmarkStart w:id="39" w:name="_Toc16015"/>
      <w:r w:rsidRPr="009D4F59">
        <w:rPr>
          <w:rFonts w:asciiTheme="minorEastAsia" w:hAnsiTheme="minorEastAsia" w:hint="eastAsia"/>
          <w:sz w:val="28"/>
          <w:szCs w:val="28"/>
        </w:rPr>
        <w:t>9.5马克思主义学院</w:t>
      </w:r>
      <w:bookmarkEnd w:id="39"/>
      <w:r w:rsidRPr="009D4F59">
        <w:rPr>
          <w:rFonts w:asciiTheme="minorEastAsia" w:hAnsiTheme="minorEastAsia" w:hint="eastAsia"/>
          <w:sz w:val="28"/>
          <w:szCs w:val="28"/>
        </w:rPr>
        <w:t>审核评估自评报告</w:t>
      </w:r>
    </w:p>
    <w:p w:rsidR="00933C1A" w:rsidRPr="009D4F59" w:rsidRDefault="00480F7E" w:rsidP="009D4F59">
      <w:pPr>
        <w:spacing w:line="440" w:lineRule="exact"/>
        <w:outlineLvl w:val="1"/>
        <w:rPr>
          <w:rFonts w:asciiTheme="minorEastAsia" w:hAnsiTheme="minorEastAsia"/>
          <w:sz w:val="28"/>
          <w:szCs w:val="28"/>
        </w:rPr>
      </w:pPr>
      <w:bookmarkStart w:id="40" w:name="_Toc31805"/>
      <w:r w:rsidRPr="009D4F59">
        <w:rPr>
          <w:rFonts w:asciiTheme="minorEastAsia" w:hAnsiTheme="minorEastAsia" w:hint="eastAsia"/>
          <w:sz w:val="28"/>
          <w:szCs w:val="28"/>
        </w:rPr>
        <w:t>9.7建筑与艺术学院</w:t>
      </w:r>
      <w:bookmarkEnd w:id="40"/>
      <w:r w:rsidRPr="009D4F59">
        <w:rPr>
          <w:rFonts w:asciiTheme="minorEastAsia" w:hAnsiTheme="minorEastAsia" w:hint="eastAsia"/>
          <w:sz w:val="28"/>
          <w:szCs w:val="28"/>
        </w:rPr>
        <w:t>审核评估自评报告</w:t>
      </w:r>
    </w:p>
    <w:p w:rsidR="00933C1A" w:rsidRPr="009D4F59" w:rsidRDefault="00480F7E" w:rsidP="009D4F59">
      <w:pPr>
        <w:spacing w:line="440" w:lineRule="exact"/>
        <w:outlineLvl w:val="1"/>
        <w:rPr>
          <w:rFonts w:asciiTheme="minorEastAsia" w:hAnsiTheme="minorEastAsia"/>
          <w:sz w:val="28"/>
          <w:szCs w:val="28"/>
        </w:rPr>
      </w:pPr>
      <w:bookmarkStart w:id="41" w:name="_Toc3873"/>
      <w:r w:rsidRPr="009D4F59">
        <w:rPr>
          <w:rFonts w:asciiTheme="minorEastAsia" w:hAnsiTheme="minorEastAsia" w:hint="eastAsia"/>
          <w:sz w:val="28"/>
          <w:szCs w:val="28"/>
        </w:rPr>
        <w:t>9.8材料科学与工程学院</w:t>
      </w:r>
      <w:bookmarkEnd w:id="41"/>
      <w:r w:rsidRPr="009D4F59">
        <w:rPr>
          <w:rFonts w:asciiTheme="minorEastAsia" w:hAnsiTheme="minorEastAsia" w:hint="eastAsia"/>
          <w:sz w:val="28"/>
          <w:szCs w:val="28"/>
        </w:rPr>
        <w:t>审核评估自评报告</w:t>
      </w:r>
    </w:p>
    <w:p w:rsidR="00933C1A" w:rsidRPr="009D4F59" w:rsidRDefault="00480F7E" w:rsidP="009D4F59">
      <w:pPr>
        <w:spacing w:line="440" w:lineRule="exact"/>
        <w:outlineLvl w:val="1"/>
        <w:rPr>
          <w:rFonts w:asciiTheme="minorEastAsia" w:hAnsiTheme="minorEastAsia"/>
          <w:sz w:val="28"/>
          <w:szCs w:val="28"/>
        </w:rPr>
      </w:pPr>
      <w:bookmarkStart w:id="42" w:name="_Toc9149"/>
      <w:r w:rsidRPr="009D4F59">
        <w:rPr>
          <w:rFonts w:asciiTheme="minorEastAsia" w:hAnsiTheme="minorEastAsia" w:hint="eastAsia"/>
          <w:sz w:val="28"/>
          <w:szCs w:val="28"/>
        </w:rPr>
        <w:t>.9电气与电子工程学院</w:t>
      </w:r>
      <w:bookmarkEnd w:id="42"/>
      <w:r w:rsidRPr="009D4F59">
        <w:rPr>
          <w:rFonts w:asciiTheme="minorEastAsia" w:hAnsiTheme="minorEastAsia" w:hint="eastAsia"/>
          <w:sz w:val="28"/>
          <w:szCs w:val="28"/>
        </w:rPr>
        <w:t>审核评估自评报告</w:t>
      </w:r>
    </w:p>
    <w:p w:rsidR="00933C1A" w:rsidRPr="009D4F59" w:rsidRDefault="00480F7E" w:rsidP="009D4F59">
      <w:pPr>
        <w:spacing w:line="440" w:lineRule="exact"/>
        <w:outlineLvl w:val="1"/>
        <w:rPr>
          <w:rFonts w:asciiTheme="minorEastAsia" w:hAnsiTheme="minorEastAsia"/>
          <w:sz w:val="28"/>
          <w:szCs w:val="28"/>
        </w:rPr>
      </w:pPr>
      <w:bookmarkStart w:id="43" w:name="_Toc29119"/>
      <w:r w:rsidRPr="009D4F59">
        <w:rPr>
          <w:rFonts w:asciiTheme="minorEastAsia" w:hAnsiTheme="minorEastAsia" w:hint="eastAsia"/>
          <w:sz w:val="28"/>
          <w:szCs w:val="28"/>
        </w:rPr>
        <w:t>9.10信息科学与技术学院</w:t>
      </w:r>
      <w:bookmarkEnd w:id="43"/>
      <w:r w:rsidRPr="009D4F59">
        <w:rPr>
          <w:rFonts w:asciiTheme="minorEastAsia" w:hAnsiTheme="minorEastAsia" w:hint="eastAsia"/>
          <w:sz w:val="28"/>
          <w:szCs w:val="28"/>
        </w:rPr>
        <w:t>审核评估自评报告</w:t>
      </w:r>
    </w:p>
    <w:p w:rsidR="00933C1A" w:rsidRPr="009D4F59" w:rsidRDefault="00480F7E" w:rsidP="009D4F59">
      <w:pPr>
        <w:tabs>
          <w:tab w:val="left" w:pos="7180"/>
        </w:tabs>
        <w:spacing w:line="440" w:lineRule="exact"/>
        <w:outlineLvl w:val="0"/>
        <w:rPr>
          <w:rFonts w:asciiTheme="minorEastAsia" w:hAnsiTheme="minorEastAsia"/>
          <w:sz w:val="28"/>
          <w:szCs w:val="28"/>
        </w:rPr>
      </w:pPr>
      <w:r w:rsidRPr="009D4F59">
        <w:rPr>
          <w:rFonts w:asciiTheme="minorEastAsia" w:hAnsiTheme="minorEastAsia" w:hint="eastAsia"/>
          <w:sz w:val="28"/>
          <w:szCs w:val="28"/>
        </w:rPr>
        <w:tab/>
      </w:r>
    </w:p>
    <w:p w:rsidR="00933C1A" w:rsidRPr="009D4F59" w:rsidRDefault="00933C1A" w:rsidP="009D4F59">
      <w:pPr>
        <w:spacing w:line="440" w:lineRule="exact"/>
        <w:outlineLvl w:val="1"/>
        <w:rPr>
          <w:rFonts w:asciiTheme="minorEastAsia" w:hAnsiTheme="minorEastAsia"/>
          <w:sz w:val="28"/>
          <w:szCs w:val="28"/>
        </w:rPr>
      </w:pPr>
    </w:p>
    <w:sectPr w:rsidR="00933C1A" w:rsidRPr="009D4F59" w:rsidSect="00933C1A">
      <w:footerReference w:type="default" r:id="rId17"/>
      <w:pgSz w:w="11906" w:h="16838"/>
      <w:pgMar w:top="1440" w:right="1286" w:bottom="1440" w:left="1380" w:header="851" w:footer="992" w:gutter="0"/>
      <w:pgNumType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90B" w:rsidRDefault="0085790B" w:rsidP="00933C1A">
      <w:r>
        <w:separator/>
      </w:r>
    </w:p>
  </w:endnote>
  <w:endnote w:type="continuationSeparator" w:id="0">
    <w:p w:rsidR="0085790B" w:rsidRDefault="0085790B" w:rsidP="0093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imSun-PUA">
    <w:altName w:val="宋体"/>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E38" w:rsidRDefault="0085790B">
    <w:pPr>
      <w:pStyle w:val="a3"/>
    </w:pPr>
    <w:r>
      <w:pict>
        <v:shapetype id="_x0000_t202" coordsize="21600,21600" o:spt="202" path="m,l,21600r21600,l21600,xe">
          <v:stroke joinstyle="miter"/>
          <v:path gradientshapeok="t" o:connecttype="rect"/>
        </v:shapetype>
        <v:shape id="_x0000_s2050"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rsidR="009F5E38" w:rsidRDefault="009F5E3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A24F0">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90B" w:rsidRDefault="0085790B" w:rsidP="00933C1A">
      <w:r>
        <w:separator/>
      </w:r>
    </w:p>
  </w:footnote>
  <w:footnote w:type="continuationSeparator" w:id="0">
    <w:p w:rsidR="0085790B" w:rsidRDefault="0085790B" w:rsidP="00933C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778A"/>
    <w:multiLevelType w:val="singleLevel"/>
    <w:tmpl w:val="5800778A"/>
    <w:lvl w:ilvl="0">
      <w:start w:val="1"/>
      <w:numFmt w:val="decimal"/>
      <w:suff w:val="nothing"/>
      <w:lvlText w:val="%1."/>
      <w:lvlJc w:val="left"/>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33C1A"/>
    <w:rsid w:val="001137EF"/>
    <w:rsid w:val="001523E2"/>
    <w:rsid w:val="002B6C79"/>
    <w:rsid w:val="002C3DD9"/>
    <w:rsid w:val="0040303C"/>
    <w:rsid w:val="0043642A"/>
    <w:rsid w:val="00453511"/>
    <w:rsid w:val="00480F7E"/>
    <w:rsid w:val="00590ED9"/>
    <w:rsid w:val="00652074"/>
    <w:rsid w:val="006647EF"/>
    <w:rsid w:val="006705FF"/>
    <w:rsid w:val="00682936"/>
    <w:rsid w:val="0078008B"/>
    <w:rsid w:val="007C7F45"/>
    <w:rsid w:val="00825BD3"/>
    <w:rsid w:val="0085790B"/>
    <w:rsid w:val="008F4AFB"/>
    <w:rsid w:val="00933C1A"/>
    <w:rsid w:val="009D4F59"/>
    <w:rsid w:val="009F5E38"/>
    <w:rsid w:val="00A55DAF"/>
    <w:rsid w:val="00AA202A"/>
    <w:rsid w:val="00AA2C02"/>
    <w:rsid w:val="00B100E0"/>
    <w:rsid w:val="00B4003C"/>
    <w:rsid w:val="00BA390E"/>
    <w:rsid w:val="00BF67FB"/>
    <w:rsid w:val="00C646D7"/>
    <w:rsid w:val="00D23A58"/>
    <w:rsid w:val="00D90067"/>
    <w:rsid w:val="00DA65CA"/>
    <w:rsid w:val="00E34C94"/>
    <w:rsid w:val="00E359FF"/>
    <w:rsid w:val="00E447A4"/>
    <w:rsid w:val="00EA24F0"/>
    <w:rsid w:val="05617554"/>
    <w:rsid w:val="0B7B65A8"/>
    <w:rsid w:val="0C7174CA"/>
    <w:rsid w:val="17453DCF"/>
    <w:rsid w:val="174D0EB8"/>
    <w:rsid w:val="1BAA5B24"/>
    <w:rsid w:val="1D5A5556"/>
    <w:rsid w:val="225E6707"/>
    <w:rsid w:val="22F855E9"/>
    <w:rsid w:val="24583021"/>
    <w:rsid w:val="2C0B2ADD"/>
    <w:rsid w:val="2DE2210F"/>
    <w:rsid w:val="3F1D5A70"/>
    <w:rsid w:val="451B1952"/>
    <w:rsid w:val="499E75E4"/>
    <w:rsid w:val="49F94F40"/>
    <w:rsid w:val="4A4679C3"/>
    <w:rsid w:val="5148627E"/>
    <w:rsid w:val="51644D57"/>
    <w:rsid w:val="528628B5"/>
    <w:rsid w:val="569F091B"/>
    <w:rsid w:val="66860F2C"/>
    <w:rsid w:val="66F12A69"/>
    <w:rsid w:val="66FA7E0C"/>
    <w:rsid w:val="77A3607C"/>
    <w:rsid w:val="7ACB0FBD"/>
    <w:rsid w:val="7FF03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33C1A"/>
    <w:pPr>
      <w:widowControl w:val="0"/>
      <w:jc w:val="both"/>
    </w:pPr>
    <w:rPr>
      <w:rFonts w:asciiTheme="minorHAnsi" w:eastAsiaTheme="minorEastAsia" w:hAnsiTheme="minorHAnsi" w:cstheme="minorBidi"/>
      <w:kern w:val="2"/>
      <w:sz w:val="21"/>
      <w:szCs w:val="24"/>
    </w:rPr>
  </w:style>
  <w:style w:type="paragraph" w:styleId="1">
    <w:name w:val="heading 1"/>
    <w:next w:val="a"/>
    <w:link w:val="1Char"/>
    <w:uiPriority w:val="9"/>
    <w:unhideWhenUsed/>
    <w:qFormat/>
    <w:rsid w:val="00DA65CA"/>
    <w:pPr>
      <w:keepNext/>
      <w:keepLines/>
      <w:spacing w:after="55" w:line="259" w:lineRule="auto"/>
      <w:ind w:left="10" w:right="36" w:hanging="10"/>
      <w:jc w:val="center"/>
      <w:outlineLvl w:val="0"/>
    </w:pPr>
    <w:rPr>
      <w:rFonts w:ascii="SimSun-PUA" w:eastAsia="SimSun-PUA" w:hAnsi="SimSun-PUA" w:cs="SimSun-PUA"/>
      <w:color w:val="000000"/>
      <w:kern w:val="2"/>
      <w:sz w:val="44"/>
      <w:szCs w:val="22"/>
    </w:rPr>
  </w:style>
  <w:style w:type="paragraph" w:styleId="2">
    <w:name w:val="heading 2"/>
    <w:basedOn w:val="a"/>
    <w:next w:val="a"/>
    <w:link w:val="2Char"/>
    <w:semiHidden/>
    <w:unhideWhenUsed/>
    <w:qFormat/>
    <w:rsid w:val="002C3D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33C1A"/>
    <w:pPr>
      <w:tabs>
        <w:tab w:val="center" w:pos="4153"/>
        <w:tab w:val="right" w:pos="8306"/>
      </w:tabs>
      <w:snapToGrid w:val="0"/>
      <w:jc w:val="left"/>
    </w:pPr>
    <w:rPr>
      <w:sz w:val="18"/>
    </w:rPr>
  </w:style>
  <w:style w:type="paragraph" w:styleId="a4">
    <w:name w:val="header"/>
    <w:basedOn w:val="a"/>
    <w:qFormat/>
    <w:rsid w:val="00933C1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rsid w:val="00933C1A"/>
  </w:style>
  <w:style w:type="paragraph" w:styleId="20">
    <w:name w:val="toc 2"/>
    <w:basedOn w:val="a"/>
    <w:next w:val="a"/>
    <w:qFormat/>
    <w:rsid w:val="00933C1A"/>
    <w:pPr>
      <w:ind w:leftChars="200" w:left="420"/>
    </w:pPr>
  </w:style>
  <w:style w:type="character" w:styleId="a5">
    <w:name w:val="FollowedHyperlink"/>
    <w:basedOn w:val="a0"/>
    <w:qFormat/>
    <w:rsid w:val="00933C1A"/>
    <w:rPr>
      <w:color w:val="000000"/>
      <w:u w:val="none"/>
    </w:rPr>
  </w:style>
  <w:style w:type="character" w:styleId="a6">
    <w:name w:val="Hyperlink"/>
    <w:basedOn w:val="a0"/>
    <w:qFormat/>
    <w:rsid w:val="00933C1A"/>
    <w:rPr>
      <w:color w:val="000000"/>
      <w:u w:val="none"/>
    </w:rPr>
  </w:style>
  <w:style w:type="paragraph" w:styleId="a7">
    <w:name w:val="Balloon Text"/>
    <w:basedOn w:val="a"/>
    <w:link w:val="Char"/>
    <w:rsid w:val="0043642A"/>
    <w:rPr>
      <w:sz w:val="18"/>
      <w:szCs w:val="18"/>
    </w:rPr>
  </w:style>
  <w:style w:type="character" w:customStyle="1" w:styleId="Char">
    <w:name w:val="批注框文本 Char"/>
    <w:basedOn w:val="a0"/>
    <w:link w:val="a7"/>
    <w:rsid w:val="0043642A"/>
    <w:rPr>
      <w:rFonts w:asciiTheme="minorHAnsi" w:eastAsiaTheme="minorEastAsia" w:hAnsiTheme="minorHAnsi" w:cstheme="minorBidi"/>
      <w:kern w:val="2"/>
      <w:sz w:val="18"/>
      <w:szCs w:val="18"/>
    </w:rPr>
  </w:style>
  <w:style w:type="character" w:customStyle="1" w:styleId="1Char">
    <w:name w:val="标题 1 Char"/>
    <w:basedOn w:val="a0"/>
    <w:link w:val="1"/>
    <w:rsid w:val="00DA65CA"/>
    <w:rPr>
      <w:rFonts w:ascii="SimSun-PUA" w:eastAsia="SimSun-PUA" w:hAnsi="SimSun-PUA" w:cs="SimSun-PUA"/>
      <w:color w:val="000000"/>
      <w:kern w:val="2"/>
      <w:sz w:val="44"/>
      <w:szCs w:val="22"/>
    </w:rPr>
  </w:style>
  <w:style w:type="character" w:customStyle="1" w:styleId="2Char">
    <w:name w:val="标题 2 Char"/>
    <w:basedOn w:val="a0"/>
    <w:link w:val="2"/>
    <w:semiHidden/>
    <w:rsid w:val="002C3DD9"/>
    <w:rPr>
      <w:rFonts w:asciiTheme="majorHAnsi" w:eastAsiaTheme="majorEastAsia" w:hAnsiTheme="majorHAnsi" w:cstheme="majorBidi"/>
      <w:b/>
      <w:bCs/>
      <w:kern w:val="2"/>
      <w:sz w:val="32"/>
      <w:szCs w:val="32"/>
    </w:rPr>
  </w:style>
  <w:style w:type="paragraph" w:styleId="a8">
    <w:name w:val="Date"/>
    <w:basedOn w:val="a"/>
    <w:next w:val="a"/>
    <w:link w:val="Char0"/>
    <w:rsid w:val="00825BD3"/>
    <w:pPr>
      <w:ind w:leftChars="2500" w:left="100"/>
    </w:pPr>
  </w:style>
  <w:style w:type="character" w:customStyle="1" w:styleId="Char0">
    <w:name w:val="日期 Char"/>
    <w:basedOn w:val="a0"/>
    <w:link w:val="a8"/>
    <w:rsid w:val="00825BD3"/>
    <w:rPr>
      <w:rFonts w:asciiTheme="minorHAnsi" w:eastAsiaTheme="minorEastAsia" w:hAnsiTheme="minorHAnsi" w:cstheme="minorBidi"/>
      <w:kern w:val="2"/>
      <w:sz w:val="21"/>
      <w:szCs w:val="24"/>
    </w:rPr>
  </w:style>
  <w:style w:type="paragraph" w:styleId="a9">
    <w:name w:val="List Paragraph"/>
    <w:basedOn w:val="a"/>
    <w:uiPriority w:val="99"/>
    <w:unhideWhenUsed/>
    <w:rsid w:val="00A55DA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w.stdu.edu.cn/homepage/infoSingleArticle.do?articleId=615&amp;columnId=501"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jw.stdu.edu.cn/homepage/infoSingleArticle.do?articleId=1414&amp;columnId=50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jw.stdu.edu.cn/homepage/infoSingleArticle.do?articleId=612&amp;columnId=50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w.stdu.edu.cn/homepage/infoSingleArticle.do?articleId=1419&amp;columnId=505" TargetMode="External"/><Relationship Id="rId5" Type="http://schemas.microsoft.com/office/2007/relationships/stylesWithEffects" Target="stylesWithEffects.xml"/><Relationship Id="rId15" Type="http://schemas.openxmlformats.org/officeDocument/2006/relationships/hyperlink" Target="http://jw.stdu.edu.cn/homepage/infoSingleArticle.do?articleId=613&amp;columnId=501" TargetMode="External"/><Relationship Id="rId10" Type="http://schemas.openxmlformats.org/officeDocument/2006/relationships/hyperlink" Target="http://jw.stdu.edu.cn/homepage/infoSingleArticle.do?articleId=1421&amp;columnId=505"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jw.stdu.edu.cn/homepage/infoSingleArticle.do?articleId=1823&amp;columnId=5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17440E-044F-4258-9545-7FF0C7AC6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25</Pages>
  <Words>2685</Words>
  <Characters>15309</Characters>
  <Application>Microsoft Office Word</Application>
  <DocSecurity>0</DocSecurity>
  <Lines>127</Lines>
  <Paragraphs>35</Paragraphs>
  <ScaleCrop>false</ScaleCrop>
  <Company/>
  <LinksUpToDate>false</LinksUpToDate>
  <CharactersWithSpaces>17959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dc:creator>
  <cp:lastModifiedBy>Windows 用户</cp:lastModifiedBy>
  <cp:revision>7</cp:revision>
  <cp:lastPrinted>2016-10-18T00:56:00Z</cp:lastPrinted>
  <dcterms:created xsi:type="dcterms:W3CDTF">2014-10-29T12:08:00Z</dcterms:created>
  <dcterms:modified xsi:type="dcterms:W3CDTF">2017-02-22T02:12:00Z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