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rPr>
          <w:b w:val="1"/>
          <w:bCs w:val="1"/>
          <w:color w:val="6d64e8"/>
          <w:sz w:val="38"/>
          <w:szCs w:val="38"/>
        </w:rPr>
      </w:pPr>
      <w:r w:rsidDel="00000000" w:rsidR="00000000" w:rsidRPr="00000000">
        <w:rPr>
          <w:b w:val="1"/>
          <w:bCs w:val="1"/>
          <w:color w:val="6d64e8"/>
          <w:sz w:val="38"/>
          <w:szCs w:val="38"/>
          <w:rtl w:val="0"/>
        </w:rPr>
        <w:t xml:space="preserve">Quantum Computing at Berkeley</w:t>
      </w:r>
    </w:p>
    <w:p w:rsidR="00000000" w:rsidDel="00000000" w:rsidP="00000000" w:rsidRDefault="00000000" w:rsidRPr="00000000" w14:paraId="00000002">
      <w:pPr>
        <w:spacing w:after="200" w:before="0" w:line="240" w:lineRule="auto"/>
        <w:rPr>
          <w:b w:val="1"/>
          <w:bCs w:val="1"/>
          <w:color w:val="555555"/>
          <w:sz w:val="26"/>
          <w:szCs w:val="26"/>
        </w:rPr>
      </w:pPr>
      <w:r w:rsidDel="00000000" w:rsidR="00000000" w:rsidRPr="00000000">
        <w:rPr>
          <w:sz w:val="20"/>
          <w:szCs w:val="20"/>
          <w:rtl w:val="0"/>
        </w:rPr>
        <w:t xml:space="preserve">Email: contact@qcb.berkeley.edu</w:t>
      </w:r>
      <w:r w:rsidDel="00000000" w:rsidR="00000000" w:rsidRPr="00000000">
        <w:rPr>
          <w:rtl w:val="0"/>
        </w:rPr>
      </w:r>
    </w:p>
    <w:p w:rsidR="00000000" w:rsidDel="00000000" w:rsidP="00000000" w:rsidRDefault="00000000" w:rsidRPr="00000000" w14:paraId="00000003">
      <w:pPr>
        <w:spacing w:before="0" w:line="240" w:lineRule="auto"/>
        <w:rPr>
          <w:sz w:val="20"/>
          <w:szCs w:val="20"/>
        </w:rPr>
      </w:pPr>
      <w:r w:rsidDel="00000000" w:rsidR="00000000" w:rsidRPr="00000000">
        <w:rPr>
          <w:rtl w:val="0"/>
        </w:rPr>
      </w:r>
    </w:p>
    <w:p w:rsidR="00000000" w:rsidDel="00000000" w:rsidP="00000000" w:rsidRDefault="00000000" w:rsidRPr="00000000" w14:paraId="00000004">
      <w:pPr>
        <w:pStyle w:val="Title"/>
        <w:spacing w:before="0" w:lineRule="auto"/>
        <w:rPr>
          <w:sz w:val="46"/>
          <w:szCs w:val="46"/>
        </w:rPr>
      </w:pPr>
      <w:bookmarkStart w:colFirst="0" w:colLast="0" w:name="_6jynaot9cbnq" w:id="0"/>
      <w:bookmarkEnd w:id="0"/>
      <w:r w:rsidDel="00000000" w:rsidR="00000000" w:rsidRPr="00000000">
        <w:rPr>
          <w:sz w:val="46"/>
          <w:szCs w:val="46"/>
          <w:rtl w:val="0"/>
        </w:rPr>
        <w:t xml:space="preserve">Deep Tech Conference 2023</w:t>
      </w:r>
    </w:p>
    <w:p w:rsidR="00000000" w:rsidDel="00000000" w:rsidP="00000000" w:rsidRDefault="00000000" w:rsidRPr="00000000" w14:paraId="00000005">
      <w:pPr>
        <w:pStyle w:val="Subtitle"/>
        <w:rPr>
          <w:i w:val="1"/>
          <w:iCs w:val="1"/>
        </w:rPr>
      </w:pPr>
      <w:bookmarkStart w:colFirst="0" w:colLast="0" w:name="_eqpoxxy8gmzz" w:id="1"/>
      <w:bookmarkEnd w:id="1"/>
      <w:r w:rsidDel="00000000" w:rsidR="00000000" w:rsidRPr="00000000">
        <w:rPr>
          <w:b w:val="1"/>
          <w:bCs w:val="1"/>
          <w:rtl w:val="0"/>
        </w:rPr>
        <w:t xml:space="preserve">January 2023</w:t>
      </w:r>
      <w:r w:rsidDel="00000000" w:rsidR="00000000" w:rsidRPr="00000000">
        <w:rPr>
          <w:rtl w:val="0"/>
        </w:rPr>
      </w:r>
    </w:p>
    <w:p w:rsidR="00000000" w:rsidDel="00000000" w:rsidP="00000000" w:rsidRDefault="00000000" w:rsidRPr="00000000" w14:paraId="00000006">
      <w:pPr>
        <w:pStyle w:val="Heading1"/>
        <w:rPr/>
      </w:pPr>
      <w:bookmarkStart w:colFirst="0" w:colLast="0" w:name="_rrar1dgps27e" w:id="2"/>
      <w:bookmarkEnd w:id="2"/>
      <w:r w:rsidDel="00000000" w:rsidR="00000000" w:rsidRPr="00000000">
        <w:rPr>
          <w:rtl w:val="0"/>
        </w:rPr>
        <w:t xml:space="preserve">Overview</w:t>
      </w:r>
    </w:p>
    <w:p w:rsidR="00000000" w:rsidDel="00000000" w:rsidP="00000000" w:rsidRDefault="00000000" w:rsidRPr="00000000" w14:paraId="00000007">
      <w:pPr>
        <w:ind w:left="0" w:firstLine="0"/>
        <w:rPr/>
      </w:pPr>
      <w:r w:rsidDel="00000000" w:rsidR="00000000" w:rsidRPr="00000000">
        <w:rPr>
          <w:rtl w:val="0"/>
        </w:rPr>
        <w:t xml:space="preserve">A one-day inter-organizational conference aiming to foster more understanding and collaboration among tech organizations at Berkeley during the end of April 2023. The target audience are all students and maybe faculties at Berkeley who are passionate about deep techs and their foreseeable future. The conference will be hosted by </w:t>
      </w:r>
      <w:hyperlink r:id="rId6">
        <w:r w:rsidDel="00000000" w:rsidR="00000000" w:rsidRPr="00000000">
          <w:rPr>
            <w:color w:val="1155cc"/>
            <w:u w:val="single"/>
            <w:rtl w:val="0"/>
          </w:rPr>
          <w:t xml:space="preserve">Quantum Computing at Berkeley</w:t>
        </w:r>
      </w:hyperlink>
      <w:r w:rsidDel="00000000" w:rsidR="00000000" w:rsidRPr="00000000">
        <w:rPr>
          <w:rtl w:val="0"/>
        </w:rPr>
        <w:t xml:space="preserve"> and co-hosted by collaborators in deep tech, including </w:t>
      </w:r>
      <w:hyperlink r:id="rId7">
        <w:r w:rsidDel="00000000" w:rsidR="00000000" w:rsidRPr="00000000">
          <w:rPr>
            <w:color w:val="1155cc"/>
            <w:u w:val="single"/>
            <w:rtl w:val="0"/>
          </w:rPr>
          <w:t xml:space="preserve">Machine Learning at Berkeley</w:t>
        </w:r>
      </w:hyperlink>
      <w:r w:rsidDel="00000000" w:rsidR="00000000" w:rsidRPr="00000000">
        <w:rPr>
          <w:rtl w:val="0"/>
        </w:rPr>
        <w:t xml:space="preserve">, </w:t>
      </w:r>
      <w:hyperlink r:id="rId8">
        <w:r w:rsidDel="00000000" w:rsidR="00000000" w:rsidRPr="00000000">
          <w:rPr>
            <w:color w:val="1155cc"/>
            <w:u w:val="single"/>
            <w:rtl w:val="0"/>
          </w:rPr>
          <w:t xml:space="preserve">Blockchain at Berkeley</w:t>
        </w:r>
      </w:hyperlink>
      <w:r w:rsidDel="00000000" w:rsidR="00000000" w:rsidRPr="00000000">
        <w:rPr>
          <w:rtl w:val="0"/>
        </w:rPr>
        <w:t xml:space="preserve">, and </w:t>
      </w:r>
      <w:hyperlink r:id="rId9">
        <w:r w:rsidDel="00000000" w:rsidR="00000000" w:rsidRPr="00000000">
          <w:rPr>
            <w:color w:val="1155cc"/>
            <w:u w:val="single"/>
            <w:rtl w:val="0"/>
          </w:rPr>
          <w:t xml:space="preserve">Extended Reality at Berkeley</w:t>
        </w:r>
      </w:hyperlink>
      <w:r w:rsidDel="00000000" w:rsidR="00000000" w:rsidRPr="00000000">
        <w:rPr>
          <w:rtl w:val="0"/>
        </w:rPr>
        <w:t xml:space="preserve">. The event hopes to provide students in each organization with opportunities to present their ongoing group/individual projects in the format of an academic conference. Professionals from industry and academia will be invited. Lunch, snacks, and dinner will be provided. Target audience size: average 300 people per session.</w:t>
      </w:r>
    </w:p>
    <w:p w:rsidR="00000000" w:rsidDel="00000000" w:rsidP="00000000" w:rsidRDefault="00000000" w:rsidRPr="00000000" w14:paraId="00000008">
      <w:pPr>
        <w:pStyle w:val="Heading1"/>
        <w:rPr/>
      </w:pPr>
      <w:bookmarkStart w:colFirst="0" w:colLast="0" w:name="_x8gm6kxfyczo" w:id="3"/>
      <w:bookmarkEnd w:id="3"/>
      <w:r w:rsidDel="00000000" w:rsidR="00000000" w:rsidRPr="00000000">
        <w:rPr>
          <w:rtl w:val="0"/>
        </w:rPr>
        <w:t xml:space="preserve">Objectives</w:t>
      </w:r>
    </w:p>
    <w:p w:rsidR="00000000" w:rsidDel="00000000" w:rsidP="00000000" w:rsidRDefault="00000000" w:rsidRPr="00000000" w14:paraId="00000009">
      <w:pPr>
        <w:numPr>
          <w:ilvl w:val="0"/>
          <w:numId w:val="11"/>
        </w:numPr>
        <w:ind w:left="720" w:hanging="360"/>
      </w:pPr>
      <w:r w:rsidDel="00000000" w:rsidR="00000000" w:rsidRPr="00000000">
        <w:rPr>
          <w:rtl w:val="0"/>
        </w:rPr>
        <w:t xml:space="preserve">Enhance the sense of community among tech organizations at Berkeley and increase inter-organizational communications and collaborations.</w:t>
      </w:r>
    </w:p>
    <w:p w:rsidR="00000000" w:rsidDel="00000000" w:rsidP="00000000" w:rsidRDefault="00000000" w:rsidRPr="00000000" w14:paraId="0000000A">
      <w:pPr>
        <w:numPr>
          <w:ilvl w:val="0"/>
          <w:numId w:val="11"/>
        </w:numPr>
        <w:ind w:left="720" w:hanging="360"/>
      </w:pPr>
      <w:r w:rsidDel="00000000" w:rsidR="00000000" w:rsidRPr="00000000">
        <w:rPr>
          <w:rtl w:val="0"/>
        </w:rPr>
        <w:t xml:space="preserve">Provide undergraduate students with opportunities to present their research and projects in front of peers and professionals.</w:t>
      </w:r>
    </w:p>
    <w:p w:rsidR="00000000" w:rsidDel="00000000" w:rsidP="00000000" w:rsidRDefault="00000000" w:rsidRPr="00000000" w14:paraId="0000000B">
      <w:pPr>
        <w:numPr>
          <w:ilvl w:val="0"/>
          <w:numId w:val="11"/>
        </w:numPr>
        <w:ind w:left="720" w:hanging="360"/>
      </w:pPr>
      <w:r w:rsidDel="00000000" w:rsidR="00000000" w:rsidRPr="00000000">
        <w:rPr>
          <w:rtl w:val="0"/>
        </w:rPr>
        <w:t xml:space="preserve">Encourage interdisciplinary studies and raise awareness of the similarities and dependencies among various fields.</w:t>
      </w:r>
    </w:p>
    <w:p w:rsidR="00000000" w:rsidDel="00000000" w:rsidP="00000000" w:rsidRDefault="00000000" w:rsidRPr="00000000" w14:paraId="0000000C">
      <w:pPr>
        <w:numPr>
          <w:ilvl w:val="0"/>
          <w:numId w:val="11"/>
        </w:numPr>
        <w:ind w:left="720" w:hanging="360"/>
      </w:pPr>
      <w:r w:rsidDel="00000000" w:rsidR="00000000" w:rsidRPr="00000000">
        <w:rPr>
          <w:rtl w:val="0"/>
        </w:rPr>
        <w:t xml:space="preserve">Provide networking opportunities to connect with professionals.</w:t>
      </w:r>
    </w:p>
    <w:p w:rsidR="00000000" w:rsidDel="00000000" w:rsidP="00000000" w:rsidRDefault="00000000" w:rsidRPr="00000000" w14:paraId="0000000D">
      <w:pPr>
        <w:numPr>
          <w:ilvl w:val="0"/>
          <w:numId w:val="11"/>
        </w:numPr>
        <w:ind w:left="720" w:hanging="360"/>
      </w:pPr>
      <w:r w:rsidDel="00000000" w:rsidR="00000000" w:rsidRPr="00000000">
        <w:rPr>
          <w:rtl w:val="0"/>
        </w:rPr>
        <w:t xml:space="preserve">Raise awareness of deep tech clubs at Berkeley and attract funding from industries. </w:t>
      </w:r>
    </w:p>
    <w:p w:rsidR="00000000" w:rsidDel="00000000" w:rsidP="00000000" w:rsidRDefault="00000000" w:rsidRPr="00000000" w14:paraId="0000000E">
      <w:pPr>
        <w:numPr>
          <w:ilvl w:val="0"/>
          <w:numId w:val="11"/>
        </w:numPr>
        <w:ind w:left="720" w:hanging="360"/>
      </w:pPr>
      <w:r w:rsidDel="00000000" w:rsidR="00000000" w:rsidRPr="00000000">
        <w:rPr>
          <w:rtl w:val="0"/>
        </w:rPr>
        <w:t xml:space="preserve">Help students build their presentation and communication skills.</w:t>
      </w:r>
    </w:p>
    <w:p w:rsidR="00000000" w:rsidDel="00000000" w:rsidP="00000000" w:rsidRDefault="00000000" w:rsidRPr="00000000" w14:paraId="0000000F">
      <w:pPr>
        <w:pStyle w:val="Heading1"/>
        <w:rPr/>
      </w:pPr>
      <w:bookmarkStart w:colFirst="0" w:colLast="0" w:name="_5q29e6xa01bj" w:id="4"/>
      <w:bookmarkEnd w:id="4"/>
      <w:r w:rsidDel="00000000" w:rsidR="00000000" w:rsidRPr="00000000">
        <w:rPr>
          <w:rtl w:val="0"/>
        </w:rPr>
        <w:t xml:space="preserve">Quantum Computing at Berkeley (QCB)</w:t>
      </w:r>
    </w:p>
    <w:p w:rsidR="00000000" w:rsidDel="00000000" w:rsidP="00000000" w:rsidRDefault="00000000" w:rsidRPr="00000000" w14:paraId="00000010">
      <w:pPr>
        <w:rPr>
          <w:i w:val="1"/>
          <w:iCs w:val="1"/>
        </w:rPr>
      </w:pPr>
      <w:r w:rsidDel="00000000" w:rsidR="00000000" w:rsidRPr="00000000">
        <w:rPr>
          <w:i w:val="1"/>
          <w:iCs w:val="1"/>
          <w:rtl w:val="0"/>
        </w:rPr>
        <w:t xml:space="preserve">Who are we?</w:t>
      </w:r>
    </w:p>
    <w:p w:rsidR="00000000" w:rsidDel="00000000" w:rsidP="00000000" w:rsidRDefault="00000000" w:rsidRPr="00000000" w14:paraId="00000011">
      <w:pPr>
        <w:rPr/>
      </w:pPr>
      <w:r w:rsidDel="00000000" w:rsidR="00000000" w:rsidRPr="00000000">
        <w:rPr>
          <w:rtl w:val="0"/>
        </w:rPr>
        <w:t xml:space="preserve">QCB is an on-campus organization that provides Berkeley undergraduates with interdisciplinary education, community, and career-advancing opportunities in the quantum technology space. </w:t>
      </w:r>
    </w:p>
    <w:p w:rsidR="00000000" w:rsidDel="00000000" w:rsidP="00000000" w:rsidRDefault="00000000" w:rsidRPr="00000000" w14:paraId="00000012">
      <w:pPr>
        <w:rPr/>
      </w:pPr>
      <w:r w:rsidDel="00000000" w:rsidR="00000000" w:rsidRPr="00000000">
        <w:rPr>
          <w:rtl w:val="0"/>
        </w:rPr>
        <w:t xml:space="preserve">Every year, QCB serves hundreds of students on and off Cal’s campus, totaling over 1000 members since our founding in 2017. To quantify our impact in 2022, we counted</w:t>
      </w:r>
    </w:p>
    <w:p w:rsidR="00000000" w:rsidDel="00000000" w:rsidP="00000000" w:rsidRDefault="00000000" w:rsidRPr="00000000" w14:paraId="00000013">
      <w:pPr>
        <w:numPr>
          <w:ilvl w:val="0"/>
          <w:numId w:val="8"/>
        </w:numPr>
        <w:ind w:left="720" w:hanging="360"/>
      </w:pPr>
      <w:r w:rsidDel="00000000" w:rsidR="00000000" w:rsidRPr="00000000">
        <w:rPr>
          <w:rtl w:val="0"/>
        </w:rPr>
        <w:t xml:space="preserve">902 current registered members in our Slack channel, up from 650 in 2021.</w:t>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A student-led introductory course with 29 enrolled students.</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Study sessions for Berkeley’s Spring 2023 quantum course with 120 enrolled students.</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Three project groups with a total of 30 active members.</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Our first commercially contracted project – 10 interdisciplinary students produced a 30 page report outlining the quantum industry.</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Speaker events with over 300 registered attendees.</w:t>
      </w:r>
    </w:p>
    <w:p w:rsidR="00000000" w:rsidDel="00000000" w:rsidP="00000000" w:rsidRDefault="00000000" w:rsidRPr="00000000" w14:paraId="00000019">
      <w:pPr>
        <w:rPr/>
      </w:pPr>
      <w:r w:rsidDel="00000000" w:rsidR="00000000" w:rsidRPr="00000000">
        <w:rPr>
          <w:rtl w:val="0"/>
        </w:rPr>
        <w:t xml:space="preserve">We believe that free education and inclusiveness of the deep tech community is essential for fast-developing technologies like quantum computing. Therefore, we will continue our effort in bridging the gap between undergraduate students with different backgrounds and the frontier research in academia and industry. </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f3k8lavu9tq" w:id="5"/>
      <w:bookmarkEnd w:id="5"/>
      <w:r w:rsidDel="00000000" w:rsidR="00000000" w:rsidRPr="00000000">
        <w:rPr>
          <w:rtl w:val="0"/>
        </w:rPr>
        <w:t xml:space="preserve">Sponsor Benefits</w:t>
      </w:r>
    </w:p>
    <w:p w:rsidR="00000000" w:rsidDel="00000000" w:rsidP="00000000" w:rsidRDefault="00000000" w:rsidRPr="00000000" w14:paraId="0000001B">
      <w:pPr>
        <w:rPr>
          <w:i w:val="1"/>
          <w:iCs w:val="1"/>
        </w:rPr>
      </w:pPr>
      <w:r w:rsidDel="00000000" w:rsidR="00000000" w:rsidRPr="00000000">
        <w:rPr>
          <w:i w:val="1"/>
          <w:iCs w:val="1"/>
          <w:rtl w:val="0"/>
        </w:rPr>
        <w:t xml:space="preserve">What can you get from sponsoring this event?</w:t>
      </w:r>
    </w:p>
    <w:p w:rsidR="00000000" w:rsidDel="00000000" w:rsidP="00000000" w:rsidRDefault="00000000" w:rsidRPr="00000000" w14:paraId="0000001C">
      <w:pPr>
        <w:rPr>
          <w:b w:val="1"/>
          <w:bCs w:val="1"/>
        </w:rPr>
      </w:pPr>
      <w:r w:rsidDel="00000000" w:rsidR="00000000" w:rsidRPr="00000000">
        <w:rPr>
          <w:b w:val="1"/>
          <w:bCs w:val="1"/>
          <w:rtl w:val="0"/>
        </w:rPr>
        <w:t xml:space="preserve">Immediate Connections</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Connect with UC Berkeley students from various STEM fields working on frontier researches and developments in deep tech fields</w:t>
      </w:r>
    </w:p>
    <w:p w:rsidR="00000000" w:rsidDel="00000000" w:rsidP="00000000" w:rsidRDefault="00000000" w:rsidRPr="00000000" w14:paraId="0000001E">
      <w:pPr>
        <w:numPr>
          <w:ilvl w:val="0"/>
          <w:numId w:val="2"/>
        </w:numPr>
        <w:spacing w:after="0" w:afterAutospacing="0" w:before="0" w:beforeAutospacing="0"/>
        <w:ind w:left="720" w:hanging="360"/>
      </w:pPr>
      <w:r w:rsidDel="00000000" w:rsidR="00000000" w:rsidRPr="00000000">
        <w:rPr>
          <w:rtl w:val="0"/>
        </w:rPr>
        <w:t xml:space="preserve">Connect with UC Berkeley faculties attending the event and the panel discussion</w:t>
      </w:r>
    </w:p>
    <w:p w:rsidR="00000000" w:rsidDel="00000000" w:rsidP="00000000" w:rsidRDefault="00000000" w:rsidRPr="00000000" w14:paraId="0000001F">
      <w:pPr>
        <w:numPr>
          <w:ilvl w:val="0"/>
          <w:numId w:val="2"/>
        </w:numPr>
        <w:spacing w:before="0" w:beforeAutospacing="0"/>
        <w:ind w:left="720" w:hanging="360"/>
      </w:pPr>
      <w:r w:rsidDel="00000000" w:rsidR="00000000" w:rsidRPr="00000000">
        <w:rPr>
          <w:rtl w:val="0"/>
        </w:rPr>
        <w:t xml:space="preserve">Connect with experts from other companies who may be working in a related field</w:t>
      </w:r>
    </w:p>
    <w:p w:rsidR="00000000" w:rsidDel="00000000" w:rsidP="00000000" w:rsidRDefault="00000000" w:rsidRPr="00000000" w14:paraId="00000020">
      <w:pPr>
        <w:ind w:left="0" w:firstLine="0"/>
        <w:rPr>
          <w:b w:val="1"/>
          <w:bCs w:val="1"/>
        </w:rPr>
      </w:pPr>
      <w:r w:rsidDel="00000000" w:rsidR="00000000" w:rsidRPr="00000000">
        <w:rPr>
          <w:b w:val="1"/>
          <w:bCs w:val="1"/>
          <w:rtl w:val="0"/>
        </w:rPr>
        <w:t xml:space="preserve">Long-term Impacts</w:t>
      </w:r>
    </w:p>
    <w:p w:rsidR="00000000" w:rsidDel="00000000" w:rsidP="00000000" w:rsidRDefault="00000000" w:rsidRPr="00000000" w14:paraId="00000021">
      <w:pPr>
        <w:numPr>
          <w:ilvl w:val="0"/>
          <w:numId w:val="12"/>
        </w:numPr>
        <w:spacing w:after="0" w:afterAutospacing="0"/>
        <w:ind w:left="720" w:hanging="360"/>
      </w:pPr>
      <w:r w:rsidDel="00000000" w:rsidR="00000000" w:rsidRPr="00000000">
        <w:rPr>
          <w:rtl w:val="0"/>
        </w:rPr>
        <w:t xml:space="preserve">Facilitate building an inclusive environment for education and research participation of undergraduate students in STEM</w:t>
      </w:r>
    </w:p>
    <w:p w:rsidR="00000000" w:rsidDel="00000000" w:rsidP="00000000" w:rsidRDefault="00000000" w:rsidRPr="00000000" w14:paraId="00000022">
      <w:pPr>
        <w:numPr>
          <w:ilvl w:val="0"/>
          <w:numId w:val="12"/>
        </w:numPr>
        <w:spacing w:after="0" w:afterAutospacing="0" w:before="0" w:beforeAutospacing="0"/>
        <w:ind w:left="720" w:hanging="360"/>
      </w:pPr>
      <w:r w:rsidDel="00000000" w:rsidR="00000000" w:rsidRPr="00000000">
        <w:rPr>
          <w:rtl w:val="0"/>
        </w:rPr>
        <w:t xml:space="preserve">Draw inspirations from undergraduate research projects and foster the potential of long-term collaborations between companies and student organizations</w:t>
      </w:r>
    </w:p>
    <w:p w:rsidR="00000000" w:rsidDel="00000000" w:rsidP="00000000" w:rsidRDefault="00000000" w:rsidRPr="00000000" w14:paraId="00000023">
      <w:pPr>
        <w:numPr>
          <w:ilvl w:val="0"/>
          <w:numId w:val="12"/>
        </w:numPr>
        <w:spacing w:before="0" w:beforeAutospacing="0"/>
        <w:ind w:left="720" w:hanging="360"/>
      </w:pPr>
      <w:r w:rsidDel="00000000" w:rsidR="00000000" w:rsidRPr="00000000">
        <w:rPr>
          <w:rtl w:val="0"/>
        </w:rPr>
        <w:t xml:space="preserve">Seek possibilities in initiating cross-field projects, where technologies from various fields could benefit each other</w:t>
      </w:r>
    </w:p>
    <w:p w:rsidR="00000000" w:rsidDel="00000000" w:rsidP="00000000" w:rsidRDefault="00000000" w:rsidRPr="00000000" w14:paraId="00000024">
      <w:pPr>
        <w:pStyle w:val="Heading1"/>
        <w:rPr/>
      </w:pPr>
      <w:bookmarkStart w:colFirst="0" w:colLast="0" w:name="_9usvfac4ej0m" w:id="6"/>
      <w:bookmarkEnd w:id="6"/>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692ht2z3th0f" w:id="7"/>
      <w:bookmarkEnd w:id="7"/>
      <w:r w:rsidDel="00000000" w:rsidR="00000000" w:rsidRPr="00000000">
        <w:rPr>
          <w:rtl w:val="0"/>
        </w:rPr>
        <w:t xml:space="preserve">Sponsorship Tiers</w:t>
      </w:r>
    </w:p>
    <w:p w:rsidR="00000000" w:rsidDel="00000000" w:rsidP="00000000" w:rsidRDefault="00000000" w:rsidRPr="00000000" w14:paraId="00000026">
      <w:pPr>
        <w:rPr>
          <w:b w:val="1"/>
          <w:bCs w:val="1"/>
        </w:rPr>
      </w:pPr>
      <w:r w:rsidDel="00000000" w:rsidR="00000000" w:rsidRPr="00000000">
        <w:rPr>
          <w:b w:val="1"/>
          <w:bCs w:val="1"/>
          <w:rtl w:val="0"/>
        </w:rPr>
        <w:t xml:space="preserve">Top Tier</w:t>
      </w:r>
    </w:p>
    <w:p w:rsidR="00000000" w:rsidDel="00000000" w:rsidP="00000000" w:rsidRDefault="00000000" w:rsidRPr="00000000" w14:paraId="00000027">
      <w:pPr>
        <w:numPr>
          <w:ilvl w:val="0"/>
          <w:numId w:val="4"/>
        </w:numPr>
        <w:spacing w:after="0" w:afterAutospacing="0"/>
        <w:ind w:left="720" w:hanging="360"/>
      </w:pPr>
      <w:r w:rsidDel="00000000" w:rsidR="00000000" w:rsidRPr="00000000">
        <w:rPr>
          <w:rtl w:val="0"/>
        </w:rPr>
        <w:t xml:space="preserve">$2000 donation </w:t>
      </w:r>
    </w:p>
    <w:p w:rsidR="00000000" w:rsidDel="00000000" w:rsidP="00000000" w:rsidRDefault="00000000" w:rsidRPr="00000000" w14:paraId="00000028">
      <w:pPr>
        <w:numPr>
          <w:ilvl w:val="0"/>
          <w:numId w:val="4"/>
        </w:numPr>
        <w:spacing w:after="0" w:afterAutospacing="0" w:before="0" w:beforeAutospacing="0"/>
        <w:ind w:left="720" w:hanging="360"/>
      </w:pPr>
      <w:r w:rsidDel="00000000" w:rsidR="00000000" w:rsidRPr="00000000">
        <w:rPr>
          <w:rtl w:val="0"/>
        </w:rPr>
        <w:t xml:space="preserve">OR $1000 donation with a speaker participating in the panel discussion</w:t>
      </w:r>
    </w:p>
    <w:p w:rsidR="00000000" w:rsidDel="00000000" w:rsidP="00000000" w:rsidRDefault="00000000" w:rsidRPr="00000000" w14:paraId="00000029">
      <w:pPr>
        <w:numPr>
          <w:ilvl w:val="0"/>
          <w:numId w:val="4"/>
        </w:numPr>
        <w:spacing w:before="0" w:beforeAutospacing="0"/>
        <w:ind w:left="720" w:hanging="360"/>
      </w:pPr>
      <w:r w:rsidDel="00000000" w:rsidR="00000000" w:rsidRPr="00000000">
        <w:rPr>
          <w:rtl w:val="0"/>
        </w:rPr>
        <w:t xml:space="preserve">OR $1000 donation with members participating in the networking session</w:t>
      </w:r>
    </w:p>
    <w:p w:rsidR="00000000" w:rsidDel="00000000" w:rsidP="00000000" w:rsidRDefault="00000000" w:rsidRPr="00000000" w14:paraId="0000002A">
      <w:pPr>
        <w:ind w:left="0" w:firstLine="0"/>
        <w:rPr>
          <w:b w:val="1"/>
          <w:bCs w:val="1"/>
        </w:rPr>
      </w:pPr>
      <w:r w:rsidDel="00000000" w:rsidR="00000000" w:rsidRPr="00000000">
        <w:rPr>
          <w:b w:val="1"/>
          <w:bCs w:val="1"/>
          <w:rtl w:val="0"/>
        </w:rPr>
        <w:t xml:space="preserve">Second Tier</w:t>
      </w:r>
    </w:p>
    <w:p w:rsidR="00000000" w:rsidDel="00000000" w:rsidP="00000000" w:rsidRDefault="00000000" w:rsidRPr="00000000" w14:paraId="0000002B">
      <w:pPr>
        <w:numPr>
          <w:ilvl w:val="0"/>
          <w:numId w:val="10"/>
        </w:numPr>
        <w:spacing w:after="0" w:afterAutospacing="0"/>
        <w:ind w:left="720" w:hanging="360"/>
      </w:pPr>
      <w:r w:rsidDel="00000000" w:rsidR="00000000" w:rsidRPr="00000000">
        <w:rPr>
          <w:rtl w:val="0"/>
        </w:rPr>
        <w:t xml:space="preserve">$1000 donation </w:t>
      </w:r>
    </w:p>
    <w:p w:rsidR="00000000" w:rsidDel="00000000" w:rsidP="00000000" w:rsidRDefault="00000000" w:rsidRPr="00000000" w14:paraId="0000002C">
      <w:pPr>
        <w:numPr>
          <w:ilvl w:val="0"/>
          <w:numId w:val="10"/>
        </w:numPr>
        <w:spacing w:after="0" w:afterAutospacing="0" w:before="0" w:beforeAutospacing="0"/>
        <w:ind w:left="720" w:hanging="360"/>
      </w:pPr>
      <w:r w:rsidDel="00000000" w:rsidR="00000000" w:rsidRPr="00000000">
        <w:rPr>
          <w:rtl w:val="0"/>
        </w:rPr>
        <w:t xml:space="preserve">OR $500 donation with members participating in the networking session</w:t>
      </w:r>
    </w:p>
    <w:p w:rsidR="00000000" w:rsidDel="00000000" w:rsidP="00000000" w:rsidRDefault="00000000" w:rsidRPr="00000000" w14:paraId="0000002D">
      <w:pPr>
        <w:numPr>
          <w:ilvl w:val="0"/>
          <w:numId w:val="10"/>
        </w:numPr>
        <w:spacing w:before="0" w:beforeAutospacing="0"/>
        <w:ind w:left="720" w:hanging="360"/>
      </w:pPr>
      <w:r w:rsidDel="00000000" w:rsidR="00000000" w:rsidRPr="00000000">
        <w:rPr>
          <w:rtl w:val="0"/>
        </w:rPr>
        <w:t xml:space="preserve">OR $500 donation with one speaker participating in the panel discussion</w:t>
      </w:r>
    </w:p>
    <w:p w:rsidR="00000000" w:rsidDel="00000000" w:rsidP="00000000" w:rsidRDefault="00000000" w:rsidRPr="00000000" w14:paraId="0000002E">
      <w:pPr>
        <w:ind w:left="0" w:firstLine="0"/>
        <w:rPr>
          <w:b w:val="1"/>
          <w:bCs w:val="1"/>
        </w:rPr>
      </w:pPr>
      <w:r w:rsidDel="00000000" w:rsidR="00000000" w:rsidRPr="00000000">
        <w:rPr>
          <w:b w:val="1"/>
          <w:bCs w:val="1"/>
          <w:rtl w:val="0"/>
        </w:rPr>
        <w:t xml:space="preserve">Third Tier</w:t>
      </w:r>
    </w:p>
    <w:p w:rsidR="00000000" w:rsidDel="00000000" w:rsidP="00000000" w:rsidRDefault="00000000" w:rsidRPr="00000000" w14:paraId="0000002F">
      <w:pPr>
        <w:numPr>
          <w:ilvl w:val="0"/>
          <w:numId w:val="7"/>
        </w:numPr>
        <w:spacing w:after="0" w:afterAutospacing="0"/>
        <w:ind w:left="720" w:hanging="360"/>
      </w:pPr>
      <w:r w:rsidDel="00000000" w:rsidR="00000000" w:rsidRPr="00000000">
        <w:rPr>
          <w:rtl w:val="0"/>
        </w:rPr>
        <w:t xml:space="preserve">$500 donation</w:t>
      </w:r>
    </w:p>
    <w:p w:rsidR="00000000" w:rsidDel="00000000" w:rsidP="00000000" w:rsidRDefault="00000000" w:rsidRPr="00000000" w14:paraId="00000030">
      <w:pPr>
        <w:numPr>
          <w:ilvl w:val="0"/>
          <w:numId w:val="7"/>
        </w:numPr>
        <w:spacing w:after="0" w:afterAutospacing="0" w:before="0" w:beforeAutospacing="0"/>
        <w:ind w:left="720" w:hanging="360"/>
      </w:pPr>
      <w:r w:rsidDel="00000000" w:rsidR="00000000" w:rsidRPr="00000000">
        <w:rPr>
          <w:rtl w:val="0"/>
        </w:rPr>
        <w:t xml:space="preserve">OR one speaker participating in the panel discussion</w:t>
      </w:r>
    </w:p>
    <w:p w:rsidR="00000000" w:rsidDel="00000000" w:rsidP="00000000" w:rsidRDefault="00000000" w:rsidRPr="00000000" w14:paraId="00000031">
      <w:pPr>
        <w:numPr>
          <w:ilvl w:val="0"/>
          <w:numId w:val="7"/>
        </w:numPr>
        <w:spacing w:before="0" w:beforeAutospacing="0"/>
        <w:ind w:left="720" w:hanging="360"/>
      </w:pPr>
      <w:r w:rsidDel="00000000" w:rsidR="00000000" w:rsidRPr="00000000">
        <w:rPr>
          <w:rtl w:val="0"/>
        </w:rPr>
        <w:t xml:space="preserve">OR members participating in the networking session</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fvoj4g50fg3p" w:id="8"/>
      <w:bookmarkEnd w:id="8"/>
      <w:r w:rsidDel="00000000" w:rsidR="00000000" w:rsidRPr="00000000">
        <w:rPr>
          <w:rtl w:val="0"/>
        </w:rPr>
        <w:t xml:space="preserve">Tentative Conference Schedule</w:t>
      </w:r>
    </w:p>
    <w:p w:rsidR="00000000" w:rsidDel="00000000" w:rsidP="00000000" w:rsidRDefault="00000000" w:rsidRPr="00000000" w14:paraId="00000033">
      <w:pPr>
        <w:rPr>
          <w:b w:val="1"/>
          <w:bCs w:val="1"/>
        </w:rPr>
      </w:pPr>
      <w:r w:rsidDel="00000000" w:rsidR="00000000" w:rsidRPr="00000000">
        <w:rPr>
          <w:b w:val="1"/>
          <w:bCs w:val="1"/>
          <w:rtl w:val="0"/>
        </w:rPr>
        <w:t xml:space="preserve">9:30 - 10:00 AM</w:t>
      </w:r>
      <w:r w:rsidDel="00000000" w:rsidR="00000000" w:rsidRPr="00000000">
        <w:rPr>
          <w:rtl w:val="0"/>
        </w:rPr>
        <w:t xml:space="preserve">: Session starts, attendees check-in</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10:00 - 10:30 AM</w:t>
      </w:r>
      <w:r w:rsidDel="00000000" w:rsidR="00000000" w:rsidRPr="00000000">
        <w:rPr>
          <w:rtl w:val="0"/>
        </w:rPr>
        <w:t xml:space="preserve">: Opening remark, introduction, and background of the fields</w:t>
      </w:r>
    </w:p>
    <w:p w:rsidR="00000000" w:rsidDel="00000000" w:rsidP="00000000" w:rsidRDefault="00000000" w:rsidRPr="00000000" w14:paraId="00000035">
      <w:pPr>
        <w:numPr>
          <w:ilvl w:val="0"/>
          <w:numId w:val="13"/>
        </w:numPr>
        <w:ind w:left="720" w:hanging="360"/>
      </w:pPr>
      <w:r w:rsidDel="00000000" w:rsidR="00000000" w:rsidRPr="00000000">
        <w:rPr>
          <w:rtl w:val="0"/>
        </w:rPr>
        <w:t xml:space="preserve">Each group gives a 5-10 min quick overview of the organization, field studying, and projects to present during the conference. No questions were taken from the audience.</w:t>
      </w:r>
    </w:p>
    <w:p w:rsidR="00000000" w:rsidDel="00000000" w:rsidP="00000000" w:rsidRDefault="00000000" w:rsidRPr="00000000" w14:paraId="00000036">
      <w:pPr>
        <w:rPr/>
      </w:pPr>
      <w:r w:rsidDel="00000000" w:rsidR="00000000" w:rsidRPr="00000000">
        <w:rPr>
          <w:b w:val="1"/>
          <w:bCs w:val="1"/>
          <w:rtl w:val="0"/>
        </w:rPr>
        <w:t xml:space="preserve">10:30 - 12:00 AM</w:t>
      </w:r>
      <w:r w:rsidDel="00000000" w:rsidR="00000000" w:rsidRPr="00000000">
        <w:rPr>
          <w:rtl w:val="0"/>
        </w:rPr>
        <w:t xml:space="preserve">: Theory and long-term goals</w:t>
      </w:r>
    </w:p>
    <w:p w:rsidR="00000000" w:rsidDel="00000000" w:rsidP="00000000" w:rsidRDefault="00000000" w:rsidRPr="00000000" w14:paraId="00000037">
      <w:pPr>
        <w:numPr>
          <w:ilvl w:val="0"/>
          <w:numId w:val="3"/>
        </w:numPr>
        <w:spacing w:after="0" w:afterAutospacing="0"/>
        <w:ind w:left="720" w:hanging="360"/>
      </w:pPr>
      <w:r w:rsidDel="00000000" w:rsidR="00000000" w:rsidRPr="00000000">
        <w:rPr>
          <w:rtl w:val="0"/>
        </w:rPr>
        <w:t xml:space="preserve">Student project presentations, 15 min presentation + 5 min questions</w:t>
      </w:r>
    </w:p>
    <w:p w:rsidR="00000000" w:rsidDel="00000000" w:rsidP="00000000" w:rsidRDefault="00000000" w:rsidRPr="00000000" w14:paraId="00000038">
      <w:pPr>
        <w:numPr>
          <w:ilvl w:val="0"/>
          <w:numId w:val="3"/>
        </w:numPr>
        <w:spacing w:before="0" w:beforeAutospacing="0"/>
        <w:ind w:left="720" w:hanging="360"/>
      </w:pPr>
      <w:r w:rsidDel="00000000" w:rsidR="00000000" w:rsidRPr="00000000">
        <w:rPr>
          <w:rtl w:val="0"/>
        </w:rPr>
        <w:t xml:space="preserve">The Project should be related to some theoretical/algorithmic/mathematical development that highlights the potential of the field in the long run</w:t>
      </w:r>
    </w:p>
    <w:p w:rsidR="00000000" w:rsidDel="00000000" w:rsidP="00000000" w:rsidRDefault="00000000" w:rsidRPr="00000000" w14:paraId="00000039">
      <w:pPr>
        <w:rPr/>
      </w:pPr>
      <w:r w:rsidDel="00000000" w:rsidR="00000000" w:rsidRPr="00000000">
        <w:rPr>
          <w:b w:val="1"/>
          <w:bCs w:val="1"/>
          <w:rtl w:val="0"/>
        </w:rPr>
        <w:t xml:space="preserve">12:00 - 1:00 PM</w:t>
      </w:r>
      <w:r w:rsidDel="00000000" w:rsidR="00000000" w:rsidRPr="00000000">
        <w:rPr>
          <w:rtl w:val="0"/>
        </w:rPr>
        <w:t xml:space="preserve">: Lunch break</w:t>
      </w:r>
    </w:p>
    <w:p w:rsidR="00000000" w:rsidDel="00000000" w:rsidP="00000000" w:rsidRDefault="00000000" w:rsidRPr="00000000" w14:paraId="0000003A">
      <w:pPr>
        <w:rPr/>
      </w:pPr>
      <w:r w:rsidDel="00000000" w:rsidR="00000000" w:rsidRPr="00000000">
        <w:rPr>
          <w:b w:val="1"/>
          <w:bCs w:val="1"/>
          <w:rtl w:val="0"/>
        </w:rPr>
        <w:t xml:space="preserve">1:00 - 2:30 PM</w:t>
      </w:r>
      <w:r w:rsidDel="00000000" w:rsidR="00000000" w:rsidRPr="00000000">
        <w:rPr>
          <w:rtl w:val="0"/>
        </w:rPr>
        <w:t xml:space="preserve">: Near-term applications</w:t>
      </w:r>
    </w:p>
    <w:p w:rsidR="00000000" w:rsidDel="00000000" w:rsidP="00000000" w:rsidRDefault="00000000" w:rsidRPr="00000000" w14:paraId="0000003B">
      <w:pPr>
        <w:numPr>
          <w:ilvl w:val="0"/>
          <w:numId w:val="1"/>
        </w:numPr>
        <w:spacing w:after="0" w:afterAutospacing="0"/>
        <w:ind w:left="720" w:hanging="360"/>
      </w:pPr>
      <w:r w:rsidDel="00000000" w:rsidR="00000000" w:rsidRPr="00000000">
        <w:rPr>
          <w:rtl w:val="0"/>
        </w:rPr>
        <w:t xml:space="preserve">Student project presentations, 15 min presentation + 5 min questions</w:t>
      </w:r>
    </w:p>
    <w:p w:rsidR="00000000" w:rsidDel="00000000" w:rsidP="00000000" w:rsidRDefault="00000000" w:rsidRPr="00000000" w14:paraId="0000003C">
      <w:pPr>
        <w:numPr>
          <w:ilvl w:val="0"/>
          <w:numId w:val="1"/>
        </w:numPr>
        <w:spacing w:before="0" w:beforeAutospacing="0"/>
        <w:ind w:left="720" w:hanging="360"/>
      </w:pPr>
      <w:r w:rsidDel="00000000" w:rsidR="00000000" w:rsidRPr="00000000">
        <w:rPr>
          <w:rtl w:val="0"/>
        </w:rPr>
        <w:t xml:space="preserve">Projects should be related to near-term development with some results. They could be surveys of a particular subfield or an implementation of some algorithm that has a connection to our daily life. </w:t>
      </w:r>
    </w:p>
    <w:p w:rsidR="00000000" w:rsidDel="00000000" w:rsidP="00000000" w:rsidRDefault="00000000" w:rsidRPr="00000000" w14:paraId="0000003D">
      <w:pPr>
        <w:rPr/>
      </w:pPr>
      <w:r w:rsidDel="00000000" w:rsidR="00000000" w:rsidRPr="00000000">
        <w:rPr>
          <w:b w:val="1"/>
          <w:bCs w:val="1"/>
          <w:rtl w:val="0"/>
        </w:rPr>
        <w:t xml:space="preserve">2:30 - 3:30 PM</w:t>
      </w:r>
      <w:r w:rsidDel="00000000" w:rsidR="00000000" w:rsidRPr="00000000">
        <w:rPr>
          <w:rtl w:val="0"/>
        </w:rPr>
        <w:t xml:space="preserve">: Coffee break and networking session</w:t>
      </w:r>
    </w:p>
    <w:p w:rsidR="00000000" w:rsidDel="00000000" w:rsidP="00000000" w:rsidRDefault="00000000" w:rsidRPr="00000000" w14:paraId="0000003E">
      <w:pPr>
        <w:rPr/>
      </w:pPr>
      <w:r w:rsidDel="00000000" w:rsidR="00000000" w:rsidRPr="00000000">
        <w:rPr>
          <w:b w:val="1"/>
          <w:bCs w:val="1"/>
          <w:rtl w:val="0"/>
        </w:rPr>
        <w:t xml:space="preserve">3:30 - 5:00 PM</w:t>
      </w:r>
      <w:r w:rsidDel="00000000" w:rsidR="00000000" w:rsidRPr="00000000">
        <w:rPr>
          <w:rtl w:val="0"/>
        </w:rPr>
        <w:t xml:space="preserve">: Challenges and Future Outlook</w:t>
      </w:r>
    </w:p>
    <w:p w:rsidR="00000000" w:rsidDel="00000000" w:rsidP="00000000" w:rsidRDefault="00000000" w:rsidRPr="00000000" w14:paraId="0000003F">
      <w:pPr>
        <w:numPr>
          <w:ilvl w:val="0"/>
          <w:numId w:val="6"/>
        </w:numPr>
        <w:spacing w:after="0" w:afterAutospacing="0"/>
        <w:ind w:left="720" w:hanging="360"/>
      </w:pPr>
      <w:r w:rsidDel="00000000" w:rsidR="00000000" w:rsidRPr="00000000">
        <w:rPr>
          <w:rtl w:val="0"/>
        </w:rPr>
        <w:t xml:space="preserve">Student project presentations, 15 min presentation + 5 min questions</w:t>
      </w:r>
    </w:p>
    <w:p w:rsidR="00000000" w:rsidDel="00000000" w:rsidP="00000000" w:rsidRDefault="00000000" w:rsidRPr="00000000" w14:paraId="00000040">
      <w:pPr>
        <w:numPr>
          <w:ilvl w:val="0"/>
          <w:numId w:val="6"/>
        </w:numPr>
        <w:spacing w:before="0" w:beforeAutospacing="0"/>
        <w:ind w:left="720" w:hanging="360"/>
      </w:pPr>
      <w:r w:rsidDel="00000000" w:rsidR="00000000" w:rsidRPr="00000000">
        <w:rPr>
          <w:rtl w:val="0"/>
        </w:rPr>
        <w:t xml:space="preserve">Projects should be related to current challenges in the field. Examples include theoretical caveats, hardware reliance of certain applications, and benchmarking current systems.</w:t>
      </w:r>
    </w:p>
    <w:p w:rsidR="00000000" w:rsidDel="00000000" w:rsidP="00000000" w:rsidRDefault="00000000" w:rsidRPr="00000000" w14:paraId="00000041">
      <w:pPr>
        <w:rPr/>
      </w:pPr>
      <w:r w:rsidDel="00000000" w:rsidR="00000000" w:rsidRPr="00000000">
        <w:rPr>
          <w:b w:val="1"/>
          <w:bCs w:val="1"/>
          <w:rtl w:val="0"/>
        </w:rPr>
        <w:t xml:space="preserve">5:10 - 6:00 PM</w:t>
      </w:r>
      <w:r w:rsidDel="00000000" w:rsidR="00000000" w:rsidRPr="00000000">
        <w:rPr>
          <w:rtl w:val="0"/>
        </w:rPr>
        <w:t xml:space="preserve">: Guest speakers panel discussion</w:t>
      </w:r>
    </w:p>
    <w:p w:rsidR="00000000" w:rsidDel="00000000" w:rsidP="00000000" w:rsidRDefault="00000000" w:rsidRPr="00000000" w14:paraId="00000042">
      <w:pPr>
        <w:numPr>
          <w:ilvl w:val="0"/>
          <w:numId w:val="9"/>
        </w:numPr>
        <w:ind w:left="720" w:hanging="360"/>
      </w:pPr>
      <w:r w:rsidDel="00000000" w:rsidR="00000000" w:rsidRPr="00000000">
        <w:rPr>
          <w:rtl w:val="0"/>
        </w:rPr>
        <w:t xml:space="preserve">Professionals from multiple fields to provide different perspectives from experts’ lens</w:t>
      </w:r>
    </w:p>
    <w:p w:rsidR="00000000" w:rsidDel="00000000" w:rsidP="00000000" w:rsidRDefault="00000000" w:rsidRPr="00000000" w14:paraId="00000043">
      <w:pPr>
        <w:rPr>
          <w:b w:val="1"/>
          <w:bCs w:val="1"/>
          <w:color w:val="6d64e8"/>
          <w:sz w:val="40"/>
          <w:szCs w:val="40"/>
        </w:rPr>
      </w:pPr>
      <w:r w:rsidDel="00000000" w:rsidR="00000000" w:rsidRPr="00000000">
        <w:rPr>
          <w:b w:val="1"/>
          <w:bCs w:val="1"/>
          <w:rtl w:val="0"/>
        </w:rPr>
        <w:t xml:space="preserve">6:10 - 8:00 PM</w:t>
      </w:r>
      <w:r w:rsidDel="00000000" w:rsidR="00000000" w:rsidRPr="00000000">
        <w:rPr>
          <w:rtl w:val="0"/>
        </w:rPr>
        <w:t xml:space="preserve">: Dinner and conclusion</w:t>
      </w:r>
      <w:r w:rsidDel="00000000" w:rsidR="00000000" w:rsidRPr="00000000">
        <w:rPr>
          <w:rtl w:val="0"/>
        </w:rPr>
      </w:r>
    </w:p>
    <w:sectPr>
      <w:headerReference r:id="rId10" w:type="first"/>
      <w:headerReference r:id="rId11" w:type="default"/>
      <w:footerReference r:id="rId12" w:type="first"/>
      <w:footerReference r:id="rId13"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14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171450</wp:posOffset>
          </wp:positionV>
          <wp:extent cx="7786688" cy="1060518"/>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1440" w:lineRule="auto"/>
      <w:ind w:left="-15"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180975</wp:posOffset>
          </wp:positionV>
          <wp:extent cx="7786688" cy="1060518"/>
          <wp:effectExtent b="0" l="0" r="0" t="0"/>
          <wp:wrapSquare wrapText="bothSides" distB="0" distT="0" distL="0" distR="0"/>
          <wp:docPr descr="footer graphic" id="2"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86688" cy="106051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corner graphic" id="1"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corner graphic" id="3" name="image2.png"/>
          <a:graphic>
            <a:graphicData uri="http://schemas.openxmlformats.org/drawingml/2006/picture">
              <pic:pic>
                <pic:nvPicPr>
                  <pic:cNvPr descr="corner graphic" id="0" name="image2.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32"/>
      <w:szCs w:val="32"/>
    </w:rPr>
  </w:style>
  <w:style w:type="paragraph" w:styleId="Heading2">
    <w:name w:val="heading 2"/>
    <w:basedOn w:val="Normal"/>
    <w:next w:val="Normal"/>
    <w:pPr>
      <w:pageBreakBefore w:val="0"/>
      <w:spacing w:before="320" w:line="240" w:lineRule="auto"/>
      <w:ind w:left="720" w:hanging="360"/>
    </w:pPr>
    <w:rPr>
      <w:color w:val="000000"/>
      <w:sz w:val="24"/>
      <w:szCs w:val="24"/>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r.berkeley.edu/" TargetMode="External"/><Relationship Id="rId5" Type="http://schemas.openxmlformats.org/officeDocument/2006/relationships/styles" Target="styles.xml"/><Relationship Id="rId6" Type="http://schemas.openxmlformats.org/officeDocument/2006/relationships/hyperlink" Target="https://qcb.berkeley.edu/" TargetMode="External"/><Relationship Id="rId7" Type="http://schemas.openxmlformats.org/officeDocument/2006/relationships/hyperlink" Target="https://ml.berkeley.edu/" TargetMode="External"/><Relationship Id="rId8" Type="http://schemas.openxmlformats.org/officeDocument/2006/relationships/hyperlink" Target="https://blockchain.berkeley.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